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78" w:rsidRDefault="000E5378" w:rsidP="000E537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Bibliografie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concurs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îngrijitor</w:t>
      </w:r>
      <w:proofErr w:type="spellEnd"/>
    </w:p>
    <w:p w:rsidR="000E5378" w:rsidRPr="00807C30" w:rsidRDefault="000E5378" w:rsidP="00AB37DB">
      <w:pPr>
        <w:rPr>
          <w:rFonts w:ascii="Times New Roman" w:hAnsi="Times New Roman"/>
          <w:b/>
          <w:sz w:val="24"/>
          <w:szCs w:val="24"/>
        </w:rPr>
      </w:pPr>
    </w:p>
    <w:p w:rsidR="000E5378" w:rsidRPr="00AB37DB" w:rsidRDefault="000E5378" w:rsidP="00AB37DB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37DB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nr. 1955 din 18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octombrie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1995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Normelor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igien</w:t>
      </w:r>
      <w:proofErr w:type="spellEnd"/>
      <w:r w:rsidRPr="00AB37DB">
        <w:rPr>
          <w:rFonts w:ascii="Times New Roman" w:hAnsi="Times New Roman"/>
          <w:b/>
          <w:sz w:val="24"/>
          <w:szCs w:val="24"/>
          <w:lang w:val="ro-RO"/>
        </w:rPr>
        <w:t xml:space="preserve">ă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unităţile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ocrotire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educarea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instruirea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copiilor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tinerilor</w:t>
      </w:r>
      <w:proofErr w:type="spellEnd"/>
    </w:p>
    <w:p w:rsidR="000E5378" w:rsidRPr="00AB37DB" w:rsidRDefault="000E5378" w:rsidP="00AB37DB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37DB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nr. 119 din 4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februarie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2014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Normelor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igienă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sănătate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mediul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viaţă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populaţiei</w:t>
      </w:r>
      <w:proofErr w:type="spellEnd"/>
    </w:p>
    <w:p w:rsidR="00AB37DB" w:rsidRDefault="000E5378" w:rsidP="00AB37DB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37DB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536 / 23.06.1997</w:t>
      </w:r>
      <w:proofErr w:type="gramStart"/>
      <w:r w:rsidRPr="00AB37DB">
        <w:rPr>
          <w:rFonts w:ascii="Times New Roman" w:hAnsi="Times New Roman"/>
          <w:b/>
          <w:sz w:val="24"/>
          <w:szCs w:val="24"/>
        </w:rPr>
        <w:t>,CAP.6</w:t>
      </w:r>
      <w:proofErr w:type="gramEnd"/>
      <w:r w:rsidRPr="00AB37D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Norme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igienă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unitățile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folosinț</w:t>
      </w:r>
      <w:proofErr w:type="gramStart"/>
      <w:r w:rsidRPr="00AB37DB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AB37D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B37DB">
        <w:rPr>
          <w:rFonts w:ascii="Times New Roman" w:hAnsi="Times New Roman"/>
          <w:b/>
          <w:sz w:val="24"/>
          <w:szCs w:val="24"/>
        </w:rPr>
        <w:t>publică</w:t>
      </w:r>
      <w:proofErr w:type="gramEnd"/>
      <w:r w:rsidRPr="00AB37DB">
        <w:rPr>
          <w:rFonts w:ascii="Times New Roman" w:hAnsi="Times New Roman"/>
          <w:b/>
          <w:sz w:val="24"/>
          <w:szCs w:val="24"/>
        </w:rPr>
        <w:t>.</w:t>
      </w:r>
      <w:proofErr w:type="spellEnd"/>
    </w:p>
    <w:p w:rsidR="000E5378" w:rsidRPr="00AB37DB" w:rsidRDefault="00AB37DB" w:rsidP="00AB37D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AB37DB">
        <w:rPr>
          <w:b/>
        </w:rPr>
        <w:t>Fişa</w:t>
      </w:r>
      <w:proofErr w:type="spellEnd"/>
      <w:r w:rsidRPr="00AB37DB">
        <w:rPr>
          <w:b/>
        </w:rPr>
        <w:t xml:space="preserve"> </w:t>
      </w:r>
      <w:proofErr w:type="spellStart"/>
      <w:r w:rsidRPr="00AB37DB">
        <w:rPr>
          <w:b/>
        </w:rPr>
        <w:t>postulu</w:t>
      </w:r>
      <w:r>
        <w:rPr>
          <w:b/>
        </w:rPr>
        <w:t>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îngrijitor</w:t>
      </w:r>
      <w:proofErr w:type="spellEnd"/>
    </w:p>
    <w:p w:rsidR="00AB37DB" w:rsidRDefault="00AB37DB" w:rsidP="00AB37DB">
      <w:pPr>
        <w:pStyle w:val="NormalWeb"/>
        <w:numPr>
          <w:ilvl w:val="0"/>
          <w:numId w:val="1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Gestionează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bunurile</w:t>
      </w:r>
      <w:proofErr w:type="spellEnd"/>
      <w:r>
        <w:rPr>
          <w:rFonts w:ascii="Arial" w:hAnsi="Arial"/>
          <w:bCs/>
          <w:sz w:val="20"/>
          <w:szCs w:val="20"/>
        </w:rPr>
        <w:t>:</w:t>
      </w:r>
    </w:p>
    <w:p w:rsidR="00AB37DB" w:rsidRDefault="00AB37DB" w:rsidP="00AB37DB">
      <w:pPr>
        <w:pStyle w:val="NormalWeb"/>
        <w:numPr>
          <w:ilvl w:val="1"/>
          <w:numId w:val="1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preia</w:t>
      </w:r>
      <w:proofErr w:type="spellEnd"/>
      <w:r>
        <w:rPr>
          <w:rFonts w:ascii="Arial" w:hAnsi="Arial"/>
          <w:bCs/>
          <w:sz w:val="20"/>
          <w:szCs w:val="20"/>
        </w:rPr>
        <w:t xml:space="preserve"> sub </w:t>
      </w:r>
      <w:proofErr w:type="spellStart"/>
      <w:r>
        <w:rPr>
          <w:rFonts w:ascii="Arial" w:hAnsi="Arial"/>
          <w:bCs/>
          <w:sz w:val="20"/>
          <w:szCs w:val="20"/>
        </w:rPr>
        <w:t>inventar</w:t>
      </w:r>
      <w:proofErr w:type="spellEnd"/>
      <w:r>
        <w:rPr>
          <w:rFonts w:ascii="Arial" w:hAnsi="Arial"/>
          <w:bCs/>
          <w:sz w:val="20"/>
          <w:szCs w:val="20"/>
        </w:rPr>
        <w:t xml:space="preserve"> de la administrator </w:t>
      </w:r>
      <w:proofErr w:type="spellStart"/>
      <w:r>
        <w:rPr>
          <w:rFonts w:ascii="Arial" w:hAnsi="Arial"/>
          <w:bCs/>
          <w:sz w:val="20"/>
          <w:szCs w:val="20"/>
        </w:rPr>
        <w:t>bunurile</w:t>
      </w:r>
      <w:proofErr w:type="spellEnd"/>
      <w:r>
        <w:rPr>
          <w:rFonts w:ascii="Arial" w:hAnsi="Arial"/>
          <w:bCs/>
          <w:sz w:val="20"/>
          <w:szCs w:val="20"/>
        </w:rPr>
        <w:t xml:space="preserve"> din </w:t>
      </w:r>
      <w:proofErr w:type="spellStart"/>
      <w:r>
        <w:rPr>
          <w:rFonts w:ascii="Arial" w:hAnsi="Arial"/>
          <w:bCs/>
          <w:sz w:val="20"/>
          <w:szCs w:val="20"/>
        </w:rPr>
        <w:t>clase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holuri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spaţii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sanitare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răspunde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păstrarea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folosirea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lor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condiţii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normale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1"/>
          <w:numId w:val="1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preia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materialele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pentru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curăţenie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1"/>
          <w:numId w:val="1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proofErr w:type="gramStart"/>
      <w:r>
        <w:rPr>
          <w:rFonts w:ascii="Arial" w:hAnsi="Arial"/>
          <w:bCs/>
          <w:sz w:val="20"/>
          <w:szCs w:val="20"/>
        </w:rPr>
        <w:t>răspunde</w:t>
      </w:r>
      <w:proofErr w:type="spellEnd"/>
      <w:proofErr w:type="gram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bunurile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personale</w:t>
      </w:r>
      <w:proofErr w:type="spellEnd"/>
      <w:r>
        <w:rPr>
          <w:rFonts w:ascii="Arial" w:hAnsi="Arial"/>
          <w:bCs/>
          <w:sz w:val="20"/>
          <w:szCs w:val="20"/>
        </w:rPr>
        <w:t xml:space="preserve"> ale </w:t>
      </w:r>
      <w:proofErr w:type="spellStart"/>
      <w:r>
        <w:rPr>
          <w:rFonts w:ascii="Arial" w:hAnsi="Arial"/>
          <w:bCs/>
          <w:sz w:val="20"/>
          <w:szCs w:val="20"/>
        </w:rPr>
        <w:t>elevilor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aflate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sălile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clasă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perioada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cât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aceştia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sunt</w:t>
      </w:r>
      <w:proofErr w:type="spellEnd"/>
      <w:r>
        <w:rPr>
          <w:rFonts w:ascii="Arial" w:hAnsi="Arial"/>
          <w:bCs/>
          <w:sz w:val="20"/>
          <w:szCs w:val="20"/>
        </w:rPr>
        <w:t xml:space="preserve"> la </w:t>
      </w:r>
      <w:proofErr w:type="spellStart"/>
      <w:r>
        <w:rPr>
          <w:rFonts w:ascii="Arial" w:hAnsi="Arial"/>
          <w:bCs/>
          <w:sz w:val="20"/>
          <w:szCs w:val="20"/>
        </w:rPr>
        <w:t>alte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activităţi</w:t>
      </w:r>
      <w:proofErr w:type="spellEnd"/>
      <w:r>
        <w:rPr>
          <w:rFonts w:ascii="Arial" w:hAnsi="Arial"/>
          <w:bCs/>
          <w:sz w:val="20"/>
          <w:szCs w:val="20"/>
        </w:rPr>
        <w:t>.</w:t>
      </w:r>
    </w:p>
    <w:p w:rsidR="00AB37DB" w:rsidRDefault="00AB37DB" w:rsidP="00AB37DB">
      <w:pPr>
        <w:pStyle w:val="NormalWeb"/>
        <w:numPr>
          <w:ilvl w:val="0"/>
          <w:numId w:val="1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Efectuează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lucrări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îngrijire</w:t>
      </w:r>
      <w:proofErr w:type="spellEnd"/>
      <w:r>
        <w:rPr>
          <w:rFonts w:ascii="Arial" w:hAnsi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Cs/>
          <w:sz w:val="20"/>
          <w:szCs w:val="20"/>
        </w:rPr>
        <w:t>sectorului</w:t>
      </w:r>
      <w:proofErr w:type="spellEnd"/>
      <w:r>
        <w:rPr>
          <w:rFonts w:ascii="Arial" w:hAnsi="Arial"/>
          <w:bCs/>
          <w:sz w:val="20"/>
          <w:szCs w:val="20"/>
        </w:rPr>
        <w:t>:</w:t>
      </w:r>
    </w:p>
    <w:p w:rsidR="00AB37DB" w:rsidRDefault="00AB37DB" w:rsidP="00AB37DB">
      <w:pPr>
        <w:pStyle w:val="NormalWeb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ştergerea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prafului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măturat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spălat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scuturarea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preşurilor</w:t>
      </w:r>
      <w:proofErr w:type="spellEnd"/>
      <w:r>
        <w:rPr>
          <w:rFonts w:ascii="Arial" w:hAnsi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/>
          <w:bCs/>
          <w:sz w:val="20"/>
          <w:szCs w:val="20"/>
        </w:rPr>
        <w:t>unde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este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cazul</w:t>
      </w:r>
      <w:proofErr w:type="spellEnd"/>
      <w:r>
        <w:rPr>
          <w:rFonts w:ascii="Arial" w:hAnsi="Arial"/>
          <w:bCs/>
          <w:sz w:val="20"/>
          <w:szCs w:val="20"/>
        </w:rPr>
        <w:t>);</w:t>
      </w:r>
    </w:p>
    <w:p w:rsidR="00AB37DB" w:rsidRDefault="00AB37DB" w:rsidP="00AB37DB">
      <w:pPr>
        <w:pStyle w:val="NormalWeb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spălatul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uşilor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geamurilor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chiuvetelor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faianţei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mozaicurilor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păstrarea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instalaţiilor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sanitare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condiţii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normale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funcţionare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execută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lucrări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vopsire</w:t>
      </w:r>
      <w:proofErr w:type="spellEnd"/>
      <w:r>
        <w:rPr>
          <w:rFonts w:ascii="Arial" w:hAnsi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/>
          <w:bCs/>
          <w:sz w:val="20"/>
          <w:szCs w:val="20"/>
        </w:rPr>
        <w:t>când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este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cazul</w:t>
      </w:r>
      <w:proofErr w:type="spellEnd"/>
      <w:r>
        <w:rPr>
          <w:rFonts w:ascii="Arial" w:hAnsi="Arial"/>
          <w:bCs/>
          <w:sz w:val="20"/>
          <w:szCs w:val="20"/>
        </w:rPr>
        <w:t>);</w:t>
      </w:r>
    </w:p>
    <w:p w:rsidR="00AB37DB" w:rsidRDefault="00AB37DB" w:rsidP="00AB37DB">
      <w:pPr>
        <w:pStyle w:val="NormalWeb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curăţenia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sălilor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clasă</w:t>
      </w:r>
      <w:proofErr w:type="spellEnd"/>
      <w:r>
        <w:rPr>
          <w:rFonts w:ascii="Arial" w:hAnsi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/>
          <w:bCs/>
          <w:sz w:val="20"/>
          <w:szCs w:val="20"/>
        </w:rPr>
        <w:t>zilnic</w:t>
      </w:r>
      <w:proofErr w:type="spellEnd"/>
      <w:r>
        <w:rPr>
          <w:rFonts w:ascii="Arial" w:hAnsi="Arial"/>
          <w:bCs/>
          <w:sz w:val="20"/>
          <w:szCs w:val="20"/>
        </w:rPr>
        <w:t>);</w:t>
      </w:r>
    </w:p>
    <w:p w:rsidR="00AB37DB" w:rsidRDefault="00AB37DB" w:rsidP="00AB37DB">
      <w:pPr>
        <w:pStyle w:val="NormalWeb"/>
        <w:numPr>
          <w:ilvl w:val="0"/>
          <w:numId w:val="1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Conservă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bunurile</w:t>
      </w:r>
      <w:proofErr w:type="spellEnd"/>
      <w:r>
        <w:rPr>
          <w:rFonts w:ascii="Arial" w:hAnsi="Arial"/>
          <w:bCs/>
          <w:sz w:val="20"/>
          <w:szCs w:val="20"/>
        </w:rPr>
        <w:t>:</w:t>
      </w:r>
    </w:p>
    <w:p w:rsidR="00AB37DB" w:rsidRDefault="00AB37DB" w:rsidP="00AB37DB">
      <w:pPr>
        <w:pStyle w:val="NormalWeb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Controlează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zilnic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uşile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geamurile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mobilierul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duşurile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robinetele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semnalează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defecţiunile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constatate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administratorului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sau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muncitorilor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întreţinere</w:t>
      </w:r>
      <w:proofErr w:type="spellEnd"/>
      <w:r>
        <w:rPr>
          <w:rFonts w:ascii="Arial" w:hAnsi="Arial"/>
          <w:bCs/>
          <w:sz w:val="20"/>
          <w:szCs w:val="20"/>
        </w:rPr>
        <w:t>.</w:t>
      </w:r>
    </w:p>
    <w:p w:rsidR="00AB37DB" w:rsidRDefault="00AB37DB" w:rsidP="00AB37DB">
      <w:pPr>
        <w:pStyle w:val="NormalWeb"/>
        <w:ind w:left="1440"/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Programul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zilnic</w:t>
      </w:r>
      <w:proofErr w:type="spellEnd"/>
      <w:r>
        <w:rPr>
          <w:rFonts w:ascii="Arial" w:hAnsi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/>
          <w:bCs/>
          <w:sz w:val="20"/>
          <w:szCs w:val="20"/>
        </w:rPr>
        <w:t>orientativ</w:t>
      </w:r>
      <w:proofErr w:type="spellEnd"/>
      <w:r>
        <w:rPr>
          <w:rFonts w:ascii="Arial" w:hAnsi="Arial"/>
          <w:bCs/>
          <w:sz w:val="20"/>
          <w:szCs w:val="20"/>
        </w:rPr>
        <w:t xml:space="preserve">): 6.30 – 14.30 cu ½ </w:t>
      </w:r>
      <w:proofErr w:type="spellStart"/>
      <w:r>
        <w:rPr>
          <w:rFonts w:ascii="Arial" w:hAnsi="Arial"/>
          <w:bCs/>
          <w:sz w:val="20"/>
          <w:szCs w:val="20"/>
        </w:rPr>
        <w:t>oră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pauză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masă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după</w:t>
      </w:r>
      <w:proofErr w:type="spellEnd"/>
      <w:r>
        <w:rPr>
          <w:rFonts w:ascii="Arial" w:hAnsi="Arial"/>
          <w:bCs/>
          <w:sz w:val="20"/>
          <w:szCs w:val="20"/>
        </w:rPr>
        <w:t xml:space="preserve"> cum </w:t>
      </w:r>
      <w:proofErr w:type="spellStart"/>
      <w:r>
        <w:rPr>
          <w:rFonts w:ascii="Arial" w:hAnsi="Arial"/>
          <w:bCs/>
          <w:sz w:val="20"/>
          <w:szCs w:val="20"/>
        </w:rPr>
        <w:t>urmează</w:t>
      </w:r>
      <w:proofErr w:type="spellEnd"/>
      <w:r>
        <w:rPr>
          <w:rFonts w:ascii="Arial" w:hAnsi="Arial"/>
          <w:bCs/>
          <w:sz w:val="20"/>
          <w:szCs w:val="20"/>
        </w:rPr>
        <w:t>:</w:t>
      </w:r>
    </w:p>
    <w:p w:rsidR="00AB37DB" w:rsidRDefault="00AB37DB" w:rsidP="00AB37DB">
      <w:pPr>
        <w:pStyle w:val="NormalWeb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6.30-8.30, </w:t>
      </w:r>
      <w:proofErr w:type="spellStart"/>
      <w:r>
        <w:rPr>
          <w:rFonts w:ascii="Arial" w:hAnsi="Arial"/>
          <w:bCs/>
          <w:sz w:val="20"/>
          <w:szCs w:val="20"/>
        </w:rPr>
        <w:t>curăţenia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şcoală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8.30-11.00, </w:t>
      </w:r>
      <w:proofErr w:type="spellStart"/>
      <w:r>
        <w:rPr>
          <w:rFonts w:ascii="Arial" w:hAnsi="Arial"/>
          <w:bCs/>
          <w:sz w:val="20"/>
          <w:szCs w:val="20"/>
        </w:rPr>
        <w:t>curăţenia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şcoală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jurul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clădirii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Pr="006906FC" w:rsidRDefault="00AB37DB" w:rsidP="00AB37DB">
      <w:pPr>
        <w:pStyle w:val="NormalWeb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11.00-11.30, </w:t>
      </w:r>
      <w:proofErr w:type="spellStart"/>
      <w:r>
        <w:rPr>
          <w:rFonts w:ascii="Arial" w:hAnsi="Arial"/>
          <w:bCs/>
          <w:sz w:val="20"/>
          <w:szCs w:val="20"/>
        </w:rPr>
        <w:t>pauză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masă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11.30-12.30, </w:t>
      </w:r>
      <w:proofErr w:type="spellStart"/>
      <w:r>
        <w:rPr>
          <w:rFonts w:ascii="Arial" w:hAnsi="Arial"/>
          <w:bCs/>
          <w:sz w:val="20"/>
          <w:szCs w:val="20"/>
        </w:rPr>
        <w:t>continuarea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curăţeniei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AB37DB" w:rsidRDefault="00AB37DB" w:rsidP="00AB37DB">
      <w:pPr>
        <w:pStyle w:val="NormalWeb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12.30-14.30, </w:t>
      </w:r>
      <w:proofErr w:type="spellStart"/>
      <w:r>
        <w:rPr>
          <w:rFonts w:ascii="Arial" w:hAnsi="Arial"/>
          <w:bCs/>
          <w:sz w:val="20"/>
          <w:szCs w:val="20"/>
        </w:rPr>
        <w:t>curăţenie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generală</w:t>
      </w:r>
      <w:proofErr w:type="spellEnd"/>
      <w:r>
        <w:rPr>
          <w:rFonts w:ascii="Arial" w:hAnsi="Arial"/>
          <w:bCs/>
          <w:sz w:val="20"/>
          <w:szCs w:val="20"/>
        </w:rPr>
        <w:t>.</w:t>
      </w:r>
    </w:p>
    <w:p w:rsidR="00AB37DB" w:rsidRDefault="00AB37DB" w:rsidP="00AB37DB">
      <w:pPr>
        <w:pStyle w:val="NormalWeb"/>
        <w:ind w:left="720" w:firstLine="720"/>
        <w:jc w:val="both"/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funcţie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nevoile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specifice</w:t>
      </w:r>
      <w:proofErr w:type="spellEnd"/>
      <w:r>
        <w:rPr>
          <w:rFonts w:ascii="Arial" w:hAnsi="Arial"/>
          <w:bCs/>
          <w:sz w:val="20"/>
          <w:szCs w:val="20"/>
        </w:rPr>
        <w:t xml:space="preserve"> ale </w:t>
      </w:r>
      <w:proofErr w:type="spellStart"/>
      <w:r>
        <w:rPr>
          <w:rFonts w:ascii="Arial" w:hAnsi="Arial"/>
          <w:bCs/>
          <w:sz w:val="20"/>
          <w:szCs w:val="20"/>
        </w:rPr>
        <w:t>unităţii</w:t>
      </w:r>
      <w:proofErr w:type="spellEnd"/>
      <w:r>
        <w:rPr>
          <w:rFonts w:ascii="Arial" w:hAnsi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</w:rPr>
        <w:t>salariatul</w:t>
      </w:r>
      <w:proofErr w:type="spellEnd"/>
      <w:r>
        <w:rPr>
          <w:rFonts w:ascii="Arial" w:hAnsi="Arial"/>
          <w:bCs/>
          <w:sz w:val="20"/>
          <w:szCs w:val="20"/>
        </w:rPr>
        <w:t xml:space="preserve"> se </w:t>
      </w:r>
      <w:proofErr w:type="spellStart"/>
      <w:r>
        <w:rPr>
          <w:rFonts w:ascii="Arial" w:hAnsi="Arial"/>
          <w:bCs/>
          <w:sz w:val="20"/>
          <w:szCs w:val="20"/>
        </w:rPr>
        <w:t>obligă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bCs/>
          <w:sz w:val="20"/>
          <w:szCs w:val="20"/>
        </w:rPr>
        <w:t>să</w:t>
      </w:r>
      <w:proofErr w:type="spellEnd"/>
      <w:proofErr w:type="gram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îndeplinească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şi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alte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sarcini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repartizate</w:t>
      </w:r>
      <w:proofErr w:type="spellEnd"/>
      <w:r>
        <w:rPr>
          <w:rFonts w:ascii="Arial" w:hAnsi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/>
          <w:bCs/>
          <w:sz w:val="20"/>
          <w:szCs w:val="20"/>
        </w:rPr>
        <w:t>conducerea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unităţii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în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condiţiile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legii</w:t>
      </w:r>
      <w:proofErr w:type="spellEnd"/>
      <w:r>
        <w:rPr>
          <w:rFonts w:ascii="Arial" w:hAnsi="Arial"/>
          <w:bCs/>
          <w:sz w:val="20"/>
          <w:szCs w:val="20"/>
        </w:rPr>
        <w:t>.</w:t>
      </w:r>
    </w:p>
    <w:p w:rsidR="000E5378" w:rsidRDefault="000E5378" w:rsidP="000E5378">
      <w:pPr>
        <w:jc w:val="center"/>
      </w:pPr>
    </w:p>
    <w:p w:rsidR="000E5378" w:rsidRPr="000E5378" w:rsidRDefault="000E5378" w:rsidP="000E5378">
      <w:pPr>
        <w:jc w:val="center"/>
        <w:rPr>
          <w:rFonts w:ascii="Times New Roman" w:hAnsi="Times New Roman"/>
          <w:b/>
          <w:sz w:val="24"/>
          <w:szCs w:val="24"/>
        </w:rPr>
      </w:pPr>
      <w:r w:rsidRPr="000E5378">
        <w:rPr>
          <w:rFonts w:ascii="Times New Roman" w:hAnsi="Times New Roman"/>
          <w:b/>
          <w:sz w:val="24"/>
          <w:szCs w:val="24"/>
        </w:rPr>
        <w:t>Director,</w:t>
      </w:r>
    </w:p>
    <w:p w:rsidR="000E5378" w:rsidRPr="000E5378" w:rsidRDefault="000E5378" w:rsidP="000E5378">
      <w:pPr>
        <w:jc w:val="center"/>
        <w:rPr>
          <w:rFonts w:ascii="Times New Roman" w:hAnsi="Times New Roman"/>
          <w:b/>
          <w:sz w:val="24"/>
          <w:szCs w:val="24"/>
        </w:rPr>
      </w:pPr>
      <w:r w:rsidRPr="000E5378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 w:rsidRPr="000E5378">
        <w:rPr>
          <w:rFonts w:ascii="Times New Roman" w:hAnsi="Times New Roman"/>
          <w:b/>
          <w:sz w:val="24"/>
          <w:szCs w:val="24"/>
        </w:rPr>
        <w:t>Ciocan</w:t>
      </w:r>
      <w:proofErr w:type="spellEnd"/>
      <w:r w:rsidRPr="000E53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5378">
        <w:rPr>
          <w:rFonts w:ascii="Times New Roman" w:hAnsi="Times New Roman"/>
          <w:b/>
          <w:sz w:val="24"/>
          <w:szCs w:val="24"/>
        </w:rPr>
        <w:t>Ionica</w:t>
      </w:r>
      <w:proofErr w:type="spellEnd"/>
    </w:p>
    <w:sectPr w:rsidR="000E5378" w:rsidRPr="000E5378" w:rsidSect="00912D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12"/>
    <w:multiLevelType w:val="hybridMultilevel"/>
    <w:tmpl w:val="1ECCEFCE"/>
    <w:lvl w:ilvl="0" w:tplc="DEDC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36796"/>
    <w:multiLevelType w:val="hybridMultilevel"/>
    <w:tmpl w:val="BD7609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5BB24D7"/>
    <w:multiLevelType w:val="hybridMultilevel"/>
    <w:tmpl w:val="0C347A64"/>
    <w:lvl w:ilvl="0" w:tplc="5712DE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DA7C91"/>
    <w:multiLevelType w:val="hybridMultilevel"/>
    <w:tmpl w:val="51BAB6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5378"/>
    <w:rsid w:val="000E5378"/>
    <w:rsid w:val="00387FAE"/>
    <w:rsid w:val="00912DBE"/>
    <w:rsid w:val="00A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3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HPBengescu</dc:creator>
  <cp:lastModifiedBy>HPBengescu</cp:lastModifiedBy>
  <cp:revision>1</cp:revision>
  <dcterms:created xsi:type="dcterms:W3CDTF">2017-10-12T05:19:00Z</dcterms:created>
  <dcterms:modified xsi:type="dcterms:W3CDTF">2017-10-12T05:56:00Z</dcterms:modified>
</cp:coreProperties>
</file>