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EC3" w:rsidRDefault="00624465">
      <w:pPr>
        <w:rPr>
          <w:sz w:val="28"/>
          <w:szCs w:val="28"/>
          <w:lang w:val="en-US"/>
        </w:rPr>
      </w:pPr>
      <w:proofErr w:type="spellStart"/>
      <w:r w:rsidRPr="00624465">
        <w:rPr>
          <w:sz w:val="28"/>
          <w:szCs w:val="28"/>
          <w:lang w:val="en-US"/>
        </w:rPr>
        <w:t>Dragobete</w:t>
      </w:r>
      <w:proofErr w:type="spellEnd"/>
      <w:r w:rsidRPr="00624465">
        <w:rPr>
          <w:sz w:val="28"/>
          <w:szCs w:val="28"/>
          <w:lang w:val="en-US"/>
        </w:rPr>
        <w:t>- 2017</w:t>
      </w:r>
    </w:p>
    <w:p w:rsidR="00624465" w:rsidRPr="00624465" w:rsidRDefault="00624465">
      <w:pPr>
        <w:rPr>
          <w:sz w:val="28"/>
          <w:szCs w:val="28"/>
          <w:lang w:val="en-US"/>
        </w:rPr>
      </w:pPr>
    </w:p>
    <w:p w:rsidR="00624465" w:rsidRDefault="00624465">
      <w:pPr>
        <w:rPr>
          <w:lang w:val="en-US"/>
        </w:rPr>
      </w:pPr>
    </w:p>
    <w:p w:rsidR="00624465" w:rsidRDefault="00624465" w:rsidP="00624465">
      <w:pPr>
        <w:spacing w:line="360" w:lineRule="auto"/>
        <w:ind w:firstLine="705"/>
        <w:jc w:val="both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De Dragobete, </w:t>
      </w:r>
      <w:r>
        <w:rPr>
          <w:rFonts w:ascii="Calibri" w:hAnsi="Calibri" w:cs="Calibri"/>
          <w:sz w:val="24"/>
          <w:szCs w:val="24"/>
          <w:lang w:val="pt-BR"/>
        </w:rPr>
        <w:t>ş</w:t>
      </w:r>
      <w:r>
        <w:rPr>
          <w:rFonts w:ascii="Times New Roman" w:hAnsi="Times New Roman"/>
          <w:sz w:val="24"/>
          <w:szCs w:val="24"/>
          <w:lang w:val="pt-BR"/>
        </w:rPr>
        <w:t>coala noastr</w:t>
      </w:r>
      <w:r>
        <w:rPr>
          <w:rFonts w:ascii="Times New Roman" w:hAnsi="Times New Roman" w:cs="Times New Roman"/>
          <w:sz w:val="24"/>
          <w:szCs w:val="24"/>
          <w:lang w:val="pt-BR"/>
        </w:rPr>
        <w:t>ă</w:t>
      </w:r>
      <w:r>
        <w:rPr>
          <w:rFonts w:ascii="Times New Roman" w:hAnsi="Times New Roman"/>
          <w:sz w:val="24"/>
          <w:szCs w:val="24"/>
          <w:lang w:val="pt-BR"/>
        </w:rPr>
        <w:t xml:space="preserve"> a </w:t>
      </w:r>
      <w:r>
        <w:rPr>
          <w:rFonts w:ascii="Times New Roman" w:hAnsi="Times New Roman" w:cs="Times New Roman"/>
          <w:sz w:val="24"/>
          <w:szCs w:val="24"/>
          <w:lang w:val="pt-BR"/>
        </w:rPr>
        <w:t>sărbătorit iubirea in stilul pur, rom</w:t>
      </w:r>
      <w:r>
        <w:rPr>
          <w:rFonts w:ascii="Calibri" w:hAnsi="Calibri" w:cs="Calibri"/>
          <w:sz w:val="24"/>
          <w:szCs w:val="24"/>
          <w:lang w:val="pt-BR"/>
        </w:rPr>
        <w:t>â</w:t>
      </w:r>
      <w:r>
        <w:rPr>
          <w:rFonts w:ascii="Times New Roman" w:hAnsi="Times New Roman" w:cs="Times New Roman"/>
          <w:sz w:val="24"/>
          <w:szCs w:val="24"/>
          <w:lang w:val="pt-BR"/>
        </w:rPr>
        <w:t>nesc .</w:t>
      </w:r>
      <w:r w:rsidRPr="00081D09">
        <w:rPr>
          <w:rFonts w:ascii="Times New Roman" w:hAnsi="Times New Roman"/>
          <w:sz w:val="24"/>
          <w:szCs w:val="24"/>
          <w:lang w:val="pt-BR"/>
        </w:rPr>
        <w:t>Elevii au  ascultat  legenda lui Dragobete , au prezen</w:t>
      </w:r>
      <w:r>
        <w:rPr>
          <w:rFonts w:ascii="Times New Roman" w:hAnsi="Times New Roman"/>
          <w:sz w:val="24"/>
          <w:szCs w:val="24"/>
          <w:lang w:val="pt-BR"/>
        </w:rPr>
        <w:t>tat niste inimioare in interiorul c</w:t>
      </w:r>
      <w:r>
        <w:rPr>
          <w:rFonts w:ascii="Times New Roman" w:hAnsi="Times New Roman" w:cs="Times New Roman"/>
          <w:sz w:val="24"/>
          <w:szCs w:val="24"/>
          <w:lang w:val="pt-BR"/>
        </w:rPr>
        <w:t>ă</w:t>
      </w:r>
      <w:r>
        <w:rPr>
          <w:rFonts w:ascii="Times New Roman" w:hAnsi="Times New Roman"/>
          <w:sz w:val="24"/>
          <w:szCs w:val="24"/>
          <w:lang w:val="pt-BR"/>
        </w:rPr>
        <w:t>rora au scris r</w:t>
      </w:r>
      <w:r>
        <w:rPr>
          <w:rFonts w:ascii="Times New Roman" w:hAnsi="Times New Roman" w:cs="Times New Roman"/>
          <w:sz w:val="24"/>
          <w:szCs w:val="24"/>
          <w:lang w:val="pt-BR"/>
        </w:rPr>
        <w:t>ă</w:t>
      </w:r>
      <w:r w:rsidRPr="00081D09">
        <w:rPr>
          <w:rFonts w:ascii="Times New Roman" w:hAnsi="Times New Roman"/>
          <w:sz w:val="24"/>
          <w:szCs w:val="24"/>
          <w:lang w:val="pt-BR"/>
        </w:rPr>
        <w:t>spunsu</w:t>
      </w:r>
      <w:r>
        <w:rPr>
          <w:rFonts w:ascii="Times New Roman" w:hAnsi="Times New Roman"/>
          <w:sz w:val="24"/>
          <w:szCs w:val="24"/>
          <w:lang w:val="pt-BR"/>
        </w:rPr>
        <w:t xml:space="preserve">l la </w:t>
      </w:r>
      <w:r>
        <w:rPr>
          <w:rFonts w:ascii="Times New Roman" w:hAnsi="Times New Roman" w:cs="Times New Roman"/>
          <w:sz w:val="24"/>
          <w:szCs w:val="24"/>
          <w:lang w:val="pt-BR"/>
        </w:rPr>
        <w:t>î</w:t>
      </w:r>
      <w:r>
        <w:rPr>
          <w:rFonts w:ascii="Times New Roman" w:hAnsi="Times New Roman"/>
          <w:sz w:val="24"/>
          <w:szCs w:val="24"/>
          <w:lang w:val="pt-BR"/>
        </w:rPr>
        <w:t>ntreb</w:t>
      </w:r>
      <w:r>
        <w:rPr>
          <w:rFonts w:ascii="Times New Roman" w:hAnsi="Times New Roman" w:cs="Times New Roman"/>
          <w:sz w:val="24"/>
          <w:szCs w:val="24"/>
          <w:lang w:val="pt-BR"/>
        </w:rPr>
        <w:t>ă</w:t>
      </w:r>
      <w:r>
        <w:rPr>
          <w:rFonts w:ascii="Times New Roman" w:hAnsi="Times New Roman"/>
          <w:sz w:val="24"/>
          <w:szCs w:val="24"/>
          <w:lang w:val="pt-BR"/>
        </w:rPr>
        <w:t>ri precum :”</w:t>
      </w:r>
      <w:r w:rsidRPr="00081D09">
        <w:rPr>
          <w:rFonts w:ascii="Times New Roman" w:hAnsi="Times New Roman"/>
          <w:sz w:val="24"/>
          <w:szCs w:val="24"/>
          <w:lang w:val="pt-BR"/>
        </w:rPr>
        <w:t xml:space="preserve">De ce iubim?”  </w:t>
      </w:r>
      <w:r>
        <w:rPr>
          <w:rFonts w:ascii="Calibri" w:hAnsi="Calibri" w:cs="Calibri"/>
          <w:sz w:val="24"/>
          <w:szCs w:val="24"/>
          <w:lang w:val="pt-BR"/>
        </w:rPr>
        <w:t>ş</w:t>
      </w:r>
      <w:r w:rsidRPr="00624465">
        <w:rPr>
          <w:rFonts w:ascii="Times New Roman" w:hAnsi="Times New Roman"/>
          <w:sz w:val="24"/>
          <w:szCs w:val="24"/>
          <w:lang w:val="pt-BR"/>
        </w:rPr>
        <w:t xml:space="preserve">i «  De ce ne iubim </w:t>
      </w:r>
      <w:r w:rsidRPr="00624465">
        <w:rPr>
          <w:rFonts w:ascii="Calibri" w:hAnsi="Calibri" w:cs="Calibri"/>
          <w:sz w:val="24"/>
          <w:szCs w:val="24"/>
          <w:lang w:val="pt-BR"/>
        </w:rPr>
        <w:t>ş</w:t>
      </w:r>
      <w:r w:rsidRPr="00624465">
        <w:rPr>
          <w:rFonts w:ascii="Times New Roman" w:hAnsi="Times New Roman"/>
          <w:sz w:val="24"/>
          <w:szCs w:val="24"/>
          <w:lang w:val="pt-BR"/>
        </w:rPr>
        <w:t>coala ? », a fost realiz</w:t>
      </w:r>
      <w:r>
        <w:rPr>
          <w:rFonts w:ascii="Times New Roman" w:hAnsi="Times New Roman"/>
          <w:sz w:val="24"/>
          <w:szCs w:val="24"/>
          <w:lang w:val="pt-BR"/>
        </w:rPr>
        <w:t xml:space="preserve">at un portret al lui Dragobete </w:t>
      </w:r>
      <w:r>
        <w:rPr>
          <w:rFonts w:ascii="Calibri" w:hAnsi="Calibri" w:cs="Calibri"/>
          <w:sz w:val="24"/>
          <w:szCs w:val="24"/>
          <w:lang w:val="pt-BR"/>
        </w:rPr>
        <w:t>ş</w:t>
      </w:r>
      <w:r w:rsidRPr="00624465">
        <w:rPr>
          <w:rFonts w:ascii="Times New Roman" w:hAnsi="Times New Roman"/>
          <w:sz w:val="24"/>
          <w:szCs w:val="24"/>
          <w:lang w:val="pt-BR"/>
        </w:rPr>
        <w:t>i s-au interpretat diferite melodii de dragoste. Cu toate produsele el</w:t>
      </w:r>
      <w:r>
        <w:rPr>
          <w:rFonts w:ascii="Times New Roman" w:hAnsi="Times New Roman"/>
          <w:sz w:val="24"/>
          <w:szCs w:val="24"/>
          <w:lang w:val="pt-BR"/>
        </w:rPr>
        <w:t>evilor au fost realizate expozi</w:t>
      </w:r>
      <w:r>
        <w:rPr>
          <w:rFonts w:ascii="Times New Roman" w:hAnsi="Times New Roman" w:cs="Times New Roman"/>
          <w:sz w:val="24"/>
          <w:szCs w:val="24"/>
          <w:lang w:val="pt-BR"/>
        </w:rPr>
        <w:t>ţ</w:t>
      </w:r>
      <w:r>
        <w:rPr>
          <w:rFonts w:ascii="Times New Roman" w:hAnsi="Times New Roman"/>
          <w:sz w:val="24"/>
          <w:szCs w:val="24"/>
          <w:lang w:val="pt-BR"/>
        </w:rPr>
        <w:t xml:space="preserve">ii </w:t>
      </w:r>
      <w:r>
        <w:rPr>
          <w:rFonts w:ascii="Times New Roman" w:hAnsi="Times New Roman" w:cs="Times New Roman"/>
          <w:sz w:val="24"/>
          <w:szCs w:val="24"/>
          <w:lang w:val="pt-BR"/>
        </w:rPr>
        <w:t>î</w:t>
      </w:r>
      <w:r>
        <w:rPr>
          <w:rFonts w:ascii="Times New Roman" w:hAnsi="Times New Roman"/>
          <w:sz w:val="24"/>
          <w:szCs w:val="24"/>
          <w:lang w:val="pt-BR"/>
        </w:rPr>
        <w:t>n cele dou</w:t>
      </w:r>
      <w:r>
        <w:rPr>
          <w:rFonts w:ascii="Times New Roman" w:hAnsi="Times New Roman" w:cs="Times New Roman"/>
          <w:sz w:val="24"/>
          <w:szCs w:val="24"/>
          <w:lang w:val="pt-BR"/>
        </w:rPr>
        <w:t>ă</w:t>
      </w:r>
      <w:r>
        <w:rPr>
          <w:rFonts w:ascii="Times New Roman" w:hAnsi="Times New Roman"/>
          <w:sz w:val="24"/>
          <w:szCs w:val="24"/>
          <w:lang w:val="pt-BR"/>
        </w:rPr>
        <w:t xml:space="preserve"> </w:t>
      </w:r>
      <w:r>
        <w:rPr>
          <w:rFonts w:ascii="Calibri" w:hAnsi="Calibri" w:cs="Calibri"/>
          <w:sz w:val="24"/>
          <w:szCs w:val="24"/>
          <w:lang w:val="pt-BR"/>
        </w:rPr>
        <w:t>ş</w:t>
      </w:r>
      <w:r w:rsidRPr="00624465">
        <w:rPr>
          <w:rFonts w:ascii="Times New Roman" w:hAnsi="Times New Roman"/>
          <w:sz w:val="24"/>
          <w:szCs w:val="24"/>
          <w:lang w:val="pt-BR"/>
        </w:rPr>
        <w:t xml:space="preserve">coli </w:t>
      </w:r>
      <w:r>
        <w:rPr>
          <w:rFonts w:ascii="Times New Roman" w:hAnsi="Times New Roman"/>
          <w:sz w:val="24"/>
          <w:szCs w:val="24"/>
          <w:lang w:val="pt-BR"/>
        </w:rPr>
        <w:t xml:space="preserve">- </w:t>
      </w:r>
      <w:r w:rsidRPr="00624465">
        <w:rPr>
          <w:rFonts w:ascii="Times New Roman" w:hAnsi="Times New Roman"/>
          <w:sz w:val="24"/>
          <w:szCs w:val="24"/>
          <w:lang w:val="pt-BR"/>
        </w:rPr>
        <w:t xml:space="preserve">Istria </w:t>
      </w:r>
      <w:r w:rsidRPr="00624465">
        <w:rPr>
          <w:rFonts w:ascii="Calibri" w:hAnsi="Calibri" w:cs="Calibri"/>
          <w:sz w:val="24"/>
          <w:szCs w:val="24"/>
          <w:lang w:val="pt-BR"/>
        </w:rPr>
        <w:t>ş</w:t>
      </w:r>
      <w:r w:rsidRPr="00624465">
        <w:rPr>
          <w:rFonts w:ascii="Times New Roman" w:hAnsi="Times New Roman"/>
          <w:sz w:val="24"/>
          <w:szCs w:val="24"/>
          <w:lang w:val="pt-BR"/>
        </w:rPr>
        <w:t>i Nunta</w:t>
      </w:r>
      <w:r w:rsidRPr="00624465">
        <w:rPr>
          <w:rFonts w:ascii="Calibri" w:hAnsi="Calibri" w:cs="Calibri"/>
          <w:sz w:val="24"/>
          <w:szCs w:val="24"/>
          <w:lang w:val="pt-BR"/>
        </w:rPr>
        <w:t>şi.</w:t>
      </w:r>
      <w:r>
        <w:rPr>
          <w:rFonts w:ascii="Times New Roman" w:hAnsi="Times New Roman"/>
          <w:sz w:val="24"/>
          <w:szCs w:val="24"/>
          <w:lang w:val="pt-BR"/>
        </w:rPr>
        <w:tab/>
      </w:r>
    </w:p>
    <w:p w:rsidR="00624465" w:rsidRPr="00624465" w:rsidRDefault="00624465" w:rsidP="00624465">
      <w:pPr>
        <w:spacing w:line="360" w:lineRule="auto"/>
        <w:ind w:firstLine="705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624465" w:rsidRDefault="00624465">
      <w:pPr>
        <w:rPr>
          <w:lang w:val="pt-BR"/>
        </w:rPr>
      </w:pPr>
      <w:r>
        <w:rPr>
          <w:noProof/>
          <w:lang w:val="ro-RO" w:eastAsia="ro-RO"/>
        </w:rPr>
        <w:drawing>
          <wp:inline distT="0" distB="0" distL="0" distR="0">
            <wp:extent cx="4394200" cy="3295650"/>
            <wp:effectExtent l="19050" t="0" r="6350" b="0"/>
            <wp:docPr id="1" name="Picture 1" descr="D:\poze\dragobete 2017\SAM_8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ze\dragobete 2017\SAM_82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747" cy="32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465" w:rsidRDefault="00624465">
      <w:pPr>
        <w:rPr>
          <w:lang w:val="pt-BR"/>
        </w:rPr>
      </w:pPr>
    </w:p>
    <w:p w:rsidR="00624465" w:rsidRDefault="00624465">
      <w:pPr>
        <w:rPr>
          <w:lang w:val="pt-BR"/>
        </w:rPr>
      </w:pPr>
      <w:r>
        <w:rPr>
          <w:noProof/>
          <w:lang w:val="ro-RO" w:eastAsia="ro-RO"/>
        </w:rPr>
        <w:lastRenderedPageBreak/>
        <w:drawing>
          <wp:inline distT="0" distB="0" distL="0" distR="0">
            <wp:extent cx="5051425" cy="3788569"/>
            <wp:effectExtent l="19050" t="0" r="0" b="0"/>
            <wp:docPr id="2" name="Picture 2" descr="D:\poze\dragobete 2017\SAM_8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oze\dragobete 2017\SAM_823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755" cy="378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465" w:rsidRDefault="00624465">
      <w:pPr>
        <w:rPr>
          <w:lang w:val="pt-BR"/>
        </w:rPr>
      </w:pPr>
      <w:r>
        <w:rPr>
          <w:noProof/>
          <w:lang w:val="ro-RO" w:eastAsia="ro-RO"/>
        </w:rPr>
        <w:drawing>
          <wp:inline distT="0" distB="0" distL="0" distR="0">
            <wp:extent cx="5760720" cy="4320540"/>
            <wp:effectExtent l="19050" t="0" r="0" b="0"/>
            <wp:docPr id="3" name="Picture 3" descr="D:\poze\dragobete 2017\SAM_8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oze\dragobete 2017\SAM_82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465" w:rsidRDefault="00624465">
      <w:pPr>
        <w:rPr>
          <w:lang w:val="pt-BR"/>
        </w:rPr>
      </w:pPr>
    </w:p>
    <w:p w:rsidR="00624465" w:rsidRDefault="00624465">
      <w:pPr>
        <w:rPr>
          <w:lang w:val="pt-BR"/>
        </w:rPr>
      </w:pPr>
      <w:r>
        <w:rPr>
          <w:noProof/>
          <w:lang w:val="ro-RO" w:eastAsia="ro-RO"/>
        </w:rPr>
        <w:lastRenderedPageBreak/>
        <w:drawing>
          <wp:inline distT="0" distB="0" distL="0" distR="0">
            <wp:extent cx="5102225" cy="3826669"/>
            <wp:effectExtent l="19050" t="0" r="3175" b="0"/>
            <wp:docPr id="4" name="Picture 4" descr="D:\poze\dragobete 2017\SAM_8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oze\dragobete 2017\SAM_82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538" cy="382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465" w:rsidRDefault="00624465">
      <w:pPr>
        <w:rPr>
          <w:lang w:val="pt-BR"/>
        </w:rPr>
      </w:pPr>
    </w:p>
    <w:p w:rsidR="00624465" w:rsidRDefault="00624465">
      <w:pPr>
        <w:rPr>
          <w:lang w:val="pt-BR"/>
        </w:rPr>
      </w:pPr>
      <w:r>
        <w:rPr>
          <w:noProof/>
          <w:lang w:val="ro-RO" w:eastAsia="ro-RO"/>
        </w:rPr>
        <w:lastRenderedPageBreak/>
        <w:drawing>
          <wp:inline distT="0" distB="0" distL="0" distR="0">
            <wp:extent cx="4500563" cy="6000750"/>
            <wp:effectExtent l="19050" t="0" r="0" b="0"/>
            <wp:docPr id="5" name="Picture 5" descr="D:\poze\dragobete 2017\SAM_8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oze\dragobete 2017\SAM_824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103" cy="600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465" w:rsidRPr="00624465" w:rsidRDefault="00624465">
      <w:pPr>
        <w:rPr>
          <w:lang w:val="pt-BR"/>
        </w:rPr>
      </w:pPr>
      <w:r>
        <w:rPr>
          <w:noProof/>
          <w:lang w:val="ro-RO" w:eastAsia="ro-RO"/>
        </w:rPr>
        <w:lastRenderedPageBreak/>
        <w:drawing>
          <wp:inline distT="0" distB="0" distL="0" distR="0">
            <wp:extent cx="5760720" cy="4320540"/>
            <wp:effectExtent l="19050" t="0" r="0" b="0"/>
            <wp:docPr id="6" name="Picture 6" descr="D:\poze\dragobete 2017\SAM_8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oze\dragobete 2017\SAM_826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4465" w:rsidRPr="00624465" w:rsidSect="009B6E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24465"/>
    <w:rsid w:val="00170518"/>
    <w:rsid w:val="00211039"/>
    <w:rsid w:val="00624465"/>
    <w:rsid w:val="008130AD"/>
    <w:rsid w:val="009B6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EC3"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4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465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71</Words>
  <Characters>413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</dc:creator>
  <cp:keywords/>
  <dc:description/>
  <cp:lastModifiedBy>sys</cp:lastModifiedBy>
  <cp:revision>1</cp:revision>
  <dcterms:created xsi:type="dcterms:W3CDTF">2017-06-24T14:07:00Z</dcterms:created>
  <dcterms:modified xsi:type="dcterms:W3CDTF">2017-06-24T14:16:00Z</dcterms:modified>
</cp:coreProperties>
</file>