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4E" w:rsidRDefault="00306F06" w:rsidP="00306F0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Nr 27/ 15.01.2016</w:t>
      </w:r>
    </w:p>
    <w:p w:rsidR="0025597E" w:rsidRPr="00D85C82" w:rsidRDefault="00D85C82" w:rsidP="00D85C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C82">
        <w:rPr>
          <w:rFonts w:ascii="Times New Roman" w:hAnsi="Times New Roman" w:cs="Times New Roman"/>
          <w:b/>
          <w:sz w:val="36"/>
          <w:szCs w:val="36"/>
        </w:rPr>
        <w:t>TABEL NOMINAL</w:t>
      </w:r>
    </w:p>
    <w:p w:rsidR="00D85C82" w:rsidRPr="00D85C82" w:rsidRDefault="00D85C82" w:rsidP="00D85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5C82">
        <w:rPr>
          <w:rFonts w:ascii="Times New Roman" w:hAnsi="Times New Roman" w:cs="Times New Roman"/>
          <w:sz w:val="28"/>
          <w:szCs w:val="28"/>
        </w:rPr>
        <w:t>CU ACIVITATI EXTRASCOLARE CUPRINZAND</w:t>
      </w:r>
    </w:p>
    <w:p w:rsidR="00D85C82" w:rsidRDefault="00D85C82" w:rsidP="00D85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ELEV</w:t>
      </w:r>
      <w:r w:rsidRPr="00D85C82">
        <w:rPr>
          <w:rFonts w:ascii="Times New Roman" w:hAnsi="Times New Roman" w:cs="Times New Roman"/>
          <w:sz w:val="28"/>
          <w:szCs w:val="28"/>
        </w:rPr>
        <w:t>II CU CES, INSTITUTIONALIZATI SAU CU PARINTII PLECATI IN STRAINATATE</w:t>
      </w:r>
    </w:p>
    <w:p w:rsidR="007630A7" w:rsidRDefault="007630A7" w:rsidP="00D85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5C6" w:rsidRPr="00661760" w:rsidRDefault="007630A7" w:rsidP="007630A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          </w:t>
      </w:r>
      <w:proofErr w:type="spellStart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Cuvantul</w:t>
      </w:r>
      <w:proofErr w:type="spellEnd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de </w:t>
      </w:r>
      <w:proofErr w:type="spellStart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bază</w:t>
      </w:r>
      <w:proofErr w:type="spellEnd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în</w:t>
      </w:r>
      <w:proofErr w:type="spellEnd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determinarea</w:t>
      </w:r>
      <w:proofErr w:type="spellEnd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programului</w:t>
      </w:r>
      <w:proofErr w:type="spellEnd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extraşcolar</w:t>
      </w:r>
      <w:proofErr w:type="spellEnd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al </w:t>
      </w:r>
      <w:proofErr w:type="spellStart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elevilor</w:t>
      </w:r>
      <w:proofErr w:type="spellEnd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ar</w:t>
      </w:r>
      <w:proofErr w:type="spellEnd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trebui</w:t>
      </w:r>
      <w:proofErr w:type="spellEnd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proofErr w:type="gramStart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să</w:t>
      </w:r>
      <w:proofErr w:type="spellEnd"/>
      <w:proofErr w:type="gramEnd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fie </w:t>
      </w:r>
      <w:proofErr w:type="spellStart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echilibrul</w:t>
      </w:r>
      <w:proofErr w:type="spellEnd"/>
      <w:r w:rsidR="000565C6" w:rsidRPr="007630A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.</w:t>
      </w:r>
      <w:r w:rsidR="000565C6" w:rsidRPr="007630A7"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Păstr</w:t>
      </w:r>
      <w:r w:rsidR="00962F6E">
        <w:rPr>
          <w:rFonts w:ascii="Times New Roman" w:eastAsia="Times New Roman" w:hAnsi="Times New Roman" w:cs="Times New Roman"/>
          <w:color w:val="2F2F2F"/>
          <w:sz w:val="28"/>
          <w:szCs w:val="28"/>
        </w:rPr>
        <w:t>and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o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linie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de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mijloc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sigură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,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pentru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a</w:t>
      </w:r>
      <w:r w:rsidR="00962F6E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oferi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="00962F6E">
        <w:rPr>
          <w:rFonts w:ascii="Times New Roman" w:eastAsia="Times New Roman" w:hAnsi="Times New Roman" w:cs="Times New Roman"/>
          <w:color w:val="2F2F2F"/>
          <w:sz w:val="28"/>
          <w:szCs w:val="28"/>
        </w:rPr>
        <w:t>elevilori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o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varietate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de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acţiuni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care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să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nu-</w:t>
      </w:r>
      <w:proofErr w:type="spellStart"/>
      <w:r w:rsidR="00962F6E">
        <w:rPr>
          <w:rFonts w:ascii="Times New Roman" w:eastAsia="Times New Roman" w:hAnsi="Times New Roman" w:cs="Times New Roman"/>
          <w:color w:val="2F2F2F"/>
          <w:sz w:val="28"/>
          <w:szCs w:val="28"/>
        </w:rPr>
        <w:t>i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obosească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,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dar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care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să-i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satisfacă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,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în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acelaşi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timp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,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nevoia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de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relaxare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, de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instruire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şi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de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achiziţie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de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noi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abilităţi</w:t>
      </w:r>
      <w:proofErr w:type="spellEnd"/>
      <w:r w:rsidR="000565C6" w:rsidRPr="00661760">
        <w:rPr>
          <w:rFonts w:ascii="Times New Roman" w:eastAsia="Times New Roman" w:hAnsi="Times New Roman" w:cs="Times New Roman"/>
          <w:color w:val="2F2F2F"/>
          <w:sz w:val="28"/>
          <w:szCs w:val="28"/>
        </w:rPr>
        <w:t>.</w:t>
      </w:r>
    </w:p>
    <w:p w:rsidR="00D85C82" w:rsidRDefault="00D85C82" w:rsidP="00D85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deculoaredeschis-Accentuare3"/>
        <w:tblW w:w="10458" w:type="dxa"/>
        <w:tblLook w:val="04A0"/>
      </w:tblPr>
      <w:tblGrid>
        <w:gridCol w:w="814"/>
        <w:gridCol w:w="3137"/>
        <w:gridCol w:w="3530"/>
        <w:gridCol w:w="2977"/>
      </w:tblGrid>
      <w:tr w:rsidR="00D85C82" w:rsidTr="00306F06">
        <w:trPr>
          <w:cnfStyle w:val="100000000000"/>
        </w:trPr>
        <w:tc>
          <w:tcPr>
            <w:cnfStyle w:val="001000000000"/>
            <w:tcW w:w="814" w:type="dxa"/>
          </w:tcPr>
          <w:p w:rsidR="00D85C82" w:rsidRDefault="00D85C82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CRT</w:t>
            </w:r>
          </w:p>
        </w:tc>
        <w:tc>
          <w:tcPr>
            <w:tcW w:w="3137" w:type="dxa"/>
          </w:tcPr>
          <w:p w:rsidR="00D85C82" w:rsidRDefault="00D85C82" w:rsidP="00D85C82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DENUMIREA ACTIVITATII</w:t>
            </w:r>
          </w:p>
        </w:tc>
        <w:tc>
          <w:tcPr>
            <w:tcW w:w="3530" w:type="dxa"/>
          </w:tcPr>
          <w:p w:rsidR="00D85C82" w:rsidRDefault="004D216C" w:rsidP="004D216C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CADRE DIDACTICE IMPLICATE</w:t>
            </w:r>
          </w:p>
        </w:tc>
        <w:tc>
          <w:tcPr>
            <w:tcW w:w="2977" w:type="dxa"/>
          </w:tcPr>
          <w:p w:rsidR="00D85C82" w:rsidRDefault="00D85C82" w:rsidP="00D85C82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</w:tr>
      <w:tr w:rsidR="00C96015" w:rsidTr="00306F06">
        <w:trPr>
          <w:cnfStyle w:val="000000100000"/>
        </w:trPr>
        <w:tc>
          <w:tcPr>
            <w:cnfStyle w:val="001000000000"/>
            <w:tcW w:w="814" w:type="dxa"/>
          </w:tcPr>
          <w:p w:rsidR="00437560" w:rsidRDefault="0043756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37560" w:rsidRDefault="0043756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60" w:rsidRDefault="0043756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60" w:rsidRDefault="0043756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60" w:rsidRDefault="0043756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60" w:rsidRDefault="00437560" w:rsidP="0043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60" w:rsidRDefault="00437560" w:rsidP="0043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5" w:rsidRDefault="00E941E5" w:rsidP="0043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60" w:rsidRDefault="00437560" w:rsidP="0043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37560" w:rsidRDefault="0043756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60" w:rsidRDefault="0043756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60" w:rsidRDefault="0043756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82" w:rsidRDefault="001D712C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5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9D0" w:rsidRDefault="00BE79D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D0" w:rsidRDefault="00BE79D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D0" w:rsidRDefault="00BE79D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D0" w:rsidRDefault="00BE79D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D0" w:rsidRDefault="00BE79D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D0" w:rsidRDefault="0043756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E79D0" w:rsidRDefault="00BE79D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9D0" w:rsidRDefault="0043756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7" w:type="dxa"/>
          </w:tcPr>
          <w:p w:rsidR="00437560" w:rsidRDefault="00437560" w:rsidP="00E357B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IDENTIFICAREA SI CONSILIEREA  COPIILOR CU PROBLEME  REALIZAREA UNEI BAZE DE DATE</w:t>
            </w:r>
          </w:p>
          <w:p w:rsidR="00437560" w:rsidRDefault="00437560" w:rsidP="00E357B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F06" w:rsidRDefault="00306F06" w:rsidP="00E357B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60" w:rsidRDefault="00437560" w:rsidP="004375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PREGATIRE SUPLIMENTARA</w:t>
            </w:r>
          </w:p>
          <w:p w:rsidR="00437560" w:rsidRDefault="00437560" w:rsidP="00E357B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60" w:rsidRDefault="00437560" w:rsidP="00E357B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41" w:rsidRDefault="00437560" w:rsidP="00E357B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357B0">
              <w:rPr>
                <w:rFonts w:ascii="Times New Roman" w:hAnsi="Times New Roman" w:cs="Times New Roman"/>
                <w:sz w:val="28"/>
                <w:szCs w:val="28"/>
              </w:rPr>
              <w:t>INCURSIUNE PRIN LITERATURA ROMANA SI CEA UNIVERSALA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7B0">
              <w:rPr>
                <w:rFonts w:ascii="Times New Roman" w:hAnsi="Times New Roman" w:cs="Times New Roman"/>
                <w:sz w:val="28"/>
                <w:szCs w:val="28"/>
              </w:rPr>
              <w:t xml:space="preserve">(PREZENTARI PPS/PPT, FILME </w:t>
            </w:r>
            <w:r w:rsidRPr="00E35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ARTISTICE SI DOCUMENTARE, MATINEU, CONCURSURI)</w:t>
            </w:r>
          </w:p>
        </w:tc>
        <w:tc>
          <w:tcPr>
            <w:tcW w:w="3530" w:type="dxa"/>
          </w:tcPr>
          <w:p w:rsidR="00D85C82" w:rsidRDefault="00437560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STANARINGA CARMEN (CONSILIER EDUCATIV)</w:t>
            </w:r>
          </w:p>
          <w:p w:rsidR="00B209BC" w:rsidRDefault="00437560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CADRE DIDACTICE</w:t>
            </w:r>
          </w:p>
          <w:p w:rsidR="00B209BC" w:rsidRDefault="00B209BC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15" w:rsidRDefault="00C9601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60" w:rsidRDefault="00437560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60" w:rsidRDefault="00437560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5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9BC" w:rsidRDefault="00437560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PROFESORI/INVATATORI</w:t>
            </w:r>
          </w:p>
          <w:p w:rsidR="00C96015" w:rsidRDefault="00C9601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60" w:rsidRDefault="00437560" w:rsidP="00C960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60" w:rsidRDefault="00437560" w:rsidP="00C960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15" w:rsidRDefault="00437560" w:rsidP="00C9601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STANARINGA CARMEN (CONSILIER EDUCATIV)</w:t>
            </w:r>
          </w:p>
          <w:p w:rsidR="00C96015" w:rsidRDefault="00C9601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015" w:rsidRDefault="00C9601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5C82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15.01.2016</w:t>
            </w:r>
          </w:p>
          <w:p w:rsidR="00E941E5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5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5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5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5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5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5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5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GRAFIC SEPARAT</w:t>
            </w:r>
          </w:p>
          <w:p w:rsidR="00E941E5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5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5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  <w:p w:rsidR="00E941E5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  <w:p w:rsidR="00E941E5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8.03.2016</w:t>
            </w:r>
          </w:p>
          <w:p w:rsidR="00E941E5" w:rsidRDefault="00E941E5" w:rsidP="00D85C82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</w:tc>
      </w:tr>
      <w:tr w:rsidR="00D85C82" w:rsidTr="00306F06">
        <w:trPr>
          <w:cnfStyle w:val="000000010000"/>
        </w:trPr>
        <w:tc>
          <w:tcPr>
            <w:cnfStyle w:val="001000000000"/>
            <w:tcW w:w="814" w:type="dxa"/>
          </w:tcPr>
          <w:p w:rsidR="00D85C82" w:rsidRDefault="00BE79D0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37" w:type="dxa"/>
          </w:tcPr>
          <w:p w:rsidR="000565C6" w:rsidRPr="00306F06" w:rsidRDefault="002142D4" w:rsidP="000565C6">
            <w:pPr>
              <w:cnfStyle w:val="000000010000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TRANSPUNEREA  LITERATURII IN </w:t>
            </w:r>
            <w:r w:rsidR="000565C6" w:rsidRPr="00661760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TEATRU</w:t>
            </w:r>
          </w:p>
        </w:tc>
        <w:tc>
          <w:tcPr>
            <w:tcW w:w="3530" w:type="dxa"/>
          </w:tcPr>
          <w:p w:rsidR="00D85C82" w:rsidRDefault="004D216C" w:rsidP="00D85C8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STANARINGA CARMEN</w:t>
            </w:r>
          </w:p>
          <w:p w:rsidR="004D216C" w:rsidRDefault="004D216C" w:rsidP="00D85C8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5C82" w:rsidRDefault="00E941E5" w:rsidP="00D85C8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  <w:p w:rsidR="00E941E5" w:rsidRDefault="00E941E5" w:rsidP="00D85C8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29.04.2016</w:t>
            </w:r>
          </w:p>
          <w:p w:rsidR="00E941E5" w:rsidRDefault="00E941E5" w:rsidP="00D85C82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1.06.2016</w:t>
            </w:r>
          </w:p>
        </w:tc>
      </w:tr>
      <w:tr w:rsidR="00C96015" w:rsidTr="00306F06">
        <w:trPr>
          <w:cnfStyle w:val="000000100000"/>
        </w:trPr>
        <w:tc>
          <w:tcPr>
            <w:cnfStyle w:val="001000000000"/>
            <w:tcW w:w="814" w:type="dxa"/>
          </w:tcPr>
          <w:p w:rsidR="00D85C82" w:rsidRDefault="001D712C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7" w:type="dxa"/>
          </w:tcPr>
          <w:p w:rsidR="00D85C82" w:rsidRDefault="000565C6" w:rsidP="000565C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DANS MODERN</w:t>
            </w:r>
          </w:p>
          <w:p w:rsidR="000565C6" w:rsidRDefault="000565C6" w:rsidP="000565C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D85C82" w:rsidRDefault="00F8534D" w:rsidP="000565C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SORINA KANDINSKI</w:t>
            </w:r>
          </w:p>
          <w:p w:rsidR="00F8534D" w:rsidRDefault="00F8534D" w:rsidP="000565C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5C82" w:rsidRDefault="00E941E5" w:rsidP="000565C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6.01.2016</w:t>
            </w:r>
          </w:p>
          <w:p w:rsidR="00E941E5" w:rsidRDefault="00E941E5" w:rsidP="00E941E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3,10, 17, 24.02.2016</w:t>
            </w:r>
          </w:p>
          <w:p w:rsidR="00E941E5" w:rsidRDefault="00E941E5" w:rsidP="00E941E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2,9,16,22,30. 03.2016</w:t>
            </w:r>
          </w:p>
        </w:tc>
      </w:tr>
      <w:tr w:rsidR="00D85C82" w:rsidTr="00306F06">
        <w:trPr>
          <w:cnfStyle w:val="000000010000"/>
        </w:trPr>
        <w:tc>
          <w:tcPr>
            <w:cnfStyle w:val="001000000000"/>
            <w:tcW w:w="814" w:type="dxa"/>
          </w:tcPr>
          <w:p w:rsidR="00D85C82" w:rsidRDefault="001D712C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7" w:type="dxa"/>
          </w:tcPr>
          <w:p w:rsidR="00D85C82" w:rsidRDefault="000565C6" w:rsidP="000565C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DANSURI TRADITIONALE</w:t>
            </w:r>
          </w:p>
          <w:p w:rsidR="000565C6" w:rsidRDefault="000565C6" w:rsidP="000565C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D85C82" w:rsidRDefault="004D216C" w:rsidP="000565C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STOICA TATIANA</w:t>
            </w:r>
          </w:p>
          <w:p w:rsidR="004D216C" w:rsidRDefault="004D216C" w:rsidP="000565C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41E5" w:rsidRDefault="00E941E5" w:rsidP="00E941E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6.01.2016</w:t>
            </w:r>
          </w:p>
          <w:p w:rsidR="00E941E5" w:rsidRDefault="00E941E5" w:rsidP="00E941E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3,10, 17, 24.02.2016</w:t>
            </w:r>
          </w:p>
          <w:p w:rsidR="00D85C82" w:rsidRDefault="00E941E5" w:rsidP="00E941E5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2,9,16,22,30. 03.2016</w:t>
            </w:r>
          </w:p>
        </w:tc>
      </w:tr>
      <w:tr w:rsidR="00C96015" w:rsidTr="00306F06">
        <w:trPr>
          <w:cnfStyle w:val="000000100000"/>
        </w:trPr>
        <w:tc>
          <w:tcPr>
            <w:cnfStyle w:val="001000000000"/>
            <w:tcW w:w="814" w:type="dxa"/>
          </w:tcPr>
          <w:p w:rsidR="00D85C82" w:rsidRDefault="001D712C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7" w:type="dxa"/>
          </w:tcPr>
          <w:p w:rsidR="00D85C82" w:rsidRDefault="000565C6" w:rsidP="000565C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PICTURA</w:t>
            </w:r>
            <w:r w:rsidR="00437560">
              <w:rPr>
                <w:rFonts w:ascii="Times New Roman" w:hAnsi="Times New Roman" w:cs="Times New Roman"/>
                <w:sz w:val="28"/>
                <w:szCs w:val="28"/>
              </w:rPr>
              <w:t xml:space="preserve"> PE STICLA. INITIERE IN TEHNICA VITRALIILOR ETC</w:t>
            </w:r>
          </w:p>
          <w:p w:rsidR="000565C6" w:rsidRDefault="000565C6" w:rsidP="000565C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D85C82" w:rsidRDefault="004D216C" w:rsidP="000565C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STANARINGA CARMEN</w:t>
            </w:r>
          </w:p>
          <w:p w:rsidR="004D216C" w:rsidRDefault="004D216C" w:rsidP="000565C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41E5" w:rsidRDefault="00E941E5" w:rsidP="00E941E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6.01.2016</w:t>
            </w:r>
          </w:p>
          <w:p w:rsidR="00E941E5" w:rsidRDefault="00E941E5" w:rsidP="00E941E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3,10, 17, 24.02.2016</w:t>
            </w:r>
          </w:p>
          <w:p w:rsidR="00D85C82" w:rsidRDefault="00E941E5" w:rsidP="00E941E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2,9,16,22,30. 03.2016 5, 12, 19, 26 .04.2016</w:t>
            </w:r>
          </w:p>
        </w:tc>
      </w:tr>
      <w:tr w:rsidR="00D85C82" w:rsidTr="00306F06">
        <w:trPr>
          <w:cnfStyle w:val="000000010000"/>
        </w:trPr>
        <w:tc>
          <w:tcPr>
            <w:cnfStyle w:val="001000000000"/>
            <w:tcW w:w="814" w:type="dxa"/>
          </w:tcPr>
          <w:p w:rsidR="00D85C82" w:rsidRDefault="001D712C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7" w:type="dxa"/>
          </w:tcPr>
          <w:p w:rsidR="00D85C82" w:rsidRPr="00962F6E" w:rsidRDefault="000565C6" w:rsidP="000565C6">
            <w:pPr>
              <w:cnfStyle w:val="000000010000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SAH</w:t>
            </w:r>
            <w:r w:rsidR="00962F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62F6E" w:rsidRPr="002066E8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 xml:space="preserve"> TENIS DE MASĂ</w:t>
            </w:r>
          </w:p>
          <w:p w:rsidR="000565C6" w:rsidRDefault="000565C6" w:rsidP="000565C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D85C82" w:rsidRDefault="004D216C" w:rsidP="000565C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STOICA TATIANA</w:t>
            </w:r>
          </w:p>
          <w:p w:rsidR="004D216C" w:rsidRDefault="004D216C" w:rsidP="000565C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5C82" w:rsidRDefault="00E941E5" w:rsidP="000565C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,11,18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25. 03.</w:t>
            </w:r>
            <w:r w:rsidR="0027045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270458" w:rsidRDefault="00270458" w:rsidP="000565C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6, 13.04.2016</w:t>
            </w:r>
          </w:p>
        </w:tc>
      </w:tr>
      <w:tr w:rsidR="00C96015" w:rsidTr="00306F06">
        <w:trPr>
          <w:cnfStyle w:val="000000100000"/>
        </w:trPr>
        <w:tc>
          <w:tcPr>
            <w:cnfStyle w:val="001000000000"/>
            <w:tcW w:w="814" w:type="dxa"/>
          </w:tcPr>
          <w:p w:rsidR="00D85C82" w:rsidRDefault="001D712C" w:rsidP="00D8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7" w:type="dxa"/>
          </w:tcPr>
          <w:p w:rsidR="00D85C82" w:rsidRPr="00962F6E" w:rsidRDefault="00962F6E" w:rsidP="000565C6">
            <w:pPr>
              <w:cnfStyle w:val="000000100000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</w:pPr>
            <w:r w:rsidRPr="00962F6E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</w:rPr>
              <w:t>EXCURSII TEMATICE</w:t>
            </w:r>
          </w:p>
          <w:p w:rsidR="000565C6" w:rsidRDefault="000565C6" w:rsidP="000565C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4D216C" w:rsidRDefault="004D216C" w:rsidP="004D216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STANARINGA CARMEN</w:t>
            </w:r>
          </w:p>
          <w:p w:rsidR="004D216C" w:rsidRDefault="004D216C" w:rsidP="004D216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4D216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SANDU AMELIA</w:t>
            </w:r>
          </w:p>
          <w:p w:rsidR="00D85C82" w:rsidRDefault="00D85C82" w:rsidP="000565C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5C82" w:rsidRDefault="00270458" w:rsidP="000565C6">
            <w:pPr>
              <w:cnfStyle w:val="0000001000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SAPTAMANA </w:t>
            </w:r>
            <w:r w:rsidRPr="00270458">
              <w:rPr>
                <w:rFonts w:ascii="Times New Roman" w:hAnsi="Times New Roman" w:cs="Times New Roman"/>
                <w:i/>
                <w:sz w:val="28"/>
                <w:szCs w:val="28"/>
              </w:rPr>
              <w:t>SCOALA ALTFEL</w:t>
            </w:r>
          </w:p>
          <w:p w:rsidR="00270458" w:rsidRDefault="00270458" w:rsidP="000565C6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C82" w:rsidRDefault="00D85C82" w:rsidP="00D85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1DC" w:rsidRPr="005B383E" w:rsidRDefault="00306F06" w:rsidP="00306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383E">
        <w:rPr>
          <w:rFonts w:ascii="Times New Roman" w:hAnsi="Times New Roman" w:cs="Times New Roman"/>
          <w:sz w:val="24"/>
          <w:szCs w:val="24"/>
        </w:rPr>
        <w:t xml:space="preserve">DIRECTOR,                                                  </w:t>
      </w:r>
      <w:r w:rsidR="00437560" w:rsidRPr="005B383E">
        <w:rPr>
          <w:rFonts w:ascii="Times New Roman" w:hAnsi="Times New Roman" w:cs="Times New Roman"/>
          <w:sz w:val="24"/>
          <w:szCs w:val="24"/>
        </w:rPr>
        <w:t>CONSILIER EDUCATIV,</w:t>
      </w:r>
    </w:p>
    <w:p w:rsidR="000411DC" w:rsidRPr="005B383E" w:rsidRDefault="00306F06" w:rsidP="00306F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B383E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5B383E">
        <w:rPr>
          <w:rFonts w:ascii="Times New Roman" w:hAnsi="Times New Roman" w:cs="Times New Roman"/>
          <w:sz w:val="24"/>
          <w:szCs w:val="24"/>
        </w:rPr>
        <w:t xml:space="preserve">  VLADIMIR COSTENCU            </w:t>
      </w:r>
      <w:r w:rsidR="00437560" w:rsidRPr="005B383E">
        <w:rPr>
          <w:rFonts w:ascii="Times New Roman" w:hAnsi="Times New Roman" w:cs="Times New Roman"/>
          <w:sz w:val="24"/>
          <w:szCs w:val="24"/>
        </w:rPr>
        <w:t>PROF. CARMEN STANARINGA</w:t>
      </w:r>
    </w:p>
    <w:sectPr w:rsidR="000411DC" w:rsidRPr="005B383E" w:rsidSect="002559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3D" w:rsidRDefault="00CB7D3D" w:rsidP="00B94B4E">
      <w:pPr>
        <w:spacing w:after="0" w:line="240" w:lineRule="auto"/>
      </w:pPr>
      <w:r>
        <w:separator/>
      </w:r>
    </w:p>
  </w:endnote>
  <w:endnote w:type="continuationSeparator" w:id="1">
    <w:p w:rsidR="00CB7D3D" w:rsidRDefault="00CB7D3D" w:rsidP="00B9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3D" w:rsidRDefault="00CB7D3D" w:rsidP="00B94B4E">
      <w:pPr>
        <w:spacing w:after="0" w:line="240" w:lineRule="auto"/>
      </w:pPr>
      <w:r>
        <w:separator/>
      </w:r>
    </w:p>
  </w:footnote>
  <w:footnote w:type="continuationSeparator" w:id="1">
    <w:p w:rsidR="00CB7D3D" w:rsidRDefault="00CB7D3D" w:rsidP="00B9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4E" w:rsidRPr="007A3091" w:rsidRDefault="00B94B4E" w:rsidP="00B94B4E">
    <w:pPr>
      <w:tabs>
        <w:tab w:val="left" w:pos="4485"/>
      </w:tabs>
      <w:jc w:val="right"/>
      <w:rPr>
        <w:color w:val="244061"/>
      </w:rPr>
    </w:pPr>
    <w:r>
      <w:rPr>
        <w:b/>
        <w:i/>
        <w:noProof/>
        <w:color w:val="244061"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-114300</wp:posOffset>
          </wp:positionV>
          <wp:extent cx="800100" cy="1028700"/>
          <wp:effectExtent l="19050" t="0" r="0" b="0"/>
          <wp:wrapNone/>
          <wp:docPr id="1" name="Picture50" descr="mhtml:file://C:\Documents%20and%20Settings\user\Desktop\Plan%20operational%20an%20scolar%202005-2006.mht!http://www.isj.dj.edu.ro/stemam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50" descr="mhtml:file://C:\Documents%20and%20Settings\user\Desktop\Plan%20operational%20an%20scolar%202005-2006.mht!http://www.isj.dj.edu.ro/stemamica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4B4E" w:rsidRPr="007A3091" w:rsidRDefault="00B94B4E" w:rsidP="00B94B4E">
    <w:pPr>
      <w:jc w:val="center"/>
      <w:rPr>
        <w:b/>
        <w:color w:val="244061"/>
        <w:sz w:val="16"/>
        <w:szCs w:val="16"/>
      </w:rPr>
    </w:pPr>
    <w:r w:rsidRPr="007A3091">
      <w:rPr>
        <w:b/>
        <w:color w:val="244061"/>
        <w:sz w:val="16"/>
        <w:szCs w:val="16"/>
      </w:rPr>
      <w:t xml:space="preserve">MINISTERUL </w:t>
    </w:r>
    <w:proofErr w:type="gramStart"/>
    <w:r w:rsidRPr="007A3091">
      <w:rPr>
        <w:b/>
        <w:color w:val="244061"/>
        <w:sz w:val="16"/>
        <w:szCs w:val="16"/>
      </w:rPr>
      <w:t>EDUCAŢIEI  SI</w:t>
    </w:r>
    <w:proofErr w:type="gramEnd"/>
    <w:r w:rsidRPr="007A3091">
      <w:rPr>
        <w:b/>
        <w:color w:val="244061"/>
        <w:sz w:val="16"/>
        <w:szCs w:val="16"/>
      </w:rPr>
      <w:t xml:space="preserve"> CERCETARII STIINTIFICE</w:t>
    </w:r>
  </w:p>
  <w:p w:rsidR="00B94B4E" w:rsidRPr="007A3091" w:rsidRDefault="00B94B4E" w:rsidP="00B94B4E">
    <w:pPr>
      <w:jc w:val="center"/>
      <w:rPr>
        <w:b/>
        <w:color w:val="244061"/>
        <w:sz w:val="16"/>
        <w:szCs w:val="16"/>
      </w:rPr>
    </w:pPr>
    <w:r w:rsidRPr="007A3091">
      <w:rPr>
        <w:b/>
        <w:color w:val="244061"/>
        <w:sz w:val="16"/>
        <w:szCs w:val="16"/>
      </w:rPr>
      <w:t>INSPECTORATUL ŞCOLAR JUDEŢEAN DOLJ</w:t>
    </w:r>
  </w:p>
  <w:p w:rsidR="00B94B4E" w:rsidRPr="007A3091" w:rsidRDefault="00B94B4E" w:rsidP="00B94B4E">
    <w:pPr>
      <w:jc w:val="center"/>
      <w:rPr>
        <w:b/>
        <w:i/>
        <w:color w:val="244061"/>
        <w:sz w:val="16"/>
        <w:szCs w:val="16"/>
      </w:rPr>
    </w:pPr>
    <w:r w:rsidRPr="007A3091">
      <w:rPr>
        <w:b/>
        <w:color w:val="244061"/>
        <w:sz w:val="16"/>
        <w:szCs w:val="16"/>
      </w:rPr>
      <w:t>ŞCOALA GIMNAZIALA GHIDICI</w:t>
    </w:r>
  </w:p>
  <w:p w:rsidR="00B94B4E" w:rsidRPr="007A3091" w:rsidRDefault="00B94B4E" w:rsidP="00B94B4E">
    <w:pPr>
      <w:pBdr>
        <w:bottom w:val="single" w:sz="12" w:space="1" w:color="auto"/>
      </w:pBdr>
      <w:tabs>
        <w:tab w:val="left" w:pos="2992"/>
        <w:tab w:val="left" w:pos="3179"/>
        <w:tab w:val="right" w:pos="6221"/>
      </w:tabs>
      <w:jc w:val="center"/>
      <w:rPr>
        <w:b/>
        <w:color w:val="244061"/>
        <w:sz w:val="16"/>
        <w:szCs w:val="16"/>
      </w:rPr>
    </w:pPr>
    <w:r w:rsidRPr="007A3091">
      <w:rPr>
        <w:b/>
        <w:color w:val="244061"/>
        <w:sz w:val="16"/>
        <w:szCs w:val="16"/>
      </w:rPr>
      <w:t xml:space="preserve">Str. Emil </w:t>
    </w:r>
    <w:proofErr w:type="spellStart"/>
    <w:r w:rsidRPr="007A3091">
      <w:rPr>
        <w:b/>
        <w:color w:val="244061"/>
        <w:sz w:val="16"/>
        <w:szCs w:val="16"/>
      </w:rPr>
      <w:t>Năiculescu</w:t>
    </w:r>
    <w:proofErr w:type="spellEnd"/>
    <w:r w:rsidRPr="007A3091">
      <w:rPr>
        <w:b/>
        <w:color w:val="244061"/>
        <w:sz w:val="16"/>
        <w:szCs w:val="16"/>
      </w:rPr>
      <w:t xml:space="preserve">, nr.2, </w:t>
    </w:r>
    <w:proofErr w:type="spellStart"/>
    <w:r w:rsidRPr="007A3091">
      <w:rPr>
        <w:b/>
        <w:color w:val="244061"/>
        <w:sz w:val="16"/>
        <w:szCs w:val="16"/>
      </w:rPr>
      <w:t>Dolj</w:t>
    </w:r>
    <w:proofErr w:type="spellEnd"/>
    <w:r w:rsidRPr="007A3091">
      <w:rPr>
        <w:b/>
        <w:color w:val="244061"/>
        <w:sz w:val="16"/>
        <w:szCs w:val="16"/>
      </w:rPr>
      <w:t xml:space="preserve">    Tel/Fax 0251/323058</w:t>
    </w:r>
    <w:proofErr w:type="gramStart"/>
    <w:r w:rsidRPr="007A3091">
      <w:rPr>
        <w:b/>
        <w:color w:val="244061"/>
        <w:sz w:val="16"/>
        <w:szCs w:val="16"/>
      </w:rPr>
      <w:t>,e</w:t>
    </w:r>
    <w:proofErr w:type="gramEnd"/>
    <w:r w:rsidRPr="007A3091">
      <w:rPr>
        <w:b/>
        <w:color w:val="244061"/>
        <w:sz w:val="16"/>
        <w:szCs w:val="16"/>
      </w:rPr>
      <w:t>-mail: scghidici@yahoo.com</w:t>
    </w:r>
  </w:p>
  <w:p w:rsidR="00B94B4E" w:rsidRDefault="00B94B4E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5C82"/>
    <w:rsid w:val="000411DC"/>
    <w:rsid w:val="000565C6"/>
    <w:rsid w:val="000650C0"/>
    <w:rsid w:val="001D712C"/>
    <w:rsid w:val="002066E8"/>
    <w:rsid w:val="002142D4"/>
    <w:rsid w:val="0025597E"/>
    <w:rsid w:val="00270458"/>
    <w:rsid w:val="00306F06"/>
    <w:rsid w:val="00437560"/>
    <w:rsid w:val="00466617"/>
    <w:rsid w:val="004D216C"/>
    <w:rsid w:val="005B383E"/>
    <w:rsid w:val="006306EB"/>
    <w:rsid w:val="00733028"/>
    <w:rsid w:val="007630A7"/>
    <w:rsid w:val="00962F6E"/>
    <w:rsid w:val="00A464A7"/>
    <w:rsid w:val="00AF0A41"/>
    <w:rsid w:val="00B209BC"/>
    <w:rsid w:val="00B94B4E"/>
    <w:rsid w:val="00BC0334"/>
    <w:rsid w:val="00BE79D0"/>
    <w:rsid w:val="00C2121D"/>
    <w:rsid w:val="00C96015"/>
    <w:rsid w:val="00CB7D3D"/>
    <w:rsid w:val="00D85C82"/>
    <w:rsid w:val="00DB3031"/>
    <w:rsid w:val="00E3361B"/>
    <w:rsid w:val="00E357B0"/>
    <w:rsid w:val="00E50357"/>
    <w:rsid w:val="00E941E5"/>
    <w:rsid w:val="00F8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7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85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deculoaredeschis-Accentuare3">
    <w:name w:val="Light Grid Accent 3"/>
    <w:basedOn w:val="TabelNormal"/>
    <w:uiPriority w:val="62"/>
    <w:rsid w:val="00D85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ntet">
    <w:name w:val="header"/>
    <w:basedOn w:val="Normal"/>
    <w:link w:val="AntetCaracter"/>
    <w:uiPriority w:val="99"/>
    <w:semiHidden/>
    <w:unhideWhenUsed/>
    <w:rsid w:val="00B9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94B4E"/>
  </w:style>
  <w:style w:type="paragraph" w:styleId="Subsol">
    <w:name w:val="footer"/>
    <w:basedOn w:val="Normal"/>
    <w:link w:val="SubsolCaracter"/>
    <w:uiPriority w:val="99"/>
    <w:semiHidden/>
    <w:unhideWhenUsed/>
    <w:rsid w:val="00B9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94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html:file://C:\Documents%20and%20Settings\user\Desktop\Plan%20operational%20an%20scolar%202005-2006.mht!http://www.isj.dj.edu.ro/stemamica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Secretariat</cp:lastModifiedBy>
  <cp:revision>7</cp:revision>
  <dcterms:created xsi:type="dcterms:W3CDTF">2016-02-18T17:41:00Z</dcterms:created>
  <dcterms:modified xsi:type="dcterms:W3CDTF">2016-03-10T20:34:00Z</dcterms:modified>
</cp:coreProperties>
</file>