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2" w:rsidRDefault="00001FF2" w:rsidP="00001FF2">
      <w:pPr>
        <w:pStyle w:val="NormalWeb"/>
        <w:rPr>
          <w:rStyle w:val="Robust"/>
        </w:rPr>
      </w:pPr>
      <w:r>
        <w:rPr>
          <w:rStyle w:val="Robust"/>
        </w:rPr>
        <w:t xml:space="preserve">Ministerul </w:t>
      </w:r>
      <w:proofErr w:type="spellStart"/>
      <w:r>
        <w:rPr>
          <w:rStyle w:val="Robust"/>
        </w:rPr>
        <w:t>Educatiei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organizeaza</w:t>
      </w:r>
      <w:proofErr w:type="spellEnd"/>
      <w:r>
        <w:rPr>
          <w:rStyle w:val="Robust"/>
        </w:rPr>
        <w:t xml:space="preserve"> pentru al doilea an </w:t>
      </w:r>
      <w:proofErr w:type="spellStart"/>
      <w:r>
        <w:rPr>
          <w:rStyle w:val="Robust"/>
        </w:rPr>
        <w:t>simulari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nationale</w:t>
      </w:r>
      <w:proofErr w:type="spellEnd"/>
      <w:r>
        <w:rPr>
          <w:rStyle w:val="Robust"/>
        </w:rPr>
        <w:t xml:space="preserve"> ale examenelor de Evaluare </w:t>
      </w:r>
      <w:proofErr w:type="spellStart"/>
      <w:r>
        <w:rPr>
          <w:rStyle w:val="Robust"/>
        </w:rPr>
        <w:t>Nationala</w:t>
      </w:r>
      <w:proofErr w:type="spellEnd"/>
      <w:r>
        <w:rPr>
          <w:rStyle w:val="Robust"/>
        </w:rPr>
        <w:t xml:space="preserve"> si Bacalaureat. Elevii de clasa a VIII-a vor </w:t>
      </w:r>
      <w:proofErr w:type="spellStart"/>
      <w:r>
        <w:rPr>
          <w:rStyle w:val="Robust"/>
        </w:rPr>
        <w:t>sustine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simulari</w:t>
      </w:r>
      <w:proofErr w:type="spellEnd"/>
      <w:r>
        <w:rPr>
          <w:rStyle w:val="Robust"/>
        </w:rPr>
        <w:t xml:space="preserve"> ale examenului in zilele de 23, 24 si 25 februarie.</w:t>
      </w:r>
    </w:p>
    <w:p w:rsidR="00001FF2" w:rsidRDefault="00001FF2" w:rsidP="00001FF2">
      <w:pPr>
        <w:pStyle w:val="NormalWeb"/>
      </w:pPr>
      <w:r>
        <w:rPr>
          <w:rStyle w:val="Robust"/>
        </w:rPr>
        <w:t xml:space="preserve">Elevii de clasa a VIII-a vor </w:t>
      </w:r>
      <w:proofErr w:type="spellStart"/>
      <w:r>
        <w:rPr>
          <w:rStyle w:val="Robust"/>
        </w:rPr>
        <w:t>sustine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simulari</w:t>
      </w:r>
      <w:proofErr w:type="spellEnd"/>
      <w:r>
        <w:rPr>
          <w:rStyle w:val="Robust"/>
        </w:rPr>
        <w:t xml:space="preserve"> ale examenului in zilele de 23, 24 si 25 februarie.</w:t>
      </w:r>
    </w:p>
    <w:p w:rsidR="00001FF2" w:rsidRDefault="00001FF2" w:rsidP="00001FF2">
      <w:pPr>
        <w:pStyle w:val="NormalWeb"/>
      </w:pPr>
      <w:r>
        <w:rPr>
          <w:rStyle w:val="Robust"/>
          <w:color w:val="800000"/>
        </w:rPr>
        <w:t xml:space="preserve">Calendarul </w:t>
      </w:r>
      <w:proofErr w:type="spellStart"/>
      <w:r>
        <w:rPr>
          <w:rStyle w:val="Robust"/>
          <w:color w:val="800000"/>
        </w:rPr>
        <w:t>simularilor</w:t>
      </w:r>
      <w:proofErr w:type="spellEnd"/>
      <w:r>
        <w:rPr>
          <w:rStyle w:val="Robust"/>
          <w:color w:val="800000"/>
        </w:rPr>
        <w:t xml:space="preserve"> de Evaluare </w:t>
      </w:r>
      <w:proofErr w:type="spellStart"/>
      <w:r>
        <w:rPr>
          <w:rStyle w:val="Robust"/>
          <w:color w:val="800000"/>
        </w:rPr>
        <w:t>Nationala</w:t>
      </w:r>
      <w:proofErr w:type="spellEnd"/>
      <w:r>
        <w:rPr>
          <w:rStyle w:val="Robust"/>
          <w:color w:val="800000"/>
        </w:rPr>
        <w:t xml:space="preserve"> 2015</w:t>
      </w:r>
    </w:p>
    <w:p w:rsidR="00001FF2" w:rsidRDefault="00001FF2" w:rsidP="00001FF2">
      <w:pPr>
        <w:pStyle w:val="NormalWeb"/>
      </w:pPr>
      <w:r>
        <w:rPr>
          <w:rStyle w:val="Robust"/>
        </w:rPr>
        <w:t>23 februarie 2015: Simulare Limba si literatura romana</w:t>
      </w:r>
      <w:r>
        <w:rPr>
          <w:b/>
          <w:bCs/>
        </w:rPr>
        <w:br/>
      </w:r>
      <w:r>
        <w:rPr>
          <w:rStyle w:val="Robust"/>
        </w:rPr>
        <w:t>24 februarie 2015: Simulare Matematica</w:t>
      </w:r>
      <w:r>
        <w:rPr>
          <w:b/>
          <w:bCs/>
        </w:rPr>
        <w:br/>
      </w:r>
      <w:r>
        <w:rPr>
          <w:rStyle w:val="Robust"/>
        </w:rPr>
        <w:t xml:space="preserve">25 februarie 2015: Simulare Limba si literatura materna - pentru elevii </w:t>
      </w:r>
      <w:proofErr w:type="spellStart"/>
      <w:r>
        <w:rPr>
          <w:rStyle w:val="Robust"/>
        </w:rPr>
        <w:t>apartinand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minoritatilor</w:t>
      </w:r>
      <w:proofErr w:type="spellEnd"/>
      <w:r>
        <w:rPr>
          <w:rStyle w:val="Robust"/>
        </w:rPr>
        <w:t xml:space="preserve"> </w:t>
      </w:r>
      <w:proofErr w:type="spellStart"/>
      <w:r>
        <w:rPr>
          <w:rStyle w:val="Robust"/>
        </w:rPr>
        <w:t>nationale</w:t>
      </w:r>
      <w:proofErr w:type="spellEnd"/>
      <w:r>
        <w:rPr>
          <w:rStyle w:val="Robust"/>
        </w:rPr>
        <w:t xml:space="preserve"> care au urmat cursurile gimnaziale in limba materna</w:t>
      </w:r>
      <w:r>
        <w:rPr>
          <w:b/>
          <w:bCs/>
        </w:rPr>
        <w:br/>
      </w:r>
      <w:r>
        <w:rPr>
          <w:rStyle w:val="Robust"/>
        </w:rPr>
        <w:t xml:space="preserve">6 martie 2015: </w:t>
      </w:r>
      <w:proofErr w:type="spellStart"/>
      <w:r>
        <w:rPr>
          <w:rStyle w:val="Robust"/>
        </w:rPr>
        <w:t>Afisarea</w:t>
      </w:r>
      <w:proofErr w:type="spellEnd"/>
      <w:r>
        <w:rPr>
          <w:rStyle w:val="Robust"/>
        </w:rPr>
        <w:t xml:space="preserve"> rezultatelor</w:t>
      </w:r>
    </w:p>
    <w:p w:rsidR="007B684B" w:rsidRDefault="00001FF2">
      <w:r>
        <w:rPr>
          <w:rStyle w:val="Robust"/>
        </w:rPr>
        <w:t>Rezultatele</w:t>
      </w:r>
      <w:r>
        <w:t xml:space="preserve"> de la </w:t>
      </w:r>
      <w:proofErr w:type="spellStart"/>
      <w:r>
        <w:t>simulari</w:t>
      </w:r>
      <w:proofErr w:type="spellEnd"/>
      <w:r>
        <w:t xml:space="preserve"> vor fi analizate la nivelul </w:t>
      </w:r>
      <w:proofErr w:type="spellStart"/>
      <w:r>
        <w:t>fiecarei</w:t>
      </w:r>
      <w:proofErr w:type="spellEnd"/>
      <w:r>
        <w:t xml:space="preserve"> scoli prin </w:t>
      </w:r>
      <w:proofErr w:type="spellStart"/>
      <w:r>
        <w:t>discutii</w:t>
      </w:r>
      <w:proofErr w:type="spellEnd"/>
      <w:r>
        <w:t xml:space="preserve"> individuale cu elevii, dezbateri la nivelul clasei, </w:t>
      </w:r>
      <w:proofErr w:type="spellStart"/>
      <w:r>
        <w:t>sedinte</w:t>
      </w:r>
      <w:proofErr w:type="spellEnd"/>
      <w:r>
        <w:t xml:space="preserve"> cu </w:t>
      </w:r>
      <w:proofErr w:type="spellStart"/>
      <w:r>
        <w:t>parintii</w:t>
      </w:r>
      <w:proofErr w:type="spellEnd"/>
      <w:r>
        <w:t>, precum si la nivelul consiliului profesoral, potrivit Ministerului.</w:t>
      </w:r>
      <w:r>
        <w:br/>
      </w:r>
      <w:r>
        <w:br/>
      </w:r>
      <w:r>
        <w:rPr>
          <w:rStyle w:val="Robust"/>
        </w:rPr>
        <w:t>Materia de simulare</w:t>
      </w:r>
      <w:r>
        <w:t xml:space="preserve"> - ce capitole intra la simulare pe fiecare disciplina in parte - </w:t>
      </w:r>
      <w:hyperlink r:id="rId5" w:tgtFrame="Alta pagina" w:history="1">
        <w:r>
          <w:rPr>
            <w:rStyle w:val="Hyperlink"/>
          </w:rPr>
          <w:t xml:space="preserve">este </w:t>
        </w:r>
        <w:proofErr w:type="spellStart"/>
        <w:r>
          <w:rPr>
            <w:rStyle w:val="Hyperlink"/>
          </w:rPr>
          <w:t>aceeasi</w:t>
        </w:r>
        <w:proofErr w:type="spellEnd"/>
        <w:r>
          <w:rPr>
            <w:rStyle w:val="Hyperlink"/>
          </w:rPr>
          <w:t xml:space="preserve"> cu cea de anul trecut</w:t>
        </w:r>
      </w:hyperlink>
      <w:r>
        <w:t xml:space="preserve">. </w:t>
      </w:r>
      <w:r>
        <w:br/>
      </w:r>
      <w:r>
        <w:br/>
        <w:t xml:space="preserve">Potrivit </w:t>
      </w:r>
      <w:hyperlink r:id="rId6" w:tgtFrame="Alta pagina" w:history="1">
        <w:r>
          <w:rPr>
            <w:rStyle w:val="Hyperlink"/>
            <w:i/>
            <w:iCs/>
          </w:rPr>
          <w:t xml:space="preserve">Ordinului privind organizarea si </w:t>
        </w:r>
        <w:proofErr w:type="spellStart"/>
        <w:r>
          <w:rPr>
            <w:rStyle w:val="Hyperlink"/>
            <w:i/>
            <w:iCs/>
          </w:rPr>
          <w:t>desfasurarea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simularii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Evaluarii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nationale</w:t>
        </w:r>
        <w:proofErr w:type="spellEnd"/>
        <w:r>
          <w:rPr>
            <w:rStyle w:val="Hyperlink"/>
            <w:i/>
            <w:iCs/>
          </w:rPr>
          <w:t xml:space="preserve"> pentru elevii clasei a VIII-a si a </w:t>
        </w:r>
        <w:proofErr w:type="spellStart"/>
        <w:r>
          <w:rPr>
            <w:rStyle w:val="Hyperlink"/>
            <w:i/>
            <w:iCs/>
          </w:rPr>
          <w:t>simularii</w:t>
        </w:r>
        <w:proofErr w:type="spellEnd"/>
        <w:r>
          <w:rPr>
            <w:rStyle w:val="Hyperlink"/>
            <w:i/>
            <w:iCs/>
          </w:rPr>
          <w:t xml:space="preserve"> probelor scrise ale examenului de bacalaureat </w:t>
        </w:r>
        <w:proofErr w:type="spellStart"/>
        <w:r>
          <w:rPr>
            <w:rStyle w:val="Hyperlink"/>
            <w:i/>
            <w:iCs/>
          </w:rPr>
          <w:t>national</w:t>
        </w:r>
        <w:proofErr w:type="spellEnd"/>
      </w:hyperlink>
      <w:r>
        <w:t xml:space="preserve">, in anul </w:t>
      </w:r>
      <w:proofErr w:type="spellStart"/>
      <w:r>
        <w:t>scolar</w:t>
      </w:r>
      <w:proofErr w:type="spellEnd"/>
      <w:r>
        <w:t xml:space="preserve"> 2014 - 2015, </w:t>
      </w:r>
      <w:r>
        <w:rPr>
          <w:rStyle w:val="Robust"/>
          <w:i/>
          <w:iCs/>
        </w:rPr>
        <w:t xml:space="preserve">modul in care vor fi organizate </w:t>
      </w:r>
      <w:proofErr w:type="spellStart"/>
      <w:r>
        <w:rPr>
          <w:rStyle w:val="Robust"/>
          <w:i/>
          <w:iCs/>
        </w:rPr>
        <w:t>simularile</w:t>
      </w:r>
      <w:proofErr w:type="spellEnd"/>
      <w:r>
        <w:rPr>
          <w:rStyle w:val="Robust"/>
          <w:i/>
          <w:iCs/>
        </w:rPr>
        <w:t xml:space="preserve"> in 2015 "se </w:t>
      </w:r>
      <w:proofErr w:type="spellStart"/>
      <w:r>
        <w:rPr>
          <w:rStyle w:val="Robust"/>
          <w:i/>
          <w:iCs/>
        </w:rPr>
        <w:t>realizeaza</w:t>
      </w:r>
      <w:proofErr w:type="spellEnd"/>
      <w:r>
        <w:rPr>
          <w:rStyle w:val="Robust"/>
          <w:i/>
          <w:iCs/>
        </w:rPr>
        <w:t xml:space="preserve"> in baza unei proceduri separate, care va fi comunicata ulterior"</w:t>
      </w:r>
      <w:r>
        <w:t>.</w:t>
      </w:r>
      <w:bookmarkStart w:id="0" w:name="_GoBack"/>
      <w:bookmarkEnd w:id="0"/>
    </w:p>
    <w:sectPr w:rsidR="007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F2"/>
    <w:rsid w:val="00001FF2"/>
    <w:rsid w:val="003D0A3F"/>
    <w:rsid w:val="007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01FF2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001FF2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001F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01FF2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001FF2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001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hotnews.ro/media_server1/document-2014-12-30-18968748-0-ordin-simulari-2015.pdf" TargetMode="External"/><Relationship Id="rId5" Type="http://schemas.openxmlformats.org/officeDocument/2006/relationships/hyperlink" Target="http://www.hotnews.ro/stiri-esential-16602820-simulari-evaluarea-nationala-bacalaureat-2014-care-sunt-capitolele-exceptate-simulari-fiecare-materie-care-elevii-vor-sustine-testar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2015-02-07T11:55:00Z</dcterms:created>
  <dcterms:modified xsi:type="dcterms:W3CDTF">2015-02-07T11:56:00Z</dcterms:modified>
</cp:coreProperties>
</file>