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5D" w:rsidRDefault="00B100A7" w:rsidP="006A185D">
      <w:pPr>
        <w:shd w:val="clear" w:color="auto" w:fill="FFFFFF"/>
        <w:spacing w:before="252"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0.05pt;margin-top:8.75pt;width:275.65pt;height:61.3pt;z-index:251662336;mso-width-relative:margin;mso-height-relative:margin">
            <v:textbox>
              <w:txbxContent>
                <w:p w:rsidR="005352B3" w:rsidRPr="006A185D" w:rsidRDefault="00EE7C21" w:rsidP="005352B3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Nume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Beneficiar</w:t>
                  </w:r>
                  <w:proofErr w:type="spellEnd"/>
                  <w:r w:rsidR="005352B3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="005352B3" w:rsidRPr="006A185D">
                    <w:rPr>
                      <w:rFonts w:ascii="Times New Roman" w:hAnsi="Times New Roman" w:cs="Times New Roman"/>
                      <w:b/>
                      <w:bCs/>
                    </w:rPr>
                    <w:t>Școala</w:t>
                  </w:r>
                  <w:proofErr w:type="spellEnd"/>
                  <w:r w:rsidR="005352B3" w:rsidRPr="006A185D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="005352B3" w:rsidRPr="006A185D">
                    <w:rPr>
                      <w:rFonts w:ascii="Times New Roman" w:hAnsi="Times New Roman" w:cs="Times New Roman"/>
                      <w:b/>
                      <w:bCs/>
                    </w:rPr>
                    <w:t>Gimnazială</w:t>
                  </w:r>
                  <w:proofErr w:type="spellEnd"/>
                  <w:r w:rsidR="005352B3" w:rsidRPr="006A185D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="00FC1390">
                    <w:rPr>
                      <w:rFonts w:ascii="Times New Roman" w:hAnsi="Times New Roman" w:cs="Times New Roman"/>
                      <w:b/>
                      <w:bCs/>
                    </w:rPr>
                    <w:t>Țaga</w:t>
                  </w:r>
                  <w:proofErr w:type="spellEnd"/>
                  <w:r w:rsidR="005352B3" w:rsidRPr="006A185D">
                    <w:rPr>
                      <w:rFonts w:ascii="Times New Roman" w:hAnsi="Times New Roman" w:cs="Times New Roman"/>
                      <w:b/>
                      <w:bCs/>
                    </w:rPr>
                    <w:t>,</w:t>
                  </w:r>
                  <w:r w:rsidR="005352B3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="005352B3" w:rsidRPr="006A185D">
                    <w:rPr>
                      <w:rFonts w:ascii="Times New Roman" w:hAnsi="Times New Roman" w:cs="Times New Roman"/>
                      <w:b/>
                      <w:bCs/>
                    </w:rPr>
                    <w:t>Com.</w:t>
                  </w:r>
                  <w:r w:rsidR="00FC1390">
                    <w:rPr>
                      <w:rFonts w:ascii="Times New Roman" w:hAnsi="Times New Roman" w:cs="Times New Roman"/>
                      <w:b/>
                      <w:bCs/>
                    </w:rPr>
                    <w:t>Țaga</w:t>
                  </w:r>
                  <w:proofErr w:type="spellEnd"/>
                </w:p>
                <w:p w:rsidR="00FC1390" w:rsidRDefault="005352B3" w:rsidP="00FC1390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b/>
                    </w:rPr>
                  </w:pPr>
                  <w:r w:rsidRPr="006A185D">
                    <w:rPr>
                      <w:rFonts w:ascii="Times New Roman" w:hAnsi="Times New Roman" w:cs="Times New Roman"/>
                      <w:b/>
                      <w:bCs/>
                    </w:rPr>
                    <w:t xml:space="preserve">Cod </w:t>
                  </w:r>
                  <w:proofErr w:type="spellStart"/>
                  <w:r w:rsidRPr="006A185D">
                    <w:rPr>
                      <w:rFonts w:ascii="Times New Roman" w:hAnsi="Times New Roman" w:cs="Times New Roman"/>
                      <w:b/>
                      <w:bCs/>
                    </w:rPr>
                    <w:t>proiect</w:t>
                  </w:r>
                  <w:proofErr w:type="spellEnd"/>
                  <w:r w:rsidRPr="006A185D"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  <w:r w:rsidR="00FC1390" w:rsidRPr="00FC1390">
                    <w:rPr>
                      <w:rFonts w:ascii="Times New Roman" w:hAnsi="Times New Roman" w:cs="Times New Roman"/>
                      <w:b/>
                    </w:rPr>
                    <w:t>F-PNRAS-1-2022-2239</w:t>
                  </w:r>
                </w:p>
                <w:p w:rsidR="005352B3" w:rsidRPr="005352B3" w:rsidRDefault="005352B3" w:rsidP="00FC1390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o-RO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Numele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proiectului</w:t>
                  </w:r>
                  <w:proofErr w:type="spellEnd"/>
                  <w:r w:rsidRPr="006A185D"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Reducerea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abandonului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școlar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-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Școala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Gimnazială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="00FC1390">
                    <w:rPr>
                      <w:rFonts w:ascii="Times New Roman" w:hAnsi="Times New Roman" w:cs="Times New Roman"/>
                      <w:b/>
                      <w:bCs/>
                    </w:rPr>
                    <w:t>Țaga</w:t>
                  </w:r>
                  <w:proofErr w:type="spellEnd"/>
                </w:p>
                <w:p w:rsidR="005352B3" w:rsidRDefault="005352B3" w:rsidP="005352B3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</w:p>
    <w:p w:rsidR="006A185D" w:rsidRDefault="006A185D" w:rsidP="006A185D">
      <w:pPr>
        <w:shd w:val="clear" w:color="auto" w:fill="FFFFFF"/>
        <w:spacing w:before="252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2B3" w:rsidRDefault="005352B3" w:rsidP="006A185D">
      <w:pPr>
        <w:shd w:val="clear" w:color="auto" w:fill="FFFFFF"/>
        <w:spacing w:before="252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712A" w:rsidRPr="00EE7C21" w:rsidRDefault="00C8712A" w:rsidP="006A185D">
      <w:pPr>
        <w:shd w:val="clear" w:color="auto" w:fill="FFFFFF"/>
        <w:spacing w:before="252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EE7C2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Februarie</w:t>
      </w:r>
      <w:r w:rsidR="006A185D" w:rsidRPr="00EE7C2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-</w:t>
      </w:r>
      <w:r w:rsidRPr="00EE7C2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20.02.2023</w:t>
      </w:r>
    </w:p>
    <w:p w:rsidR="006A185D" w:rsidRPr="00EE7C21" w:rsidRDefault="006A185D" w:rsidP="006A185D">
      <w:pPr>
        <w:shd w:val="clear" w:color="auto" w:fill="FFFFFF"/>
        <w:spacing w:before="252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6A185D" w:rsidRPr="00EE7C21" w:rsidRDefault="006A185D" w:rsidP="006A185D">
      <w:pPr>
        <w:shd w:val="clear" w:color="auto" w:fill="FFFFFF"/>
        <w:spacing w:before="252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5F0537" w:rsidRDefault="005352B3" w:rsidP="006A185D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EE7C2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CF625E" w:rsidRPr="00EE7C2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Conform graficului din proiect, am continuat pregătirea suplimentară la LIMBA ȘI LITERATURA ROMÂNA și MATEMATICĂ, </w:t>
      </w:r>
      <w:r w:rsidRPr="00EE7C2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CF625E" w:rsidRPr="00EE7C2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cu elevii din </w:t>
      </w:r>
      <w:r w:rsidR="005F053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clasele V-VIII.</w:t>
      </w:r>
    </w:p>
    <w:p w:rsidR="006A185D" w:rsidRPr="00EE7C21" w:rsidRDefault="00CF625E" w:rsidP="006A185D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EE7C2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Obiectivele proiectului sunt corelate cu obiectivele și activitățile schemei de granturi PNRAS și urmăresc </w:t>
      </w:r>
      <w:r w:rsidR="00EE7C21" w:rsidRPr="00EE7C2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creșterea</w:t>
      </w:r>
      <w:r w:rsidRPr="00EE7C2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ratei de participare și promovare a elevilor la examenul de EVALUARE NAȚIONALĂ, </w:t>
      </w:r>
      <w:r w:rsidR="00EE7C21" w:rsidRPr="00EE7C2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creșterea</w:t>
      </w:r>
      <w:r w:rsidRPr="00EE7C2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ponderii mediilor peste 6, precum și prevenirea riscului de abandon școlar.</w:t>
      </w:r>
    </w:p>
    <w:p w:rsidR="00CF625E" w:rsidRPr="00EE7C21" w:rsidRDefault="00CF625E" w:rsidP="006A185D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EE7C2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br/>
        <w:t>Mult succes, dragi elevi!</w:t>
      </w:r>
    </w:p>
    <w:p w:rsidR="00C8712A" w:rsidRPr="006A185D" w:rsidRDefault="00C8712A" w:rsidP="006A1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12A" w:rsidRPr="006A185D" w:rsidRDefault="00C8712A" w:rsidP="00CF625E">
      <w:pPr>
        <w:rPr>
          <w:rFonts w:ascii="Times New Roman" w:hAnsi="Times New Roman" w:cs="Times New Roman"/>
          <w:sz w:val="28"/>
          <w:szCs w:val="28"/>
        </w:rPr>
      </w:pPr>
    </w:p>
    <w:p w:rsidR="006A185D" w:rsidRPr="006A185D" w:rsidRDefault="006A185D" w:rsidP="00CF625E">
      <w:pPr>
        <w:rPr>
          <w:rFonts w:ascii="Times New Roman" w:hAnsi="Times New Roman" w:cs="Times New Roman"/>
          <w:sz w:val="28"/>
          <w:szCs w:val="28"/>
        </w:rPr>
      </w:pPr>
    </w:p>
    <w:p w:rsidR="006A185D" w:rsidRPr="006A185D" w:rsidRDefault="006A185D" w:rsidP="00CF625E">
      <w:pPr>
        <w:rPr>
          <w:rFonts w:ascii="Times New Roman" w:hAnsi="Times New Roman" w:cs="Times New Roman"/>
          <w:sz w:val="28"/>
          <w:szCs w:val="28"/>
        </w:rPr>
      </w:pPr>
    </w:p>
    <w:p w:rsidR="006A185D" w:rsidRPr="006A185D" w:rsidRDefault="006A185D" w:rsidP="00CF625E">
      <w:pPr>
        <w:rPr>
          <w:rFonts w:ascii="Times New Roman" w:hAnsi="Times New Roman" w:cs="Times New Roman"/>
          <w:sz w:val="28"/>
          <w:szCs w:val="28"/>
        </w:rPr>
      </w:pPr>
    </w:p>
    <w:p w:rsidR="006A185D" w:rsidRDefault="006A185D" w:rsidP="00CF625E">
      <w:pPr>
        <w:rPr>
          <w:rFonts w:ascii="Times New Roman" w:hAnsi="Times New Roman" w:cs="Times New Roman"/>
          <w:sz w:val="28"/>
          <w:szCs w:val="28"/>
        </w:rPr>
      </w:pPr>
    </w:p>
    <w:p w:rsidR="00FC1390" w:rsidRPr="006A185D" w:rsidRDefault="00FC1390" w:rsidP="00CF625E">
      <w:pPr>
        <w:rPr>
          <w:rFonts w:ascii="Times New Roman" w:hAnsi="Times New Roman" w:cs="Times New Roman"/>
          <w:sz w:val="28"/>
          <w:szCs w:val="28"/>
        </w:rPr>
      </w:pPr>
    </w:p>
    <w:p w:rsidR="006A185D" w:rsidRPr="006A185D" w:rsidRDefault="006A185D" w:rsidP="00CF625E">
      <w:pPr>
        <w:rPr>
          <w:rFonts w:ascii="Times New Roman" w:hAnsi="Times New Roman" w:cs="Times New Roman"/>
          <w:sz w:val="28"/>
          <w:szCs w:val="28"/>
        </w:rPr>
      </w:pPr>
    </w:p>
    <w:p w:rsidR="006A185D" w:rsidRPr="006A185D" w:rsidRDefault="00B100A7" w:rsidP="00CF6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32" type="#_x0000_t202" style="position:absolute;margin-left:22.05pt;margin-top:20.75pt;width:275.65pt;height:61.3pt;z-index:251663360;mso-width-relative:margin;mso-height-relative:margin">
            <v:textbox>
              <w:txbxContent>
                <w:p w:rsidR="00FC1390" w:rsidRPr="006A185D" w:rsidRDefault="00FC1390" w:rsidP="00FC1390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Nume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Beneficiar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  <w:proofErr w:type="spellStart"/>
                  <w:r w:rsidRPr="006A185D">
                    <w:rPr>
                      <w:rFonts w:ascii="Times New Roman" w:hAnsi="Times New Roman" w:cs="Times New Roman"/>
                      <w:b/>
                      <w:bCs/>
                    </w:rPr>
                    <w:t>Școala</w:t>
                  </w:r>
                  <w:proofErr w:type="spellEnd"/>
                  <w:r w:rsidRPr="006A185D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6A185D">
                    <w:rPr>
                      <w:rFonts w:ascii="Times New Roman" w:hAnsi="Times New Roman" w:cs="Times New Roman"/>
                      <w:b/>
                      <w:bCs/>
                    </w:rPr>
                    <w:t>Gimnazială</w:t>
                  </w:r>
                  <w:proofErr w:type="spellEnd"/>
                  <w:r w:rsidRPr="006A185D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Țaga</w:t>
                  </w:r>
                  <w:proofErr w:type="spellEnd"/>
                  <w:r w:rsidRPr="006A185D">
                    <w:rPr>
                      <w:rFonts w:ascii="Times New Roman" w:hAnsi="Times New Roman" w:cs="Times New Roman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6A185D">
                    <w:rPr>
                      <w:rFonts w:ascii="Times New Roman" w:hAnsi="Times New Roman" w:cs="Times New Roman"/>
                      <w:b/>
                      <w:bCs/>
                    </w:rPr>
                    <w:t>Com.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Țaga</w:t>
                  </w:r>
                  <w:proofErr w:type="spellEnd"/>
                </w:p>
                <w:p w:rsidR="00FC1390" w:rsidRDefault="00FC1390" w:rsidP="00FC1390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b/>
                    </w:rPr>
                  </w:pPr>
                  <w:r w:rsidRPr="006A185D">
                    <w:rPr>
                      <w:rFonts w:ascii="Times New Roman" w:hAnsi="Times New Roman" w:cs="Times New Roman"/>
                      <w:b/>
                      <w:bCs/>
                    </w:rPr>
                    <w:t xml:space="preserve">Cod </w:t>
                  </w:r>
                  <w:proofErr w:type="spellStart"/>
                  <w:r w:rsidRPr="006A185D">
                    <w:rPr>
                      <w:rFonts w:ascii="Times New Roman" w:hAnsi="Times New Roman" w:cs="Times New Roman"/>
                      <w:b/>
                      <w:bCs/>
                    </w:rPr>
                    <w:t>proiect</w:t>
                  </w:r>
                  <w:proofErr w:type="spellEnd"/>
                  <w:r w:rsidRPr="006A185D"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  <w:r w:rsidRPr="00FC1390">
                    <w:rPr>
                      <w:rFonts w:ascii="Times New Roman" w:hAnsi="Times New Roman" w:cs="Times New Roman"/>
                      <w:b/>
                    </w:rPr>
                    <w:t>F-PNRAS-1-2022-2239</w:t>
                  </w:r>
                </w:p>
                <w:p w:rsidR="00FC1390" w:rsidRPr="005352B3" w:rsidRDefault="00FC1390" w:rsidP="00FC1390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o-RO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Numele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proiectului</w:t>
                  </w:r>
                  <w:proofErr w:type="spellEnd"/>
                  <w:r w:rsidRPr="006A185D"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Reducerea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abandonului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școlar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-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Școala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Gimnazială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Țaga</w:t>
                  </w:r>
                  <w:proofErr w:type="spellEnd"/>
                </w:p>
                <w:p w:rsidR="00FC1390" w:rsidRDefault="00FC1390" w:rsidP="00FC1390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</w:p>
    <w:p w:rsidR="006A185D" w:rsidRDefault="006A185D" w:rsidP="00CF625E">
      <w:pPr>
        <w:rPr>
          <w:rFonts w:ascii="Times New Roman" w:hAnsi="Times New Roman" w:cs="Times New Roman"/>
          <w:sz w:val="28"/>
          <w:szCs w:val="28"/>
        </w:rPr>
      </w:pPr>
    </w:p>
    <w:p w:rsidR="006A185D" w:rsidRDefault="006A185D" w:rsidP="00CF625E">
      <w:pPr>
        <w:rPr>
          <w:rFonts w:ascii="Times New Roman" w:hAnsi="Times New Roman" w:cs="Times New Roman"/>
          <w:sz w:val="28"/>
          <w:szCs w:val="28"/>
        </w:rPr>
      </w:pPr>
    </w:p>
    <w:p w:rsidR="005352B3" w:rsidRDefault="005352B3" w:rsidP="005352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12A" w:rsidRPr="00EE7C21" w:rsidRDefault="00C8712A" w:rsidP="005352B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E7C21">
        <w:rPr>
          <w:rFonts w:ascii="Times New Roman" w:hAnsi="Times New Roman" w:cs="Times New Roman"/>
          <w:b/>
          <w:sz w:val="28"/>
          <w:szCs w:val="28"/>
          <w:lang w:val="ro-RO"/>
        </w:rPr>
        <w:t>31 ianuarie</w:t>
      </w:r>
    </w:p>
    <w:p w:rsidR="005352B3" w:rsidRPr="00EE7C21" w:rsidRDefault="005352B3" w:rsidP="005352B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352B3" w:rsidRPr="00EE7C21" w:rsidRDefault="005352B3" w:rsidP="005352B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F625E" w:rsidRPr="00EE7C21" w:rsidRDefault="005352B3" w:rsidP="005352B3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EE7C2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Proiectul</w:t>
      </w:r>
      <w:r w:rsidR="00C8712A" w:rsidRPr="00EE7C2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,,PNRAS-ȘCOALA GIMNAZIALĂ </w:t>
      </w:r>
      <w:r w:rsidR="00FC139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ȚAGA</w:t>
      </w:r>
      <w:r w:rsidR="00CF625E" w:rsidRPr="00EE7C2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, JUDEȚUL </w:t>
      </w:r>
      <w:r w:rsidR="00C8712A" w:rsidRPr="00EE7C2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CLUJ</w:t>
      </w:r>
      <w:r w:rsidR="00CF625E" w:rsidRPr="00EE7C2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, </w:t>
      </w:r>
      <w:r w:rsidR="00FC1390" w:rsidRPr="00FC1390">
        <w:rPr>
          <w:rFonts w:ascii="Times New Roman" w:hAnsi="Times New Roman" w:cs="Times New Roman"/>
          <w:b/>
          <w:sz w:val="28"/>
          <w:szCs w:val="28"/>
        </w:rPr>
        <w:t>F-PNRAS-1-2022-2239</w:t>
      </w:r>
      <w:r w:rsidR="00FC1390">
        <w:rPr>
          <w:rFonts w:ascii="Times New Roman" w:hAnsi="Times New Roman" w:cs="Times New Roman"/>
          <w:b/>
          <w:sz w:val="28"/>
          <w:szCs w:val="28"/>
        </w:rPr>
        <w:t>”</w:t>
      </w:r>
      <w:r w:rsidR="00CF625E" w:rsidRPr="00EE7C2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, elevii </w:t>
      </w:r>
      <w:r w:rsidR="00C8712A" w:rsidRPr="00EE7C2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din </w:t>
      </w:r>
      <w:r w:rsidR="00325E2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clasele V-VIII</w:t>
      </w:r>
      <w:r w:rsidR="00CF625E" w:rsidRPr="00EE7C2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, au participat la activitatea de </w:t>
      </w:r>
      <w:r w:rsidR="00EE7C21" w:rsidRPr="00EE7C2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pregătire</w:t>
      </w:r>
      <w:r w:rsidR="00CF625E" w:rsidRPr="00EE7C2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suplimentară la disciplinele LIMBA ROMÂNĂ ȘI MATEMATICĂ.</w:t>
      </w:r>
      <w:r w:rsidR="00CF625E" w:rsidRPr="00EE7C2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br/>
        <w:t>Felicitări elevilor participanți și cadrelor didactice!</w:t>
      </w:r>
    </w:p>
    <w:p w:rsidR="00CF625E" w:rsidRPr="006A185D" w:rsidRDefault="00B100A7" w:rsidP="00CF625E">
      <w:pPr>
        <w:rPr>
          <w:rFonts w:ascii="Times New Roman" w:hAnsi="Times New Roman" w:cs="Times New Roman"/>
          <w:sz w:val="28"/>
          <w:szCs w:val="28"/>
        </w:rPr>
      </w:pPr>
      <w:hyperlink r:id="rId6" w:tgtFrame="_blank" w:history="1"/>
      <w:r w:rsidR="006A185D" w:rsidRPr="006A1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85D" w:rsidRPr="006A185D" w:rsidRDefault="006A185D" w:rsidP="00CF625E">
      <w:pPr>
        <w:rPr>
          <w:rFonts w:ascii="Times New Roman" w:hAnsi="Times New Roman" w:cs="Times New Roman"/>
          <w:sz w:val="28"/>
          <w:szCs w:val="28"/>
        </w:rPr>
      </w:pPr>
    </w:p>
    <w:p w:rsidR="006A185D" w:rsidRPr="006A185D" w:rsidRDefault="006A185D" w:rsidP="00CF625E">
      <w:pPr>
        <w:rPr>
          <w:rFonts w:ascii="Times New Roman" w:hAnsi="Times New Roman" w:cs="Times New Roman"/>
          <w:sz w:val="28"/>
          <w:szCs w:val="28"/>
        </w:rPr>
      </w:pPr>
    </w:p>
    <w:p w:rsidR="006A185D" w:rsidRPr="006A185D" w:rsidRDefault="006A185D" w:rsidP="00CF625E">
      <w:pPr>
        <w:rPr>
          <w:rFonts w:ascii="Times New Roman" w:hAnsi="Times New Roman" w:cs="Times New Roman"/>
          <w:sz w:val="28"/>
          <w:szCs w:val="28"/>
        </w:rPr>
      </w:pPr>
    </w:p>
    <w:p w:rsidR="006A185D" w:rsidRPr="006A185D" w:rsidRDefault="006A185D" w:rsidP="00CF625E">
      <w:pPr>
        <w:rPr>
          <w:rFonts w:ascii="Times New Roman" w:hAnsi="Times New Roman" w:cs="Times New Roman"/>
          <w:sz w:val="28"/>
          <w:szCs w:val="28"/>
        </w:rPr>
      </w:pPr>
    </w:p>
    <w:p w:rsidR="006A185D" w:rsidRDefault="006A185D" w:rsidP="00CF625E">
      <w:pPr>
        <w:rPr>
          <w:rFonts w:ascii="Times New Roman" w:hAnsi="Times New Roman" w:cs="Times New Roman"/>
          <w:sz w:val="28"/>
          <w:szCs w:val="28"/>
        </w:rPr>
      </w:pPr>
    </w:p>
    <w:p w:rsidR="00FC1390" w:rsidRPr="006A185D" w:rsidRDefault="00FC1390" w:rsidP="00CF625E">
      <w:pPr>
        <w:rPr>
          <w:rFonts w:ascii="Times New Roman" w:hAnsi="Times New Roman" w:cs="Times New Roman"/>
          <w:sz w:val="28"/>
          <w:szCs w:val="28"/>
        </w:rPr>
      </w:pPr>
    </w:p>
    <w:p w:rsidR="006A185D" w:rsidRDefault="006A185D" w:rsidP="00CF625E">
      <w:pPr>
        <w:rPr>
          <w:rFonts w:ascii="Times New Roman" w:hAnsi="Times New Roman" w:cs="Times New Roman"/>
          <w:sz w:val="28"/>
          <w:szCs w:val="28"/>
        </w:rPr>
      </w:pPr>
    </w:p>
    <w:p w:rsidR="00FC1390" w:rsidRDefault="00FC1390" w:rsidP="00CF625E">
      <w:pPr>
        <w:rPr>
          <w:rFonts w:ascii="Times New Roman" w:hAnsi="Times New Roman" w:cs="Times New Roman"/>
          <w:sz w:val="28"/>
          <w:szCs w:val="28"/>
        </w:rPr>
      </w:pPr>
    </w:p>
    <w:p w:rsidR="00FC1390" w:rsidRDefault="00FC1390" w:rsidP="00CF625E">
      <w:pPr>
        <w:rPr>
          <w:rFonts w:ascii="Times New Roman" w:hAnsi="Times New Roman" w:cs="Times New Roman"/>
          <w:sz w:val="28"/>
          <w:szCs w:val="28"/>
        </w:rPr>
      </w:pPr>
    </w:p>
    <w:p w:rsidR="00FC1390" w:rsidRPr="006A185D" w:rsidRDefault="00FC1390" w:rsidP="00CF625E">
      <w:pPr>
        <w:rPr>
          <w:rFonts w:ascii="Times New Roman" w:hAnsi="Times New Roman" w:cs="Times New Roman"/>
          <w:sz w:val="28"/>
          <w:szCs w:val="28"/>
        </w:rPr>
      </w:pPr>
    </w:p>
    <w:p w:rsidR="006A185D" w:rsidRPr="006A185D" w:rsidRDefault="00B100A7" w:rsidP="00CF6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33" type="#_x0000_t202" style="position:absolute;margin-left:34.05pt;margin-top:32.75pt;width:275.65pt;height:61.3pt;z-index:251664384;mso-width-relative:margin;mso-height-relative:margin">
            <v:textbox>
              <w:txbxContent>
                <w:p w:rsidR="00FC1390" w:rsidRPr="006A185D" w:rsidRDefault="00FC1390" w:rsidP="00FC1390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Nume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Beneficiar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  <w:proofErr w:type="spellStart"/>
                  <w:r w:rsidRPr="006A185D">
                    <w:rPr>
                      <w:rFonts w:ascii="Times New Roman" w:hAnsi="Times New Roman" w:cs="Times New Roman"/>
                      <w:b/>
                      <w:bCs/>
                    </w:rPr>
                    <w:t>Școala</w:t>
                  </w:r>
                  <w:proofErr w:type="spellEnd"/>
                  <w:r w:rsidRPr="006A185D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6A185D">
                    <w:rPr>
                      <w:rFonts w:ascii="Times New Roman" w:hAnsi="Times New Roman" w:cs="Times New Roman"/>
                      <w:b/>
                      <w:bCs/>
                    </w:rPr>
                    <w:t>Gimnazială</w:t>
                  </w:r>
                  <w:proofErr w:type="spellEnd"/>
                  <w:r w:rsidRPr="006A185D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Țaga</w:t>
                  </w:r>
                  <w:proofErr w:type="spellEnd"/>
                  <w:r w:rsidRPr="006A185D">
                    <w:rPr>
                      <w:rFonts w:ascii="Times New Roman" w:hAnsi="Times New Roman" w:cs="Times New Roman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6A185D">
                    <w:rPr>
                      <w:rFonts w:ascii="Times New Roman" w:hAnsi="Times New Roman" w:cs="Times New Roman"/>
                      <w:b/>
                      <w:bCs/>
                    </w:rPr>
                    <w:t>Com.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Țaga</w:t>
                  </w:r>
                  <w:proofErr w:type="spellEnd"/>
                </w:p>
                <w:p w:rsidR="00FC1390" w:rsidRDefault="00FC1390" w:rsidP="00FC1390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b/>
                    </w:rPr>
                  </w:pPr>
                  <w:r w:rsidRPr="006A185D">
                    <w:rPr>
                      <w:rFonts w:ascii="Times New Roman" w:hAnsi="Times New Roman" w:cs="Times New Roman"/>
                      <w:b/>
                      <w:bCs/>
                    </w:rPr>
                    <w:t xml:space="preserve">Cod </w:t>
                  </w:r>
                  <w:proofErr w:type="spellStart"/>
                  <w:r w:rsidRPr="006A185D">
                    <w:rPr>
                      <w:rFonts w:ascii="Times New Roman" w:hAnsi="Times New Roman" w:cs="Times New Roman"/>
                      <w:b/>
                      <w:bCs/>
                    </w:rPr>
                    <w:t>proiect</w:t>
                  </w:r>
                  <w:proofErr w:type="spellEnd"/>
                  <w:r w:rsidRPr="006A185D"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  <w:r w:rsidRPr="00FC1390">
                    <w:rPr>
                      <w:rFonts w:ascii="Times New Roman" w:hAnsi="Times New Roman" w:cs="Times New Roman"/>
                      <w:b/>
                    </w:rPr>
                    <w:t>F-PNRAS-1-2022-2239</w:t>
                  </w:r>
                </w:p>
                <w:p w:rsidR="00FC1390" w:rsidRPr="005352B3" w:rsidRDefault="00FC1390" w:rsidP="00FC1390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o-RO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Numele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proiectului</w:t>
                  </w:r>
                  <w:proofErr w:type="spellEnd"/>
                  <w:r w:rsidRPr="006A185D"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Reducerea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abandonului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școlar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-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Școala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Gimnazială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Țaga</w:t>
                  </w:r>
                  <w:proofErr w:type="spellEnd"/>
                </w:p>
                <w:p w:rsidR="00FC1390" w:rsidRDefault="00FC1390" w:rsidP="00FC1390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</w:p>
    <w:p w:rsidR="006A185D" w:rsidRPr="006A185D" w:rsidRDefault="006A185D" w:rsidP="00CF625E">
      <w:pPr>
        <w:rPr>
          <w:rFonts w:ascii="Times New Roman" w:hAnsi="Times New Roman" w:cs="Times New Roman"/>
          <w:sz w:val="28"/>
          <w:szCs w:val="28"/>
        </w:rPr>
      </w:pPr>
    </w:p>
    <w:p w:rsidR="006A185D" w:rsidRPr="006A185D" w:rsidRDefault="006A185D" w:rsidP="00CF625E">
      <w:pPr>
        <w:rPr>
          <w:rFonts w:ascii="Times New Roman" w:hAnsi="Times New Roman" w:cs="Times New Roman"/>
          <w:sz w:val="28"/>
          <w:szCs w:val="28"/>
        </w:rPr>
      </w:pPr>
    </w:p>
    <w:p w:rsidR="006A185D" w:rsidRPr="005352B3" w:rsidRDefault="006A185D" w:rsidP="00CF625E">
      <w:pPr>
        <w:rPr>
          <w:rFonts w:ascii="Times New Roman" w:hAnsi="Times New Roman" w:cs="Times New Roman"/>
          <w:b/>
          <w:sz w:val="28"/>
          <w:szCs w:val="28"/>
        </w:rPr>
      </w:pPr>
    </w:p>
    <w:p w:rsidR="00EE7C21" w:rsidRDefault="00EE7C21" w:rsidP="00EE7C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A185D" w:rsidRDefault="0001438E" w:rsidP="00EE7C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E7C21">
        <w:rPr>
          <w:rFonts w:ascii="Times New Roman" w:hAnsi="Times New Roman" w:cs="Times New Roman"/>
          <w:b/>
          <w:sz w:val="28"/>
          <w:szCs w:val="28"/>
          <w:lang w:val="ro-RO"/>
        </w:rPr>
        <w:t>PROIECT PNRAS -</w:t>
      </w:r>
      <w:r w:rsidR="00C8712A" w:rsidRPr="00EE7C21">
        <w:rPr>
          <w:rFonts w:ascii="Times New Roman" w:hAnsi="Times New Roman" w:cs="Times New Roman"/>
          <w:b/>
          <w:sz w:val="28"/>
          <w:szCs w:val="28"/>
          <w:lang w:val="ro-RO"/>
        </w:rPr>
        <w:t>11 ianuarie 2023</w:t>
      </w:r>
    </w:p>
    <w:p w:rsidR="00EE7C21" w:rsidRDefault="00EE7C21" w:rsidP="00EE7C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E7C21" w:rsidRPr="00EE7C21" w:rsidRDefault="00EE7C21" w:rsidP="00EE7C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352B3" w:rsidRPr="00EE7C21" w:rsidRDefault="005352B3" w:rsidP="00EE7C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1438E" w:rsidRPr="00EE7C21" w:rsidRDefault="0001438E" w:rsidP="00EE7C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E7C2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Prin implementarea activităților din proiect,</w:t>
      </w:r>
      <w:r w:rsidR="00C8712A" w:rsidRPr="00EE7C2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ne dorim ca la nivelul școlii </w:t>
      </w:r>
      <w:r w:rsidRPr="00EE7C21">
        <w:rPr>
          <w:rFonts w:ascii="Times New Roman" w:hAnsi="Times New Roman" w:cs="Times New Roman"/>
          <w:b/>
          <w:sz w:val="28"/>
          <w:szCs w:val="28"/>
          <w:lang w:val="ro-RO"/>
        </w:rPr>
        <w:t>noastră să se dezvolte un climat pozitiv și incluziv care să determine reducerea absenteismului, facilitarea învățării, creșterea motivației elevilor, stimularea lucrului în echipă.</w:t>
      </w:r>
    </w:p>
    <w:sectPr w:rsidR="0001438E" w:rsidRPr="00EE7C21" w:rsidSect="002B17E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717" w:rsidRDefault="00FA7717" w:rsidP="006A185D">
      <w:pPr>
        <w:spacing w:after="0" w:line="240" w:lineRule="auto"/>
      </w:pPr>
      <w:r>
        <w:separator/>
      </w:r>
    </w:p>
  </w:endnote>
  <w:endnote w:type="continuationSeparator" w:id="0">
    <w:p w:rsidR="00FA7717" w:rsidRDefault="00FA7717" w:rsidP="006A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5D" w:rsidRDefault="00B100A7">
    <w:pPr>
      <w:pStyle w:val="Subsol"/>
    </w:pPr>
    <w:r w:rsidRPr="00B100A7">
      <w:rPr>
        <w:noProof/>
        <w:lang w:val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315.35pt;margin-top:5.6pt;width:188.75pt;height:51.35pt;z-index:251660288;mso-width-relative:margin;mso-height-relative:margin" stroked="f">
          <v:textbox>
            <w:txbxContent>
              <w:p w:rsidR="00FC1390" w:rsidRPr="00FC1390" w:rsidRDefault="00FC1390">
                <w:pPr>
                  <w:rPr>
                    <w:rFonts w:ascii="Times New Roman" w:hAnsi="Times New Roman" w:cs="Times New Roman"/>
                    <w:b/>
                    <w:sz w:val="24"/>
                    <w:lang w:val="ro-RO"/>
                  </w:rPr>
                </w:pPr>
                <w:r w:rsidRPr="00FC1390">
                  <w:rPr>
                    <w:rFonts w:ascii="Times New Roman" w:hAnsi="Times New Roman" w:cs="Times New Roman"/>
                    <w:b/>
                    <w:sz w:val="24"/>
                    <w:lang w:val="ro-RO"/>
                  </w:rPr>
                  <w:t>Școala Gimnazială Țaga</w:t>
                </w:r>
              </w:p>
            </w:txbxContent>
          </v:textbox>
        </v:shape>
      </w:pict>
    </w:r>
    <w:r w:rsidR="00FC1390" w:rsidRPr="00FC1390">
      <w:rPr>
        <w:noProof/>
      </w:rPr>
      <w:drawing>
        <wp:inline distT="0" distB="0" distL="0" distR="0">
          <wp:extent cx="1938685" cy="522840"/>
          <wp:effectExtent l="19050" t="0" r="0" b="0"/>
          <wp:docPr id="2" name="I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8685" cy="522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FC1390" w:rsidRPr="00FC1390">
      <w:rPr>
        <w:noProof/>
      </w:rPr>
      <w:drawing>
        <wp:inline distT="0" distB="0" distL="0" distR="0">
          <wp:extent cx="1528854" cy="583080"/>
          <wp:effectExtent l="19050" t="0" r="0" b="0"/>
          <wp:docPr id="3" name="I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8854" cy="583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717" w:rsidRDefault="00FA7717" w:rsidP="006A185D">
      <w:pPr>
        <w:spacing w:after="0" w:line="240" w:lineRule="auto"/>
      </w:pPr>
      <w:r>
        <w:separator/>
      </w:r>
    </w:p>
  </w:footnote>
  <w:footnote w:type="continuationSeparator" w:id="0">
    <w:p w:rsidR="00FA7717" w:rsidRDefault="00FA7717" w:rsidP="006A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5D" w:rsidRDefault="006A185D">
    <w:pPr>
      <w:pStyle w:val="Antet"/>
    </w:pPr>
    <w:r w:rsidRPr="006A185D">
      <w:rPr>
        <w:noProof/>
      </w:rPr>
      <w:drawing>
        <wp:inline distT="0" distB="0" distL="0" distR="0">
          <wp:extent cx="5908675" cy="803275"/>
          <wp:effectExtent l="1905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675" cy="803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CF625E"/>
    <w:rsid w:val="0001438E"/>
    <w:rsid w:val="000C65DD"/>
    <w:rsid w:val="002B17E7"/>
    <w:rsid w:val="002E563A"/>
    <w:rsid w:val="00325E2D"/>
    <w:rsid w:val="005352B3"/>
    <w:rsid w:val="005F0537"/>
    <w:rsid w:val="00607FE7"/>
    <w:rsid w:val="00684C3F"/>
    <w:rsid w:val="006A185D"/>
    <w:rsid w:val="007B7BC4"/>
    <w:rsid w:val="00823298"/>
    <w:rsid w:val="008F5C9C"/>
    <w:rsid w:val="00A07BA7"/>
    <w:rsid w:val="00B100A7"/>
    <w:rsid w:val="00B14947"/>
    <w:rsid w:val="00C331D9"/>
    <w:rsid w:val="00C8712A"/>
    <w:rsid w:val="00CF625E"/>
    <w:rsid w:val="00EE7C21"/>
    <w:rsid w:val="00FA7717"/>
    <w:rsid w:val="00FC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E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CF625E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semiHidden/>
    <w:unhideWhenUsed/>
    <w:rsid w:val="006A1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A185D"/>
  </w:style>
  <w:style w:type="paragraph" w:styleId="Subsol">
    <w:name w:val="footer"/>
    <w:basedOn w:val="Normal"/>
    <w:link w:val="SubsolCaracter"/>
    <w:uiPriority w:val="99"/>
    <w:semiHidden/>
    <w:unhideWhenUsed/>
    <w:rsid w:val="006A1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A185D"/>
  </w:style>
  <w:style w:type="paragraph" w:styleId="TextnBalon">
    <w:name w:val="Balloon Text"/>
    <w:basedOn w:val="Normal"/>
    <w:link w:val="TextnBalonCaracter"/>
    <w:uiPriority w:val="99"/>
    <w:semiHidden/>
    <w:unhideWhenUsed/>
    <w:rsid w:val="006A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A1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oalacernisoara.ro/index_cancel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2023-02-22T19:08:00Z</dcterms:created>
  <dcterms:modified xsi:type="dcterms:W3CDTF">2023-02-26T11:37:00Z</dcterms:modified>
</cp:coreProperties>
</file>