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DD" w:rsidRPr="002E6E30" w:rsidRDefault="00F71E79" w:rsidP="002E6E3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1E7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27.25pt;margin-top:115.05pt;width:254.25pt;height:.05pt;flip:x;z-index:251669504" o:connectortype="straight">
            <v:stroke endarrow="block"/>
          </v:shape>
        </w:pict>
      </w:r>
      <w:r w:rsidRPr="00F71E79">
        <w:rPr>
          <w:noProof/>
        </w:rPr>
        <w:pict>
          <v:shape id="_x0000_s1066" type="#_x0000_t32" style="position:absolute;left:0;text-align:left;margin-left:408pt;margin-top:115.5pt;width:199.5pt;height:116.6pt;z-index:251687936" o:connectortype="straight">
            <v:stroke endarrow="block"/>
          </v:shape>
        </w:pict>
      </w:r>
      <w:r w:rsidRPr="00F71E79">
        <w:rPr>
          <w:noProof/>
        </w:rPr>
        <w:pict>
          <v:shape id="_x0000_s1065" type="#_x0000_t32" style="position:absolute;left:0;text-align:left;margin-left:375pt;margin-top:115.5pt;width:169.5pt;height:116.6pt;z-index:251686912" o:connectortype="straight">
            <v:stroke endarrow="block"/>
          </v:shape>
        </w:pict>
      </w:r>
      <w:r w:rsidRPr="00F71E79">
        <w:rPr>
          <w:noProof/>
        </w:rPr>
        <w:pict>
          <v:shape id="_x0000_s1064" type="#_x0000_t32" style="position:absolute;left:0;text-align:left;margin-left:351pt;margin-top:115.5pt;width:132.75pt;height:116.6pt;z-index:251685888" o:connectortype="straight">
            <v:stroke endarrow="block"/>
          </v:shape>
        </w:pict>
      </w:r>
      <w:r w:rsidRPr="00F71E79">
        <w:rPr>
          <w:noProof/>
        </w:rPr>
        <w:pict>
          <v:shape id="_x0000_s1063" type="#_x0000_t32" style="position:absolute;left:0;text-align:left;margin-left:279pt;margin-top:115.5pt;width:34.5pt;height:116.6pt;z-index:251684864" o:connectortype="straight">
            <v:stroke endarrow="block"/>
          </v:shape>
        </w:pict>
      </w:r>
      <w:r w:rsidRPr="00F71E79">
        <w:rPr>
          <w:noProof/>
        </w:rPr>
        <w:pict>
          <v:shape id="_x0000_s1062" type="#_x0000_t32" style="position:absolute;left:0;text-align:left;margin-left:322.5pt;margin-top:115.5pt;width:105.75pt;height:116.6pt;z-index:251683840" o:connectortype="straight">
            <v:stroke endarrow="block"/>
          </v:shape>
        </w:pict>
      </w:r>
      <w:r w:rsidRPr="00F71E79">
        <w:rPr>
          <w:noProof/>
        </w:rPr>
        <w:pict>
          <v:shape id="_x0000_s1061" type="#_x0000_t32" style="position:absolute;left:0;text-align:left;margin-left:291.75pt;margin-top:115.5pt;width:83.25pt;height:116.6pt;z-index:251682816" o:connectortype="straight">
            <v:stroke endarrow="block"/>
          </v:shape>
        </w:pict>
      </w:r>
      <w:r w:rsidRPr="00F71E79">
        <w:rPr>
          <w:noProof/>
        </w:rPr>
        <w:pict>
          <v:shape id="_x0000_s1044" type="#_x0000_t32" style="position:absolute;left:0;text-align:left;margin-left:201pt;margin-top:115.1pt;width:57.75pt;height:121.8pt;flip:x;z-index:251674624" o:connectortype="straight">
            <v:stroke endarrow="block"/>
          </v:shape>
        </w:pict>
      </w:r>
      <w:r w:rsidRPr="00F71E79">
        <w:rPr>
          <w:noProof/>
        </w:rPr>
        <w:pict>
          <v:shape id="_x0000_s1042" type="#_x0000_t32" style="position:absolute;left:0;text-align:left;margin-left:141pt;margin-top:115.5pt;width:111.75pt;height:116.6pt;flip:x;z-index:251672576" o:connectortype="straight">
            <v:stroke endarrow="block"/>
          </v:shape>
        </w:pict>
      </w:r>
      <w:r w:rsidRPr="00F71E79">
        <w:rPr>
          <w:noProof/>
        </w:rPr>
        <w:pict>
          <v:shape id="_x0000_s1041" type="#_x0000_t32" style="position:absolute;left:0;text-align:left;margin-left:84.75pt;margin-top:115.5pt;width:157.95pt;height:116.6pt;flip:x;z-index:251671552" o:connectortype="straight">
            <v:stroke endarrow="block"/>
          </v:shape>
        </w:pict>
      </w:r>
      <w:r w:rsidRPr="00F71E79">
        <w:rPr>
          <w:noProof/>
        </w:rPr>
        <w:pict>
          <v:shape id="_x0000_s1040" type="#_x0000_t32" style="position:absolute;left:0;text-align:left;margin-left:41.25pt;margin-top:115.5pt;width:186pt;height:116.6pt;flip:x;z-index:251670528" o:connectortype="straight">
            <v:stroke endarrow="block"/>
          </v:shape>
        </w:pict>
      </w:r>
      <w:r w:rsidRPr="00F71E79">
        <w:rPr>
          <w:noProof/>
        </w:rPr>
        <w:pict>
          <v:shape id="_x0000_s1038" type="#_x0000_t32" style="position:absolute;left:0;text-align:left;margin-left:172.5pt;margin-top:115.5pt;width:287.25pt;height:0;z-index:251668480" o:connectortype="straight">
            <v:stroke endarrow="block"/>
          </v:shape>
        </w:pict>
      </w:r>
      <w:r w:rsidRPr="00F71E79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236.25pt;margin-top:30.75pt;width:175.5pt;height:36pt;z-index:251660288">
            <v:textbox style="mso-next-textbox:#_x0000_s1028">
              <w:txbxContent>
                <w:p w:rsidR="005627DD" w:rsidRPr="005627DD" w:rsidRDefault="005627DD" w:rsidP="005627DD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CONSILIUL PROFESORAL</w:t>
                  </w:r>
                </w:p>
              </w:txbxContent>
            </v:textbox>
          </v:shape>
        </w:pict>
      </w:r>
      <w:r w:rsidR="008E7B6B" w:rsidRPr="002E6E30">
        <w:rPr>
          <w:rFonts w:ascii="Times New Roman" w:hAnsi="Times New Roman" w:cs="Times New Roman"/>
          <w:b/>
          <w:sz w:val="24"/>
          <w:szCs w:val="24"/>
          <w:lang w:val="ro-RO"/>
        </w:rPr>
        <w:t>ORGANIGRAM</w:t>
      </w:r>
      <w:r w:rsidR="00FD2BDD" w:rsidRPr="002E6E30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534E44">
        <w:rPr>
          <w:rFonts w:ascii="Times New Roman" w:hAnsi="Times New Roman" w:cs="Times New Roman"/>
          <w:b/>
          <w:sz w:val="24"/>
          <w:szCs w:val="24"/>
          <w:lang w:val="ro-RO"/>
        </w:rPr>
        <w:t>- an scolar 2018-2019</w:t>
      </w:r>
    </w:p>
    <w:p w:rsidR="00EC41BB" w:rsidRDefault="00F71E79" w:rsidP="00EC41B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F71E79">
        <w:rPr>
          <w:noProof/>
        </w:rPr>
        <w:pict>
          <v:shape id="_x0000_s1027" type="#_x0000_t109" style="position:absolute;left:0;text-align:left;margin-left:488.25pt;margin-top:92.9pt;width:149.25pt;height:69.75pt;z-index:251659264">
            <v:textbox style="mso-next-textbox:#_x0000_s1027">
              <w:txbxContent>
                <w:p w:rsidR="00E67F96" w:rsidRDefault="00E67F96" w:rsidP="00E67F96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COMISIA CEAC</w:t>
                  </w:r>
                </w:p>
                <w:p w:rsidR="00C1307E" w:rsidRDefault="00C1307E" w:rsidP="00C1307E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 xml:space="preserve">Ionescu A, Vîrlan A, Moşneagu I, </w:t>
                  </w:r>
                  <w:r w:rsidR="00534E44">
                    <w:rPr>
                      <w:sz w:val="16"/>
                      <w:szCs w:val="16"/>
                      <w:lang w:val="ro-RO"/>
                    </w:rPr>
                    <w:t xml:space="preserve">Radu Iulia </w:t>
                  </w:r>
                  <w:r w:rsidR="00CC2245">
                    <w:rPr>
                      <w:sz w:val="16"/>
                      <w:szCs w:val="16"/>
                      <w:lang w:val="ro-RO"/>
                    </w:rPr>
                    <w:t xml:space="preserve">, </w:t>
                  </w:r>
                  <w:r w:rsidR="00534E44">
                    <w:rPr>
                      <w:sz w:val="16"/>
                      <w:szCs w:val="16"/>
                      <w:lang w:val="ro-RO"/>
                    </w:rPr>
                    <w:t>pres com parinti gr mica B: reprezentant consiliu local</w:t>
                  </w:r>
                </w:p>
                <w:p w:rsidR="00C1307E" w:rsidRPr="00C1307E" w:rsidRDefault="00C1307E" w:rsidP="00E67F96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</w:p>
                <w:p w:rsidR="00C1307E" w:rsidRDefault="00C1307E" w:rsidP="00E67F96">
                  <w:pPr>
                    <w:jc w:val="center"/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Pr="00F71E79">
        <w:rPr>
          <w:noProof/>
        </w:rPr>
        <w:pict>
          <v:shape id="_x0000_s1036" type="#_x0000_t32" style="position:absolute;left:0;text-align:left;margin-left:339.75pt;margin-top:50.9pt;width:139.5pt;height:48.3pt;z-index:251666432" o:connectortype="straight">
            <v:stroke endarrow="block"/>
          </v:shape>
        </w:pict>
      </w:r>
      <w:r w:rsidRPr="00F71E79">
        <w:rPr>
          <w:noProof/>
        </w:rPr>
        <w:pict>
          <v:shape id="_x0000_s1037" type="#_x0000_t32" style="position:absolute;left:0;text-align:left;margin-left:168.75pt;margin-top:50.9pt;width:150pt;height:48.3pt;flip:x;z-index:251667456" o:connectortype="straight">
            <v:stroke endarrow="block"/>
          </v:shape>
        </w:pict>
      </w:r>
      <w:r w:rsidRPr="00F71E79">
        <w:rPr>
          <w:noProof/>
        </w:rPr>
        <w:pict>
          <v:shape id="_x0000_s1026" type="#_x0000_t109" style="position:absolute;left:0;text-align:left;margin-left:15pt;margin-top:73.4pt;width:153.75pt;height:66pt;z-index:251658240">
            <v:textbox style="mso-next-textbox:#_x0000_s1026">
              <w:txbxContent>
                <w:p w:rsidR="00C1307E" w:rsidRDefault="00E67F96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CONSILIUL DE ADMINISTRAŢIE</w:t>
                  </w:r>
                </w:p>
                <w:p w:rsidR="00C1307E" w:rsidRDefault="00CC2245" w:rsidP="00CC2245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Radu B</w:t>
                  </w:r>
                  <w:r w:rsidR="00C1307E">
                    <w:rPr>
                      <w:sz w:val="16"/>
                      <w:szCs w:val="16"/>
                      <w:lang w:val="ro-RO"/>
                    </w:rPr>
                    <w:t xml:space="preserve">, </w:t>
                  </w:r>
                  <w:r w:rsidR="009E18D3">
                    <w:rPr>
                      <w:sz w:val="16"/>
                      <w:szCs w:val="16"/>
                      <w:lang w:val="ro-RO"/>
                    </w:rPr>
                    <w:t>Ailincai N</w:t>
                  </w:r>
                  <w:r w:rsidR="00C1307E">
                    <w:rPr>
                      <w:sz w:val="16"/>
                      <w:szCs w:val="16"/>
                      <w:lang w:val="ro-RO"/>
                    </w:rPr>
                    <w:t xml:space="preserve">, </w:t>
                  </w:r>
                  <w:r w:rsidR="00534E44">
                    <w:rPr>
                      <w:sz w:val="16"/>
                      <w:szCs w:val="16"/>
                      <w:lang w:val="ro-RO"/>
                    </w:rPr>
                    <w:t xml:space="preserve">Panainte Anca </w:t>
                  </w:r>
                  <w:r w:rsidR="00C1307E">
                    <w:rPr>
                      <w:sz w:val="16"/>
                      <w:szCs w:val="16"/>
                      <w:lang w:val="ro-RO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ro-RO"/>
                    </w:rPr>
                    <w:t>Săcăleanu V,Tăutu D,.</w:t>
                  </w:r>
                  <w:r w:rsidR="00BB66A1">
                    <w:rPr>
                      <w:sz w:val="16"/>
                      <w:szCs w:val="16"/>
                      <w:lang w:val="ro-RO"/>
                    </w:rPr>
                    <w:t>parinti Schiopu  Oana ,Chiric Maria</w:t>
                  </w:r>
                </w:p>
                <w:p w:rsidR="00BB66A1" w:rsidRPr="00C1307E" w:rsidRDefault="00BB66A1" w:rsidP="00CC2245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  <w:r w:rsidRPr="00F71E79">
        <w:rPr>
          <w:noProof/>
        </w:rPr>
        <w:pict>
          <v:shape id="_x0000_s1045" type="#_x0000_t32" style="position:absolute;left:0;text-align:left;margin-left:269.25pt;margin-top:99.2pt;width:9.75pt;height:116.6pt;z-index:251675648" o:connectortype="straight">
            <v:stroke endarrow="block"/>
          </v:shape>
        </w:pict>
      </w:r>
      <w:r w:rsidR="008E7B6B" w:rsidRPr="008E7B6B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1438275" cy="1495425"/>
            <wp:effectExtent l="19050" t="0" r="9525" b="0"/>
            <wp:docPr id="4" name="Picture 9" descr="Sigla Gradinita pp3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la Gradinita pp3-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1BB" w:rsidRDefault="00EC41BB" w:rsidP="00EC41B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C41BB" w:rsidRDefault="00EC41BB" w:rsidP="00EC41B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C41BB" w:rsidRDefault="00EC41BB" w:rsidP="00EC41B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C41BB" w:rsidRDefault="00EC41BB" w:rsidP="00EC41B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C41BB" w:rsidRDefault="00EC41BB" w:rsidP="00EC41B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C41BB" w:rsidRDefault="00EC41BB" w:rsidP="00EC41B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C41BB" w:rsidRDefault="00F71E79" w:rsidP="00EC41B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F71E79">
        <w:rPr>
          <w:noProof/>
        </w:rPr>
        <w:pict>
          <v:shape id="_x0000_s1032" type="#_x0000_t109" style="position:absolute;left:0;text-align:left;margin-left:41.25pt;margin-top:.75pt;width:60.75pt;height:182.35pt;z-index:251664384">
            <v:textbox>
              <w:txbxContent>
                <w:p w:rsidR="00E67F96" w:rsidRDefault="00E67F96">
                  <w:pPr>
                    <w:rPr>
                      <w:sz w:val="16"/>
                      <w:szCs w:val="16"/>
                      <w:lang w:val="ro-RO"/>
                    </w:rPr>
                  </w:pPr>
                  <w:r w:rsidRPr="00B861FC">
                    <w:rPr>
                      <w:sz w:val="16"/>
                      <w:szCs w:val="16"/>
                      <w:lang w:val="ro-RO"/>
                    </w:rPr>
                    <w:t>COMISIA PENTRU CURRICULUM</w:t>
                  </w:r>
                </w:p>
                <w:p w:rsidR="00D66363" w:rsidRDefault="009E18D3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Ciotlos C</w:t>
                  </w:r>
                  <w:r w:rsidR="00D66363">
                    <w:rPr>
                      <w:sz w:val="16"/>
                      <w:szCs w:val="16"/>
                      <w:lang w:val="ro-RO"/>
                    </w:rPr>
                    <w:t>I</w:t>
                  </w:r>
                </w:p>
                <w:p w:rsidR="00BB66A1" w:rsidRDefault="00BB66A1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 xml:space="preserve">Ailincai </w:t>
                  </w:r>
                </w:p>
                <w:p w:rsidR="00BB66A1" w:rsidRDefault="00BB66A1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 xml:space="preserve">radu Luminita </w:t>
                  </w:r>
                </w:p>
                <w:p w:rsidR="00D66363" w:rsidRPr="00B861FC" w:rsidRDefault="00D66363">
                  <w:pPr>
                    <w:rPr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  <w:r w:rsidRPr="00F71E79">
        <w:rPr>
          <w:noProof/>
        </w:rPr>
        <w:pict>
          <v:shape id="_x0000_s1033" type="#_x0000_t109" style="position:absolute;left:0;text-align:left;margin-left:-18.75pt;margin-top:1.2pt;width:60pt;height:181.9pt;z-index:251665408">
            <v:textbox>
              <w:txbxContent>
                <w:p w:rsidR="00E67F96" w:rsidRPr="002E6E30" w:rsidRDefault="00E67F96">
                  <w:pPr>
                    <w:rPr>
                      <w:sz w:val="16"/>
                      <w:szCs w:val="16"/>
                      <w:lang w:val="ro-RO"/>
                    </w:rPr>
                  </w:pPr>
                  <w:r w:rsidRPr="002E6E30">
                    <w:rPr>
                      <w:sz w:val="16"/>
                      <w:szCs w:val="16"/>
                      <w:lang w:val="ro-RO"/>
                    </w:rPr>
                    <w:t>COMISIA DE ŞCOLARIZARE</w:t>
                  </w:r>
                </w:p>
                <w:p w:rsidR="009E18D3" w:rsidRDefault="00534E44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Lucaci</w:t>
                  </w:r>
                </w:p>
                <w:p w:rsidR="00534E44" w:rsidRDefault="00534E44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 xml:space="preserve">Radu </w:t>
                  </w:r>
                </w:p>
                <w:p w:rsidR="00534E44" w:rsidRPr="00B861FC" w:rsidRDefault="00534E44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Graur</w:t>
                  </w:r>
                </w:p>
              </w:txbxContent>
            </v:textbox>
          </v:shape>
        </w:pict>
      </w:r>
      <w:r w:rsidRPr="00F71E79">
        <w:rPr>
          <w:noProof/>
        </w:rPr>
        <w:pict>
          <v:rect id="_x0000_s1060" style="position:absolute;left:0;text-align:left;margin-left:599.25pt;margin-top:1.2pt;width:55.5pt;height:181.9pt;z-index:251681792">
            <v:textbox>
              <w:txbxContent>
                <w:p w:rsidR="00A75841" w:rsidRDefault="00A75841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COMISIA DE CASARE</w:t>
                  </w:r>
                </w:p>
                <w:p w:rsidR="00457027" w:rsidRDefault="00534E44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Ignatel</w:t>
                  </w:r>
                </w:p>
                <w:p w:rsidR="00457027" w:rsidRDefault="00457027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Papuc E</w:t>
                  </w:r>
                </w:p>
                <w:p w:rsidR="00457027" w:rsidRPr="00A75841" w:rsidRDefault="00457027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Rădulescu M</w:t>
                  </w:r>
                </w:p>
              </w:txbxContent>
            </v:textbox>
          </v:rect>
        </w:pict>
      </w:r>
      <w:r w:rsidRPr="00F71E79">
        <w:rPr>
          <w:noProof/>
        </w:rPr>
        <w:pict>
          <v:rect id="_x0000_s1059" style="position:absolute;left:0;text-align:left;margin-left:535.5pt;margin-top:1.2pt;width:57pt;height:181.9pt;z-index:251680768">
            <v:textbox>
              <w:txbxContent>
                <w:p w:rsidR="00A75841" w:rsidRDefault="00A75841" w:rsidP="00A75841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COMISIA DE INVENTARIERE</w:t>
                  </w:r>
                </w:p>
                <w:p w:rsidR="00457027" w:rsidRDefault="00534E44" w:rsidP="00A75841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Gherman</w:t>
                  </w:r>
                </w:p>
                <w:p w:rsidR="00457027" w:rsidRDefault="00457027" w:rsidP="00A75841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Amariţi D</w:t>
                  </w:r>
                </w:p>
                <w:p w:rsidR="00457027" w:rsidRPr="00A75841" w:rsidRDefault="00457027" w:rsidP="00A75841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Alexandru E</w:t>
                  </w:r>
                </w:p>
                <w:p w:rsidR="00A75841" w:rsidRDefault="00A75841"/>
              </w:txbxContent>
            </v:textbox>
          </v:rect>
        </w:pict>
      </w:r>
      <w:r w:rsidRPr="00F71E79">
        <w:rPr>
          <w:noProof/>
        </w:rPr>
        <w:pict>
          <v:rect id="_x0000_s1058" style="position:absolute;left:0;text-align:left;margin-left:475.5pt;margin-top:1.2pt;width:53.25pt;height:181.9pt;z-index:251679744">
            <v:textbox>
              <w:txbxContent>
                <w:p w:rsidR="00A75841" w:rsidRDefault="00A75841" w:rsidP="00A75841">
                  <w:pPr>
                    <w:rPr>
                      <w:sz w:val="16"/>
                      <w:szCs w:val="16"/>
                      <w:lang w:val="ro-RO"/>
                    </w:rPr>
                  </w:pPr>
                  <w:r w:rsidRPr="00A75841">
                    <w:rPr>
                      <w:sz w:val="16"/>
                      <w:szCs w:val="16"/>
                      <w:lang w:val="ro-RO"/>
                    </w:rPr>
                    <w:t>COMISIA DE RECEPŢIE</w:t>
                  </w:r>
                </w:p>
                <w:p w:rsidR="00457027" w:rsidRDefault="00534E44" w:rsidP="00CC2245">
                  <w:pPr>
                    <w:spacing w:line="240" w:lineRule="auto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Graur</w:t>
                  </w:r>
                </w:p>
                <w:p w:rsidR="00457027" w:rsidRDefault="00457027" w:rsidP="00CC2245">
                  <w:pPr>
                    <w:spacing w:line="240" w:lineRule="auto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Ignăţel M</w:t>
                  </w:r>
                </w:p>
                <w:p w:rsidR="00457027" w:rsidRPr="00A75841" w:rsidRDefault="00457027" w:rsidP="00CC2245">
                  <w:pPr>
                    <w:spacing w:line="240" w:lineRule="auto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Sofian P</w:t>
                  </w:r>
                </w:p>
              </w:txbxContent>
            </v:textbox>
          </v:rect>
        </w:pict>
      </w:r>
      <w:r w:rsidRPr="00F71E79">
        <w:rPr>
          <w:noProof/>
        </w:rPr>
        <w:pict>
          <v:rect id="_x0000_s1052" style="position:absolute;left:0;text-align:left;margin-left:351pt;margin-top:1.2pt;width:52.5pt;height:181.9pt;z-index:251677696">
            <v:textbox>
              <w:txbxContent>
                <w:p w:rsidR="00A75841" w:rsidRDefault="00A75841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COMISIA DE INTEGRITATE</w:t>
                  </w:r>
                </w:p>
                <w:p w:rsidR="00457027" w:rsidRDefault="00D8595B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Ailincăi E</w:t>
                  </w:r>
                </w:p>
                <w:p w:rsidR="00457027" w:rsidRDefault="00D8595B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Ciotloș  C</w:t>
                  </w:r>
                </w:p>
                <w:p w:rsidR="00457027" w:rsidRPr="00A75841" w:rsidRDefault="00D8595B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Vîrlan A</w:t>
                  </w:r>
                </w:p>
              </w:txbxContent>
            </v:textbox>
          </v:rect>
        </w:pict>
      </w:r>
      <w:r w:rsidRPr="00F71E79">
        <w:rPr>
          <w:noProof/>
        </w:rPr>
        <w:pict>
          <v:rect id="_x0000_s1047" style="position:absolute;left:0;text-align:left;margin-left:291.75pt;margin-top:1.2pt;width:52.5pt;height:181.9pt;z-index:251676672">
            <v:textbox>
              <w:txbxContent>
                <w:p w:rsidR="00A75841" w:rsidRDefault="00A75841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COMISIA DE ETICĂ ŞI AUDIT INTERN</w:t>
                  </w:r>
                </w:p>
                <w:p w:rsidR="00457027" w:rsidRDefault="00457027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Mînzat G</w:t>
                  </w:r>
                </w:p>
                <w:p w:rsidR="001C1D3A" w:rsidRPr="00A75841" w:rsidRDefault="00534E44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Petrisor</w:t>
                  </w:r>
                </w:p>
              </w:txbxContent>
            </v:textbox>
          </v:rect>
        </w:pict>
      </w:r>
      <w:r w:rsidRPr="00F71E79">
        <w:rPr>
          <w:noProof/>
        </w:rPr>
        <w:pict>
          <v:rect id="_x0000_s1056" style="position:absolute;left:0;text-align:left;margin-left:408pt;margin-top:1.2pt;width:58.5pt;height:181.9pt;z-index:251678720">
            <v:textbox>
              <w:txbxContent>
                <w:p w:rsidR="00A75841" w:rsidRDefault="00A75841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COMISIA DE CERCETARE A ABATERILOR</w:t>
                  </w:r>
                </w:p>
                <w:p w:rsidR="00457027" w:rsidRDefault="00457027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Lucaci S</w:t>
                  </w:r>
                </w:p>
                <w:p w:rsidR="00457027" w:rsidRDefault="00EF3DD2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Ailincăi E.</w:t>
                  </w:r>
                </w:p>
                <w:p w:rsidR="00457027" w:rsidRPr="00A75841" w:rsidRDefault="00457027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 xml:space="preserve">Radu </w:t>
                  </w:r>
                  <w:r w:rsidR="00BB66A1">
                    <w:rPr>
                      <w:sz w:val="16"/>
                      <w:szCs w:val="16"/>
                      <w:lang w:val="ro-RO"/>
                    </w:rPr>
                    <w:t xml:space="preserve">Benoniea </w:t>
                  </w:r>
                </w:p>
              </w:txbxContent>
            </v:textbox>
          </v:rect>
        </w:pict>
      </w:r>
      <w:r w:rsidRPr="00F71E79">
        <w:rPr>
          <w:noProof/>
        </w:rPr>
        <w:pict>
          <v:shape id="_x0000_s1029" type="#_x0000_t109" style="position:absolute;left:0;text-align:left;margin-left:102pt;margin-top:1.2pt;width:58.5pt;height:181.9pt;z-index:251661312">
            <v:textbox style="mso-next-textbox:#_x0000_s1029">
              <w:txbxContent>
                <w:p w:rsidR="00E67F96" w:rsidRDefault="00E67F96">
                  <w:pPr>
                    <w:rPr>
                      <w:sz w:val="18"/>
                      <w:szCs w:val="18"/>
                      <w:lang w:val="ro-RO"/>
                    </w:rPr>
                  </w:pPr>
                  <w:r w:rsidRPr="00036DDB">
                    <w:rPr>
                      <w:sz w:val="18"/>
                      <w:szCs w:val="18"/>
                      <w:lang w:val="ro-RO"/>
                    </w:rPr>
                    <w:t>COMISIA METODICĂ ŞI FORMARE CONTINUĂ</w:t>
                  </w:r>
                </w:p>
                <w:p w:rsidR="00534E44" w:rsidRDefault="00534E44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>Petrisor</w:t>
                  </w:r>
                </w:p>
                <w:p w:rsidR="00457027" w:rsidRPr="00036DDB" w:rsidRDefault="00534E44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Panainte Anca  </w:t>
                  </w:r>
                </w:p>
              </w:txbxContent>
            </v:textbox>
          </v:shape>
        </w:pict>
      </w:r>
      <w:r w:rsidRPr="00F71E79">
        <w:rPr>
          <w:noProof/>
        </w:rPr>
        <w:pict>
          <v:shape id="_x0000_s1031" type="#_x0000_t109" style="position:absolute;left:0;text-align:left;margin-left:232.5pt;margin-top:1.2pt;width:54pt;height:181.9pt;z-index:251663360">
            <v:textbox>
              <w:txbxContent>
                <w:p w:rsidR="00E67F96" w:rsidRDefault="00E67F96">
                  <w:pPr>
                    <w:rPr>
                      <w:sz w:val="16"/>
                      <w:szCs w:val="16"/>
                      <w:lang w:val="ro-RO"/>
                    </w:rPr>
                  </w:pPr>
                  <w:r w:rsidRPr="00036DDB">
                    <w:rPr>
                      <w:sz w:val="16"/>
                      <w:szCs w:val="16"/>
                      <w:lang w:val="ro-RO"/>
                    </w:rPr>
                    <w:t>COMISIA PENTRU PROIECTE</w:t>
                  </w:r>
                  <w:r w:rsidR="00BB66A1">
                    <w:rPr>
                      <w:sz w:val="16"/>
                      <w:szCs w:val="16"/>
                      <w:lang w:val="ro-RO"/>
                    </w:rPr>
                    <w:t xml:space="preserve"> si parteneriate educative </w:t>
                  </w:r>
                </w:p>
                <w:p w:rsidR="00457027" w:rsidRDefault="00457027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Vieru G</w:t>
                  </w:r>
                </w:p>
                <w:p w:rsidR="00457027" w:rsidRDefault="009E18D3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 xml:space="preserve">Radu Luminita </w:t>
                  </w:r>
                </w:p>
                <w:p w:rsidR="00EF3DD2" w:rsidRDefault="00EF3DD2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Lucaci S.</w:t>
                  </w:r>
                </w:p>
                <w:p w:rsidR="00EF3DD2" w:rsidRDefault="00BB66A1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Mosneagu  I</w:t>
                  </w:r>
                </w:p>
              </w:txbxContent>
            </v:textbox>
          </v:shape>
        </w:pict>
      </w:r>
      <w:r w:rsidRPr="00F71E79">
        <w:rPr>
          <w:noProof/>
        </w:rPr>
        <w:pict>
          <v:shape id="_x0000_s1030" type="#_x0000_t109" style="position:absolute;left:0;text-align:left;margin-left:168.75pt;margin-top:1.2pt;width:58.5pt;height:181.9pt;z-index:251662336">
            <v:textbox>
              <w:txbxContent>
                <w:p w:rsidR="00EF3DD2" w:rsidRDefault="00E67F96">
                  <w:pPr>
                    <w:rPr>
                      <w:sz w:val="16"/>
                      <w:szCs w:val="16"/>
                      <w:lang w:val="ro-RO"/>
                    </w:rPr>
                  </w:pPr>
                  <w:r w:rsidRPr="00036DDB">
                    <w:rPr>
                      <w:sz w:val="16"/>
                      <w:szCs w:val="16"/>
                      <w:lang w:val="ro-RO"/>
                    </w:rPr>
                    <w:t>COMISIA PENTRU ACTIVITĂŢI EDUCATIVE</w:t>
                  </w:r>
                </w:p>
                <w:p w:rsidR="00457027" w:rsidRDefault="00457027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Lucaci S</w:t>
                  </w:r>
                </w:p>
                <w:p w:rsidR="00457027" w:rsidRDefault="00457027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Ciotloş C</w:t>
                  </w:r>
                </w:p>
                <w:p w:rsidR="00EF3DD2" w:rsidRDefault="00EF3DD2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 xml:space="preserve">Graur </w:t>
                  </w:r>
                </w:p>
                <w:p w:rsidR="00EF3DD2" w:rsidRDefault="00EF3DD2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Surpănelu Z</w:t>
                  </w:r>
                </w:p>
                <w:p w:rsidR="00EF3DD2" w:rsidRDefault="00EF3DD2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Petrișor M</w:t>
                  </w:r>
                </w:p>
                <w:p w:rsidR="00EF3DD2" w:rsidRPr="00036DDB" w:rsidRDefault="00EF3DD2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Radu I</w:t>
                  </w:r>
                </w:p>
              </w:txbxContent>
            </v:textbox>
          </v:shape>
        </w:pict>
      </w:r>
    </w:p>
    <w:p w:rsidR="00EC41BB" w:rsidRDefault="00EC41BB" w:rsidP="00EC41B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EC41BB" w:rsidRPr="00EC41BB" w:rsidRDefault="00EC41BB" w:rsidP="00EC41B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6E1F34" w:rsidRDefault="006E1F34" w:rsidP="006E1F34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6E1F34" w:rsidRPr="006E1F34" w:rsidRDefault="006E1F34" w:rsidP="006E1F34">
      <w:pPr>
        <w:rPr>
          <w:lang w:val="ro-RO"/>
        </w:rPr>
      </w:pPr>
    </w:p>
    <w:p w:rsidR="006E1F34" w:rsidRPr="006E1F34" w:rsidRDefault="006E1F34" w:rsidP="006E1F34">
      <w:pPr>
        <w:rPr>
          <w:lang w:val="ro-RO"/>
        </w:rPr>
      </w:pPr>
    </w:p>
    <w:p w:rsidR="006E1F34" w:rsidRPr="006E1F34" w:rsidRDefault="006E1F34" w:rsidP="006E1F34">
      <w:pPr>
        <w:rPr>
          <w:lang w:val="ro-RO"/>
        </w:rPr>
      </w:pPr>
    </w:p>
    <w:p w:rsidR="006E1F34" w:rsidRPr="006E1F34" w:rsidRDefault="006E1F34" w:rsidP="006E1F34">
      <w:pPr>
        <w:rPr>
          <w:lang w:val="ro-RO"/>
        </w:rPr>
      </w:pPr>
    </w:p>
    <w:p w:rsidR="006E1F34" w:rsidRPr="006E1F34" w:rsidRDefault="006E1F34" w:rsidP="006E1F34">
      <w:pPr>
        <w:rPr>
          <w:lang w:val="ro-RO"/>
        </w:rPr>
      </w:pPr>
    </w:p>
    <w:p w:rsidR="00FD62CA" w:rsidRDefault="00FD62CA" w:rsidP="00FD62CA">
      <w:pPr>
        <w:spacing w:after="0"/>
        <w:rPr>
          <w:lang w:val="ro-RO"/>
        </w:rPr>
      </w:pPr>
      <w:r>
        <w:rPr>
          <w:lang w:val="ro-RO"/>
        </w:rPr>
        <w:t xml:space="preserve">Director, </w:t>
      </w:r>
    </w:p>
    <w:p w:rsidR="006E1F34" w:rsidRDefault="00FD62CA" w:rsidP="00FD62CA">
      <w:pPr>
        <w:spacing w:after="0"/>
        <w:rPr>
          <w:lang w:val="ro-RO"/>
        </w:rPr>
      </w:pPr>
      <w:r>
        <w:rPr>
          <w:lang w:val="ro-RO"/>
        </w:rPr>
        <w:t>prof. Radu Benoniea</w:t>
      </w:r>
    </w:p>
    <w:p w:rsidR="00FD62CA" w:rsidRPr="006E1F34" w:rsidRDefault="00FD62CA" w:rsidP="006E1F34">
      <w:pPr>
        <w:rPr>
          <w:lang w:val="ro-RO"/>
        </w:rPr>
      </w:pPr>
    </w:p>
    <w:p w:rsidR="006E1F34" w:rsidRPr="006E1F34" w:rsidRDefault="006E1F34" w:rsidP="006E1F34">
      <w:pPr>
        <w:rPr>
          <w:lang w:val="ro-RO"/>
        </w:rPr>
      </w:pPr>
    </w:p>
    <w:p w:rsidR="006E1F34" w:rsidRDefault="00EC41BB" w:rsidP="006E1F34">
      <w:pPr>
        <w:rPr>
          <w:b/>
          <w:sz w:val="28"/>
          <w:szCs w:val="28"/>
          <w:lang w:val="ro-RO"/>
        </w:rPr>
      </w:pPr>
      <w:r w:rsidRPr="00EC41BB">
        <w:rPr>
          <w:noProof/>
          <w:lang w:val="ro-RO" w:eastAsia="ro-RO"/>
        </w:rPr>
        <w:drawing>
          <wp:inline distT="0" distB="0" distL="0" distR="0">
            <wp:extent cx="1438275" cy="1495425"/>
            <wp:effectExtent l="19050" t="0" r="9525" b="0"/>
            <wp:docPr id="1" name="Picture 9" descr="Sigla Gradinita pp3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la Gradinita pp3-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          </w:t>
      </w:r>
      <w:r w:rsidR="002E6E30">
        <w:rPr>
          <w:lang w:val="ro-RO"/>
        </w:rPr>
        <w:tab/>
      </w:r>
      <w:r w:rsidR="002E6E30">
        <w:rPr>
          <w:lang w:val="ro-RO"/>
        </w:rPr>
        <w:tab/>
      </w:r>
      <w:r>
        <w:rPr>
          <w:lang w:val="ro-RO"/>
        </w:rPr>
        <w:t xml:space="preserve">  </w:t>
      </w:r>
      <w:r w:rsidRPr="00EC41BB">
        <w:rPr>
          <w:b/>
          <w:sz w:val="28"/>
          <w:szCs w:val="28"/>
          <w:lang w:val="ro-RO"/>
        </w:rPr>
        <w:t>LISTA  CU  PERSONALUL DE PREDARE  PE  GRUPE</w:t>
      </w:r>
    </w:p>
    <w:p w:rsidR="006E1F34" w:rsidRPr="00EC41BB" w:rsidRDefault="008A4D2B" w:rsidP="006E1F34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</w:t>
      </w:r>
      <w:r w:rsidR="00D8595B">
        <w:rPr>
          <w:b/>
          <w:sz w:val="28"/>
          <w:szCs w:val="28"/>
          <w:lang w:val="ro-RO"/>
        </w:rPr>
        <w:t xml:space="preserve">      </w:t>
      </w:r>
      <w:r w:rsidR="002E6E30">
        <w:rPr>
          <w:b/>
          <w:sz w:val="28"/>
          <w:szCs w:val="28"/>
          <w:lang w:val="ro-RO"/>
        </w:rPr>
        <w:tab/>
      </w:r>
      <w:r w:rsidR="002E6E30">
        <w:rPr>
          <w:b/>
          <w:sz w:val="28"/>
          <w:szCs w:val="28"/>
          <w:lang w:val="ro-RO"/>
        </w:rPr>
        <w:tab/>
      </w:r>
      <w:r w:rsidR="00D8595B">
        <w:rPr>
          <w:b/>
          <w:sz w:val="28"/>
          <w:szCs w:val="28"/>
          <w:lang w:val="ro-RO"/>
        </w:rPr>
        <w:t xml:space="preserve">  PENTRU ANUL ŞCOLAR  </w:t>
      </w:r>
      <w:r w:rsidR="0038175B">
        <w:rPr>
          <w:b/>
          <w:sz w:val="28"/>
          <w:szCs w:val="28"/>
          <w:lang w:val="ro-RO"/>
        </w:rPr>
        <w:t>2018-2019</w:t>
      </w:r>
    </w:p>
    <w:p w:rsidR="006E1F34" w:rsidRPr="00EC41BB" w:rsidRDefault="00F71E79" w:rsidP="006E1F34">
      <w:pPr>
        <w:rPr>
          <w:b/>
          <w:sz w:val="28"/>
          <w:szCs w:val="28"/>
          <w:lang w:val="ro-RO"/>
        </w:rPr>
      </w:pPr>
      <w:r w:rsidRPr="00F71E79">
        <w:rPr>
          <w:noProof/>
        </w:rPr>
        <w:pict>
          <v:rect id="_x0000_s1072" style="position:absolute;margin-left:380.25pt;margin-top:15.1pt;width:69.75pt;height:183.75pt;z-index:251694080">
            <v:textbox>
              <w:txbxContent>
                <w:p w:rsidR="00C672B2" w:rsidRPr="002E6E30" w:rsidRDefault="00C672B2">
                  <w:pPr>
                    <w:rPr>
                      <w:b/>
                      <w:lang w:val="ro-RO"/>
                    </w:rPr>
                  </w:pPr>
                  <w:r w:rsidRPr="002E6E30">
                    <w:rPr>
                      <w:b/>
                      <w:lang w:val="ro-RO"/>
                    </w:rPr>
                    <w:t xml:space="preserve">GRUPA </w:t>
                  </w:r>
                  <w:r w:rsidR="0038175B">
                    <w:rPr>
                      <w:b/>
                      <w:lang w:val="ro-RO"/>
                    </w:rPr>
                    <w:t xml:space="preserve">MARE </w:t>
                  </w:r>
                  <w:r w:rsidRPr="002E6E30">
                    <w:rPr>
                      <w:b/>
                      <w:lang w:val="ro-RO"/>
                    </w:rPr>
                    <w:t xml:space="preserve"> C</w:t>
                  </w:r>
                </w:p>
                <w:p w:rsidR="002E6E30" w:rsidRDefault="009E18D3" w:rsidP="002E6E30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Lucaci S</w:t>
                  </w:r>
                </w:p>
                <w:p w:rsidR="002E6E30" w:rsidRPr="00C672B2" w:rsidRDefault="009E18D3" w:rsidP="002E6E30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Radu B</w:t>
                  </w:r>
                </w:p>
                <w:p w:rsidR="002E6E30" w:rsidRDefault="002E6E30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  <w:r w:rsidRPr="00F71E79">
        <w:rPr>
          <w:noProof/>
        </w:rPr>
        <w:pict>
          <v:rect id="_x0000_s1071" style="position:absolute;margin-left:309pt;margin-top:15.1pt;width:71.25pt;height:183.75pt;z-index:251693056">
            <v:textbox>
              <w:txbxContent>
                <w:p w:rsidR="00C672B2" w:rsidRPr="002E6E30" w:rsidRDefault="00C672B2">
                  <w:pPr>
                    <w:rPr>
                      <w:b/>
                      <w:lang w:val="ro-RO"/>
                    </w:rPr>
                  </w:pPr>
                  <w:r w:rsidRPr="002E6E30">
                    <w:rPr>
                      <w:b/>
                      <w:lang w:val="ro-RO"/>
                    </w:rPr>
                    <w:t xml:space="preserve">GRUPA </w:t>
                  </w:r>
                  <w:r w:rsidR="0038175B">
                    <w:rPr>
                      <w:b/>
                      <w:lang w:val="ro-RO"/>
                    </w:rPr>
                    <w:t xml:space="preserve">MARE </w:t>
                  </w:r>
                  <w:r w:rsidRPr="002E6E30">
                    <w:rPr>
                      <w:b/>
                      <w:lang w:val="ro-RO"/>
                    </w:rPr>
                    <w:t xml:space="preserve"> </w:t>
                  </w:r>
                  <w:r w:rsidR="002E6E30">
                    <w:rPr>
                      <w:b/>
                      <w:lang w:val="ro-RO"/>
                    </w:rPr>
                    <w:t>B</w:t>
                  </w:r>
                </w:p>
                <w:p w:rsidR="00D8595B" w:rsidRDefault="0038175B" w:rsidP="00D8595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Spiridon R</w:t>
                  </w:r>
                </w:p>
                <w:p w:rsidR="009E18D3" w:rsidRPr="008004FA" w:rsidRDefault="009E18D3" w:rsidP="00D8595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Graur I</w:t>
                  </w:r>
                </w:p>
                <w:p w:rsidR="00D8595B" w:rsidRDefault="00D8595B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  <w:r w:rsidRPr="00F71E79">
        <w:rPr>
          <w:noProof/>
        </w:rPr>
        <w:pict>
          <v:rect id="_x0000_s1073" style="position:absolute;margin-left:467.25pt;margin-top:15.1pt;width:66pt;height:183.75pt;z-index:251695104">
            <v:textbox>
              <w:txbxContent>
                <w:p w:rsidR="008A4D2B" w:rsidRPr="002E6E30" w:rsidRDefault="008A4D2B">
                  <w:pPr>
                    <w:rPr>
                      <w:b/>
                      <w:lang w:val="ro-RO"/>
                    </w:rPr>
                  </w:pPr>
                  <w:r w:rsidRPr="002E6E30">
                    <w:rPr>
                      <w:b/>
                      <w:lang w:val="ro-RO"/>
                    </w:rPr>
                    <w:t>GRUPA M</w:t>
                  </w:r>
                  <w:r w:rsidR="0038175B">
                    <w:rPr>
                      <w:b/>
                      <w:lang w:val="ro-RO"/>
                    </w:rPr>
                    <w:t xml:space="preserve">ICA </w:t>
                  </w:r>
                  <w:r w:rsidRPr="002E6E30">
                    <w:rPr>
                      <w:b/>
                      <w:lang w:val="ro-RO"/>
                    </w:rPr>
                    <w:t xml:space="preserve">  A</w:t>
                  </w:r>
                </w:p>
                <w:p w:rsidR="00D8595B" w:rsidRDefault="009E18D3" w:rsidP="00D8595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Ailincai N</w:t>
                  </w:r>
                </w:p>
                <w:p w:rsidR="009E18D3" w:rsidRDefault="009E18D3" w:rsidP="00D8595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Ailincai E</w:t>
                  </w:r>
                </w:p>
                <w:p w:rsidR="00D8595B" w:rsidRDefault="00D8595B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  <w:r w:rsidRPr="00F71E79">
        <w:rPr>
          <w:noProof/>
        </w:rPr>
        <w:pict>
          <v:rect id="_x0000_s1070" style="position:absolute;margin-left:242.25pt;margin-top:15.1pt;width:66.75pt;height:183.75pt;z-index:251692032">
            <v:textbox>
              <w:txbxContent>
                <w:p w:rsidR="00C672B2" w:rsidRPr="002E6E30" w:rsidRDefault="00C672B2">
                  <w:pPr>
                    <w:rPr>
                      <w:b/>
                      <w:lang w:val="ro-RO"/>
                    </w:rPr>
                  </w:pPr>
                  <w:r w:rsidRPr="002E6E30">
                    <w:rPr>
                      <w:b/>
                      <w:lang w:val="ro-RO"/>
                    </w:rPr>
                    <w:t xml:space="preserve">GRUPA </w:t>
                  </w:r>
                  <w:r w:rsidR="0038175B">
                    <w:rPr>
                      <w:b/>
                      <w:lang w:val="ro-RO"/>
                    </w:rPr>
                    <w:t xml:space="preserve">MARE </w:t>
                  </w:r>
                  <w:r w:rsidRPr="002E6E30">
                    <w:rPr>
                      <w:b/>
                      <w:lang w:val="ro-RO"/>
                    </w:rPr>
                    <w:t xml:space="preserve"> A</w:t>
                  </w:r>
                </w:p>
                <w:p w:rsidR="00D8595B" w:rsidRDefault="009E18D3" w:rsidP="00D8595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Panainte A</w:t>
                  </w:r>
                </w:p>
                <w:p w:rsidR="009E18D3" w:rsidRPr="008004FA" w:rsidRDefault="009E18D3" w:rsidP="00D8595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Petrisor M</w:t>
                  </w:r>
                </w:p>
                <w:p w:rsidR="00D8595B" w:rsidRPr="00C672B2" w:rsidRDefault="00D8595B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  <w:r w:rsidRPr="00F71E79">
        <w:rPr>
          <w:noProof/>
        </w:rPr>
        <w:pict>
          <v:rect id="_x0000_s1075" style="position:absolute;margin-left:597.75pt;margin-top:15.1pt;width:73.5pt;height:183.75pt;z-index:251697152">
            <v:textbox>
              <w:txbxContent>
                <w:p w:rsidR="008A4D2B" w:rsidRPr="002E6E30" w:rsidRDefault="008A4D2B">
                  <w:pPr>
                    <w:rPr>
                      <w:b/>
                      <w:lang w:val="ro-RO"/>
                    </w:rPr>
                  </w:pPr>
                  <w:r w:rsidRPr="002E6E30">
                    <w:rPr>
                      <w:b/>
                      <w:lang w:val="ro-RO"/>
                    </w:rPr>
                    <w:t>GRUPA M</w:t>
                  </w:r>
                  <w:r w:rsidR="0038175B">
                    <w:rPr>
                      <w:b/>
                      <w:lang w:val="ro-RO"/>
                    </w:rPr>
                    <w:t xml:space="preserve">ICA </w:t>
                  </w:r>
                  <w:r w:rsidRPr="002E6E30">
                    <w:rPr>
                      <w:b/>
                      <w:lang w:val="ro-RO"/>
                    </w:rPr>
                    <w:t xml:space="preserve">  C</w:t>
                  </w:r>
                </w:p>
                <w:p w:rsidR="002E6E30" w:rsidRDefault="009E18D3" w:rsidP="002E6E30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Varlan A</w:t>
                  </w:r>
                </w:p>
                <w:p w:rsidR="009E18D3" w:rsidRPr="00C672B2" w:rsidRDefault="009E18D3" w:rsidP="002E6E30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Gherman L</w:t>
                  </w:r>
                </w:p>
                <w:p w:rsidR="008A4D2B" w:rsidRPr="008A4D2B" w:rsidRDefault="008A4D2B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  <w:r w:rsidRPr="00F71E79">
        <w:rPr>
          <w:noProof/>
        </w:rPr>
        <w:pict>
          <v:rect id="_x0000_s1074" style="position:absolute;margin-left:533.25pt;margin-top:15.1pt;width:64.5pt;height:183.75pt;z-index:251696128">
            <v:textbox>
              <w:txbxContent>
                <w:p w:rsidR="008A4D2B" w:rsidRPr="002E6E30" w:rsidRDefault="008A4D2B">
                  <w:pPr>
                    <w:rPr>
                      <w:b/>
                      <w:lang w:val="ro-RO"/>
                    </w:rPr>
                  </w:pPr>
                  <w:r w:rsidRPr="002E6E30">
                    <w:rPr>
                      <w:b/>
                      <w:lang w:val="ro-RO"/>
                    </w:rPr>
                    <w:t>GRUPA M</w:t>
                  </w:r>
                  <w:r w:rsidR="0038175B">
                    <w:rPr>
                      <w:b/>
                      <w:lang w:val="ro-RO"/>
                    </w:rPr>
                    <w:t xml:space="preserve">ICA </w:t>
                  </w:r>
                  <w:r w:rsidRPr="002E6E30">
                    <w:rPr>
                      <w:b/>
                      <w:lang w:val="ro-RO"/>
                    </w:rPr>
                    <w:t xml:space="preserve">  B</w:t>
                  </w:r>
                </w:p>
                <w:p w:rsidR="00D8595B" w:rsidRDefault="009E18D3" w:rsidP="00D8595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Ionescu A</w:t>
                  </w:r>
                </w:p>
                <w:p w:rsidR="009E18D3" w:rsidRPr="00C672B2" w:rsidRDefault="009E18D3" w:rsidP="00D8595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Surpanelu Z</w:t>
                  </w:r>
                </w:p>
                <w:p w:rsidR="00D8595B" w:rsidRPr="008A4D2B" w:rsidRDefault="00D8595B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  <w:r w:rsidRPr="00F71E79">
        <w:rPr>
          <w:noProof/>
        </w:rPr>
        <w:pict>
          <v:rect id="_x0000_s1069" style="position:absolute;margin-left:166.5pt;margin-top:15.1pt;width:67.5pt;height:183.75pt;z-index:251691008">
            <v:textbox>
              <w:txbxContent>
                <w:p w:rsidR="00C672B2" w:rsidRDefault="00C672B2">
                  <w:pPr>
                    <w:rPr>
                      <w:b/>
                      <w:lang w:val="ro-RO"/>
                    </w:rPr>
                  </w:pPr>
                  <w:r w:rsidRPr="00D8595B">
                    <w:rPr>
                      <w:b/>
                      <w:lang w:val="ro-RO"/>
                    </w:rPr>
                    <w:t xml:space="preserve">GRUPA </w:t>
                  </w:r>
                  <w:r w:rsidR="0038175B">
                    <w:rPr>
                      <w:b/>
                      <w:lang w:val="ro-RO"/>
                    </w:rPr>
                    <w:t xml:space="preserve">MIJL </w:t>
                  </w:r>
                  <w:r w:rsidRPr="00D8595B">
                    <w:rPr>
                      <w:b/>
                      <w:lang w:val="ro-RO"/>
                    </w:rPr>
                    <w:t xml:space="preserve"> C</w:t>
                  </w:r>
                </w:p>
                <w:p w:rsidR="002E6E30" w:rsidRDefault="009E18D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Mosneagu</w:t>
                  </w:r>
                </w:p>
                <w:p w:rsidR="009E18D3" w:rsidRPr="002E6E30" w:rsidRDefault="009E18D3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Radu I</w:t>
                  </w:r>
                </w:p>
              </w:txbxContent>
            </v:textbox>
          </v:rect>
        </w:pict>
      </w:r>
      <w:r w:rsidRPr="00F71E79">
        <w:rPr>
          <w:noProof/>
        </w:rPr>
        <w:pict>
          <v:rect id="_x0000_s1068" style="position:absolute;margin-left:94.5pt;margin-top:15.1pt;width:1in;height:183.75pt;z-index:251689984">
            <v:textbox>
              <w:txbxContent>
                <w:p w:rsidR="00C672B2" w:rsidRDefault="008004FA">
                  <w:pPr>
                    <w:rPr>
                      <w:b/>
                      <w:lang w:val="ro-RO"/>
                    </w:rPr>
                  </w:pPr>
                  <w:r w:rsidRPr="00D8595B">
                    <w:rPr>
                      <w:b/>
                      <w:lang w:val="ro-RO"/>
                    </w:rPr>
                    <w:t xml:space="preserve">GRUPA </w:t>
                  </w:r>
                  <w:r w:rsidR="00C672B2" w:rsidRPr="00D8595B">
                    <w:rPr>
                      <w:b/>
                      <w:lang w:val="ro-RO"/>
                    </w:rPr>
                    <w:t xml:space="preserve"> </w:t>
                  </w:r>
                  <w:r w:rsidR="0038175B">
                    <w:rPr>
                      <w:b/>
                      <w:lang w:val="ro-RO"/>
                    </w:rPr>
                    <w:t xml:space="preserve">MIJL </w:t>
                  </w:r>
                  <w:r w:rsidR="00C672B2" w:rsidRPr="00D8595B">
                    <w:rPr>
                      <w:b/>
                      <w:lang w:val="ro-RO"/>
                    </w:rPr>
                    <w:t xml:space="preserve">  B</w:t>
                  </w:r>
                </w:p>
                <w:p w:rsidR="00D8595B" w:rsidRDefault="009E18D3" w:rsidP="00D8595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Ciotlos c</w:t>
                  </w:r>
                </w:p>
                <w:p w:rsidR="009E18D3" w:rsidRDefault="009E18D3" w:rsidP="00D8595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Radu L</w:t>
                  </w:r>
                </w:p>
                <w:p w:rsidR="00D8595B" w:rsidRPr="00D8595B" w:rsidRDefault="00D8595B">
                  <w:pPr>
                    <w:rPr>
                      <w:b/>
                      <w:lang w:val="ro-RO"/>
                    </w:rPr>
                  </w:pPr>
                </w:p>
              </w:txbxContent>
            </v:textbox>
          </v:rect>
        </w:pict>
      </w:r>
      <w:r w:rsidRPr="00F71E79">
        <w:rPr>
          <w:b/>
          <w:noProof/>
          <w:sz w:val="28"/>
          <w:szCs w:val="28"/>
        </w:rPr>
        <w:pict>
          <v:rect id="_x0000_s1067" style="position:absolute;margin-left:30pt;margin-top:15.1pt;width:64.5pt;height:183.75pt;z-index:251688960">
            <v:textbox>
              <w:txbxContent>
                <w:p w:rsidR="008004FA" w:rsidRDefault="0038175B">
                  <w:pPr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 xml:space="preserve">GRUPA  MIJL </w:t>
                  </w:r>
                  <w:r w:rsidR="008004FA" w:rsidRPr="00D8595B">
                    <w:rPr>
                      <w:b/>
                      <w:lang w:val="ro-RO"/>
                    </w:rPr>
                    <w:t xml:space="preserve"> A</w:t>
                  </w:r>
                </w:p>
                <w:p w:rsidR="00D8595B" w:rsidRDefault="0038175B" w:rsidP="00D8595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Stan M</w:t>
                  </w:r>
                </w:p>
                <w:p w:rsidR="009E18D3" w:rsidRPr="008A4D2B" w:rsidRDefault="009E18D3" w:rsidP="00D8595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Vieru G</w:t>
                  </w:r>
                </w:p>
                <w:p w:rsidR="00D8595B" w:rsidRPr="00D8595B" w:rsidRDefault="00D8595B">
                  <w:pPr>
                    <w:rPr>
                      <w:b/>
                      <w:lang w:val="ro-RO"/>
                    </w:rPr>
                  </w:pPr>
                </w:p>
              </w:txbxContent>
            </v:textbox>
          </v:rect>
        </w:pict>
      </w:r>
    </w:p>
    <w:p w:rsidR="006E1F34" w:rsidRDefault="00EC41BB" w:rsidP="00EC41BB">
      <w:pPr>
        <w:tabs>
          <w:tab w:val="left" w:pos="2955"/>
          <w:tab w:val="center" w:pos="6480"/>
        </w:tabs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6E1F34" w:rsidRDefault="006E1F34" w:rsidP="006E1F34">
      <w:pPr>
        <w:tabs>
          <w:tab w:val="left" w:pos="1260"/>
        </w:tabs>
        <w:rPr>
          <w:lang w:val="ro-RO"/>
        </w:rPr>
      </w:pPr>
      <w:r>
        <w:rPr>
          <w:lang w:val="ro-RO"/>
        </w:rPr>
        <w:tab/>
      </w:r>
    </w:p>
    <w:p w:rsidR="00FD62CA" w:rsidRDefault="00FD62CA" w:rsidP="006E1F34">
      <w:pPr>
        <w:tabs>
          <w:tab w:val="left" w:pos="1260"/>
        </w:tabs>
        <w:rPr>
          <w:lang w:val="ro-RO"/>
        </w:rPr>
      </w:pPr>
    </w:p>
    <w:p w:rsidR="00FD62CA" w:rsidRPr="00FD62CA" w:rsidRDefault="00FD62CA" w:rsidP="00FD62CA">
      <w:pPr>
        <w:rPr>
          <w:lang w:val="ro-RO"/>
        </w:rPr>
      </w:pPr>
    </w:p>
    <w:p w:rsidR="00FD62CA" w:rsidRPr="00FD62CA" w:rsidRDefault="00FD62CA" w:rsidP="00FD62CA">
      <w:pPr>
        <w:rPr>
          <w:lang w:val="ro-RO"/>
        </w:rPr>
      </w:pPr>
    </w:p>
    <w:p w:rsidR="00FD62CA" w:rsidRPr="00FD62CA" w:rsidRDefault="00FD62CA" w:rsidP="00FD62CA">
      <w:pPr>
        <w:rPr>
          <w:lang w:val="ro-RO"/>
        </w:rPr>
      </w:pPr>
    </w:p>
    <w:p w:rsidR="00FD62CA" w:rsidRPr="00FD62CA" w:rsidRDefault="00FD62CA" w:rsidP="00FD62CA">
      <w:pPr>
        <w:rPr>
          <w:lang w:val="ro-RO"/>
        </w:rPr>
      </w:pPr>
    </w:p>
    <w:p w:rsidR="00FD62CA" w:rsidRDefault="00FD62CA" w:rsidP="00FD62CA">
      <w:pPr>
        <w:spacing w:after="0"/>
        <w:rPr>
          <w:lang w:val="ro-RO"/>
        </w:rPr>
      </w:pPr>
      <w:r>
        <w:rPr>
          <w:lang w:val="ro-RO"/>
        </w:rPr>
        <w:tab/>
        <w:t xml:space="preserve">Director, </w:t>
      </w:r>
    </w:p>
    <w:p w:rsidR="00FD62CA" w:rsidRDefault="00FD62CA" w:rsidP="00FD62CA">
      <w:pPr>
        <w:spacing w:after="0"/>
        <w:rPr>
          <w:lang w:val="ro-RO"/>
        </w:rPr>
      </w:pPr>
      <w:r>
        <w:rPr>
          <w:lang w:val="ro-RO"/>
        </w:rPr>
        <w:t xml:space="preserve">              prof. Radu Benoniea</w:t>
      </w:r>
    </w:p>
    <w:p w:rsidR="006E1F34" w:rsidRPr="00FD62CA" w:rsidRDefault="006E1F34" w:rsidP="00FD62CA">
      <w:pPr>
        <w:tabs>
          <w:tab w:val="left" w:pos="1260"/>
        </w:tabs>
        <w:rPr>
          <w:lang w:val="ro-RO"/>
        </w:rPr>
      </w:pPr>
    </w:p>
    <w:sectPr w:rsidR="006E1F34" w:rsidRPr="00FD62CA" w:rsidSect="005627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85" w:rsidRDefault="00305E85" w:rsidP="006E1F34">
      <w:pPr>
        <w:spacing w:after="0" w:line="240" w:lineRule="auto"/>
      </w:pPr>
      <w:r>
        <w:separator/>
      </w:r>
    </w:p>
  </w:endnote>
  <w:endnote w:type="continuationSeparator" w:id="1">
    <w:p w:rsidR="00305E85" w:rsidRDefault="00305E85" w:rsidP="006E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85" w:rsidRDefault="00305E85" w:rsidP="006E1F34">
      <w:pPr>
        <w:spacing w:after="0" w:line="240" w:lineRule="auto"/>
      </w:pPr>
      <w:r>
        <w:separator/>
      </w:r>
    </w:p>
  </w:footnote>
  <w:footnote w:type="continuationSeparator" w:id="1">
    <w:p w:rsidR="00305E85" w:rsidRDefault="00305E85" w:rsidP="006E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CE6"/>
    <w:multiLevelType w:val="hybridMultilevel"/>
    <w:tmpl w:val="2E3C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F1DA5"/>
    <w:multiLevelType w:val="hybridMultilevel"/>
    <w:tmpl w:val="C21C27E8"/>
    <w:lvl w:ilvl="0" w:tplc="9B102F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7DD"/>
    <w:rsid w:val="00036DDB"/>
    <w:rsid w:val="00102460"/>
    <w:rsid w:val="00142429"/>
    <w:rsid w:val="0014328B"/>
    <w:rsid w:val="001C1D3A"/>
    <w:rsid w:val="002C65F6"/>
    <w:rsid w:val="002E6B50"/>
    <w:rsid w:val="002E6E30"/>
    <w:rsid w:val="00305E85"/>
    <w:rsid w:val="00324694"/>
    <w:rsid w:val="0038175B"/>
    <w:rsid w:val="003C0E7C"/>
    <w:rsid w:val="00452F37"/>
    <w:rsid w:val="00457027"/>
    <w:rsid w:val="00534E44"/>
    <w:rsid w:val="005627DD"/>
    <w:rsid w:val="00595AB4"/>
    <w:rsid w:val="006D1706"/>
    <w:rsid w:val="006E1F34"/>
    <w:rsid w:val="0072708C"/>
    <w:rsid w:val="008004FA"/>
    <w:rsid w:val="008078D6"/>
    <w:rsid w:val="008A4D2B"/>
    <w:rsid w:val="008B5FA9"/>
    <w:rsid w:val="008D1A0D"/>
    <w:rsid w:val="008E5913"/>
    <w:rsid w:val="008E7B6B"/>
    <w:rsid w:val="00941DAC"/>
    <w:rsid w:val="009C41A6"/>
    <w:rsid w:val="009E18D3"/>
    <w:rsid w:val="00A75841"/>
    <w:rsid w:val="00AF4831"/>
    <w:rsid w:val="00B861FC"/>
    <w:rsid w:val="00BB0F92"/>
    <w:rsid w:val="00BB66A1"/>
    <w:rsid w:val="00C1307E"/>
    <w:rsid w:val="00C672B2"/>
    <w:rsid w:val="00CB3B42"/>
    <w:rsid w:val="00CC2245"/>
    <w:rsid w:val="00D66363"/>
    <w:rsid w:val="00D8595B"/>
    <w:rsid w:val="00DD64C6"/>
    <w:rsid w:val="00E5712A"/>
    <w:rsid w:val="00E67F96"/>
    <w:rsid w:val="00E92324"/>
    <w:rsid w:val="00EB7729"/>
    <w:rsid w:val="00EC41BB"/>
    <w:rsid w:val="00EF3DD2"/>
    <w:rsid w:val="00F71E79"/>
    <w:rsid w:val="00FD2BDD"/>
    <w:rsid w:val="00FD62CA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40"/>
        <o:r id="V:Rule17" type="connector" idref="#_x0000_s1066"/>
        <o:r id="V:Rule18" type="connector" idref="#_x0000_s1064"/>
        <o:r id="V:Rule19" type="connector" idref="#_x0000_s1039"/>
        <o:r id="V:Rule20" type="connector" idref="#_x0000_s1037"/>
        <o:r id="V:Rule21" type="connector" idref="#_x0000_s1065"/>
        <o:r id="V:Rule22" type="connector" idref="#_x0000_s1061"/>
        <o:r id="V:Rule23" type="connector" idref="#_x0000_s1042"/>
        <o:r id="V:Rule24" type="connector" idref="#_x0000_s1036"/>
        <o:r id="V:Rule25" type="connector" idref="#_x0000_s1041"/>
        <o:r id="V:Rule26" type="connector" idref="#_x0000_s1062"/>
        <o:r id="V:Rule27" type="connector" idref="#_x0000_s1063"/>
        <o:r id="V:Rule28" type="connector" idref="#_x0000_s1045"/>
        <o:r id="V:Rule29" type="connector" idref="#_x0000_s1044"/>
        <o:r id="V:Rule3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1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F34"/>
  </w:style>
  <w:style w:type="paragraph" w:styleId="Footer">
    <w:name w:val="footer"/>
    <w:basedOn w:val="Normal"/>
    <w:link w:val="FooterChar"/>
    <w:uiPriority w:val="99"/>
    <w:semiHidden/>
    <w:unhideWhenUsed/>
    <w:rsid w:val="006E1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F34"/>
  </w:style>
  <w:style w:type="paragraph" w:styleId="BalloonText">
    <w:name w:val="Balloon Text"/>
    <w:basedOn w:val="Normal"/>
    <w:link w:val="BalloonTextChar"/>
    <w:uiPriority w:val="99"/>
    <w:semiHidden/>
    <w:unhideWhenUsed/>
    <w:rsid w:val="00EC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Ica-PP13</dc:creator>
  <cp:lastModifiedBy>Utilizator01</cp:lastModifiedBy>
  <cp:revision>2</cp:revision>
  <cp:lastPrinted>2018-10-01T10:16:00Z</cp:lastPrinted>
  <dcterms:created xsi:type="dcterms:W3CDTF">2019-01-16T13:11:00Z</dcterms:created>
  <dcterms:modified xsi:type="dcterms:W3CDTF">2019-01-16T13:11:00Z</dcterms:modified>
</cp:coreProperties>
</file>