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84" w:rsidRDefault="007E2204">
      <w:r>
        <w:rPr>
          <w:noProof/>
          <w:lang w:eastAsia="ro-RO"/>
        </w:rPr>
        <w:pict>
          <v:rect id="_x0000_s1026" style="position:absolute;margin-left:130.15pt;margin-top:-4.5pt;width:201pt;height:73.9pt;z-index:251658240" strokecolor="white">
            <v:textbox>
              <w:txbxContent>
                <w:p w:rsidR="00644051" w:rsidRPr="000776DB" w:rsidRDefault="00644051" w:rsidP="00644051">
                  <w:pPr>
                    <w:spacing w:after="0" w:line="240" w:lineRule="auto"/>
                    <w:ind w:left="-2410" w:firstLine="2410"/>
                    <w:jc w:val="center"/>
                    <w:rPr>
                      <w:sz w:val="20"/>
                      <w:szCs w:val="20"/>
                    </w:rPr>
                  </w:pPr>
                  <w:r w:rsidRPr="000776DB">
                    <w:rPr>
                      <w:sz w:val="20"/>
                      <w:szCs w:val="20"/>
                    </w:rPr>
                    <w:t>MINISTERUL EDUCAŢIEI NAŢIONALE</w:t>
                  </w:r>
                </w:p>
                <w:p w:rsidR="00644051" w:rsidRPr="000776DB" w:rsidRDefault="00644051" w:rsidP="00644051">
                  <w:pPr>
                    <w:spacing w:after="0" w:line="240" w:lineRule="auto"/>
                    <w:ind w:left="-2410" w:firstLine="2410"/>
                    <w:jc w:val="center"/>
                    <w:rPr>
                      <w:b/>
                      <w:w w:val="130"/>
                      <w:sz w:val="20"/>
                      <w:szCs w:val="20"/>
                    </w:rPr>
                  </w:pPr>
                  <w:r w:rsidRPr="000776DB">
                    <w:rPr>
                      <w:b/>
                      <w:w w:val="130"/>
                      <w:sz w:val="20"/>
                      <w:szCs w:val="20"/>
                    </w:rPr>
                    <w:t>Şcoala Gimnazială Frătăuţii Vechi</w:t>
                  </w:r>
                </w:p>
                <w:p w:rsidR="00644051" w:rsidRPr="000776DB" w:rsidRDefault="00644051" w:rsidP="00644051">
                  <w:pPr>
                    <w:spacing w:after="0" w:line="240" w:lineRule="auto"/>
                    <w:ind w:left="-2410" w:firstLine="2410"/>
                    <w:jc w:val="center"/>
                    <w:rPr>
                      <w:sz w:val="20"/>
                      <w:szCs w:val="20"/>
                    </w:rPr>
                  </w:pPr>
                  <w:r w:rsidRPr="000776DB">
                    <w:rPr>
                      <w:sz w:val="20"/>
                      <w:szCs w:val="20"/>
                    </w:rPr>
                    <w:t>Comuna Frătăuţii Vechi</w:t>
                  </w:r>
                  <w:r w:rsidR="00C333A8">
                    <w:rPr>
                      <w:sz w:val="20"/>
                      <w:szCs w:val="20"/>
                    </w:rPr>
                    <w:t>,</w:t>
                  </w:r>
                  <w:r w:rsidRPr="000776DB">
                    <w:rPr>
                      <w:sz w:val="20"/>
                      <w:szCs w:val="20"/>
                    </w:rPr>
                    <w:t xml:space="preserve"> Judeţul Suceava</w:t>
                  </w:r>
                </w:p>
                <w:p w:rsidR="00644051" w:rsidRPr="000776DB" w:rsidRDefault="00644051" w:rsidP="00644051">
                  <w:pPr>
                    <w:spacing w:after="0" w:line="240" w:lineRule="auto"/>
                    <w:ind w:left="-2410" w:firstLine="2410"/>
                    <w:jc w:val="center"/>
                    <w:rPr>
                      <w:sz w:val="20"/>
                      <w:szCs w:val="20"/>
                    </w:rPr>
                  </w:pPr>
                  <w:r w:rsidRPr="000776DB">
                    <w:rPr>
                      <w:sz w:val="20"/>
                      <w:szCs w:val="20"/>
                    </w:rPr>
                    <w:t>Tel. +40 230 411 530 Fax +40 230 411 530</w:t>
                  </w:r>
                </w:p>
                <w:p w:rsidR="00644051" w:rsidRPr="000776DB" w:rsidRDefault="00644051" w:rsidP="00644051">
                  <w:pPr>
                    <w:spacing w:after="0" w:line="240" w:lineRule="auto"/>
                    <w:ind w:left="-2410" w:firstLine="2410"/>
                    <w:jc w:val="center"/>
                    <w:rPr>
                      <w:sz w:val="20"/>
                      <w:szCs w:val="20"/>
                    </w:rPr>
                  </w:pPr>
                  <w:r w:rsidRPr="000776DB">
                    <w:rPr>
                      <w:sz w:val="20"/>
                      <w:szCs w:val="20"/>
                    </w:rPr>
                    <w:t xml:space="preserve">E-mail. </w:t>
                  </w:r>
                  <w:hyperlink r:id="rId7" w:history="1">
                    <w:r w:rsidRPr="000776DB">
                      <w:rPr>
                        <w:rStyle w:val="Hyperlink"/>
                        <w:sz w:val="20"/>
                        <w:szCs w:val="20"/>
                      </w:rPr>
                      <w:t>samfratautiivechi@yahoo.com</w:t>
                    </w:r>
                  </w:hyperlink>
                </w:p>
              </w:txbxContent>
            </v:textbox>
          </v:rect>
        </w:pict>
      </w:r>
      <w:r w:rsidR="00644051">
        <w:t xml:space="preserve">  </w:t>
      </w:r>
      <w:r w:rsidR="00644051">
        <w:rPr>
          <w:noProof/>
          <w:lang w:eastAsia="ro-RO"/>
        </w:rPr>
        <w:drawing>
          <wp:inline distT="0" distB="0" distL="0" distR="0">
            <wp:extent cx="1409700" cy="847725"/>
            <wp:effectExtent l="19050" t="0" r="0" b="0"/>
            <wp:docPr id="1" name="Imagine 2" descr="10270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1027005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384" w:rsidRDefault="00E01384" w:rsidP="00E01384"/>
    <w:p w:rsidR="00FD00A9" w:rsidRPr="00E01384" w:rsidRDefault="00FD00A9" w:rsidP="00E01384"/>
    <w:p w:rsidR="00E01384" w:rsidRPr="00E01384" w:rsidRDefault="00E01384" w:rsidP="00E01384"/>
    <w:p w:rsidR="00FD00A9" w:rsidRPr="00FD00A9" w:rsidRDefault="00E01384" w:rsidP="00E01384">
      <w:pPr>
        <w:tabs>
          <w:tab w:val="left" w:pos="2865"/>
        </w:tabs>
        <w:rPr>
          <w:rFonts w:ascii="Times New Roman" w:hAnsi="Times New Roman" w:cs="Times New Roman"/>
          <w:b/>
          <w:sz w:val="48"/>
          <w:szCs w:val="48"/>
        </w:rPr>
      </w:pPr>
      <w:r w:rsidRPr="00FD00A9">
        <w:rPr>
          <w:b/>
        </w:rPr>
        <w:t xml:space="preserve">                                   </w:t>
      </w:r>
      <w:r w:rsidR="00FD00A9" w:rsidRPr="00FD00A9">
        <w:rPr>
          <w:b/>
        </w:rPr>
        <w:t xml:space="preserve"> </w:t>
      </w:r>
      <w:r w:rsidRPr="00FD00A9">
        <w:rPr>
          <w:rFonts w:ascii="Times New Roman" w:hAnsi="Times New Roman" w:cs="Times New Roman"/>
          <w:b/>
          <w:sz w:val="48"/>
          <w:szCs w:val="48"/>
        </w:rPr>
        <w:t>CONCURS JUDEȚEAN</w:t>
      </w:r>
    </w:p>
    <w:p w:rsidR="00FD00A9" w:rsidRPr="00FD00A9" w:rsidRDefault="00FD00A9" w:rsidP="00E01384">
      <w:pPr>
        <w:tabs>
          <w:tab w:val="left" w:pos="2865"/>
        </w:tabs>
        <w:rPr>
          <w:rFonts w:ascii="Times New Roman" w:hAnsi="Times New Roman" w:cs="Times New Roman"/>
          <w:b/>
          <w:sz w:val="48"/>
          <w:szCs w:val="48"/>
        </w:rPr>
      </w:pPr>
    </w:p>
    <w:p w:rsidR="00FD00A9" w:rsidRPr="007F153C" w:rsidRDefault="00FD00A9" w:rsidP="00E01384">
      <w:pPr>
        <w:tabs>
          <w:tab w:val="left" w:pos="2865"/>
        </w:tabs>
        <w:rPr>
          <w:rFonts w:ascii="Times New Roman" w:hAnsi="Times New Roman" w:cs="Times New Roman"/>
          <w:b/>
          <w:i/>
          <w:sz w:val="48"/>
          <w:szCs w:val="48"/>
        </w:rPr>
      </w:pPr>
      <w:r w:rsidRPr="007F153C">
        <w:rPr>
          <w:rFonts w:ascii="Times New Roman" w:hAnsi="Times New Roman" w:cs="Times New Roman"/>
          <w:b/>
          <w:i/>
          <w:sz w:val="48"/>
          <w:szCs w:val="48"/>
        </w:rPr>
        <w:t xml:space="preserve">         NOUS PARLONS FRAN</w:t>
      </w:r>
      <w:r w:rsidRPr="007F153C">
        <w:rPr>
          <w:rFonts w:ascii="Times New Roman" w:hAnsi="Times New Roman" w:cs="Times New Roman"/>
          <w:b/>
          <w:i/>
          <w:sz w:val="48"/>
          <w:szCs w:val="48"/>
          <w:lang w:val="fr-FR"/>
        </w:rPr>
        <w:t>ÇAIS</w:t>
      </w:r>
    </w:p>
    <w:p w:rsidR="00FD00A9" w:rsidRPr="00FD00A9" w:rsidRDefault="00FD00A9" w:rsidP="00E01384">
      <w:pPr>
        <w:tabs>
          <w:tab w:val="left" w:pos="2865"/>
        </w:tabs>
        <w:rPr>
          <w:rFonts w:ascii="Times New Roman" w:hAnsi="Times New Roman" w:cs="Times New Roman"/>
          <w:b/>
          <w:sz w:val="36"/>
          <w:szCs w:val="36"/>
        </w:rPr>
      </w:pPr>
      <w:r w:rsidRPr="00FD00A9">
        <w:rPr>
          <w:rFonts w:ascii="Times New Roman" w:hAnsi="Times New Roman" w:cs="Times New Roman"/>
          <w:b/>
          <w:sz w:val="48"/>
          <w:szCs w:val="48"/>
        </w:rPr>
        <w:t xml:space="preserve">                             </w:t>
      </w:r>
      <w:r w:rsidRPr="00FD00A9">
        <w:rPr>
          <w:rFonts w:ascii="Times New Roman" w:hAnsi="Times New Roman" w:cs="Times New Roman"/>
          <w:b/>
          <w:sz w:val="36"/>
          <w:szCs w:val="36"/>
        </w:rPr>
        <w:t>Ediția I</w:t>
      </w:r>
    </w:p>
    <w:p w:rsidR="00FD00A9" w:rsidRDefault="00FD00A9" w:rsidP="0079621B">
      <w:pPr>
        <w:tabs>
          <w:tab w:val="left" w:pos="2865"/>
        </w:tabs>
        <w:rPr>
          <w:rFonts w:ascii="Times New Roman" w:hAnsi="Times New Roman" w:cs="Times New Roman"/>
          <w:b/>
          <w:sz w:val="48"/>
          <w:szCs w:val="48"/>
        </w:rPr>
      </w:pPr>
    </w:p>
    <w:p w:rsidR="00FD00A9" w:rsidRPr="00FD00A9" w:rsidRDefault="00FD00A9" w:rsidP="00FD00A9">
      <w:pPr>
        <w:tabs>
          <w:tab w:val="left" w:pos="2865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D00A9">
        <w:rPr>
          <w:rFonts w:ascii="Times New Roman" w:hAnsi="Times New Roman" w:cs="Times New Roman"/>
          <w:b/>
          <w:sz w:val="32"/>
          <w:szCs w:val="32"/>
        </w:rPr>
        <w:t>Coordonator:</w:t>
      </w:r>
    </w:p>
    <w:p w:rsidR="00FD00A9" w:rsidRPr="00FD00A9" w:rsidRDefault="00FD00A9" w:rsidP="00FD00A9">
      <w:pPr>
        <w:tabs>
          <w:tab w:val="left" w:pos="2865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D00A9">
        <w:rPr>
          <w:rFonts w:ascii="Times New Roman" w:hAnsi="Times New Roman" w:cs="Times New Roman"/>
          <w:b/>
          <w:sz w:val="32"/>
          <w:szCs w:val="32"/>
        </w:rPr>
        <w:t>Prof. dr. Tanase Luisa Georgiana</w:t>
      </w:r>
    </w:p>
    <w:p w:rsidR="00FD00A9" w:rsidRDefault="00FD00A9" w:rsidP="00FD00A9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00A9" w:rsidRDefault="00FD00A9" w:rsidP="00FD00A9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00A9" w:rsidRPr="00FD00A9" w:rsidRDefault="00FD00A9" w:rsidP="00FD00A9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00A9" w:rsidRPr="00FD00A9" w:rsidRDefault="00FD00A9" w:rsidP="00FD00A9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0A9">
        <w:rPr>
          <w:rFonts w:ascii="Times New Roman" w:hAnsi="Times New Roman" w:cs="Times New Roman"/>
          <w:b/>
          <w:sz w:val="28"/>
          <w:szCs w:val="28"/>
        </w:rPr>
        <w:t>Echipa de proiect:</w:t>
      </w:r>
    </w:p>
    <w:p w:rsidR="00FD00A9" w:rsidRPr="00FD00A9" w:rsidRDefault="00FD00A9" w:rsidP="00FD00A9">
      <w:pPr>
        <w:ind w:left="36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D00A9">
        <w:rPr>
          <w:rFonts w:ascii="Times New Roman" w:eastAsia="Calibri" w:hAnsi="Times New Roman" w:cs="Times New Roman"/>
          <w:bCs/>
          <w:sz w:val="28"/>
          <w:szCs w:val="28"/>
        </w:rPr>
        <w:t>Prof. Isopescu Daniela</w:t>
      </w:r>
    </w:p>
    <w:p w:rsidR="00FD00A9" w:rsidRPr="00FD00A9" w:rsidRDefault="00FD00A9" w:rsidP="00FD00A9">
      <w:pPr>
        <w:ind w:left="36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D00A9">
        <w:rPr>
          <w:rFonts w:ascii="Times New Roman" w:eastAsia="Calibri" w:hAnsi="Times New Roman" w:cs="Times New Roman"/>
          <w:bCs/>
          <w:sz w:val="28"/>
          <w:szCs w:val="28"/>
        </w:rPr>
        <w:t>Prof. Calimache Mihaela</w:t>
      </w:r>
    </w:p>
    <w:p w:rsidR="00FD00A9" w:rsidRPr="00FD00A9" w:rsidRDefault="00FD00A9" w:rsidP="00FD00A9">
      <w:pPr>
        <w:ind w:left="36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D00A9">
        <w:rPr>
          <w:rFonts w:ascii="Times New Roman" w:eastAsia="Calibri" w:hAnsi="Times New Roman" w:cs="Times New Roman"/>
          <w:bCs/>
          <w:sz w:val="28"/>
          <w:szCs w:val="28"/>
        </w:rPr>
        <w:t>Prof. Tanase Dragoș</w:t>
      </w:r>
    </w:p>
    <w:p w:rsidR="00FD00A9" w:rsidRPr="00FD00A9" w:rsidRDefault="00FD00A9" w:rsidP="00FD00A9">
      <w:pPr>
        <w:ind w:left="36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D00A9">
        <w:rPr>
          <w:rFonts w:ascii="Times New Roman" w:eastAsia="Calibri" w:hAnsi="Times New Roman" w:cs="Times New Roman"/>
          <w:bCs/>
          <w:sz w:val="28"/>
          <w:szCs w:val="28"/>
        </w:rPr>
        <w:t>Prof. Sfîrnaciuc Livia-Veronica</w:t>
      </w:r>
    </w:p>
    <w:p w:rsidR="00FD00A9" w:rsidRDefault="00FD00A9" w:rsidP="00FD00A9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0A9">
        <w:rPr>
          <w:rFonts w:ascii="Times New Roman" w:eastAsia="Calibri" w:hAnsi="Times New Roman" w:cs="Times New Roman"/>
          <w:bCs/>
          <w:sz w:val="28"/>
          <w:szCs w:val="28"/>
        </w:rPr>
        <w:t>Prof. Popescul Alina</w:t>
      </w:r>
    </w:p>
    <w:p w:rsidR="0079621B" w:rsidRPr="002917DF" w:rsidRDefault="002917DF" w:rsidP="00FD00A9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7DF">
        <w:rPr>
          <w:rFonts w:ascii="Times New Roman" w:hAnsi="Times New Roman" w:cs="Times New Roman"/>
          <w:bCs/>
          <w:sz w:val="28"/>
          <w:szCs w:val="28"/>
        </w:rPr>
        <w:t>Prof. Iftinchi Mirela Elena</w:t>
      </w:r>
    </w:p>
    <w:p w:rsidR="0079621B" w:rsidRDefault="0079621B" w:rsidP="00FD00A9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21B" w:rsidRPr="0079621B" w:rsidRDefault="007F2541" w:rsidP="00FD00A9">
      <w:pPr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 martie </w:t>
      </w:r>
      <w:r w:rsidR="0079621B" w:rsidRPr="0079621B">
        <w:rPr>
          <w:rFonts w:ascii="Times New Roman" w:hAnsi="Times New Roman" w:cs="Times New Roman"/>
          <w:b/>
          <w:bCs/>
          <w:sz w:val="28"/>
          <w:szCs w:val="28"/>
        </w:rPr>
        <w:t>2018</w:t>
      </w:r>
    </w:p>
    <w:p w:rsidR="00A54B62" w:rsidRPr="00A54B62" w:rsidRDefault="00A54B62" w:rsidP="00A54B62">
      <w:pPr>
        <w:tabs>
          <w:tab w:val="left" w:pos="28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</w:t>
      </w:r>
      <w:r w:rsidRPr="00A54B62">
        <w:rPr>
          <w:rFonts w:ascii="Times New Roman" w:hAnsi="Times New Roman" w:cs="Times New Roman"/>
          <w:b/>
          <w:sz w:val="24"/>
          <w:szCs w:val="24"/>
        </w:rPr>
        <w:t>Regulament</w:t>
      </w:r>
    </w:p>
    <w:p w:rsidR="00A54B62" w:rsidRDefault="00A54B62" w:rsidP="00A54B62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54B62">
        <w:rPr>
          <w:rFonts w:ascii="Times New Roman" w:hAnsi="Times New Roman" w:cs="Times New Roman"/>
          <w:sz w:val="24"/>
          <w:szCs w:val="24"/>
        </w:rPr>
        <w:t>Concurs Judeţean ,,Nous parlons français”– domeniul cultural artistic -</w:t>
      </w:r>
      <w:r w:rsidRPr="00A54B62">
        <w:rPr>
          <w:rFonts w:ascii="Times New Roman" w:hAnsi="Times New Roman" w:cs="Times New Roman"/>
          <w:color w:val="000000"/>
          <w:sz w:val="24"/>
          <w:szCs w:val="24"/>
        </w:rPr>
        <w:t xml:space="preserve"> culturi şi civilizaţii</w:t>
      </w:r>
    </w:p>
    <w:p w:rsidR="00A54B62" w:rsidRPr="00A54B62" w:rsidRDefault="00A54B62" w:rsidP="00A54B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54B62" w:rsidRPr="00C203DE" w:rsidRDefault="00C203DE" w:rsidP="00A54B62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iCs/>
          <w:sz w:val="28"/>
          <w:szCs w:val="28"/>
          <w:lang w:val="pt-BR"/>
        </w:rPr>
      </w:pPr>
      <w:r w:rsidRPr="00C203DE">
        <w:rPr>
          <w:rFonts w:ascii="Times New Roman" w:hAnsi="Times New Roman"/>
          <w:b/>
          <w:bCs/>
          <w:iCs/>
          <w:sz w:val="28"/>
          <w:szCs w:val="28"/>
          <w:lang w:val="pt-BR"/>
        </w:rPr>
        <w:t>Organizator</w:t>
      </w:r>
      <w:r w:rsidR="00A54B62" w:rsidRPr="00C203DE">
        <w:rPr>
          <w:rFonts w:ascii="Times New Roman" w:hAnsi="Times New Roman"/>
          <w:b/>
          <w:bCs/>
          <w:iCs/>
          <w:sz w:val="28"/>
          <w:szCs w:val="28"/>
          <w:lang w:val="pt-BR"/>
        </w:rPr>
        <w:t>:</w:t>
      </w:r>
    </w:p>
    <w:p w:rsidR="00A54B62" w:rsidRPr="00A54B62" w:rsidRDefault="00A54B62" w:rsidP="00A54B62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val="pt-BR"/>
        </w:rPr>
      </w:pPr>
    </w:p>
    <w:p w:rsidR="00A54B62" w:rsidRPr="00942191" w:rsidRDefault="00A54B62" w:rsidP="00A54B62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Şcoala Gimnazială Frătăuții Vechi</w:t>
      </w:r>
      <w:r w:rsidRPr="00942191">
        <w:rPr>
          <w:rFonts w:ascii="Times New Roman" w:hAnsi="Times New Roman"/>
          <w:bCs/>
          <w:iCs/>
          <w:sz w:val="24"/>
          <w:szCs w:val="24"/>
        </w:rPr>
        <w:t>, jud. Suceava</w:t>
      </w:r>
    </w:p>
    <w:p w:rsidR="00A54B62" w:rsidRPr="00942191" w:rsidRDefault="00A54B62" w:rsidP="00A54B62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Director: - prof. Isopescu Daniela</w:t>
      </w:r>
    </w:p>
    <w:p w:rsidR="00A54B62" w:rsidRPr="00942191" w:rsidRDefault="00A54B62" w:rsidP="00A54B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</w:t>
      </w:r>
      <w:r w:rsidRPr="00942191">
        <w:rPr>
          <w:rFonts w:ascii="Times New Roman" w:hAnsi="Times New Roman"/>
          <w:bCs/>
          <w:sz w:val="24"/>
          <w:szCs w:val="24"/>
        </w:rPr>
        <w:t>Iniţiator şi coordonator concurs:</w:t>
      </w:r>
      <w:r w:rsidRPr="00942191">
        <w:rPr>
          <w:rFonts w:ascii="Times New Roman" w:hAnsi="Times New Roman"/>
          <w:sz w:val="24"/>
          <w:szCs w:val="24"/>
        </w:rPr>
        <w:t xml:space="preserve"> </w:t>
      </w:r>
      <w:r w:rsidR="008E4AF7">
        <w:rPr>
          <w:rFonts w:ascii="Times New Roman" w:hAnsi="Times New Roman"/>
          <w:sz w:val="24"/>
          <w:szCs w:val="24"/>
        </w:rPr>
        <w:t xml:space="preserve">- </w:t>
      </w:r>
      <w:r w:rsidRPr="00942191">
        <w:rPr>
          <w:rFonts w:ascii="Times New Roman" w:hAnsi="Times New Roman"/>
          <w:iCs/>
          <w:color w:val="000000"/>
          <w:sz w:val="24"/>
          <w:szCs w:val="24"/>
        </w:rPr>
        <w:t>Prof.</w:t>
      </w:r>
      <w:r w:rsidRPr="0094219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Tanase Luisa Georgiana</w:t>
      </w:r>
    </w:p>
    <w:p w:rsidR="00C203DE" w:rsidRDefault="00A54B62" w:rsidP="00A54B62">
      <w:pPr>
        <w:spacing w:line="240" w:lineRule="auto"/>
        <w:ind w:firstLine="567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42191">
        <w:rPr>
          <w:rFonts w:ascii="Times New Roman" w:hAnsi="Times New Roman"/>
          <w:iCs/>
          <w:color w:val="000000"/>
          <w:sz w:val="24"/>
          <w:szCs w:val="24"/>
        </w:rPr>
        <w:t xml:space="preserve">       </w:t>
      </w:r>
    </w:p>
    <w:p w:rsidR="00C203DE" w:rsidRDefault="00C203DE" w:rsidP="00A54B62">
      <w:pPr>
        <w:spacing w:line="240" w:lineRule="auto"/>
        <w:ind w:firstLine="567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C203DE" w:rsidRPr="00C203DE" w:rsidRDefault="00C203DE" w:rsidP="00A54B62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C203DE">
        <w:rPr>
          <w:rFonts w:ascii="Times New Roman" w:hAnsi="Times New Roman"/>
          <w:b/>
          <w:iCs/>
          <w:color w:val="000000"/>
          <w:sz w:val="28"/>
          <w:szCs w:val="28"/>
        </w:rPr>
        <w:t>Argument</w:t>
      </w:r>
    </w:p>
    <w:p w:rsidR="00A54B62" w:rsidRPr="00942191" w:rsidRDefault="00A54B62" w:rsidP="00A54B62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42191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</w:t>
      </w:r>
    </w:p>
    <w:p w:rsidR="00C203DE" w:rsidRPr="00C203DE" w:rsidRDefault="00C203DE" w:rsidP="00C203D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C203DE">
        <w:rPr>
          <w:rFonts w:ascii="Times New Roman" w:hAnsi="Times New Roman" w:cs="Times New Roman"/>
          <w:sz w:val="24"/>
          <w:szCs w:val="24"/>
        </w:rPr>
        <w:t>Nu ar trebui să spunem că o limbă este mai mult sau mai puțin importantă decât altele, dar în contextul educaţional actual limba franceză nu mai reprezină, din păcate, o prioritate pentru generaţiile de tineri. Astăzi, este esențial să învățăm una sau mai multe limbi străine pentru a cunoaște alte culturi, alte civilizații și pentru a privi lumea într-un mod diferit.</w:t>
      </w:r>
      <w:r w:rsidRPr="00C203DE">
        <w:rPr>
          <w:rFonts w:ascii="Times New Roman" w:hAnsi="Times New Roman" w:cs="Times New Roman"/>
          <w:sz w:val="24"/>
          <w:szCs w:val="24"/>
          <w:lang w:eastAsia="ro-RO"/>
        </w:rPr>
        <w:t xml:space="preserve"> Proiectul </w:t>
      </w:r>
      <w:r w:rsidRPr="00C203DE">
        <w:rPr>
          <w:rFonts w:ascii="Times New Roman" w:hAnsi="Times New Roman" w:cs="Times New Roman"/>
          <w:i/>
          <w:sz w:val="24"/>
          <w:szCs w:val="24"/>
          <w:lang w:eastAsia="ro-RO"/>
        </w:rPr>
        <w:t xml:space="preserve">Nous parlons français </w:t>
      </w:r>
      <w:r w:rsidRPr="00C203DE">
        <w:rPr>
          <w:rFonts w:ascii="Times New Roman" w:hAnsi="Times New Roman" w:cs="Times New Roman"/>
          <w:sz w:val="24"/>
          <w:szCs w:val="24"/>
          <w:lang w:eastAsia="ro-RO"/>
        </w:rPr>
        <w:t>își propune să conștientizeze elevii și profesorii implicați cu privire la studiul limbilor moderne și, mai ales, al limbii franceze.</w:t>
      </w:r>
    </w:p>
    <w:p w:rsidR="00C203DE" w:rsidRDefault="00C203DE" w:rsidP="00C203DE">
      <w:pPr>
        <w:jc w:val="both"/>
        <w:rPr>
          <w:color w:val="000000"/>
          <w:szCs w:val="24"/>
          <w:lang w:eastAsia="ro-RO"/>
        </w:rPr>
      </w:pPr>
      <w:r w:rsidRPr="004715E8">
        <w:rPr>
          <w:color w:val="000000"/>
          <w:szCs w:val="24"/>
          <w:lang w:eastAsia="ro-RO"/>
        </w:rPr>
        <w:t xml:space="preserve"> </w:t>
      </w:r>
      <w:r>
        <w:rPr>
          <w:color w:val="000000"/>
          <w:szCs w:val="24"/>
          <w:lang w:eastAsia="ro-RO"/>
        </w:rPr>
        <w:tab/>
      </w:r>
      <w:r w:rsidRPr="00C203DE">
        <w:rPr>
          <w:rFonts w:ascii="Times New Roman" w:hAnsi="Times New Roman" w:cs="Times New Roman"/>
          <w:b/>
          <w:color w:val="000000"/>
          <w:sz w:val="28"/>
          <w:szCs w:val="28"/>
          <w:lang w:eastAsia="ro-RO"/>
        </w:rPr>
        <w:t>Scopul proiectului</w:t>
      </w:r>
    </w:p>
    <w:p w:rsidR="00C203DE" w:rsidRPr="00C203DE" w:rsidRDefault="00C203DE" w:rsidP="00C203D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r w:rsidRPr="00C203DE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Scopul proi</w:t>
      </w:r>
      <w:r w:rsidR="006C4AE3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ectului este de a promova limba, cultura și civilizația </w:t>
      </w:r>
      <w:r w:rsidRPr="00C203DE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franceză.</w:t>
      </w:r>
    </w:p>
    <w:p w:rsidR="00C203DE" w:rsidRDefault="00C203DE" w:rsidP="00C203D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o-RO"/>
        </w:rPr>
      </w:pPr>
      <w:r w:rsidRPr="00C203DE">
        <w:rPr>
          <w:rFonts w:ascii="Times New Roman" w:hAnsi="Times New Roman" w:cs="Times New Roman"/>
          <w:b/>
          <w:color w:val="000000"/>
          <w:sz w:val="28"/>
          <w:szCs w:val="28"/>
          <w:lang w:eastAsia="ro-RO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o-RO"/>
        </w:rPr>
        <w:t xml:space="preserve">      </w:t>
      </w:r>
      <w:r w:rsidRPr="00C203DE">
        <w:rPr>
          <w:rFonts w:ascii="Times New Roman" w:hAnsi="Times New Roman" w:cs="Times New Roman"/>
          <w:b/>
          <w:color w:val="000000"/>
          <w:sz w:val="28"/>
          <w:szCs w:val="28"/>
          <w:lang w:eastAsia="ro-RO"/>
        </w:rPr>
        <w:t>Obiectivele specifice ale proiectului</w:t>
      </w:r>
    </w:p>
    <w:p w:rsidR="00C203DE" w:rsidRPr="00C203DE" w:rsidRDefault="00C203DE" w:rsidP="00C203DE">
      <w:pPr>
        <w:jc w:val="both"/>
        <w:rPr>
          <w:rFonts w:ascii="Times New Roman" w:hAnsi="Times New Roman" w:cs="Times New Roman"/>
          <w:sz w:val="24"/>
          <w:szCs w:val="24"/>
        </w:rPr>
      </w:pPr>
      <w:r w:rsidRPr="00C203DE">
        <w:rPr>
          <w:rFonts w:ascii="Times New Roman" w:hAnsi="Times New Roman" w:cs="Times New Roman"/>
          <w:sz w:val="24"/>
          <w:szCs w:val="24"/>
        </w:rPr>
        <w:t>Stimularea potenţialului creativ al copiilor şi cresterea interesului pentru studiul limbii franceze</w:t>
      </w:r>
      <w:r w:rsidR="00965F2E">
        <w:rPr>
          <w:rFonts w:ascii="Times New Roman" w:hAnsi="Times New Roman" w:cs="Times New Roman"/>
          <w:sz w:val="24"/>
          <w:szCs w:val="24"/>
        </w:rPr>
        <w:t>, pentru cunoașterea culturii și civilizației franceze.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32BC" w:rsidRDefault="0093096F" w:rsidP="003332BC">
      <w:pPr>
        <w:tabs>
          <w:tab w:val="left" w:pos="2865"/>
        </w:tabs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</w:t>
      </w:r>
      <w:r w:rsidRPr="0093096F">
        <w:rPr>
          <w:rFonts w:ascii="Times New Roman" w:hAnsi="Times New Roman"/>
          <w:b/>
          <w:sz w:val="28"/>
          <w:szCs w:val="28"/>
          <w:lang w:eastAsia="ro-RO"/>
        </w:rPr>
        <w:t>Perioada de desfăşurare  a concursului este</w:t>
      </w:r>
      <w:r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r w:rsidR="00B90CEC">
        <w:rPr>
          <w:rFonts w:ascii="Times New Roman" w:hAnsi="Times New Roman"/>
          <w:sz w:val="24"/>
          <w:szCs w:val="24"/>
          <w:lang w:eastAsia="ro-RO"/>
        </w:rPr>
        <w:t>15</w:t>
      </w:r>
      <w:r w:rsidRPr="0093096F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404A6A">
        <w:rPr>
          <w:rFonts w:ascii="Times New Roman" w:hAnsi="Times New Roman"/>
          <w:sz w:val="24"/>
          <w:szCs w:val="24"/>
          <w:lang w:eastAsia="ro-RO"/>
        </w:rPr>
        <w:t>februarie-</w:t>
      </w:r>
      <w:r w:rsidR="00B90CEC">
        <w:rPr>
          <w:rFonts w:ascii="Times New Roman" w:hAnsi="Times New Roman"/>
          <w:sz w:val="24"/>
          <w:szCs w:val="24"/>
          <w:lang w:eastAsia="ro-RO"/>
        </w:rPr>
        <w:t xml:space="preserve"> 8 </w:t>
      </w:r>
      <w:r w:rsidR="00404A6A">
        <w:rPr>
          <w:rFonts w:ascii="Times New Roman" w:hAnsi="Times New Roman"/>
          <w:sz w:val="24"/>
          <w:szCs w:val="24"/>
          <w:lang w:eastAsia="ro-RO"/>
        </w:rPr>
        <w:t>iunie 2018</w:t>
      </w:r>
      <w:r w:rsidRPr="0093096F">
        <w:rPr>
          <w:rFonts w:ascii="Times New Roman" w:hAnsi="Times New Roman"/>
          <w:sz w:val="24"/>
          <w:szCs w:val="24"/>
          <w:lang w:eastAsia="ro-RO"/>
        </w:rPr>
        <w:t xml:space="preserve"> astfel</w:t>
      </w:r>
      <w:r>
        <w:rPr>
          <w:rFonts w:ascii="Times New Roman" w:hAnsi="Times New Roman"/>
          <w:sz w:val="24"/>
          <w:szCs w:val="24"/>
          <w:lang w:eastAsia="ro-RO"/>
        </w:rPr>
        <w:t>:</w:t>
      </w:r>
    </w:p>
    <w:p w:rsidR="003332BC" w:rsidRDefault="0093096F" w:rsidP="003332BC">
      <w:pPr>
        <w:tabs>
          <w:tab w:val="left" w:pos="286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 w:rsidRPr="0093096F">
        <w:rPr>
          <w:rFonts w:ascii="Times New Roman" w:hAnsi="Times New Roman" w:cs="Times New Roman"/>
          <w:sz w:val="24"/>
          <w:szCs w:val="24"/>
          <w:lang w:eastAsia="ro-RO"/>
        </w:rPr>
        <w:t>*atelier</w:t>
      </w:r>
      <w:r w:rsidR="003325F2">
        <w:rPr>
          <w:rFonts w:ascii="Times New Roman" w:hAnsi="Times New Roman" w:cs="Times New Roman"/>
          <w:sz w:val="24"/>
          <w:szCs w:val="24"/>
          <w:lang w:eastAsia="ro-RO"/>
        </w:rPr>
        <w:t>e</w:t>
      </w:r>
      <w:r w:rsidRPr="0093096F">
        <w:rPr>
          <w:rFonts w:ascii="Times New Roman" w:hAnsi="Times New Roman" w:cs="Times New Roman"/>
          <w:sz w:val="24"/>
          <w:szCs w:val="24"/>
          <w:lang w:eastAsia="ro-RO"/>
        </w:rPr>
        <w:t xml:space="preserve"> de lucru literar</w:t>
      </w:r>
      <w:r w:rsidR="003325F2">
        <w:rPr>
          <w:rFonts w:ascii="Times New Roman" w:hAnsi="Times New Roman" w:cs="Times New Roman"/>
          <w:sz w:val="24"/>
          <w:szCs w:val="24"/>
          <w:lang w:eastAsia="ro-RO"/>
        </w:rPr>
        <w:t>e</w:t>
      </w:r>
      <w:r w:rsidRPr="0093096F">
        <w:rPr>
          <w:rFonts w:ascii="Times New Roman" w:hAnsi="Times New Roman" w:cs="Times New Roman"/>
          <w:sz w:val="24"/>
          <w:szCs w:val="24"/>
          <w:lang w:eastAsia="ro-RO"/>
        </w:rPr>
        <w:t xml:space="preserve"> și artistico-plastic: </w:t>
      </w:r>
      <w:r w:rsidR="003332BC">
        <w:rPr>
          <w:rFonts w:ascii="Times New Roman" w:hAnsi="Times New Roman" w:cs="Times New Roman"/>
          <w:sz w:val="24"/>
          <w:szCs w:val="24"/>
          <w:lang w:eastAsia="ro-RO"/>
        </w:rPr>
        <w:t>15</w:t>
      </w:r>
      <w:r w:rsidR="00541E3F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8A6C0B">
        <w:rPr>
          <w:rFonts w:ascii="Times New Roman" w:hAnsi="Times New Roman" w:cs="Times New Roman"/>
          <w:sz w:val="24"/>
          <w:szCs w:val="24"/>
          <w:lang w:eastAsia="ro-RO"/>
        </w:rPr>
        <w:t>- 23</w:t>
      </w:r>
      <w:r w:rsidR="003332BC">
        <w:rPr>
          <w:rFonts w:ascii="Times New Roman" w:hAnsi="Times New Roman" w:cs="Times New Roman"/>
          <w:sz w:val="24"/>
          <w:szCs w:val="24"/>
          <w:lang w:eastAsia="ro-RO"/>
        </w:rPr>
        <w:t xml:space="preserve"> februarie 2018</w:t>
      </w:r>
    </w:p>
    <w:p w:rsidR="0093096F" w:rsidRPr="003332BC" w:rsidRDefault="0093096F" w:rsidP="003332BC">
      <w:pPr>
        <w:tabs>
          <w:tab w:val="left" w:pos="286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 w:rsidRPr="0093096F">
        <w:rPr>
          <w:rFonts w:ascii="Times New Roman" w:hAnsi="Times New Roman" w:cs="Times New Roman"/>
          <w:sz w:val="24"/>
          <w:szCs w:val="24"/>
          <w:lang w:eastAsia="ro-RO"/>
        </w:rPr>
        <w:t xml:space="preserve">*primirea </w:t>
      </w:r>
      <w:r w:rsidR="00A046BE">
        <w:rPr>
          <w:rFonts w:ascii="Times New Roman" w:hAnsi="Times New Roman" w:cs="Times New Roman"/>
          <w:sz w:val="24"/>
          <w:szCs w:val="24"/>
          <w:lang w:eastAsia="ro-RO"/>
        </w:rPr>
        <w:t>materialelor pentru concurs: 20 martie – 6 aprilie</w:t>
      </w:r>
      <w:r w:rsidRPr="0093096F">
        <w:rPr>
          <w:rFonts w:ascii="Times New Roman" w:hAnsi="Times New Roman" w:cs="Times New Roman"/>
          <w:sz w:val="24"/>
          <w:szCs w:val="24"/>
          <w:lang w:eastAsia="ro-RO"/>
        </w:rPr>
        <w:t xml:space="preserve"> 2018</w:t>
      </w:r>
    </w:p>
    <w:p w:rsidR="0093096F" w:rsidRPr="0093096F" w:rsidRDefault="00A046BE" w:rsidP="00333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>*amenajarea expoziției: 11 – 13 aprilie</w:t>
      </w:r>
      <w:r w:rsidR="0093096F" w:rsidRPr="0093096F">
        <w:rPr>
          <w:rFonts w:ascii="Times New Roman" w:hAnsi="Times New Roman" w:cs="Times New Roman"/>
          <w:sz w:val="24"/>
          <w:szCs w:val="24"/>
          <w:lang w:eastAsia="ro-RO"/>
        </w:rPr>
        <w:t xml:space="preserve"> 2018</w:t>
      </w:r>
    </w:p>
    <w:p w:rsidR="0093096F" w:rsidRPr="0093096F" w:rsidRDefault="00A046BE" w:rsidP="00333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 xml:space="preserve">* jurizarea lucrărilor: 13 aprilie </w:t>
      </w:r>
      <w:r w:rsidR="0093096F" w:rsidRPr="0093096F">
        <w:rPr>
          <w:rFonts w:ascii="Times New Roman" w:hAnsi="Times New Roman" w:cs="Times New Roman"/>
          <w:sz w:val="24"/>
          <w:szCs w:val="24"/>
          <w:lang w:eastAsia="ro-RO"/>
        </w:rPr>
        <w:t xml:space="preserve"> 2018</w:t>
      </w:r>
    </w:p>
    <w:p w:rsidR="0093096F" w:rsidRPr="0093096F" w:rsidRDefault="0093096F" w:rsidP="00333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93096F">
        <w:rPr>
          <w:rFonts w:ascii="Times New Roman" w:hAnsi="Times New Roman" w:cs="Times New Roman"/>
          <w:sz w:val="24"/>
          <w:szCs w:val="24"/>
          <w:lang w:eastAsia="ro-RO"/>
        </w:rPr>
        <w:t xml:space="preserve">*acordarea diplomelor pentru elevii </w:t>
      </w:r>
      <w:r w:rsidR="00A046BE">
        <w:rPr>
          <w:rFonts w:ascii="Times New Roman" w:hAnsi="Times New Roman" w:cs="Times New Roman"/>
          <w:sz w:val="24"/>
          <w:szCs w:val="24"/>
          <w:lang w:eastAsia="ro-RO"/>
        </w:rPr>
        <w:t>care participă în mod direct: 13 aprilie</w:t>
      </w:r>
      <w:r w:rsidRPr="0093096F">
        <w:rPr>
          <w:rFonts w:ascii="Times New Roman" w:hAnsi="Times New Roman" w:cs="Times New Roman"/>
          <w:sz w:val="24"/>
          <w:szCs w:val="24"/>
          <w:lang w:eastAsia="ro-RO"/>
        </w:rPr>
        <w:t xml:space="preserve"> 2018</w:t>
      </w:r>
    </w:p>
    <w:p w:rsidR="002A1E00" w:rsidRDefault="00062982" w:rsidP="00333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>* distribuirea diplomelor</w:t>
      </w:r>
      <w:r w:rsidR="0093096F" w:rsidRPr="0093096F">
        <w:rPr>
          <w:rFonts w:ascii="Times New Roman" w:hAnsi="Times New Roman" w:cs="Times New Roman"/>
          <w:sz w:val="24"/>
          <w:szCs w:val="24"/>
          <w:lang w:eastAsia="ro-RO"/>
        </w:rPr>
        <w:t xml:space="preserve"> elevilor care au participat la concurs în mod indirect:</w:t>
      </w:r>
      <w:r w:rsidR="00A046BE">
        <w:rPr>
          <w:rFonts w:ascii="Times New Roman" w:hAnsi="Times New Roman" w:cs="Times New Roman"/>
          <w:sz w:val="24"/>
          <w:szCs w:val="24"/>
          <w:lang w:eastAsia="ro-RO"/>
        </w:rPr>
        <w:t xml:space="preserve"> 23 aprilie </w:t>
      </w:r>
      <w:r w:rsidR="002A1E00">
        <w:rPr>
          <w:rFonts w:ascii="Times New Roman" w:hAnsi="Times New Roman" w:cs="Times New Roman"/>
          <w:sz w:val="24"/>
          <w:szCs w:val="24"/>
          <w:lang w:eastAsia="ro-RO"/>
        </w:rPr>
        <w:t>-</w:t>
      </w:r>
    </w:p>
    <w:p w:rsidR="0093096F" w:rsidRPr="0093096F" w:rsidRDefault="002A1E00" w:rsidP="00333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>8 iunie 2018</w:t>
      </w:r>
    </w:p>
    <w:p w:rsidR="0093096F" w:rsidRPr="0093096F" w:rsidRDefault="0093096F" w:rsidP="003332BC">
      <w:pPr>
        <w:spacing w:after="0" w:line="240" w:lineRule="auto"/>
        <w:ind w:left="1101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o-RO"/>
        </w:rPr>
      </w:pPr>
    </w:p>
    <w:p w:rsidR="00BB2FA9" w:rsidRPr="00575489" w:rsidRDefault="00575489" w:rsidP="00BB2FA9">
      <w:pPr>
        <w:spacing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575489">
        <w:rPr>
          <w:rFonts w:ascii="Times New Roman" w:hAnsi="Times New Roman"/>
          <w:b/>
          <w:sz w:val="28"/>
          <w:szCs w:val="28"/>
        </w:rPr>
        <w:t xml:space="preserve">Tipurile de lucrări  participante la concurs </w:t>
      </w:r>
    </w:p>
    <w:p w:rsidR="00BB2FA9" w:rsidRDefault="00BB2FA9" w:rsidP="00BB2FA9">
      <w:pPr>
        <w:spacing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706535" w:rsidRDefault="00F25AB0" w:rsidP="00BB2FA9">
      <w:pPr>
        <w:spacing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942191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</w:t>
      </w:r>
      <w:r w:rsidRPr="00942191">
        <w:rPr>
          <w:rFonts w:ascii="Times New Roman" w:hAnsi="Times New Roman"/>
          <w:sz w:val="24"/>
          <w:szCs w:val="24"/>
          <w:lang w:eastAsia="ro-RO"/>
        </w:rPr>
        <w:t>La Concu</w:t>
      </w:r>
      <w:r>
        <w:rPr>
          <w:rFonts w:ascii="Times New Roman" w:hAnsi="Times New Roman"/>
          <w:sz w:val="24"/>
          <w:szCs w:val="24"/>
          <w:lang w:eastAsia="ro-RO"/>
        </w:rPr>
        <w:t>rsul „Nous parlons français” pot particip</w:t>
      </w:r>
      <w:r w:rsidR="002E0B3C">
        <w:rPr>
          <w:rFonts w:ascii="Times New Roman" w:hAnsi="Times New Roman"/>
          <w:sz w:val="24"/>
          <w:szCs w:val="24"/>
          <w:lang w:eastAsia="ro-RO"/>
        </w:rPr>
        <w:t>a</w:t>
      </w:r>
      <w:r>
        <w:rPr>
          <w:rFonts w:ascii="Times New Roman" w:hAnsi="Times New Roman"/>
          <w:sz w:val="24"/>
          <w:szCs w:val="24"/>
          <w:lang w:eastAsia="ro-RO"/>
        </w:rPr>
        <w:t xml:space="preserve"> elevi din ciclul gimnazial și liceal. Acesta cuprinde trei</w:t>
      </w:r>
      <w:r w:rsidRPr="00942191">
        <w:rPr>
          <w:rFonts w:ascii="Times New Roman" w:hAnsi="Times New Roman"/>
          <w:sz w:val="24"/>
          <w:szCs w:val="24"/>
          <w:lang w:eastAsia="ro-RO"/>
        </w:rPr>
        <w:t xml:space="preserve"> secţiuni</w:t>
      </w:r>
      <w:r w:rsidRPr="00706535">
        <w:rPr>
          <w:rFonts w:ascii="Times New Roman" w:hAnsi="Times New Roman"/>
          <w:b/>
          <w:sz w:val="24"/>
          <w:szCs w:val="24"/>
          <w:lang w:eastAsia="ro-RO"/>
        </w:rPr>
        <w:t xml:space="preserve">: </w:t>
      </w:r>
    </w:p>
    <w:p w:rsidR="00426018" w:rsidRDefault="00426018" w:rsidP="00F25AB0">
      <w:pPr>
        <w:widowControl w:val="0"/>
        <w:spacing w:line="24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706535" w:rsidRDefault="00706535" w:rsidP="00F25AB0">
      <w:pPr>
        <w:widowControl w:val="0"/>
        <w:spacing w:line="24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Secțiunea I: </w:t>
      </w:r>
    </w:p>
    <w:p w:rsidR="00706535" w:rsidRPr="00706535" w:rsidRDefault="00706535" w:rsidP="00BB2FA9">
      <w:pPr>
        <w:widowControl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>C</w:t>
      </w:r>
      <w:r w:rsidR="00F25AB0" w:rsidRPr="00706535">
        <w:rPr>
          <w:rFonts w:ascii="Times New Roman" w:hAnsi="Times New Roman"/>
          <w:b/>
          <w:sz w:val="24"/>
          <w:szCs w:val="24"/>
          <w:lang w:eastAsia="ro-RO"/>
        </w:rPr>
        <w:t>oncurs de desene/ picturi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</w:p>
    <w:p w:rsidR="00706535" w:rsidRPr="00706535" w:rsidRDefault="00706535" w:rsidP="00BB2FA9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La această secți</w:t>
      </w:r>
      <w:r w:rsidR="00DF35A1">
        <w:rPr>
          <w:rFonts w:ascii="Times New Roman" w:hAnsi="Times New Roman"/>
          <w:sz w:val="24"/>
          <w:szCs w:val="24"/>
          <w:lang w:eastAsia="ro-RO"/>
        </w:rPr>
        <w:t>une pot</w:t>
      </w:r>
      <w:r>
        <w:rPr>
          <w:rFonts w:ascii="Times New Roman" w:hAnsi="Times New Roman"/>
          <w:sz w:val="24"/>
          <w:szCs w:val="24"/>
          <w:lang w:eastAsia="ro-RO"/>
        </w:rPr>
        <w:t xml:space="preserve"> participa elevii claselor V-VIII</w:t>
      </w:r>
      <w:r w:rsidR="002E0B3C">
        <w:rPr>
          <w:rFonts w:ascii="Times New Roman" w:hAnsi="Times New Roman"/>
          <w:sz w:val="24"/>
          <w:szCs w:val="24"/>
          <w:lang w:eastAsia="ro-RO"/>
        </w:rPr>
        <w:t>.</w:t>
      </w:r>
    </w:p>
    <w:p w:rsidR="00706535" w:rsidRDefault="00706535" w:rsidP="00F25AB0">
      <w:pPr>
        <w:widowControl w:val="0"/>
        <w:spacing w:line="24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706535" w:rsidRDefault="00F25AB0" w:rsidP="00F25AB0">
      <w:pPr>
        <w:widowControl w:val="0"/>
        <w:spacing w:line="24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706535">
        <w:rPr>
          <w:rFonts w:ascii="Times New Roman" w:hAnsi="Times New Roman"/>
          <w:b/>
          <w:sz w:val="24"/>
          <w:szCs w:val="24"/>
          <w:lang w:eastAsia="ro-RO"/>
        </w:rPr>
        <w:lastRenderedPageBreak/>
        <w:t xml:space="preserve"> </w:t>
      </w:r>
      <w:r w:rsidR="00706535">
        <w:rPr>
          <w:rFonts w:ascii="Times New Roman" w:hAnsi="Times New Roman"/>
          <w:b/>
          <w:sz w:val="24"/>
          <w:szCs w:val="24"/>
          <w:lang w:eastAsia="ro-RO"/>
        </w:rPr>
        <w:t>Secțiunea a II-a:</w:t>
      </w:r>
    </w:p>
    <w:p w:rsidR="00706535" w:rsidRDefault="00706535" w:rsidP="00BB2FA9">
      <w:pPr>
        <w:widowControl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>Concurs de afișe</w:t>
      </w:r>
    </w:p>
    <w:p w:rsidR="002E0B3C" w:rsidRDefault="00706535" w:rsidP="00BB2FA9">
      <w:pPr>
        <w:widowControl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La această secți</w:t>
      </w:r>
      <w:r w:rsidR="00DF35A1">
        <w:rPr>
          <w:rFonts w:ascii="Times New Roman" w:hAnsi="Times New Roman"/>
          <w:sz w:val="24"/>
          <w:szCs w:val="24"/>
          <w:lang w:eastAsia="ro-RO"/>
        </w:rPr>
        <w:t>une pot</w:t>
      </w:r>
      <w:r>
        <w:rPr>
          <w:rFonts w:ascii="Times New Roman" w:hAnsi="Times New Roman"/>
          <w:sz w:val="24"/>
          <w:szCs w:val="24"/>
          <w:lang w:eastAsia="ro-RO"/>
        </w:rPr>
        <w:t xml:space="preserve"> participa ele</w:t>
      </w:r>
      <w:r w:rsidR="002E0B3C">
        <w:rPr>
          <w:rFonts w:ascii="Times New Roman" w:hAnsi="Times New Roman"/>
          <w:sz w:val="24"/>
          <w:szCs w:val="24"/>
          <w:lang w:eastAsia="ro-RO"/>
        </w:rPr>
        <w:t xml:space="preserve">vi din ciclul gimnazial și liceal. </w:t>
      </w:r>
    </w:p>
    <w:p w:rsidR="00706535" w:rsidRDefault="00706535" w:rsidP="002E0B3C">
      <w:pPr>
        <w:widowControl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706535" w:rsidRDefault="00706535" w:rsidP="00F25AB0">
      <w:pPr>
        <w:widowControl w:val="0"/>
        <w:spacing w:line="24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Secțiunea a III-a: </w:t>
      </w:r>
    </w:p>
    <w:p w:rsidR="00F25AB0" w:rsidRPr="00706535" w:rsidRDefault="00706535" w:rsidP="00BB2FA9">
      <w:pPr>
        <w:widowControl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>C</w:t>
      </w:r>
      <w:r w:rsidR="00F25AB0" w:rsidRPr="00706535">
        <w:rPr>
          <w:rFonts w:ascii="Times New Roman" w:hAnsi="Times New Roman"/>
          <w:b/>
          <w:sz w:val="24"/>
          <w:szCs w:val="24"/>
          <w:lang w:eastAsia="ro-RO"/>
        </w:rPr>
        <w:t>oncurs de prezentări ppt</w:t>
      </w:r>
      <w:r w:rsidRPr="00706535">
        <w:rPr>
          <w:rFonts w:ascii="Times New Roman" w:hAnsi="Times New Roman"/>
          <w:b/>
          <w:sz w:val="24"/>
          <w:szCs w:val="24"/>
          <w:lang w:eastAsia="ro-RO"/>
        </w:rPr>
        <w:t>.</w:t>
      </w:r>
    </w:p>
    <w:p w:rsidR="002E0B3C" w:rsidRDefault="002E0B3C" w:rsidP="00BB2FA9">
      <w:pPr>
        <w:widowControl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La această secți</w:t>
      </w:r>
      <w:r w:rsidR="00DF35A1">
        <w:rPr>
          <w:rFonts w:ascii="Times New Roman" w:hAnsi="Times New Roman"/>
          <w:sz w:val="24"/>
          <w:szCs w:val="24"/>
          <w:lang w:eastAsia="ro-RO"/>
        </w:rPr>
        <w:t>une pot</w:t>
      </w:r>
      <w:r>
        <w:rPr>
          <w:rFonts w:ascii="Times New Roman" w:hAnsi="Times New Roman"/>
          <w:sz w:val="24"/>
          <w:szCs w:val="24"/>
          <w:lang w:eastAsia="ro-RO"/>
        </w:rPr>
        <w:t xml:space="preserve"> participa elevi din ciclul gimnazial și liceal. </w:t>
      </w:r>
    </w:p>
    <w:p w:rsidR="002E0B3C" w:rsidRDefault="002E0B3C" w:rsidP="002E0B3C">
      <w:pPr>
        <w:widowControl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F25AB0" w:rsidRPr="00BB2FA9" w:rsidRDefault="00F25AB0" w:rsidP="00BB2FA9">
      <w:pPr>
        <w:widowControl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BB2FA9" w:rsidRPr="00BB2FA9" w:rsidRDefault="00BB2FA9" w:rsidP="00BB2F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FA9">
        <w:rPr>
          <w:rFonts w:ascii="Times New Roman" w:hAnsi="Times New Roman" w:cs="Times New Roman"/>
          <w:b/>
          <w:sz w:val="28"/>
          <w:szCs w:val="28"/>
        </w:rPr>
        <w:t>Temele propuse pentru concurs</w:t>
      </w:r>
      <w:r w:rsidRPr="00BB2FA9">
        <w:rPr>
          <w:rFonts w:ascii="Times New Roman" w:hAnsi="Times New Roman" w:cs="Times New Roman"/>
          <w:b/>
          <w:sz w:val="24"/>
          <w:szCs w:val="24"/>
        </w:rPr>
        <w:t>:</w:t>
      </w:r>
    </w:p>
    <w:p w:rsidR="00BB2FA9" w:rsidRPr="00BB2FA9" w:rsidRDefault="00BB2FA9" w:rsidP="00BB2F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F25AB0" w:rsidRPr="00BB2FA9" w:rsidRDefault="00BB2FA9" w:rsidP="00BB2F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BB2FA9">
        <w:rPr>
          <w:rFonts w:ascii="Times New Roman" w:hAnsi="Times New Roman" w:cs="Times New Roman"/>
          <w:sz w:val="24"/>
          <w:szCs w:val="24"/>
          <w:lang w:eastAsia="ro-RO"/>
        </w:rPr>
        <w:t>-Imagini și simboluri specifice Franței</w:t>
      </w:r>
    </w:p>
    <w:p w:rsidR="00BB2FA9" w:rsidRPr="00BB2FA9" w:rsidRDefault="00BB2FA9" w:rsidP="00BB2F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BB2FA9">
        <w:rPr>
          <w:rFonts w:ascii="Times New Roman" w:hAnsi="Times New Roman" w:cs="Times New Roman"/>
          <w:sz w:val="24"/>
          <w:szCs w:val="24"/>
          <w:lang w:eastAsia="ro-RO"/>
        </w:rPr>
        <w:t>-Mesaje pentru promovarea limbii franceze</w:t>
      </w:r>
    </w:p>
    <w:p w:rsidR="00BB2FA9" w:rsidRPr="00BB2FA9" w:rsidRDefault="00BB2FA9" w:rsidP="00BB2F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BB2FA9" w:rsidRDefault="00BB2FA9" w:rsidP="00BB2F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FA9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 xml:space="preserve">Condiţii de realizare şi </w:t>
      </w:r>
      <w:r w:rsidRPr="00BB2FA9">
        <w:rPr>
          <w:rFonts w:ascii="Times New Roman" w:hAnsi="Times New Roman" w:cs="Times New Roman"/>
          <w:b/>
          <w:sz w:val="28"/>
          <w:szCs w:val="28"/>
        </w:rPr>
        <w:t xml:space="preserve"> redactare a lucrărilor</w:t>
      </w:r>
    </w:p>
    <w:p w:rsidR="00BB2FA9" w:rsidRDefault="00BB2FA9" w:rsidP="00BB2F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B98" w:rsidRDefault="00BB2FA9" w:rsidP="00BB2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FA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16B98">
        <w:rPr>
          <w:rFonts w:ascii="Times New Roman" w:hAnsi="Times New Roman" w:cs="Times New Roman"/>
          <w:b/>
          <w:sz w:val="24"/>
          <w:szCs w:val="24"/>
        </w:rPr>
        <w:t>Desene/</w:t>
      </w:r>
      <w:r w:rsidR="001F6005">
        <w:rPr>
          <w:rFonts w:ascii="Times New Roman" w:hAnsi="Times New Roman" w:cs="Times New Roman"/>
          <w:b/>
          <w:sz w:val="24"/>
          <w:szCs w:val="24"/>
        </w:rPr>
        <w:t>picturi</w:t>
      </w:r>
      <w:r w:rsidRPr="00BB2F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6B98" w:rsidRPr="00B16B98" w:rsidRDefault="00B16B98" w:rsidP="00BB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16B98">
        <w:rPr>
          <w:rFonts w:ascii="Times New Roman" w:hAnsi="Times New Roman" w:cs="Times New Roman"/>
          <w:sz w:val="24"/>
          <w:szCs w:val="24"/>
        </w:rPr>
        <w:t>Condiții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6B98" w:rsidRPr="001F6005" w:rsidRDefault="00B16B98" w:rsidP="00B1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005">
        <w:rPr>
          <w:rFonts w:ascii="Times New Roman" w:hAnsi="Times New Roman" w:cs="Times New Roman"/>
          <w:sz w:val="24"/>
          <w:szCs w:val="24"/>
        </w:rPr>
        <w:t>a. Lucrările trebuie</w:t>
      </w:r>
      <w:r w:rsidR="00BB2FA9" w:rsidRPr="001F6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FA9" w:rsidRPr="001F6005">
        <w:rPr>
          <w:rFonts w:ascii="Times New Roman" w:hAnsi="Times New Roman" w:cs="Times New Roman"/>
          <w:sz w:val="24"/>
          <w:szCs w:val="24"/>
        </w:rPr>
        <w:t>să fie originale, realizate de participanţi.</w:t>
      </w:r>
      <w:r w:rsidRPr="001F6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FA9" w:rsidRPr="001F6005" w:rsidRDefault="00B16B98" w:rsidP="00B16B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005">
        <w:rPr>
          <w:rFonts w:ascii="Times New Roman" w:hAnsi="Times New Roman" w:cs="Times New Roman"/>
          <w:sz w:val="24"/>
          <w:szCs w:val="24"/>
        </w:rPr>
        <w:t>b. Lucrările trebuie să fie însoțite de un text explicativ în limba franceză.</w:t>
      </w:r>
    </w:p>
    <w:p w:rsidR="00B16B98" w:rsidRPr="001F6005" w:rsidRDefault="00B16B98" w:rsidP="00B16B98">
      <w:pPr>
        <w:tabs>
          <w:tab w:val="left" w:pos="-1276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6005">
        <w:rPr>
          <w:rFonts w:ascii="Times New Roman" w:hAnsi="Times New Roman"/>
          <w:sz w:val="24"/>
          <w:szCs w:val="24"/>
        </w:rPr>
        <w:t xml:space="preserve">c. Lucrările pentru concurs trebuie să fie realizate pe foaie de desen groasă de mărime A4. Orice tehnică compoziţională este acceptată: ulei, acuarelă, creion, peniţă etc. Lucrările îndoite sau rupte   </w:t>
      </w:r>
      <w:r w:rsidRPr="001F6005">
        <w:rPr>
          <w:rFonts w:ascii="Times New Roman" w:hAnsi="Times New Roman"/>
          <w:color w:val="000000"/>
          <w:sz w:val="24"/>
          <w:szCs w:val="24"/>
        </w:rPr>
        <w:t>vor</w:t>
      </w:r>
      <w:r w:rsidRPr="001F6005">
        <w:rPr>
          <w:rFonts w:ascii="Times New Roman" w:hAnsi="Times New Roman"/>
          <w:sz w:val="24"/>
          <w:szCs w:val="24"/>
        </w:rPr>
        <w:t xml:space="preserve"> fi descalificate.</w:t>
      </w:r>
    </w:p>
    <w:p w:rsidR="00B16B98" w:rsidRPr="001F6005" w:rsidRDefault="00B16B98" w:rsidP="00B16B98">
      <w:pPr>
        <w:tabs>
          <w:tab w:val="left" w:pos="-1276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6005">
        <w:rPr>
          <w:rFonts w:ascii="Times New Roman" w:hAnsi="Times New Roman"/>
          <w:sz w:val="24"/>
          <w:szCs w:val="24"/>
        </w:rPr>
        <w:t>d. Lucrările vor fi etichetate în colțul din dreapta jos pe față. Lucrarea trebuie să conţină următoarele informaţii: titlul compoziţiei, numele autorului, clasa, numele îndrumătorului, şcoala (recomandăm să realizați eticheta cu caractere de 8 la 1 rând).</w:t>
      </w:r>
    </w:p>
    <w:p w:rsidR="00B71C7B" w:rsidRPr="001F6005" w:rsidRDefault="00B16B98" w:rsidP="00F1050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005">
        <w:rPr>
          <w:rFonts w:ascii="Times New Roman" w:hAnsi="Times New Roman"/>
          <w:sz w:val="24"/>
          <w:szCs w:val="24"/>
        </w:rPr>
        <w:t>e. Lucrările trimise la concurs, indiferent dacă au fost respinse, admise şi/sau premiate, nu se înapoiază expeditorilor/autorilor.</w:t>
      </w:r>
    </w:p>
    <w:p w:rsidR="00B71C7B" w:rsidRPr="001F6005" w:rsidRDefault="00B71C7B" w:rsidP="00F1050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005">
        <w:rPr>
          <w:rFonts w:ascii="Times New Roman" w:hAnsi="Times New Roman"/>
          <w:sz w:val="24"/>
          <w:szCs w:val="24"/>
        </w:rPr>
        <w:t xml:space="preserve">f. Vor fi premiate lucrările care înfăţişează cel mai bine tematica propusă, care au impact vizual şi comunicativ semnificativ. </w:t>
      </w:r>
    </w:p>
    <w:p w:rsidR="00B71C7B" w:rsidRPr="001F6005" w:rsidRDefault="00B71C7B" w:rsidP="00F1050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586E77" w:rsidRPr="001F6005" w:rsidRDefault="00586E77" w:rsidP="00F1050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F6005">
        <w:rPr>
          <w:rFonts w:ascii="Times New Roman" w:hAnsi="Times New Roman"/>
          <w:b/>
          <w:sz w:val="24"/>
          <w:szCs w:val="24"/>
          <w:lang w:eastAsia="ro-RO"/>
        </w:rPr>
        <w:t xml:space="preserve">2. Afișe </w:t>
      </w:r>
    </w:p>
    <w:p w:rsidR="00586E77" w:rsidRPr="001F6005" w:rsidRDefault="00586E77" w:rsidP="00586E7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 w:rsidRPr="001F6005">
        <w:rPr>
          <w:rFonts w:ascii="Times New Roman" w:hAnsi="Times New Roman"/>
          <w:sz w:val="24"/>
          <w:szCs w:val="24"/>
          <w:lang w:eastAsia="ro-RO"/>
        </w:rPr>
        <w:t xml:space="preserve">      Condiții:</w:t>
      </w:r>
    </w:p>
    <w:p w:rsidR="00586E77" w:rsidRPr="001F6005" w:rsidRDefault="001F6005" w:rsidP="00586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005">
        <w:rPr>
          <w:rFonts w:ascii="Times New Roman" w:hAnsi="Times New Roman"/>
          <w:sz w:val="24"/>
          <w:szCs w:val="24"/>
          <w:lang w:eastAsia="ro-RO"/>
        </w:rPr>
        <w:t>a</w:t>
      </w:r>
      <w:r w:rsidR="00586E77" w:rsidRPr="001F6005">
        <w:rPr>
          <w:rFonts w:ascii="Times New Roman" w:hAnsi="Times New Roman"/>
          <w:sz w:val="24"/>
          <w:szCs w:val="24"/>
          <w:lang w:eastAsia="ro-RO"/>
        </w:rPr>
        <w:t xml:space="preserve">. </w:t>
      </w:r>
      <w:r w:rsidR="00586E77" w:rsidRPr="001F6005">
        <w:rPr>
          <w:rFonts w:ascii="Times New Roman" w:hAnsi="Times New Roman" w:cs="Times New Roman"/>
          <w:sz w:val="24"/>
          <w:szCs w:val="24"/>
        </w:rPr>
        <w:t>Lucrările trebuie</w:t>
      </w:r>
      <w:r w:rsidR="00586E77" w:rsidRPr="001F6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E77" w:rsidRPr="001F6005">
        <w:rPr>
          <w:rFonts w:ascii="Times New Roman" w:hAnsi="Times New Roman" w:cs="Times New Roman"/>
          <w:sz w:val="24"/>
          <w:szCs w:val="24"/>
        </w:rPr>
        <w:t xml:space="preserve">să fie originale, realizate de participanţi. </w:t>
      </w:r>
    </w:p>
    <w:p w:rsidR="00586E77" w:rsidRPr="001F6005" w:rsidRDefault="00586E77" w:rsidP="00586E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005">
        <w:rPr>
          <w:rFonts w:ascii="Times New Roman" w:hAnsi="Times New Roman" w:cs="Times New Roman"/>
          <w:sz w:val="24"/>
          <w:szCs w:val="24"/>
        </w:rPr>
        <w:t>b. Lucrările trebuie să conțină un slogan/un îndemn/un text în limba franceză care să provoace motivația pentru studiul limbii franceze</w:t>
      </w:r>
      <w:r w:rsidR="009B7BA5">
        <w:rPr>
          <w:rFonts w:ascii="Times New Roman" w:hAnsi="Times New Roman" w:cs="Times New Roman"/>
          <w:sz w:val="24"/>
          <w:szCs w:val="24"/>
        </w:rPr>
        <w:t>, pentru cunoașterea culturii și civilizației franceze</w:t>
      </w:r>
      <w:r w:rsidRPr="001F60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E77" w:rsidRPr="001F6005" w:rsidRDefault="00586E77" w:rsidP="00586E7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 w:rsidRPr="001F6005">
        <w:rPr>
          <w:rFonts w:ascii="Times New Roman" w:hAnsi="Times New Roman"/>
          <w:sz w:val="24"/>
          <w:szCs w:val="24"/>
        </w:rPr>
        <w:t>c. Lucrările pentru concurs trebuie să fie realizate pe foaie groasă de desen format A3.</w:t>
      </w:r>
    </w:p>
    <w:p w:rsidR="001F6005" w:rsidRPr="001F6005" w:rsidRDefault="001F6005" w:rsidP="001F6005">
      <w:pPr>
        <w:tabs>
          <w:tab w:val="left" w:pos="-1276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6005">
        <w:rPr>
          <w:rFonts w:ascii="Times New Roman" w:hAnsi="Times New Roman"/>
          <w:sz w:val="24"/>
          <w:szCs w:val="24"/>
        </w:rPr>
        <w:t>d. Lucrările vor fi etichetate pe verso, în colțul din dreapta jos. Lucrarea trebuie să conţină următoarele informaţii: titlul compoziţiei, numele autorului, clasa, numele îndrumătorului, şcoala (recomandăm să realizați eticheta cu caractere de 8 la 1 rând).</w:t>
      </w:r>
    </w:p>
    <w:p w:rsidR="001F6005" w:rsidRPr="001F6005" w:rsidRDefault="001F6005" w:rsidP="001F600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005">
        <w:rPr>
          <w:rFonts w:ascii="Times New Roman" w:hAnsi="Times New Roman"/>
          <w:sz w:val="24"/>
          <w:szCs w:val="24"/>
        </w:rPr>
        <w:t>e. Lucrările trimise la concurs, indiferent dacă au fost respinse, admise şi/sau premiate, nu se înapoiază expeditorilor/autorilor.</w:t>
      </w:r>
    </w:p>
    <w:p w:rsidR="001F6005" w:rsidRPr="001F6005" w:rsidRDefault="001F6005" w:rsidP="001F600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005">
        <w:rPr>
          <w:rFonts w:ascii="Times New Roman" w:hAnsi="Times New Roman"/>
          <w:sz w:val="24"/>
          <w:szCs w:val="24"/>
        </w:rPr>
        <w:t xml:space="preserve">f. Vor fi premiate lucrările care înfăţişează cel mai bine tematica propusă, care au impact vizual şi comunicativ semnificativ. </w:t>
      </w:r>
    </w:p>
    <w:p w:rsidR="00586E77" w:rsidRPr="00586E77" w:rsidRDefault="00586E77" w:rsidP="00F1050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BD241D" w:rsidRPr="00586E77" w:rsidRDefault="00DA163A" w:rsidP="0076794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586E77">
        <w:rPr>
          <w:rFonts w:ascii="Times New Roman" w:hAnsi="Times New Roman"/>
          <w:b/>
          <w:sz w:val="24"/>
          <w:szCs w:val="24"/>
          <w:lang w:eastAsia="ro-RO"/>
        </w:rPr>
        <w:t>3</w:t>
      </w:r>
      <w:r w:rsidR="00BD241D" w:rsidRPr="00586E77">
        <w:rPr>
          <w:rFonts w:ascii="Times New Roman" w:hAnsi="Times New Roman"/>
          <w:b/>
          <w:sz w:val="24"/>
          <w:szCs w:val="24"/>
          <w:lang w:eastAsia="ro-RO"/>
        </w:rPr>
        <w:t>. Prezentări ppt.</w:t>
      </w:r>
    </w:p>
    <w:p w:rsidR="0076794A" w:rsidRPr="0076794A" w:rsidRDefault="0076794A" w:rsidP="0076794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 w:rsidRPr="0076794A">
        <w:rPr>
          <w:rFonts w:ascii="Times New Roman" w:hAnsi="Times New Roman"/>
          <w:sz w:val="24"/>
          <w:szCs w:val="24"/>
          <w:lang w:eastAsia="ro-RO"/>
        </w:rPr>
        <w:t xml:space="preserve">        Condiții:</w:t>
      </w:r>
    </w:p>
    <w:p w:rsidR="0076794A" w:rsidRPr="0076794A" w:rsidRDefault="0076794A" w:rsidP="00767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4A">
        <w:rPr>
          <w:rFonts w:ascii="Times New Roman" w:hAnsi="Times New Roman" w:cs="Times New Roman"/>
          <w:sz w:val="24"/>
          <w:szCs w:val="24"/>
        </w:rPr>
        <w:t xml:space="preserve">a. </w:t>
      </w:r>
      <w:r w:rsidR="00BD241D" w:rsidRPr="0076794A">
        <w:rPr>
          <w:rFonts w:ascii="Times New Roman" w:hAnsi="Times New Roman" w:cs="Times New Roman"/>
          <w:sz w:val="24"/>
          <w:szCs w:val="24"/>
        </w:rPr>
        <w:t>Prezentarea power-point trebuie să aibă 5-10 slide-uri</w:t>
      </w:r>
      <w:r w:rsidRPr="0076794A">
        <w:rPr>
          <w:rFonts w:ascii="Times New Roman" w:hAnsi="Times New Roman" w:cs="Times New Roman"/>
          <w:sz w:val="24"/>
          <w:szCs w:val="24"/>
        </w:rPr>
        <w:t>.</w:t>
      </w:r>
    </w:p>
    <w:p w:rsidR="00BD241D" w:rsidRPr="0076794A" w:rsidRDefault="0076794A" w:rsidP="00767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4A">
        <w:rPr>
          <w:rFonts w:ascii="Times New Roman" w:hAnsi="Times New Roman" w:cs="Times New Roman"/>
          <w:sz w:val="24"/>
          <w:szCs w:val="24"/>
        </w:rPr>
        <w:lastRenderedPageBreak/>
        <w:t xml:space="preserve">b. Prezentarea  power-point trebuie </w:t>
      </w:r>
      <w:r w:rsidR="00BD241D" w:rsidRPr="0076794A">
        <w:rPr>
          <w:rFonts w:ascii="Times New Roman" w:hAnsi="Times New Roman" w:cs="Times New Roman"/>
          <w:sz w:val="24"/>
          <w:szCs w:val="24"/>
        </w:rPr>
        <w:t xml:space="preserve">să conțină imagini semnificative și un text scurt (în </w:t>
      </w:r>
      <w:r w:rsidR="00151588">
        <w:rPr>
          <w:rFonts w:ascii="Times New Roman" w:hAnsi="Times New Roman" w:cs="Times New Roman"/>
          <w:sz w:val="24"/>
          <w:szCs w:val="24"/>
        </w:rPr>
        <w:t xml:space="preserve">limba franceză) care să crească </w:t>
      </w:r>
      <w:r w:rsidR="00BD241D" w:rsidRPr="0076794A">
        <w:rPr>
          <w:rFonts w:ascii="Times New Roman" w:hAnsi="Times New Roman" w:cs="Times New Roman"/>
          <w:sz w:val="24"/>
          <w:szCs w:val="24"/>
        </w:rPr>
        <w:t xml:space="preserve"> m</w:t>
      </w:r>
      <w:r w:rsidR="00151588">
        <w:rPr>
          <w:rFonts w:ascii="Times New Roman" w:hAnsi="Times New Roman" w:cs="Times New Roman"/>
          <w:sz w:val="24"/>
          <w:szCs w:val="24"/>
        </w:rPr>
        <w:t xml:space="preserve">otivația pentru studiul limbii </w:t>
      </w:r>
      <w:r w:rsidR="00BD241D" w:rsidRPr="0076794A">
        <w:rPr>
          <w:rFonts w:ascii="Times New Roman" w:hAnsi="Times New Roman" w:cs="Times New Roman"/>
          <w:sz w:val="24"/>
          <w:szCs w:val="24"/>
        </w:rPr>
        <w:t>franceze</w:t>
      </w:r>
      <w:r w:rsidR="00151588">
        <w:rPr>
          <w:rFonts w:ascii="Times New Roman" w:hAnsi="Times New Roman" w:cs="Times New Roman"/>
          <w:sz w:val="24"/>
          <w:szCs w:val="24"/>
        </w:rPr>
        <w:t>, pentru cunoașterea culturii și civilizației franceze.</w:t>
      </w:r>
    </w:p>
    <w:p w:rsidR="0076794A" w:rsidRPr="0076794A" w:rsidRDefault="0076794A" w:rsidP="00767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94A">
        <w:rPr>
          <w:rFonts w:ascii="Times New Roman" w:hAnsi="Times New Roman" w:cs="Times New Roman"/>
          <w:sz w:val="24"/>
          <w:szCs w:val="24"/>
        </w:rPr>
        <w:t>c. Primul slide trebuie să conțină următoarele informații:</w:t>
      </w:r>
      <w:r w:rsidRPr="0076794A">
        <w:rPr>
          <w:rFonts w:ascii="Times New Roman" w:hAnsi="Times New Roman"/>
          <w:sz w:val="24"/>
          <w:szCs w:val="24"/>
        </w:rPr>
        <w:t xml:space="preserve"> titlul compoziţiei, numele autorului, clasa, numele îndrumătorului, şcoala.</w:t>
      </w:r>
    </w:p>
    <w:p w:rsidR="0076794A" w:rsidRPr="0076794A" w:rsidRDefault="0076794A" w:rsidP="0076794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94A">
        <w:rPr>
          <w:rFonts w:ascii="Times New Roman" w:hAnsi="Times New Roman"/>
          <w:sz w:val="24"/>
          <w:szCs w:val="24"/>
        </w:rPr>
        <w:t xml:space="preserve">d. Vor fi premiate lucrările care înfăţişează cel mai bine tematica propusă, care au impact vizual şi comunicativ semnificativ. </w:t>
      </w:r>
    </w:p>
    <w:p w:rsidR="0076794A" w:rsidRPr="0076794A" w:rsidRDefault="0076794A" w:rsidP="0076794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94A">
        <w:rPr>
          <w:rFonts w:ascii="Times New Roman" w:hAnsi="Times New Roman"/>
          <w:sz w:val="24"/>
          <w:szCs w:val="24"/>
        </w:rPr>
        <w:t>e. Lucrările vor fi trimise la adresa de e-mail: luisageorgianatanase@yahoo.com</w:t>
      </w:r>
    </w:p>
    <w:p w:rsidR="0076794A" w:rsidRDefault="0076794A" w:rsidP="001F60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005" w:rsidRPr="001F6005" w:rsidRDefault="001F6005" w:rsidP="001F6005">
      <w:pPr>
        <w:spacing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Criterii de evaluare</w:t>
      </w:r>
    </w:p>
    <w:p w:rsidR="001F6005" w:rsidRPr="00942191" w:rsidRDefault="001F6005" w:rsidP="001F6005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1F6005" w:rsidRDefault="001F6005" w:rsidP="001F600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42191">
        <w:rPr>
          <w:rFonts w:ascii="Times New Roman" w:hAnsi="Times New Roman"/>
          <w:sz w:val="24"/>
          <w:szCs w:val="24"/>
        </w:rPr>
        <w:t>Membrii juriului vor ţine cont de particularităţ</w:t>
      </w:r>
      <w:r>
        <w:rPr>
          <w:rFonts w:ascii="Times New Roman" w:hAnsi="Times New Roman"/>
          <w:sz w:val="24"/>
          <w:szCs w:val="24"/>
        </w:rPr>
        <w:t>ile de vârstă ale elevilor.</w:t>
      </w:r>
    </w:p>
    <w:p w:rsidR="001F6005" w:rsidRPr="00942191" w:rsidRDefault="001F6005" w:rsidP="001F600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F6005" w:rsidRDefault="001F6005" w:rsidP="001F6005">
      <w:pPr>
        <w:spacing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1F600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942191">
        <w:rPr>
          <w:rFonts w:ascii="Times New Roman" w:hAnsi="Times New Roman"/>
          <w:sz w:val="24"/>
          <w:szCs w:val="24"/>
        </w:rPr>
        <w:t xml:space="preserve"> </w:t>
      </w:r>
      <w:r w:rsidR="006257FE">
        <w:rPr>
          <w:rFonts w:ascii="Times New Roman" w:hAnsi="Times New Roman"/>
          <w:b/>
          <w:sz w:val="24"/>
          <w:szCs w:val="24"/>
        </w:rPr>
        <w:t>D</w:t>
      </w:r>
      <w:r w:rsidRPr="001F6005">
        <w:rPr>
          <w:rFonts w:ascii="Times New Roman" w:hAnsi="Times New Roman"/>
          <w:b/>
          <w:sz w:val="24"/>
          <w:szCs w:val="24"/>
        </w:rPr>
        <w:t>esen, pictură</w:t>
      </w:r>
    </w:p>
    <w:p w:rsidR="001F6005" w:rsidRPr="001F6005" w:rsidRDefault="001F6005" w:rsidP="001F6005">
      <w:pPr>
        <w:spacing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1F6005" w:rsidRPr="001F6005" w:rsidRDefault="001F6005" w:rsidP="001F60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005">
        <w:rPr>
          <w:rFonts w:ascii="Times New Roman" w:hAnsi="Times New Roman"/>
          <w:sz w:val="24"/>
          <w:szCs w:val="24"/>
        </w:rPr>
        <w:t>- încadrarea în tema concursului</w:t>
      </w:r>
      <w:r w:rsidR="006257FE">
        <w:rPr>
          <w:rFonts w:ascii="Times New Roman" w:hAnsi="Times New Roman"/>
          <w:sz w:val="24"/>
          <w:szCs w:val="24"/>
        </w:rPr>
        <w:t>;</w:t>
      </w:r>
    </w:p>
    <w:p w:rsidR="001F6005" w:rsidRPr="001F6005" w:rsidRDefault="001F6005" w:rsidP="001F60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F6005">
        <w:rPr>
          <w:rFonts w:ascii="Times New Roman" w:hAnsi="Times New Roman"/>
          <w:sz w:val="24"/>
          <w:szCs w:val="24"/>
        </w:rPr>
        <w:t>-originalitate, creativitate;</w:t>
      </w:r>
    </w:p>
    <w:p w:rsidR="001F6005" w:rsidRPr="001F6005" w:rsidRDefault="001F6005" w:rsidP="001F60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F6005">
        <w:rPr>
          <w:rFonts w:ascii="Times New Roman" w:hAnsi="Times New Roman"/>
          <w:sz w:val="24"/>
          <w:szCs w:val="24"/>
        </w:rPr>
        <w:t>-relevanţa mesajului;</w:t>
      </w:r>
    </w:p>
    <w:p w:rsidR="001F6005" w:rsidRPr="001F6005" w:rsidRDefault="001F6005" w:rsidP="001F60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F6005">
        <w:rPr>
          <w:rFonts w:ascii="Times New Roman" w:hAnsi="Times New Roman"/>
          <w:sz w:val="24"/>
          <w:szCs w:val="24"/>
        </w:rPr>
        <w:t xml:space="preserve">- corectitudinea, </w:t>
      </w:r>
      <w:r w:rsidRPr="001F6005">
        <w:rPr>
          <w:rFonts w:ascii="Times New Roman" w:hAnsi="Times New Roman" w:cs="Times New Roman"/>
          <w:sz w:val="24"/>
          <w:szCs w:val="24"/>
        </w:rPr>
        <w:t xml:space="preserve"> coerenţa, textelor;</w:t>
      </w:r>
    </w:p>
    <w:p w:rsidR="001F6005" w:rsidRPr="001F6005" w:rsidRDefault="001F6005" w:rsidP="001F60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F6005">
        <w:rPr>
          <w:rFonts w:ascii="Times New Roman" w:hAnsi="Times New Roman"/>
          <w:sz w:val="24"/>
          <w:szCs w:val="24"/>
        </w:rPr>
        <w:t xml:space="preserve">-calitate artistică, bogăţia formelor şi culorilor în lucrările realizate; </w:t>
      </w:r>
    </w:p>
    <w:p w:rsidR="001F6005" w:rsidRPr="001F6005" w:rsidRDefault="001F6005" w:rsidP="001F60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F6005">
        <w:rPr>
          <w:rFonts w:ascii="Times New Roman" w:hAnsi="Times New Roman"/>
          <w:sz w:val="24"/>
          <w:szCs w:val="24"/>
        </w:rPr>
        <w:t>-materia</w:t>
      </w:r>
      <w:r>
        <w:rPr>
          <w:rFonts w:ascii="Times New Roman" w:hAnsi="Times New Roman"/>
          <w:sz w:val="24"/>
          <w:szCs w:val="24"/>
        </w:rPr>
        <w:t>lele folosite şi îmbinarea lor.</w:t>
      </w:r>
      <w:r w:rsidRPr="001F6005">
        <w:rPr>
          <w:rFonts w:ascii="Times New Roman" w:hAnsi="Times New Roman"/>
          <w:sz w:val="24"/>
          <w:szCs w:val="24"/>
        </w:rPr>
        <w:br/>
      </w:r>
    </w:p>
    <w:p w:rsidR="001F6005" w:rsidRPr="006257FE" w:rsidRDefault="001F6005" w:rsidP="006257FE">
      <w:pPr>
        <w:spacing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6257FE">
        <w:rPr>
          <w:rFonts w:ascii="Times New Roman" w:hAnsi="Times New Roman"/>
          <w:b/>
          <w:sz w:val="24"/>
          <w:szCs w:val="24"/>
        </w:rPr>
        <w:t>2.</w:t>
      </w:r>
      <w:r w:rsidR="006257FE" w:rsidRPr="006257FE">
        <w:rPr>
          <w:rFonts w:ascii="Times New Roman" w:hAnsi="Times New Roman"/>
          <w:b/>
          <w:sz w:val="24"/>
          <w:szCs w:val="24"/>
        </w:rPr>
        <w:t xml:space="preserve"> Afșe</w:t>
      </w:r>
    </w:p>
    <w:p w:rsidR="006257FE" w:rsidRPr="001F6005" w:rsidRDefault="006257FE" w:rsidP="006257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005">
        <w:rPr>
          <w:rFonts w:ascii="Times New Roman" w:hAnsi="Times New Roman"/>
          <w:sz w:val="24"/>
          <w:szCs w:val="24"/>
        </w:rPr>
        <w:t>- încadrarea în tema concursului</w:t>
      </w:r>
      <w:r>
        <w:rPr>
          <w:rFonts w:ascii="Times New Roman" w:hAnsi="Times New Roman"/>
          <w:sz w:val="24"/>
          <w:szCs w:val="24"/>
        </w:rPr>
        <w:t>;</w:t>
      </w:r>
    </w:p>
    <w:p w:rsidR="006257FE" w:rsidRPr="001F6005" w:rsidRDefault="006257FE" w:rsidP="006257F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F6005">
        <w:rPr>
          <w:rFonts w:ascii="Times New Roman" w:hAnsi="Times New Roman"/>
          <w:sz w:val="24"/>
          <w:szCs w:val="24"/>
        </w:rPr>
        <w:t>-originalitate, creativitate;</w:t>
      </w:r>
    </w:p>
    <w:p w:rsidR="006257FE" w:rsidRPr="001F6005" w:rsidRDefault="006257FE" w:rsidP="006257F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F6005">
        <w:rPr>
          <w:rFonts w:ascii="Times New Roman" w:hAnsi="Times New Roman"/>
          <w:sz w:val="24"/>
          <w:szCs w:val="24"/>
        </w:rPr>
        <w:t>-relevanţa mesajului;</w:t>
      </w:r>
    </w:p>
    <w:p w:rsidR="006257FE" w:rsidRPr="001F6005" w:rsidRDefault="006257FE" w:rsidP="006257F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F6005">
        <w:rPr>
          <w:rFonts w:ascii="Times New Roman" w:hAnsi="Times New Roman"/>
          <w:sz w:val="24"/>
          <w:szCs w:val="24"/>
        </w:rPr>
        <w:t xml:space="preserve">- corectitudinea, </w:t>
      </w:r>
      <w:r w:rsidRPr="001F6005">
        <w:rPr>
          <w:rFonts w:ascii="Times New Roman" w:hAnsi="Times New Roman" w:cs="Times New Roman"/>
          <w:sz w:val="24"/>
          <w:szCs w:val="24"/>
        </w:rPr>
        <w:t xml:space="preserve"> coerenţa, textelor;</w:t>
      </w:r>
    </w:p>
    <w:p w:rsidR="006257FE" w:rsidRPr="001F6005" w:rsidRDefault="006257FE" w:rsidP="006257F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F6005">
        <w:rPr>
          <w:rFonts w:ascii="Times New Roman" w:hAnsi="Times New Roman"/>
          <w:sz w:val="24"/>
          <w:szCs w:val="24"/>
        </w:rPr>
        <w:t xml:space="preserve">-calitate artistică; </w:t>
      </w:r>
    </w:p>
    <w:p w:rsidR="0076794A" w:rsidRPr="006257FE" w:rsidRDefault="006257FE" w:rsidP="006257F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F6005">
        <w:rPr>
          <w:rFonts w:ascii="Times New Roman" w:hAnsi="Times New Roman"/>
          <w:sz w:val="24"/>
          <w:szCs w:val="24"/>
        </w:rPr>
        <w:t>-materia</w:t>
      </w:r>
      <w:r>
        <w:rPr>
          <w:rFonts w:ascii="Times New Roman" w:hAnsi="Times New Roman"/>
          <w:sz w:val="24"/>
          <w:szCs w:val="24"/>
        </w:rPr>
        <w:t>lele folosite şi îmbinarea lor.</w:t>
      </w:r>
      <w:r w:rsidRPr="001F6005">
        <w:rPr>
          <w:rFonts w:ascii="Times New Roman" w:hAnsi="Times New Roman"/>
          <w:sz w:val="24"/>
          <w:szCs w:val="24"/>
        </w:rPr>
        <w:br/>
      </w:r>
    </w:p>
    <w:p w:rsidR="0076794A" w:rsidRPr="006257FE" w:rsidRDefault="006257FE" w:rsidP="006257F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86E77">
        <w:rPr>
          <w:rFonts w:ascii="Times New Roman" w:hAnsi="Times New Roman"/>
          <w:b/>
          <w:sz w:val="24"/>
          <w:szCs w:val="24"/>
          <w:lang w:eastAsia="ro-RO"/>
        </w:rPr>
        <w:t>Prezentări ppt.</w:t>
      </w:r>
    </w:p>
    <w:p w:rsidR="006257FE" w:rsidRPr="001F6005" w:rsidRDefault="006257FE" w:rsidP="006257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005">
        <w:rPr>
          <w:rFonts w:ascii="Times New Roman" w:hAnsi="Times New Roman"/>
          <w:sz w:val="24"/>
          <w:szCs w:val="24"/>
        </w:rPr>
        <w:t>- încadrarea în tema concursului</w:t>
      </w:r>
      <w:r>
        <w:rPr>
          <w:rFonts w:ascii="Times New Roman" w:hAnsi="Times New Roman"/>
          <w:sz w:val="24"/>
          <w:szCs w:val="24"/>
        </w:rPr>
        <w:t>;</w:t>
      </w:r>
    </w:p>
    <w:p w:rsidR="006257FE" w:rsidRPr="001F6005" w:rsidRDefault="006257FE" w:rsidP="006257F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F6005">
        <w:rPr>
          <w:rFonts w:ascii="Times New Roman" w:hAnsi="Times New Roman"/>
          <w:sz w:val="24"/>
          <w:szCs w:val="24"/>
        </w:rPr>
        <w:t>-originalitate, creativitate;</w:t>
      </w:r>
    </w:p>
    <w:p w:rsidR="006257FE" w:rsidRPr="001F6005" w:rsidRDefault="006257FE" w:rsidP="006257F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F6005">
        <w:rPr>
          <w:rFonts w:ascii="Times New Roman" w:hAnsi="Times New Roman"/>
          <w:sz w:val="24"/>
          <w:szCs w:val="24"/>
        </w:rPr>
        <w:t>-relevanţa mesajului;</w:t>
      </w:r>
    </w:p>
    <w:p w:rsidR="00615A6B" w:rsidRDefault="006257FE" w:rsidP="006257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6005">
        <w:rPr>
          <w:rFonts w:ascii="Times New Roman" w:hAnsi="Times New Roman"/>
          <w:sz w:val="24"/>
          <w:szCs w:val="24"/>
        </w:rPr>
        <w:t xml:space="preserve">- corectitudinea, </w:t>
      </w:r>
      <w:r w:rsidRPr="001F6005">
        <w:rPr>
          <w:rFonts w:ascii="Times New Roman" w:hAnsi="Times New Roman" w:cs="Times New Roman"/>
          <w:sz w:val="24"/>
          <w:szCs w:val="24"/>
        </w:rPr>
        <w:t>coerenţa, textelor</w:t>
      </w:r>
      <w:r w:rsidR="00615A6B">
        <w:rPr>
          <w:rFonts w:ascii="Times New Roman" w:hAnsi="Times New Roman" w:cs="Times New Roman"/>
          <w:sz w:val="24"/>
          <w:szCs w:val="24"/>
        </w:rPr>
        <w:t>.</w:t>
      </w:r>
    </w:p>
    <w:p w:rsidR="006257FE" w:rsidRPr="001F6005" w:rsidRDefault="006257FE" w:rsidP="006257F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57FE" w:rsidRPr="00615A6B" w:rsidRDefault="00615A6B" w:rsidP="00615A6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15A6B">
        <w:rPr>
          <w:rFonts w:ascii="Times New Roman" w:hAnsi="Times New Roman"/>
          <w:b/>
          <w:sz w:val="28"/>
          <w:szCs w:val="28"/>
        </w:rPr>
        <w:t>Recompense</w:t>
      </w:r>
    </w:p>
    <w:p w:rsidR="00730D72" w:rsidRDefault="00730D72" w:rsidP="00730D72">
      <w:pPr>
        <w:pStyle w:val="Header"/>
        <w:tabs>
          <w:tab w:val="clear" w:pos="4320"/>
          <w:tab w:val="clear" w:pos="8640"/>
        </w:tabs>
        <w:contextualSpacing/>
        <w:jc w:val="both"/>
        <w:rPr>
          <w:color w:val="000000"/>
          <w:spacing w:val="-2"/>
          <w:lang w:val="ro-RO"/>
        </w:rPr>
      </w:pPr>
    </w:p>
    <w:p w:rsidR="00730D72" w:rsidRPr="00730D72" w:rsidRDefault="00730D72" w:rsidP="00730D72">
      <w:pPr>
        <w:pStyle w:val="Header"/>
        <w:tabs>
          <w:tab w:val="clear" w:pos="4320"/>
          <w:tab w:val="clear" w:pos="8640"/>
        </w:tabs>
        <w:contextualSpacing/>
        <w:jc w:val="both"/>
        <w:rPr>
          <w:i/>
          <w:lang w:val="ro-RO"/>
        </w:rPr>
      </w:pPr>
      <w:r w:rsidRPr="00730D72">
        <w:rPr>
          <w:color w:val="000000"/>
          <w:spacing w:val="-2"/>
          <w:lang w:val="ro-RO"/>
        </w:rPr>
        <w:t>-</w:t>
      </w:r>
      <w:r w:rsidRPr="00730D72">
        <w:rPr>
          <w:lang w:val="ro-RO"/>
        </w:rPr>
        <w:t xml:space="preserve"> </w:t>
      </w:r>
      <w:r w:rsidR="00615A6B" w:rsidRPr="00730D72">
        <w:rPr>
          <w:lang w:val="ro-RO"/>
        </w:rPr>
        <w:t>Se vor acorda premii (I, II, III) şi menţiuni pentru maxim 25% dintr</w:t>
      </w:r>
      <w:r w:rsidRPr="00730D72">
        <w:rPr>
          <w:lang w:val="ro-RO"/>
        </w:rPr>
        <w:t xml:space="preserve">e lucrări de la fiecare </w:t>
      </w:r>
      <w:r w:rsidR="00615A6B" w:rsidRPr="00730D72">
        <w:rPr>
          <w:lang w:val="ro-RO"/>
        </w:rPr>
        <w:t>secţiune</w:t>
      </w:r>
      <w:r w:rsidR="00615A6B" w:rsidRPr="00730D72">
        <w:rPr>
          <w:bCs/>
          <w:lang w:val="ro-RO"/>
        </w:rPr>
        <w:t xml:space="preserve"> din concurs/nivel de vârsta</w:t>
      </w:r>
      <w:r w:rsidR="00615A6B" w:rsidRPr="00730D72">
        <w:rPr>
          <w:lang w:val="ro-RO"/>
        </w:rPr>
        <w:t xml:space="preserve">, în conformitate cu </w:t>
      </w:r>
      <w:r w:rsidR="00615A6B" w:rsidRPr="00730D72">
        <w:rPr>
          <w:i/>
          <w:lang w:val="ro-RO"/>
        </w:rPr>
        <w:t>Regulamentul de organizare şi desfăşurare a concursurilor şcolare.</w:t>
      </w:r>
    </w:p>
    <w:p w:rsidR="00615A6B" w:rsidRPr="00730D72" w:rsidRDefault="00730D72" w:rsidP="00730D72">
      <w:pPr>
        <w:pStyle w:val="Header"/>
        <w:tabs>
          <w:tab w:val="clear" w:pos="4320"/>
          <w:tab w:val="clear" w:pos="8640"/>
        </w:tabs>
        <w:contextualSpacing/>
        <w:jc w:val="both"/>
        <w:rPr>
          <w:i/>
          <w:lang w:val="ro-RO"/>
        </w:rPr>
      </w:pPr>
      <w:r w:rsidRPr="00730D72">
        <w:rPr>
          <w:bCs/>
          <w:lang w:val="ro-RO"/>
        </w:rPr>
        <w:t xml:space="preserve">- </w:t>
      </w:r>
      <w:r w:rsidR="00615A6B" w:rsidRPr="00730D72">
        <w:rPr>
          <w:bCs/>
          <w:lang w:val="ro-RO"/>
        </w:rPr>
        <w:t>Se acordă adeverinţă de participare pentru cadrul didactic îndrumător.</w:t>
      </w:r>
    </w:p>
    <w:p w:rsidR="00730D72" w:rsidRPr="00942191" w:rsidRDefault="00730D72" w:rsidP="00730D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942191">
        <w:rPr>
          <w:rFonts w:ascii="Times New Roman" w:hAnsi="Times New Roman"/>
          <w:color w:val="000000"/>
          <w:spacing w:val="-2"/>
          <w:sz w:val="24"/>
          <w:szCs w:val="24"/>
        </w:rPr>
        <w:t xml:space="preserve"> - Nu se admit contestaţii.</w:t>
      </w:r>
    </w:p>
    <w:p w:rsidR="00BD241D" w:rsidRDefault="00BD241D" w:rsidP="00F1050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730D72" w:rsidRDefault="00730D72" w:rsidP="00F1050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 w:rsidRPr="00730D72">
        <w:rPr>
          <w:rFonts w:ascii="Times New Roman" w:hAnsi="Times New Roman"/>
          <w:b/>
          <w:sz w:val="28"/>
          <w:szCs w:val="28"/>
          <w:lang w:eastAsia="ro-RO"/>
        </w:rPr>
        <w:t>Atenție!</w:t>
      </w:r>
    </w:p>
    <w:p w:rsidR="00230220" w:rsidRPr="00230220" w:rsidRDefault="00230220" w:rsidP="00230220">
      <w:pPr>
        <w:pStyle w:val="ListParagraph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 w:rsidRPr="00230220">
        <w:rPr>
          <w:rFonts w:ascii="Times New Roman" w:hAnsi="Times New Roman"/>
          <w:sz w:val="24"/>
          <w:szCs w:val="24"/>
          <w:lang w:eastAsia="ro-RO"/>
        </w:rPr>
        <w:t>Nu se percepe taxă de participare la concurs.</w:t>
      </w:r>
    </w:p>
    <w:p w:rsidR="00730D72" w:rsidRPr="00230220" w:rsidRDefault="00730D72" w:rsidP="00230220">
      <w:pPr>
        <w:pStyle w:val="ListParagraph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230220">
        <w:rPr>
          <w:rFonts w:ascii="Times New Roman" w:hAnsi="Times New Roman" w:cs="Times New Roman"/>
          <w:sz w:val="24"/>
          <w:szCs w:val="24"/>
          <w:lang w:eastAsia="ro-RO"/>
        </w:rPr>
        <w:t>Fiecare cadru didactic poate participa cu 2 lucrări/ secțiune</w:t>
      </w:r>
      <w:r w:rsidR="00143D93" w:rsidRPr="00230220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:rsidR="00336816" w:rsidRPr="00336816" w:rsidRDefault="00336816" w:rsidP="00336816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143D93" w:rsidRPr="00230220" w:rsidRDefault="00143D93" w:rsidP="0023022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220">
        <w:rPr>
          <w:rFonts w:ascii="Times New Roman" w:hAnsi="Times New Roman" w:cs="Times New Roman"/>
          <w:sz w:val="24"/>
          <w:szCs w:val="24"/>
          <w:lang w:eastAsia="ro-RO"/>
        </w:rPr>
        <w:lastRenderedPageBreak/>
        <w:t xml:space="preserve">Plicul cu lucrări, alături de </w:t>
      </w:r>
      <w:r w:rsidRPr="00230220">
        <w:rPr>
          <w:rFonts w:ascii="Times New Roman" w:hAnsi="Times New Roman" w:cs="Times New Roman"/>
          <w:sz w:val="24"/>
          <w:szCs w:val="24"/>
        </w:rPr>
        <w:t>acordurile de colaborare (în două exemplare semnate și stampilate), fişa de înscriere</w:t>
      </w:r>
      <w:r w:rsidRPr="00230220">
        <w:rPr>
          <w:rFonts w:ascii="Times New Roman" w:hAnsi="Times New Roman" w:cs="Times New Roman"/>
          <w:sz w:val="24"/>
          <w:szCs w:val="24"/>
          <w:lang w:eastAsia="ro-RO"/>
        </w:rPr>
        <w:t xml:space="preserve"> şi un </w:t>
      </w:r>
      <w:r w:rsidRPr="00230220">
        <w:rPr>
          <w:rFonts w:ascii="Times New Roman" w:hAnsi="Times New Roman" w:cs="Times New Roman"/>
          <w:sz w:val="24"/>
          <w:szCs w:val="24"/>
        </w:rPr>
        <w:t xml:space="preserve"> </w:t>
      </w:r>
      <w:r w:rsidRPr="00230220">
        <w:rPr>
          <w:rFonts w:ascii="Times New Roman" w:hAnsi="Times New Roman" w:cs="Times New Roman"/>
          <w:sz w:val="24"/>
          <w:szCs w:val="24"/>
          <w:lang w:eastAsia="ro-RO"/>
        </w:rPr>
        <w:t xml:space="preserve">plic timbrat  şi autoadresat, format A4, se trimite organizatorilor concursului </w:t>
      </w:r>
      <w:r w:rsidR="00B90CEC">
        <w:rPr>
          <w:rFonts w:ascii="Times New Roman" w:hAnsi="Times New Roman" w:cs="Times New Roman"/>
          <w:sz w:val="24"/>
          <w:szCs w:val="24"/>
        </w:rPr>
        <w:t>până pe data de 6.04</w:t>
      </w:r>
      <w:r w:rsidRPr="00230220">
        <w:rPr>
          <w:rFonts w:ascii="Times New Roman" w:hAnsi="Times New Roman" w:cs="Times New Roman"/>
          <w:sz w:val="24"/>
          <w:szCs w:val="24"/>
        </w:rPr>
        <w:t>.2018 la adresa</w:t>
      </w:r>
      <w:r w:rsidRPr="00230220">
        <w:rPr>
          <w:rFonts w:ascii="Times New Roman" w:hAnsi="Times New Roman" w:cs="Times New Roman"/>
          <w:b/>
          <w:sz w:val="28"/>
          <w:szCs w:val="28"/>
        </w:rPr>
        <w:t>: Școala Gimnazială Frătăuți</w:t>
      </w:r>
      <w:r w:rsidR="00230220">
        <w:rPr>
          <w:rFonts w:ascii="Times New Roman" w:hAnsi="Times New Roman" w:cs="Times New Roman"/>
          <w:b/>
          <w:sz w:val="28"/>
          <w:szCs w:val="28"/>
        </w:rPr>
        <w:t>i Vechi, str. Principală, F.N, l</w:t>
      </w:r>
      <w:r w:rsidRPr="00230220">
        <w:rPr>
          <w:rFonts w:ascii="Times New Roman" w:hAnsi="Times New Roman" w:cs="Times New Roman"/>
          <w:b/>
          <w:sz w:val="28"/>
          <w:szCs w:val="28"/>
        </w:rPr>
        <w:t xml:space="preserve">oc. Frătăuții Vechi, jud. Suceava, cod. </w:t>
      </w:r>
      <w:r w:rsidR="00336816" w:rsidRPr="00230220">
        <w:rPr>
          <w:rFonts w:ascii="Times New Roman" w:hAnsi="Times New Roman" w:cs="Times New Roman"/>
          <w:b/>
          <w:sz w:val="28"/>
          <w:szCs w:val="28"/>
        </w:rPr>
        <w:t>727281</w:t>
      </w:r>
    </w:p>
    <w:p w:rsidR="00143D93" w:rsidRPr="00230220" w:rsidRDefault="00230220" w:rsidP="00230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77491" w:rsidRPr="002302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3D93" w:rsidRPr="00230220">
        <w:rPr>
          <w:rFonts w:ascii="Times New Roman" w:hAnsi="Times New Roman" w:cs="Times New Roman"/>
          <w:sz w:val="24"/>
          <w:szCs w:val="24"/>
        </w:rPr>
        <w:t xml:space="preserve">Se va specifica pe plic: pentru CONCURSUL  “Nous parlons français”.  </w:t>
      </w:r>
    </w:p>
    <w:p w:rsidR="00143D93" w:rsidRPr="00230220" w:rsidRDefault="00230220" w:rsidP="00230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77491" w:rsidRPr="00230220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36816" w:rsidRPr="00230220">
        <w:rPr>
          <w:rFonts w:ascii="Times New Roman" w:hAnsi="Times New Roman" w:cs="Times New Roman"/>
          <w:color w:val="000000"/>
          <w:sz w:val="24"/>
          <w:szCs w:val="24"/>
        </w:rPr>
        <w:t>Acordul de colaborare</w:t>
      </w:r>
      <w:r w:rsidR="00AF55DD" w:rsidRPr="00230220">
        <w:rPr>
          <w:rFonts w:ascii="Times New Roman" w:hAnsi="Times New Roman" w:cs="Times New Roman"/>
          <w:color w:val="000000"/>
          <w:sz w:val="24"/>
          <w:szCs w:val="24"/>
        </w:rPr>
        <w:t xml:space="preserve"> şi fişa de înscriere</w:t>
      </w:r>
      <w:r w:rsidR="00143D93" w:rsidRPr="00230220">
        <w:rPr>
          <w:rFonts w:ascii="Times New Roman" w:hAnsi="Times New Roman" w:cs="Times New Roman"/>
          <w:color w:val="000000"/>
          <w:sz w:val="24"/>
          <w:szCs w:val="24"/>
        </w:rPr>
        <w:t xml:space="preserve"> se restituie odată cu diploma și adeverința de participare a cadrului didactic!</w:t>
      </w:r>
    </w:p>
    <w:p w:rsidR="00577491" w:rsidRPr="00230220" w:rsidRDefault="00230220" w:rsidP="00230220">
      <w:pPr>
        <w:spacing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          </w:t>
      </w:r>
      <w:r w:rsidRPr="00230220">
        <w:rPr>
          <w:rFonts w:ascii="Times New Roman" w:hAnsi="Times New Roman"/>
          <w:sz w:val="24"/>
          <w:szCs w:val="24"/>
          <w:lang w:eastAsia="ro-RO"/>
        </w:rPr>
        <w:t xml:space="preserve">- </w:t>
      </w:r>
      <w:r w:rsidR="00577491" w:rsidRPr="00230220">
        <w:rPr>
          <w:rFonts w:ascii="Times New Roman" w:hAnsi="Times New Roman"/>
          <w:sz w:val="24"/>
          <w:szCs w:val="24"/>
          <w:lang w:eastAsia="ro-RO"/>
        </w:rPr>
        <w:t>Participarea se face doar pe baza fişei de înscriere şi a acordului de parteneria</w:t>
      </w:r>
      <w:r w:rsidR="004306FE" w:rsidRPr="00230220">
        <w:rPr>
          <w:rFonts w:ascii="Times New Roman" w:hAnsi="Times New Roman"/>
          <w:sz w:val="24"/>
          <w:szCs w:val="24"/>
          <w:lang w:eastAsia="ro-RO"/>
        </w:rPr>
        <w:t>t</w:t>
      </w:r>
      <w:r w:rsidR="00577491" w:rsidRPr="00230220">
        <w:rPr>
          <w:rFonts w:ascii="Times New Roman" w:hAnsi="Times New Roman"/>
          <w:sz w:val="24"/>
          <w:szCs w:val="24"/>
          <w:lang w:eastAsia="ro-RO"/>
        </w:rPr>
        <w:t>.</w:t>
      </w:r>
    </w:p>
    <w:p w:rsidR="00143D93" w:rsidRPr="004306FE" w:rsidRDefault="004306FE" w:rsidP="0033681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 w:rsidRPr="004306FE">
        <w:rPr>
          <w:rFonts w:ascii="Times New Roman" w:hAnsi="Times New Roman"/>
          <w:b/>
          <w:sz w:val="28"/>
          <w:szCs w:val="28"/>
          <w:lang w:eastAsia="ro-RO"/>
        </w:rPr>
        <w:t>Persoana de contact</w:t>
      </w:r>
    </w:p>
    <w:p w:rsidR="004306FE" w:rsidRDefault="004306FE" w:rsidP="003368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Prof. dr. Tanase Luisa </w:t>
      </w:r>
      <w:r w:rsidR="00C31F4B">
        <w:rPr>
          <w:rFonts w:ascii="Times New Roman" w:hAnsi="Times New Roman"/>
          <w:sz w:val="28"/>
          <w:szCs w:val="28"/>
          <w:lang w:eastAsia="ro-RO"/>
        </w:rPr>
        <w:t>Georgiana</w:t>
      </w:r>
      <w:r w:rsidR="00F530E5">
        <w:rPr>
          <w:rFonts w:ascii="Times New Roman" w:hAnsi="Times New Roman"/>
          <w:sz w:val="28"/>
          <w:szCs w:val="28"/>
          <w:lang w:eastAsia="ro-RO"/>
        </w:rPr>
        <w:t xml:space="preserve"> </w:t>
      </w:r>
      <w:r>
        <w:rPr>
          <w:rFonts w:ascii="Times New Roman" w:hAnsi="Times New Roman"/>
          <w:sz w:val="28"/>
          <w:szCs w:val="28"/>
          <w:lang w:eastAsia="ro-RO"/>
        </w:rPr>
        <w:t>– coordonator proiect</w:t>
      </w:r>
    </w:p>
    <w:p w:rsidR="004306FE" w:rsidRDefault="004306FE" w:rsidP="003368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Nr. tel. 0740670713</w:t>
      </w:r>
    </w:p>
    <w:p w:rsidR="003F1701" w:rsidRDefault="003F1701" w:rsidP="003368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e-mail: </w:t>
      </w:r>
      <w:hyperlink r:id="rId9" w:history="1">
        <w:r w:rsidR="00166021" w:rsidRPr="0034708C">
          <w:rPr>
            <w:rStyle w:val="Hyperlink"/>
            <w:rFonts w:ascii="Times New Roman" w:hAnsi="Times New Roman"/>
            <w:sz w:val="28"/>
            <w:szCs w:val="28"/>
            <w:lang w:eastAsia="ro-RO"/>
          </w:rPr>
          <w:t>luisageorgianatanase@yahoo.com</w:t>
        </w:r>
      </w:hyperlink>
    </w:p>
    <w:p w:rsidR="00166021" w:rsidRDefault="00166021" w:rsidP="003368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166021" w:rsidRDefault="00166021" w:rsidP="003368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166021" w:rsidRDefault="00166021" w:rsidP="003368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166021" w:rsidRDefault="00166021" w:rsidP="003368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166021" w:rsidRDefault="00166021" w:rsidP="003368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166021" w:rsidRDefault="00166021" w:rsidP="003368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166021" w:rsidRDefault="00166021" w:rsidP="003368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166021" w:rsidRDefault="00166021" w:rsidP="003368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166021" w:rsidRDefault="00166021" w:rsidP="003368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166021" w:rsidRDefault="00166021" w:rsidP="003368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166021" w:rsidRDefault="00166021" w:rsidP="003368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166021" w:rsidRDefault="00166021" w:rsidP="003368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166021" w:rsidRDefault="00166021" w:rsidP="003368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166021" w:rsidRDefault="00166021" w:rsidP="003368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166021" w:rsidRDefault="00166021" w:rsidP="003368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166021" w:rsidRDefault="00166021" w:rsidP="003368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166021" w:rsidRDefault="00166021" w:rsidP="003368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166021" w:rsidRDefault="00166021" w:rsidP="003368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166021" w:rsidRDefault="00166021" w:rsidP="003368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166021" w:rsidRDefault="00166021" w:rsidP="003368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166021" w:rsidRDefault="00166021" w:rsidP="003368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166021" w:rsidRDefault="00166021" w:rsidP="003368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166021" w:rsidRDefault="00166021" w:rsidP="003368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166021" w:rsidRDefault="00166021" w:rsidP="003368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166021" w:rsidRDefault="00166021" w:rsidP="003368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166021" w:rsidRDefault="00166021" w:rsidP="003368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166021" w:rsidRDefault="00166021" w:rsidP="003368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166021" w:rsidRDefault="00166021" w:rsidP="003368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166021" w:rsidRDefault="00166021" w:rsidP="003368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166021" w:rsidRPr="00166021" w:rsidRDefault="00166021" w:rsidP="001660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o-RO"/>
        </w:rPr>
      </w:pPr>
    </w:p>
    <w:p w:rsidR="00166021" w:rsidRPr="00166021" w:rsidRDefault="00166021" w:rsidP="00166021">
      <w:pPr>
        <w:pStyle w:val="Style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021">
        <w:rPr>
          <w:rFonts w:ascii="Times New Roman" w:hAnsi="Times New Roman" w:cs="Times New Roman"/>
          <w:sz w:val="24"/>
          <w:szCs w:val="24"/>
        </w:rPr>
        <w:lastRenderedPageBreak/>
        <w:t>FIŞĂ DE ÎNSCRIERE</w:t>
      </w:r>
    </w:p>
    <w:p w:rsidR="00166021" w:rsidRPr="00166021" w:rsidRDefault="00015091" w:rsidP="00166021">
      <w:pPr>
        <w:pStyle w:val="Style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CONCURS </w:t>
      </w:r>
      <w:r w:rsidR="00166021" w:rsidRPr="00166021">
        <w:rPr>
          <w:rFonts w:ascii="Times New Roman" w:hAnsi="Times New Roman" w:cs="Times New Roman"/>
          <w:sz w:val="24"/>
          <w:szCs w:val="24"/>
        </w:rPr>
        <w:t xml:space="preserve">JUDEŢEAN </w:t>
      </w:r>
    </w:p>
    <w:p w:rsidR="00166021" w:rsidRPr="00166021" w:rsidRDefault="00166021" w:rsidP="00166021">
      <w:pPr>
        <w:pStyle w:val="Style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 Nous parlons français</w:t>
      </w:r>
      <w:r w:rsidRPr="00166021">
        <w:rPr>
          <w:rFonts w:ascii="Times New Roman" w:hAnsi="Times New Roman" w:cs="Times New Roman"/>
          <w:b/>
          <w:sz w:val="24"/>
          <w:szCs w:val="24"/>
        </w:rPr>
        <w:t>”</w:t>
      </w:r>
    </w:p>
    <w:p w:rsidR="00166021" w:rsidRPr="00166021" w:rsidRDefault="00166021" w:rsidP="00166021">
      <w:pPr>
        <w:pStyle w:val="Style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Ediţia I – 2018</w:t>
      </w:r>
    </w:p>
    <w:p w:rsidR="00166021" w:rsidRDefault="00FE690B" w:rsidP="00166021">
      <w:pPr>
        <w:pStyle w:val="Style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Frătăuţii Vechi, Jud</w:t>
      </w:r>
      <w:r w:rsidR="00166021">
        <w:rPr>
          <w:rFonts w:ascii="Times New Roman" w:hAnsi="Times New Roman" w:cs="Times New Roman"/>
          <w:sz w:val="24"/>
          <w:szCs w:val="24"/>
        </w:rPr>
        <w:t>. Suceava</w:t>
      </w:r>
    </w:p>
    <w:p w:rsidR="000A595F" w:rsidRPr="00166021" w:rsidRDefault="000A595F" w:rsidP="00166021">
      <w:pPr>
        <w:pStyle w:val="Style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2831"/>
        <w:gridCol w:w="945"/>
        <w:gridCol w:w="2812"/>
        <w:gridCol w:w="1134"/>
        <w:gridCol w:w="1472"/>
      </w:tblGrid>
      <w:tr w:rsidR="00FE690B" w:rsidRPr="00C76D2E" w:rsidTr="00FE690B">
        <w:trPr>
          <w:trHeight w:val="503"/>
        </w:trPr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B" w:rsidRPr="00C76D2E" w:rsidRDefault="00FE690B" w:rsidP="00D15F7F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76D2E">
              <w:rPr>
                <w:rFonts w:ascii="Times New Roman" w:hAnsi="Times New Roman" w:cs="Times New Roman"/>
                <w:sz w:val="24"/>
                <w:szCs w:val="24"/>
              </w:rPr>
              <w:t>Numele şi prenumele îndrumătorului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B" w:rsidRPr="00C76D2E" w:rsidRDefault="00FE690B" w:rsidP="00D15F7F">
            <w:pPr>
              <w:pStyle w:val="Style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90B" w:rsidRPr="00C76D2E" w:rsidTr="00FE690B">
        <w:trPr>
          <w:trHeight w:val="1020"/>
        </w:trPr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B" w:rsidRPr="002A770E" w:rsidRDefault="00FE690B" w:rsidP="00D15F7F">
            <w:pPr>
              <w:pStyle w:val="Style1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A77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Date de contact îndrumător/şcoală :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B" w:rsidRPr="00C76D2E" w:rsidRDefault="00FE690B" w:rsidP="00D15F7F">
            <w:pPr>
              <w:pStyle w:val="Style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C76D2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telefon :</w:t>
            </w:r>
          </w:p>
          <w:p w:rsidR="00FE690B" w:rsidRPr="00C76D2E" w:rsidRDefault="00FE690B" w:rsidP="00D15F7F">
            <w:pPr>
              <w:pStyle w:val="Style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6D2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 :</w:t>
            </w:r>
          </w:p>
        </w:tc>
      </w:tr>
      <w:tr w:rsidR="00FE690B" w:rsidRPr="00C76D2E" w:rsidTr="00FE690B">
        <w:trPr>
          <w:trHeight w:val="517"/>
        </w:trPr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B" w:rsidRPr="00C76D2E" w:rsidRDefault="00FE690B" w:rsidP="00D15F7F">
            <w:pPr>
              <w:pStyle w:val="Style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2E">
              <w:rPr>
                <w:rFonts w:ascii="Times New Roman" w:hAnsi="Times New Roman" w:cs="Times New Roman"/>
                <w:sz w:val="24"/>
                <w:szCs w:val="24"/>
              </w:rPr>
              <w:t>Unitatea de învăţământ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B" w:rsidRPr="00C76D2E" w:rsidRDefault="00FE690B" w:rsidP="00D15F7F">
            <w:pPr>
              <w:pStyle w:val="Style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90B" w:rsidRPr="00C76D2E" w:rsidTr="00FE690B">
        <w:trPr>
          <w:trHeight w:val="503"/>
        </w:trPr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B" w:rsidRPr="00C76D2E" w:rsidRDefault="00FE690B" w:rsidP="00D15F7F">
            <w:pPr>
              <w:pStyle w:val="Style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2E">
              <w:rPr>
                <w:rFonts w:ascii="Times New Roman" w:hAnsi="Times New Roman" w:cs="Times New Roman"/>
                <w:sz w:val="24"/>
                <w:szCs w:val="24"/>
              </w:rPr>
              <w:t>Adresa unităţii de învăţământ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B" w:rsidRPr="00C76D2E" w:rsidRDefault="00FE690B" w:rsidP="00D15F7F">
            <w:pPr>
              <w:pStyle w:val="Style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90B" w:rsidRPr="00C76D2E" w:rsidTr="00FE690B">
        <w:trPr>
          <w:trHeight w:val="517"/>
        </w:trPr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B" w:rsidRPr="00C76D2E" w:rsidRDefault="00FE690B" w:rsidP="00D15F7F">
            <w:pPr>
              <w:pStyle w:val="Style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2E">
              <w:rPr>
                <w:rFonts w:ascii="Times New Roman" w:hAnsi="Times New Roman" w:cs="Times New Roman"/>
                <w:sz w:val="24"/>
                <w:szCs w:val="24"/>
              </w:rPr>
              <w:t>Localitatea /Judeţul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B" w:rsidRPr="00C76D2E" w:rsidRDefault="00FE690B" w:rsidP="00D15F7F">
            <w:pPr>
              <w:pStyle w:val="Style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90B" w:rsidRPr="00C76D2E" w:rsidTr="00536BB7">
        <w:trPr>
          <w:trHeight w:val="687"/>
        </w:trPr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0B" w:rsidRPr="00C76D2E" w:rsidRDefault="00FE690B" w:rsidP="00D15F7F">
            <w:pPr>
              <w:pStyle w:val="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2E">
              <w:rPr>
                <w:rFonts w:ascii="Times New Roman" w:hAnsi="Times New Roman" w:cs="Times New Roman"/>
                <w:sz w:val="24"/>
                <w:szCs w:val="24"/>
              </w:rPr>
              <w:t>Nume şi prenume elevi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0B" w:rsidRPr="00C76D2E" w:rsidRDefault="005F66BA" w:rsidP="00D15F7F">
            <w:pPr>
              <w:pStyle w:val="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</w:p>
          <w:p w:rsidR="00FE690B" w:rsidRPr="00C76D2E" w:rsidRDefault="00FE690B" w:rsidP="005F66BA">
            <w:pPr>
              <w:pStyle w:val="Style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D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E690B" w:rsidRPr="00C76D2E" w:rsidRDefault="00FE690B" w:rsidP="00D15F7F">
            <w:pPr>
              <w:pStyle w:val="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B" w:rsidRPr="00C76D2E" w:rsidRDefault="00FE690B" w:rsidP="00D15F7F">
            <w:pPr>
              <w:pStyle w:val="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2E">
              <w:rPr>
                <w:rFonts w:ascii="Times New Roman" w:hAnsi="Times New Roman" w:cs="Times New Roman"/>
                <w:sz w:val="24"/>
                <w:szCs w:val="24"/>
              </w:rPr>
              <w:t>Titlul lucrării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0B" w:rsidRPr="00C76D2E" w:rsidRDefault="00FE690B" w:rsidP="00D15F7F">
            <w:pPr>
              <w:pStyle w:val="Style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D2E">
              <w:rPr>
                <w:rFonts w:ascii="Times New Roman" w:hAnsi="Times New Roman" w:cs="Times New Roman"/>
                <w:sz w:val="24"/>
                <w:szCs w:val="24"/>
              </w:rPr>
              <w:t>Secţiune</w:t>
            </w:r>
          </w:p>
          <w:p w:rsidR="00FE690B" w:rsidRPr="00C76D2E" w:rsidRDefault="00FE690B" w:rsidP="00D15F7F">
            <w:pPr>
              <w:pStyle w:val="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B" w:rsidRPr="00C76D2E" w:rsidRDefault="00FE690B" w:rsidP="00D15F7F">
            <w:pPr>
              <w:pStyle w:val="Style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D2E">
              <w:rPr>
                <w:rFonts w:ascii="Times New Roman" w:hAnsi="Times New Roman" w:cs="Times New Roman"/>
                <w:sz w:val="24"/>
                <w:szCs w:val="24"/>
              </w:rPr>
              <w:t>Rezultat obţinut</w:t>
            </w:r>
          </w:p>
          <w:p w:rsidR="00FE690B" w:rsidRPr="00C76D2E" w:rsidRDefault="00FE690B" w:rsidP="00D15F7F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76D2E">
              <w:rPr>
                <w:rFonts w:ascii="Times New Roman" w:hAnsi="Times New Roman" w:cs="Times New Roman"/>
                <w:sz w:val="24"/>
                <w:szCs w:val="24"/>
              </w:rPr>
              <w:t>(se completează după jurizare)</w:t>
            </w:r>
          </w:p>
        </w:tc>
      </w:tr>
      <w:tr w:rsidR="00FE690B" w:rsidRPr="00C76D2E" w:rsidTr="00536BB7">
        <w:trPr>
          <w:trHeight w:val="84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B" w:rsidRPr="00C76D2E" w:rsidRDefault="00FE690B" w:rsidP="00D15F7F">
            <w:pPr>
              <w:pStyle w:val="Style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D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E690B" w:rsidRPr="00C76D2E" w:rsidRDefault="00FE690B" w:rsidP="00D15F7F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B" w:rsidRPr="00C76D2E" w:rsidRDefault="00FE690B" w:rsidP="00D15F7F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B" w:rsidRPr="00C76D2E" w:rsidRDefault="00FE690B" w:rsidP="00D15F7F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B" w:rsidRPr="00C76D2E" w:rsidRDefault="00FE690B" w:rsidP="00D15F7F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90B" w:rsidRPr="00C76D2E" w:rsidRDefault="00FE690B" w:rsidP="00D15F7F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0B" w:rsidRPr="00C76D2E" w:rsidRDefault="00FE690B" w:rsidP="00D15F7F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76D2E">
              <w:rPr>
                <w:rFonts w:ascii="Times New Roman" w:hAnsi="Times New Roman" w:cs="Times New Roman"/>
                <w:sz w:val="24"/>
                <w:szCs w:val="24"/>
              </w:rPr>
              <w:t>1.Desene/picturi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B" w:rsidRPr="00C76D2E" w:rsidRDefault="00FE690B" w:rsidP="00D15F7F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90B" w:rsidRPr="00C76D2E" w:rsidTr="00536BB7">
        <w:trPr>
          <w:trHeight w:val="84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B" w:rsidRPr="00C76D2E" w:rsidRDefault="00FE690B" w:rsidP="00D15F7F">
            <w:pPr>
              <w:pStyle w:val="Style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D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E690B" w:rsidRPr="00C76D2E" w:rsidRDefault="00FE690B" w:rsidP="00D15F7F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B" w:rsidRPr="00C76D2E" w:rsidRDefault="00FE690B" w:rsidP="00D15F7F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B" w:rsidRPr="00C76D2E" w:rsidRDefault="00FE690B" w:rsidP="00D15F7F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B" w:rsidRPr="00C76D2E" w:rsidRDefault="00FE690B" w:rsidP="00D15F7F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B" w:rsidRPr="00C76D2E" w:rsidRDefault="00FE690B" w:rsidP="00D15F7F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B" w:rsidRPr="00C76D2E" w:rsidRDefault="00FE690B" w:rsidP="00D15F7F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90B" w:rsidRPr="00C76D2E" w:rsidTr="00536BB7">
        <w:trPr>
          <w:trHeight w:val="6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B" w:rsidRPr="00C76D2E" w:rsidRDefault="00FE690B" w:rsidP="00D15F7F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76D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B" w:rsidRPr="00C76D2E" w:rsidRDefault="00FE690B" w:rsidP="00D15F7F">
            <w:pPr>
              <w:pStyle w:val="Style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B" w:rsidRPr="00C76D2E" w:rsidRDefault="00FE690B" w:rsidP="00D15F7F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B" w:rsidRPr="00C76D2E" w:rsidRDefault="00FE690B" w:rsidP="00D15F7F">
            <w:pPr>
              <w:pStyle w:val="Style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90B" w:rsidRPr="00C76D2E" w:rsidRDefault="00FE690B" w:rsidP="00D15F7F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0B" w:rsidRPr="00C76D2E" w:rsidRDefault="00FE690B" w:rsidP="00D15F7F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76D2E">
              <w:rPr>
                <w:rFonts w:ascii="Times New Roman" w:hAnsi="Times New Roman" w:cs="Times New Roman"/>
                <w:sz w:val="24"/>
                <w:szCs w:val="24"/>
              </w:rPr>
              <w:t>2.Afişe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B" w:rsidRPr="00C76D2E" w:rsidRDefault="00FE690B" w:rsidP="00D15F7F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90B" w:rsidRPr="00C76D2E" w:rsidTr="00536BB7">
        <w:trPr>
          <w:trHeight w:val="63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B" w:rsidRPr="00C76D2E" w:rsidRDefault="00FE690B" w:rsidP="00D15F7F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76D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B" w:rsidRPr="00C76D2E" w:rsidRDefault="00FE690B" w:rsidP="00D15F7F">
            <w:pPr>
              <w:pStyle w:val="Style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B" w:rsidRPr="00C76D2E" w:rsidRDefault="00FE690B" w:rsidP="00D15F7F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B" w:rsidRPr="00C76D2E" w:rsidRDefault="00FE690B" w:rsidP="00D15F7F">
            <w:pPr>
              <w:pStyle w:val="Style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B" w:rsidRPr="00C76D2E" w:rsidRDefault="00FE690B" w:rsidP="00D15F7F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B" w:rsidRPr="00C76D2E" w:rsidRDefault="00FE690B" w:rsidP="00D15F7F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90B" w:rsidRPr="00C76D2E" w:rsidTr="00536BB7">
        <w:trPr>
          <w:trHeight w:val="63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B" w:rsidRPr="00C76D2E" w:rsidRDefault="00FE690B" w:rsidP="00D15F7F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76D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B" w:rsidRPr="00C76D2E" w:rsidRDefault="00FE690B" w:rsidP="00D15F7F">
            <w:pPr>
              <w:pStyle w:val="Style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B" w:rsidRPr="00C76D2E" w:rsidRDefault="00FE690B" w:rsidP="00D15F7F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B" w:rsidRPr="00C76D2E" w:rsidRDefault="00FE690B" w:rsidP="00D15F7F">
            <w:pPr>
              <w:pStyle w:val="Style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690B" w:rsidRPr="00C76D2E" w:rsidRDefault="00FE690B" w:rsidP="00D15F7F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76D2E">
              <w:rPr>
                <w:rFonts w:ascii="Times New Roman" w:hAnsi="Times New Roman" w:cs="Times New Roman"/>
                <w:sz w:val="24"/>
                <w:szCs w:val="24"/>
              </w:rPr>
              <w:t>3. Prezen-tări ppt.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B" w:rsidRPr="00C76D2E" w:rsidRDefault="00FE690B" w:rsidP="00D15F7F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90B" w:rsidRPr="00C76D2E" w:rsidTr="00536BB7">
        <w:trPr>
          <w:trHeight w:val="63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B" w:rsidRPr="00C76D2E" w:rsidRDefault="00FE690B" w:rsidP="00D15F7F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76D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B" w:rsidRPr="00C76D2E" w:rsidRDefault="00FE690B" w:rsidP="00D15F7F">
            <w:pPr>
              <w:pStyle w:val="Style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B" w:rsidRPr="00C76D2E" w:rsidRDefault="00FE690B" w:rsidP="00D15F7F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B" w:rsidRPr="00C76D2E" w:rsidRDefault="00FE690B" w:rsidP="00D15F7F">
            <w:pPr>
              <w:pStyle w:val="Style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B" w:rsidRPr="00C76D2E" w:rsidRDefault="00FE690B" w:rsidP="00D15F7F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B" w:rsidRPr="00C76D2E" w:rsidRDefault="00FE690B" w:rsidP="00D15F7F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90B" w:rsidRPr="00C76D2E" w:rsidTr="00536BB7">
        <w:trPr>
          <w:trHeight w:val="524"/>
        </w:trPr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B" w:rsidRPr="00C76D2E" w:rsidRDefault="00FE690B" w:rsidP="00D15F7F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0B" w:rsidRPr="00C76D2E" w:rsidRDefault="007E2204" w:rsidP="00D15F7F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8" style="position:absolute;margin-left:188.95pt;margin-top:2.65pt;width:8.35pt;height:7.15pt;z-index:251660288;mso-position-horizontal-relative:text;mso-position-vertical-relative:text"/>
              </w:pict>
            </w:r>
            <w:r w:rsidR="00FE690B" w:rsidRPr="00C76D2E">
              <w:rPr>
                <w:rFonts w:ascii="Times New Roman" w:hAnsi="Times New Roman" w:cs="Times New Roman"/>
                <w:sz w:val="24"/>
                <w:szCs w:val="24"/>
              </w:rPr>
              <w:t xml:space="preserve">Mod de participare:               </w:t>
            </w:r>
            <w:r w:rsidR="00FF5957">
              <w:rPr>
                <w:rFonts w:ascii="Times New Roman" w:hAnsi="Times New Roman" w:cs="Times New Roman"/>
                <w:sz w:val="24"/>
                <w:szCs w:val="24"/>
              </w:rPr>
              <w:t xml:space="preserve">   direct</w:t>
            </w:r>
            <w:r w:rsidR="00FE690B" w:rsidRPr="00C76D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FE690B" w:rsidRPr="00C76D2E" w:rsidRDefault="007E2204" w:rsidP="00D15F7F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9" style="position:absolute;margin-left:188.95pt;margin-top:3.95pt;width:8.35pt;height:7.15pt;z-index:251661312"/>
              </w:pict>
            </w:r>
            <w:r w:rsidR="00FE690B" w:rsidRPr="00C76D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indirect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B" w:rsidRPr="00C76D2E" w:rsidRDefault="00FE690B" w:rsidP="00D15F7F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021" w:rsidRDefault="00166021" w:rsidP="001660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 w:eastAsia="ro-RO"/>
        </w:rPr>
      </w:pPr>
    </w:p>
    <w:p w:rsidR="00412FC4" w:rsidRDefault="00412FC4" w:rsidP="001660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 w:eastAsia="ro-RO"/>
        </w:rPr>
      </w:pPr>
    </w:p>
    <w:p w:rsidR="00412FC4" w:rsidRDefault="00412FC4" w:rsidP="001660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 w:eastAsia="ro-RO"/>
        </w:rPr>
      </w:pPr>
    </w:p>
    <w:p w:rsidR="00412FC4" w:rsidRDefault="00412FC4" w:rsidP="001660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 w:eastAsia="ro-RO"/>
        </w:rPr>
      </w:pPr>
    </w:p>
    <w:p w:rsidR="002B3940" w:rsidRDefault="002B3940" w:rsidP="002B3940">
      <w:pPr>
        <w:pStyle w:val="commbody"/>
        <w:spacing w:before="0" w:beforeAutospacing="0" w:after="0" w:afterAutospacing="0"/>
      </w:pPr>
      <w:r>
        <w:lastRenderedPageBreak/>
        <w:t>Școala Gimnazială Frătăuții Vechi                                         Școala...............................</w:t>
      </w:r>
    </w:p>
    <w:p w:rsidR="002B3940" w:rsidRDefault="002B3940" w:rsidP="002B3940">
      <w:pPr>
        <w:pStyle w:val="commbody"/>
        <w:spacing w:before="0" w:beforeAutospacing="0" w:after="0" w:afterAutospacing="0"/>
      </w:pPr>
      <w:r>
        <w:t>Com.  Frătăuții Vechi, jud. Suceava                                        Loc...................., jud.............</w:t>
      </w:r>
    </w:p>
    <w:p w:rsidR="002B3940" w:rsidRDefault="002B3940" w:rsidP="002B3940">
      <w:pPr>
        <w:pStyle w:val="commbody"/>
        <w:spacing w:before="0" w:beforeAutospacing="0" w:after="0" w:afterAutospacing="0"/>
      </w:pPr>
      <w:r>
        <w:t>Telefon: 0230411530                                                               Telefon...................................</w:t>
      </w:r>
    </w:p>
    <w:p w:rsidR="002B3940" w:rsidRDefault="002B3940" w:rsidP="002B3940">
      <w:pPr>
        <w:pStyle w:val="commbody"/>
        <w:spacing w:before="0" w:beforeAutospacing="0" w:after="0" w:afterAutospacing="0"/>
      </w:pPr>
      <w:r>
        <w:t xml:space="preserve">e-mail. </w:t>
      </w:r>
      <w:hyperlink r:id="rId10" w:history="1">
        <w:r w:rsidRPr="00BD4C40">
          <w:rPr>
            <w:rStyle w:val="Hyperlink"/>
          </w:rPr>
          <w:t>samfratautiivechi@yahoo.com</w:t>
        </w:r>
      </w:hyperlink>
      <w:r>
        <w:t xml:space="preserve">                                    E-mail.....................................</w:t>
      </w:r>
    </w:p>
    <w:p w:rsidR="002B3940" w:rsidRDefault="002B3940" w:rsidP="002B3940">
      <w:pPr>
        <w:pStyle w:val="commbody"/>
        <w:spacing w:before="0" w:beforeAutospacing="0" w:after="0" w:afterAutospacing="0"/>
      </w:pPr>
      <w:r>
        <w:t>Nr.  ................... din ............................                                    Nr.....................din.................</w:t>
      </w:r>
    </w:p>
    <w:p w:rsidR="002B3940" w:rsidRDefault="002B3940" w:rsidP="00412FC4">
      <w:pPr>
        <w:pStyle w:val="commbody"/>
        <w:spacing w:before="0" w:beforeAutospacing="0" w:after="0" w:afterAutospacing="0"/>
        <w:jc w:val="center"/>
      </w:pPr>
    </w:p>
    <w:p w:rsidR="00412FC4" w:rsidRDefault="00412FC4" w:rsidP="00412FC4">
      <w:pPr>
        <w:pStyle w:val="commbody"/>
        <w:spacing w:before="0" w:beforeAutospacing="0" w:after="0" w:afterAutospacing="0"/>
        <w:jc w:val="center"/>
      </w:pPr>
      <w:r>
        <w:t>PROTOCOL DE COLABORARE</w:t>
      </w:r>
    </w:p>
    <w:p w:rsidR="00412FC4" w:rsidRDefault="00412FC4" w:rsidP="002B3940">
      <w:pPr>
        <w:pStyle w:val="commbody"/>
        <w:spacing w:before="0" w:beforeAutospacing="0" w:after="0" w:afterAutospacing="0"/>
      </w:pPr>
    </w:p>
    <w:p w:rsidR="00412FC4" w:rsidRPr="00D467D7" w:rsidRDefault="00412FC4" w:rsidP="00D467D7">
      <w:pPr>
        <w:pStyle w:val="Style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7D7">
        <w:rPr>
          <w:rFonts w:ascii="Times New Roman" w:hAnsi="Times New Roman" w:cs="Times New Roman"/>
          <w:sz w:val="24"/>
          <w:szCs w:val="24"/>
        </w:rPr>
        <w:t>CONCURS JUDEŢEAN „ Nous parlons français”</w:t>
      </w:r>
    </w:p>
    <w:p w:rsidR="00412FC4" w:rsidRPr="00166021" w:rsidRDefault="00412FC4" w:rsidP="00412FC4">
      <w:pPr>
        <w:pStyle w:val="Style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Ediţia I – </w:t>
      </w:r>
      <w:r w:rsidR="00D467D7">
        <w:rPr>
          <w:rFonts w:ascii="Times New Roman" w:hAnsi="Times New Roman" w:cs="Times New Roman"/>
          <w:sz w:val="24"/>
          <w:szCs w:val="24"/>
        </w:rPr>
        <w:t xml:space="preserve">martie 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:rsidR="00412FC4" w:rsidRDefault="00412FC4" w:rsidP="00412FC4">
      <w:pPr>
        <w:pStyle w:val="Style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Frătăuţii Vechi, Jud. Suceava</w:t>
      </w:r>
    </w:p>
    <w:p w:rsidR="00412FC4" w:rsidRPr="00350063" w:rsidRDefault="00412FC4" w:rsidP="00412FC4">
      <w:pPr>
        <w:pStyle w:val="commbody"/>
        <w:spacing w:before="0" w:beforeAutospacing="0" w:after="0" w:afterAutospacing="0"/>
        <w:jc w:val="both"/>
      </w:pPr>
    </w:p>
    <w:p w:rsidR="00412FC4" w:rsidRDefault="00412FC4" w:rsidP="00D467D7">
      <w:pPr>
        <w:pStyle w:val="commbody"/>
        <w:spacing w:before="0" w:beforeAutospacing="0" w:after="0" w:afterAutospacing="0"/>
        <w:ind w:left="2124" w:firstLine="708"/>
      </w:pPr>
      <w:r w:rsidRPr="00350063">
        <w:t>Înc</w:t>
      </w:r>
      <w:r>
        <w:t>heiat astăzi, ...............................</w:t>
      </w:r>
      <w:r w:rsidRPr="00350063">
        <w:t xml:space="preserve"> între: </w:t>
      </w:r>
    </w:p>
    <w:p w:rsidR="00412FC4" w:rsidRDefault="00412FC4" w:rsidP="00492C8D">
      <w:pPr>
        <w:pStyle w:val="commbody"/>
        <w:spacing w:before="0" w:beforeAutospacing="0" w:after="0" w:afterAutospacing="0"/>
        <w:jc w:val="both"/>
      </w:pPr>
      <w:r>
        <w:br/>
        <w:t>• Şcoala Gimnazială Frătăuții Vechi</w:t>
      </w:r>
      <w:r w:rsidRPr="00350063">
        <w:t>,</w:t>
      </w:r>
      <w:r w:rsidR="009A6CCF">
        <w:t xml:space="preserve"> cu sediul în Frătăuții Vechi, str. Principală, FN, jud. Suceava, telefon/fax 0230411530, e-mail samfratautiivechi@yahoo.com,</w:t>
      </w:r>
      <w:r w:rsidRPr="00350063">
        <w:t xml:space="preserve"> reprezent</w:t>
      </w:r>
      <w:r>
        <w:t>ată de prof. Isopescu Daniela</w:t>
      </w:r>
      <w:r w:rsidRPr="00350063">
        <w:t xml:space="preserve"> în cal</w:t>
      </w:r>
      <w:r w:rsidR="00D467D7">
        <w:t>itate de director și prof. dr. Tanase Luisa Georgiana, în calitate de coordonator al proiectului județean “Nous parlons français</w:t>
      </w:r>
      <w:r w:rsidRPr="00350063">
        <w:t>”, ediția I, martie 2018</w:t>
      </w:r>
      <w:r>
        <w:t xml:space="preserve"> și </w:t>
      </w:r>
    </w:p>
    <w:p w:rsidR="00D467D7" w:rsidRPr="00350063" w:rsidRDefault="00D467D7" w:rsidP="00492C8D">
      <w:pPr>
        <w:pStyle w:val="commbody"/>
        <w:spacing w:before="0" w:beforeAutospacing="0" w:after="0" w:afterAutospacing="0"/>
        <w:jc w:val="both"/>
      </w:pPr>
    </w:p>
    <w:p w:rsidR="00412FC4" w:rsidRDefault="00D467D7" w:rsidP="00492C8D">
      <w:pPr>
        <w:pStyle w:val="commbody"/>
        <w:spacing w:before="0" w:beforeAutospacing="0" w:after="0" w:afterAutospacing="0"/>
        <w:jc w:val="both"/>
      </w:pPr>
      <w:r>
        <w:t xml:space="preserve">•Şcoala................................................................................................................., cu sediul în ..................................., str. ..................................., nr.............., jud. ............................, telefon/fax......................................., e-mail............................................................, </w:t>
      </w:r>
      <w:r w:rsidR="00412FC4">
        <w:t>reprez</w:t>
      </w:r>
      <w:r>
        <w:t>entată de prof. ..............................................</w:t>
      </w:r>
      <w:r w:rsidR="00D31C29">
        <w:t xml:space="preserve"> </w:t>
      </w:r>
      <w:r w:rsidR="00412FC4" w:rsidRPr="00350063">
        <w:t>în calitate de director</w:t>
      </w:r>
      <w:r w:rsidR="00412FC4">
        <w:t xml:space="preserve"> şi </w:t>
      </w:r>
      <w:r>
        <w:t>prof. .........................................</w:t>
      </w:r>
      <w:r w:rsidR="00412FC4">
        <w:t xml:space="preserve"> </w:t>
      </w:r>
      <w:r w:rsidR="00412FC4" w:rsidRPr="00350063">
        <w:t>în calitate de part</w:t>
      </w:r>
      <w:r>
        <w:t>icipant la Proiectul județean “Nous parlons français</w:t>
      </w:r>
      <w:r w:rsidRPr="00350063">
        <w:t>”, ediția I, martie 2018</w:t>
      </w:r>
      <w:r>
        <w:t xml:space="preserve">. </w:t>
      </w:r>
    </w:p>
    <w:p w:rsidR="00D467D7" w:rsidRPr="00350063" w:rsidRDefault="00D467D7" w:rsidP="00492C8D">
      <w:pPr>
        <w:pStyle w:val="commbody"/>
        <w:spacing w:before="0" w:beforeAutospacing="0" w:after="0" w:afterAutospacing="0"/>
        <w:jc w:val="both"/>
      </w:pPr>
    </w:p>
    <w:p w:rsidR="00412FC4" w:rsidRDefault="00412FC4" w:rsidP="00492C8D">
      <w:pPr>
        <w:pStyle w:val="commbody"/>
        <w:spacing w:before="0" w:beforeAutospacing="0" w:after="0" w:afterAutospacing="0"/>
      </w:pPr>
      <w:r w:rsidRPr="00350063">
        <w:t xml:space="preserve">Durata: martie </w:t>
      </w:r>
      <w:r w:rsidR="00D467D7">
        <w:t xml:space="preserve">– iunie </w:t>
      </w:r>
      <w:r w:rsidRPr="00350063">
        <w:t>2018.</w:t>
      </w:r>
    </w:p>
    <w:p w:rsidR="00412FC4" w:rsidRPr="00350063" w:rsidRDefault="00412FC4" w:rsidP="00492C8D">
      <w:pPr>
        <w:pStyle w:val="commbody"/>
        <w:spacing w:before="0" w:beforeAutospacing="0" w:after="0" w:afterAutospacing="0"/>
      </w:pPr>
    </w:p>
    <w:p w:rsidR="00412FC4" w:rsidRDefault="00412FC4" w:rsidP="00492C8D">
      <w:pPr>
        <w:pStyle w:val="commbody"/>
        <w:spacing w:before="0" w:beforeAutospacing="0" w:after="0" w:afterAutospacing="0"/>
      </w:pPr>
      <w:r w:rsidRPr="00350063">
        <w:t>Şcoala coordonatoare se obligă : </w:t>
      </w:r>
    </w:p>
    <w:p w:rsidR="00412FC4" w:rsidRDefault="00412FC4" w:rsidP="00492C8D">
      <w:pPr>
        <w:pStyle w:val="commbody"/>
        <w:spacing w:before="0" w:beforeAutospacing="0" w:after="0" w:afterAutospacing="0"/>
      </w:pPr>
      <w:r w:rsidRPr="00350063">
        <w:br/>
        <w:t>• Să distribuie regulamentul proiectului şcolilor partenere; </w:t>
      </w:r>
      <w:r w:rsidRPr="00350063">
        <w:br/>
        <w:t>• Să colecteze lucrările/ ppt-urile realizate de către şc</w:t>
      </w:r>
      <w:r w:rsidR="00492C8D">
        <w:t xml:space="preserve">olile partenere şi să realizeze </w:t>
      </w:r>
      <w:r w:rsidRPr="00350063">
        <w:t>prezentarea; </w:t>
      </w:r>
      <w:r w:rsidRPr="00350063">
        <w:br/>
        <w:t>• Să asigure evaluarea lucrărilor/ ppt-urile de către comisia de jurizare; </w:t>
      </w:r>
      <w:r w:rsidRPr="00350063">
        <w:br/>
        <w:t>• Să trimită tuturor participanţilor diplome în termenul stabilit; </w:t>
      </w:r>
      <w:r w:rsidRPr="00350063">
        <w:br/>
        <w:t>• Să facă cunoscute rezultatele proiectului.</w:t>
      </w:r>
    </w:p>
    <w:p w:rsidR="00412FC4" w:rsidRPr="00350063" w:rsidRDefault="00412FC4" w:rsidP="00492C8D">
      <w:pPr>
        <w:pStyle w:val="commbody"/>
        <w:spacing w:before="0" w:beforeAutospacing="0" w:after="0" w:afterAutospacing="0"/>
      </w:pPr>
    </w:p>
    <w:p w:rsidR="00412FC4" w:rsidRDefault="00412FC4" w:rsidP="00492C8D">
      <w:pPr>
        <w:pStyle w:val="commbody"/>
        <w:spacing w:before="0" w:beforeAutospacing="0" w:after="0" w:afterAutospacing="0"/>
      </w:pPr>
      <w:r w:rsidRPr="00350063">
        <w:t>Şcoala participantă se obligă: </w:t>
      </w:r>
    </w:p>
    <w:p w:rsidR="00412FC4" w:rsidRDefault="00412FC4" w:rsidP="00492C8D">
      <w:pPr>
        <w:pStyle w:val="commbody"/>
        <w:spacing w:before="0" w:beforeAutospacing="0" w:after="0" w:afterAutospacing="0"/>
      </w:pPr>
      <w:r w:rsidRPr="00350063">
        <w:br/>
        <w:t>• Să mediatizeze și să înscrie elevii la activitățile proiectului; </w:t>
      </w:r>
      <w:r>
        <w:br/>
        <w:t xml:space="preserve">• </w:t>
      </w:r>
      <w:r w:rsidRPr="00350063">
        <w:t>Să îndrume elevii în realizarea lucrărilor/ppt-urilor; </w:t>
      </w:r>
      <w:r w:rsidRPr="00350063">
        <w:br/>
        <w:t>• Să expedieze lucrările selectate pe adresa de mail menționată pe regulament; </w:t>
      </w:r>
      <w:r w:rsidRPr="00350063">
        <w:br/>
        <w:t>• Să prezintă elevilor participanţi rezultatele proiectului.</w:t>
      </w:r>
    </w:p>
    <w:p w:rsidR="00412FC4" w:rsidRPr="00350063" w:rsidRDefault="00412FC4" w:rsidP="00492C8D">
      <w:pPr>
        <w:pStyle w:val="commbody"/>
        <w:spacing w:before="0" w:beforeAutospacing="0" w:after="0" w:afterAutospacing="0"/>
      </w:pPr>
    </w:p>
    <w:p w:rsidR="009A6CCF" w:rsidRDefault="00412FC4" w:rsidP="00492C8D">
      <w:pPr>
        <w:pStyle w:val="commbody"/>
        <w:spacing w:before="0" w:beforeAutospacing="0" w:after="0" w:afterAutospacing="0"/>
      </w:pPr>
      <w:r w:rsidRPr="00350063">
        <w:t>Prezentul Acord se încheie în două exemplare, câte unul pentru fiecare parte. </w:t>
      </w:r>
      <w:r w:rsidRPr="00350063">
        <w:br/>
        <w:t>Partenerii se obligă să colaboreze pe toată durata proiectului pentru ca acesta să se deruleze conform planului stabilit</w:t>
      </w:r>
      <w:r w:rsidR="009A6CCF">
        <w:t>.</w:t>
      </w:r>
    </w:p>
    <w:p w:rsidR="009A6CCF" w:rsidRDefault="00412FC4" w:rsidP="00492C8D">
      <w:pPr>
        <w:pStyle w:val="commbody"/>
        <w:spacing w:before="0" w:beforeAutospacing="0" w:after="0" w:afterAutospacing="0"/>
      </w:pPr>
      <w:r>
        <w:t xml:space="preserve">                                       </w:t>
      </w:r>
    </w:p>
    <w:p w:rsidR="00412FC4" w:rsidRPr="00350063" w:rsidRDefault="00412FC4" w:rsidP="00D31C29">
      <w:pPr>
        <w:pStyle w:val="commbody"/>
        <w:spacing w:before="0" w:beforeAutospacing="0" w:after="0" w:afterAutospacing="0"/>
      </w:pPr>
      <w:r>
        <w:t xml:space="preserve"> Şcoala Gimnazială Frătăuții Vechi</w:t>
      </w:r>
      <w:r w:rsidR="009A6CCF">
        <w:t xml:space="preserve">                                      Școala...................................</w:t>
      </w:r>
      <w:r w:rsidRPr="00350063">
        <w:br/>
      </w:r>
      <w:r>
        <w:t xml:space="preserve">               </w:t>
      </w:r>
      <w:r w:rsidRPr="00350063">
        <w:t xml:space="preserve">Director, </w:t>
      </w:r>
      <w:r>
        <w:t xml:space="preserve">                                                                         </w:t>
      </w:r>
      <w:r w:rsidR="009A6CCF">
        <w:t>Director, </w:t>
      </w:r>
      <w:r w:rsidR="009A6CCF">
        <w:br/>
        <w:t xml:space="preserve">    </w:t>
      </w:r>
      <w:r>
        <w:t xml:space="preserve"> prof. Isopescu Daniela</w:t>
      </w:r>
      <w:r w:rsidR="009A6CCF">
        <w:t xml:space="preserve">                                             ............................................................</w:t>
      </w:r>
    </w:p>
    <w:p w:rsidR="00412FC4" w:rsidRPr="00412FC4" w:rsidRDefault="00412FC4" w:rsidP="001660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o-RO"/>
        </w:rPr>
      </w:pPr>
    </w:p>
    <w:sectPr w:rsidR="00412FC4" w:rsidRPr="00412FC4" w:rsidSect="00B76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7F6" w:rsidRDefault="00F357F6" w:rsidP="009A6CCF">
      <w:pPr>
        <w:pStyle w:val="Style1"/>
        <w:spacing w:after="0" w:line="240" w:lineRule="auto"/>
      </w:pPr>
      <w:r>
        <w:separator/>
      </w:r>
    </w:p>
  </w:endnote>
  <w:endnote w:type="continuationSeparator" w:id="1">
    <w:p w:rsidR="00F357F6" w:rsidRDefault="00F357F6" w:rsidP="009A6CCF">
      <w:pPr>
        <w:pStyle w:val="Style1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7F6" w:rsidRDefault="00F357F6" w:rsidP="009A6CCF">
      <w:pPr>
        <w:pStyle w:val="Style1"/>
        <w:spacing w:after="0" w:line="240" w:lineRule="auto"/>
      </w:pPr>
      <w:r>
        <w:separator/>
      </w:r>
    </w:p>
  </w:footnote>
  <w:footnote w:type="continuationSeparator" w:id="1">
    <w:p w:rsidR="00F357F6" w:rsidRDefault="00F357F6" w:rsidP="009A6CCF">
      <w:pPr>
        <w:pStyle w:val="Style1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E75"/>
    <w:multiLevelType w:val="hybridMultilevel"/>
    <w:tmpl w:val="48F66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E747F"/>
    <w:multiLevelType w:val="hybridMultilevel"/>
    <w:tmpl w:val="D9425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1495C"/>
    <w:multiLevelType w:val="hybridMultilevel"/>
    <w:tmpl w:val="AB2C3878"/>
    <w:lvl w:ilvl="0" w:tplc="BAD4DB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2580D"/>
    <w:multiLevelType w:val="hybridMultilevel"/>
    <w:tmpl w:val="9B64DA34"/>
    <w:lvl w:ilvl="0" w:tplc="79B0CAFC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1F354A6"/>
    <w:multiLevelType w:val="hybridMultilevel"/>
    <w:tmpl w:val="57466916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72BD9"/>
    <w:multiLevelType w:val="hybridMultilevel"/>
    <w:tmpl w:val="4DE83B68"/>
    <w:lvl w:ilvl="0" w:tplc="9F18D60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A4B4C"/>
    <w:multiLevelType w:val="hybridMultilevel"/>
    <w:tmpl w:val="D6CCF56C"/>
    <w:lvl w:ilvl="0" w:tplc="9DA699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00BBC"/>
    <w:multiLevelType w:val="hybridMultilevel"/>
    <w:tmpl w:val="CF823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84DC1"/>
    <w:multiLevelType w:val="hybridMultilevel"/>
    <w:tmpl w:val="52F4EC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796"/>
    <w:rsid w:val="00015091"/>
    <w:rsid w:val="00017A58"/>
    <w:rsid w:val="00062982"/>
    <w:rsid w:val="000A595F"/>
    <w:rsid w:val="00143D93"/>
    <w:rsid w:val="00151588"/>
    <w:rsid w:val="00166021"/>
    <w:rsid w:val="001D3FCF"/>
    <w:rsid w:val="001F6005"/>
    <w:rsid w:val="00230220"/>
    <w:rsid w:val="00256796"/>
    <w:rsid w:val="002917DF"/>
    <w:rsid w:val="002A1E00"/>
    <w:rsid w:val="002A770E"/>
    <w:rsid w:val="002B3940"/>
    <w:rsid w:val="002E0B3C"/>
    <w:rsid w:val="002F3023"/>
    <w:rsid w:val="003208FA"/>
    <w:rsid w:val="003325F2"/>
    <w:rsid w:val="003332BC"/>
    <w:rsid w:val="00336816"/>
    <w:rsid w:val="003C3B69"/>
    <w:rsid w:val="003F1701"/>
    <w:rsid w:val="00404A6A"/>
    <w:rsid w:val="00412FC4"/>
    <w:rsid w:val="00426018"/>
    <w:rsid w:val="004306FE"/>
    <w:rsid w:val="00441C9B"/>
    <w:rsid w:val="00492C8D"/>
    <w:rsid w:val="00536BB7"/>
    <w:rsid w:val="00541E3F"/>
    <w:rsid w:val="00575489"/>
    <w:rsid w:val="00577491"/>
    <w:rsid w:val="00586E77"/>
    <w:rsid w:val="005A041E"/>
    <w:rsid w:val="005F66BA"/>
    <w:rsid w:val="00615A6B"/>
    <w:rsid w:val="006257FE"/>
    <w:rsid w:val="00644051"/>
    <w:rsid w:val="006C4AE3"/>
    <w:rsid w:val="00706535"/>
    <w:rsid w:val="0072214D"/>
    <w:rsid w:val="00730D72"/>
    <w:rsid w:val="0076794A"/>
    <w:rsid w:val="0079621B"/>
    <w:rsid w:val="007E2204"/>
    <w:rsid w:val="007F153C"/>
    <w:rsid w:val="007F2541"/>
    <w:rsid w:val="00802427"/>
    <w:rsid w:val="0083110B"/>
    <w:rsid w:val="00847596"/>
    <w:rsid w:val="008A6C0B"/>
    <w:rsid w:val="008E4AF7"/>
    <w:rsid w:val="008F43DB"/>
    <w:rsid w:val="0093096F"/>
    <w:rsid w:val="00946CDB"/>
    <w:rsid w:val="00965F2E"/>
    <w:rsid w:val="0097638A"/>
    <w:rsid w:val="009A6CCF"/>
    <w:rsid w:val="009B7BA5"/>
    <w:rsid w:val="00A046BE"/>
    <w:rsid w:val="00A54B62"/>
    <w:rsid w:val="00AF55DD"/>
    <w:rsid w:val="00B16B98"/>
    <w:rsid w:val="00B20228"/>
    <w:rsid w:val="00B71C7B"/>
    <w:rsid w:val="00B7665F"/>
    <w:rsid w:val="00B90CEC"/>
    <w:rsid w:val="00BB2FA9"/>
    <w:rsid w:val="00BC439B"/>
    <w:rsid w:val="00BD241D"/>
    <w:rsid w:val="00C101F5"/>
    <w:rsid w:val="00C13B86"/>
    <w:rsid w:val="00C203DE"/>
    <w:rsid w:val="00C2430F"/>
    <w:rsid w:val="00C31F4B"/>
    <w:rsid w:val="00C333A8"/>
    <w:rsid w:val="00C76D2E"/>
    <w:rsid w:val="00CF702E"/>
    <w:rsid w:val="00D31C29"/>
    <w:rsid w:val="00D467D7"/>
    <w:rsid w:val="00D57189"/>
    <w:rsid w:val="00DA163A"/>
    <w:rsid w:val="00DF35A1"/>
    <w:rsid w:val="00E01384"/>
    <w:rsid w:val="00F10500"/>
    <w:rsid w:val="00F25AB0"/>
    <w:rsid w:val="00F357F6"/>
    <w:rsid w:val="00F478E7"/>
    <w:rsid w:val="00F530E5"/>
    <w:rsid w:val="00F53AF7"/>
    <w:rsid w:val="00FD00A9"/>
    <w:rsid w:val="00FE690B"/>
    <w:rsid w:val="00FF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40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FA9"/>
    <w:pPr>
      <w:ind w:left="720"/>
      <w:contextualSpacing/>
    </w:pPr>
  </w:style>
  <w:style w:type="paragraph" w:styleId="Header">
    <w:name w:val="header"/>
    <w:basedOn w:val="Normal"/>
    <w:link w:val="HeaderChar"/>
    <w:rsid w:val="00615A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615A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BodyText"/>
    <w:rsid w:val="00166021"/>
  </w:style>
  <w:style w:type="paragraph" w:styleId="BodyText">
    <w:name w:val="Body Text"/>
    <w:basedOn w:val="Normal"/>
    <w:link w:val="BodyTextChar"/>
    <w:uiPriority w:val="99"/>
    <w:semiHidden/>
    <w:unhideWhenUsed/>
    <w:rsid w:val="001660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6021"/>
  </w:style>
  <w:style w:type="paragraph" w:customStyle="1" w:styleId="commbody">
    <w:name w:val="comm_body"/>
    <w:basedOn w:val="Normal"/>
    <w:rsid w:val="0041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9A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6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amfratautiivechi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mfratautiivechi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isageorgianatanas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1622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dcterms:created xsi:type="dcterms:W3CDTF">2017-10-29T17:05:00Z</dcterms:created>
  <dcterms:modified xsi:type="dcterms:W3CDTF">2018-03-20T15:14:00Z</dcterms:modified>
</cp:coreProperties>
</file>