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BB38A8" w:rsidRPr="009E3F53" w:rsidRDefault="00BB38A8" w:rsidP="00BB38A8">
      <w:pPr>
        <w:rPr>
          <w:rFonts w:ascii="Times New Roman" w:hAnsi="Times New Roman" w:cs="Times New Roman"/>
          <w:sz w:val="24"/>
          <w:szCs w:val="24"/>
        </w:rPr>
      </w:pPr>
    </w:p>
    <w:p w:rsidR="009E3F53" w:rsidRDefault="009E3F53" w:rsidP="009E3F53">
      <w:pPr>
        <w:jc w:val="both"/>
        <w:rPr>
          <w:rFonts w:ascii="Times New Roman" w:hAnsi="Times New Roman" w:cs="Times New Roman"/>
          <w:sz w:val="28"/>
          <w:szCs w:val="28"/>
        </w:rPr>
      </w:pPr>
      <w:r>
        <w:rPr>
          <w:rFonts w:ascii="Times New Roman" w:hAnsi="Times New Roman" w:cs="Times New Roman"/>
          <w:sz w:val="28"/>
          <w:szCs w:val="28"/>
        </w:rPr>
        <w:t xml:space="preserve"> ȘCOALA  GIMNAZIALĂ  GR</w:t>
      </w:r>
      <w:r w:rsidR="00D7293B">
        <w:rPr>
          <w:rFonts w:ascii="Times New Roman" w:hAnsi="Times New Roman" w:cs="Times New Roman"/>
          <w:sz w:val="28"/>
          <w:szCs w:val="28"/>
        </w:rPr>
        <w:t>EBĂNU                     Nr.6  -iulie</w:t>
      </w:r>
      <w:r w:rsidR="00585635">
        <w:rPr>
          <w:rFonts w:ascii="Times New Roman" w:hAnsi="Times New Roman" w:cs="Times New Roman"/>
          <w:sz w:val="28"/>
          <w:szCs w:val="28"/>
        </w:rPr>
        <w:t xml:space="preserve"> </w:t>
      </w:r>
      <w:r>
        <w:rPr>
          <w:rFonts w:ascii="Times New Roman" w:hAnsi="Times New Roman" w:cs="Times New Roman"/>
          <w:sz w:val="28"/>
          <w:szCs w:val="28"/>
        </w:rPr>
        <w:t xml:space="preserve"> 2019</w:t>
      </w:r>
    </w:p>
    <w:p w:rsidR="009E3F53" w:rsidRPr="004F1D78" w:rsidRDefault="009E3F53" w:rsidP="009E3F53">
      <w:pPr>
        <w:jc w:val="both"/>
        <w:rPr>
          <w:rFonts w:ascii="Times New Roman" w:hAnsi="Times New Roman" w:cs="Times New Roman"/>
          <w:sz w:val="28"/>
          <w:szCs w:val="28"/>
        </w:rPr>
      </w:pPr>
      <w:r>
        <w:rPr>
          <w:rFonts w:ascii="Times New Roman" w:hAnsi="Times New Roman" w:cs="Times New Roman"/>
          <w:sz w:val="28"/>
          <w:szCs w:val="28"/>
        </w:rPr>
        <w:t xml:space="preserve">                      JUD. BUZĂU</w:t>
      </w:r>
    </w:p>
    <w:p w:rsidR="009E3F53" w:rsidRPr="00570AD8" w:rsidRDefault="009E3F53" w:rsidP="00B25CE3">
      <w:pPr>
        <w:tabs>
          <w:tab w:val="left" w:pos="3524"/>
        </w:tabs>
        <w:jc w:val="both"/>
        <w:rPr>
          <w:color w:val="FF0000"/>
        </w:rPr>
      </w:pPr>
      <w:r>
        <w:tab/>
      </w:r>
      <w:r w:rsidRPr="003A1505">
        <w:rPr>
          <w:noProof/>
        </w:rPr>
        <w:drawing>
          <wp:inline distT="0" distB="0" distL="0" distR="0" wp14:anchorId="736B1364" wp14:editId="6DD3D9B6">
            <wp:extent cx="4473911" cy="4456373"/>
            <wp:effectExtent l="552450" t="571500" r="536575" b="554355"/>
            <wp:docPr id="6" name="Picture 6" descr="C:\Users\Home\Desktop\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schoo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4386491">
                      <a:off x="0" y="0"/>
                      <a:ext cx="4479010" cy="4461452"/>
                    </a:xfrm>
                    <a:prstGeom prst="rect">
                      <a:avLst/>
                    </a:prstGeom>
                    <a:noFill/>
                    <a:ln>
                      <a:noFill/>
                    </a:ln>
                  </pic:spPr>
                </pic:pic>
              </a:graphicData>
            </a:graphic>
          </wp:inline>
        </w:drawing>
      </w:r>
      <w:r>
        <w:t xml:space="preserve">         </w:t>
      </w:r>
      <w:r>
        <w:rPr>
          <w:color w:val="FF0000"/>
        </w:rPr>
        <w:t>,,</w:t>
      </w:r>
      <w:r w:rsidRPr="00570AD8">
        <w:rPr>
          <w:rFonts w:ascii="Castellar" w:hAnsi="Castellar"/>
          <w:color w:val="FF0000"/>
          <w:sz w:val="48"/>
          <w:szCs w:val="48"/>
          <w:u w:val="wave"/>
        </w:rPr>
        <w:t>SMART  MINDS</w:t>
      </w:r>
      <w:r>
        <w:rPr>
          <w:rFonts w:ascii="Castellar" w:hAnsi="Castellar"/>
          <w:color w:val="FF0000"/>
          <w:sz w:val="48"/>
          <w:szCs w:val="48"/>
          <w:u w:val="wave"/>
        </w:rPr>
        <w:t>”</w:t>
      </w:r>
      <w:r w:rsidR="00B25CE3">
        <w:rPr>
          <w:rFonts w:ascii="Castellar" w:hAnsi="Castellar"/>
          <w:color w:val="FF0000"/>
          <w:sz w:val="48"/>
          <w:szCs w:val="48"/>
          <w:u w:val="wave"/>
        </w:rPr>
        <w:t xml:space="preserve"> ISSN 2668-1226</w:t>
      </w:r>
    </w:p>
    <w:p w:rsidR="009E3F53" w:rsidRDefault="009E3F53" w:rsidP="009E3F53">
      <w:pPr>
        <w:tabs>
          <w:tab w:val="left" w:pos="1677"/>
        </w:tabs>
        <w:rPr>
          <w:rFonts w:ascii="Times New Roman" w:hAnsi="Times New Roman" w:cs="Times New Roman"/>
          <w:sz w:val="32"/>
          <w:szCs w:val="32"/>
        </w:rPr>
      </w:pPr>
      <w:r w:rsidRPr="004F1D78">
        <w:rPr>
          <w:rFonts w:ascii="Times New Roman" w:hAnsi="Times New Roman" w:cs="Times New Roman"/>
          <w:sz w:val="32"/>
          <w:szCs w:val="32"/>
        </w:rPr>
        <w:t>REVISTĂ ȘCOLARĂ</w:t>
      </w:r>
      <w:r>
        <w:rPr>
          <w:rFonts w:ascii="Times New Roman" w:hAnsi="Times New Roman" w:cs="Times New Roman"/>
          <w:sz w:val="32"/>
          <w:szCs w:val="32"/>
        </w:rPr>
        <w:t xml:space="preserve"> DESPRE EDUCAȚIE, EXEMPLE DE BUNE </w:t>
      </w:r>
    </w:p>
    <w:p w:rsidR="009E3F53" w:rsidRDefault="009E3F53" w:rsidP="009E3F53">
      <w:pPr>
        <w:tabs>
          <w:tab w:val="left" w:pos="1677"/>
        </w:tabs>
        <w:jc w:val="both"/>
        <w:rPr>
          <w:rFonts w:ascii="Times New Roman" w:hAnsi="Times New Roman" w:cs="Times New Roman"/>
          <w:sz w:val="32"/>
          <w:szCs w:val="32"/>
        </w:rPr>
      </w:pPr>
      <w:r>
        <w:rPr>
          <w:rFonts w:ascii="Times New Roman" w:hAnsi="Times New Roman" w:cs="Times New Roman"/>
          <w:sz w:val="32"/>
          <w:szCs w:val="32"/>
        </w:rPr>
        <w:t xml:space="preserve">                 PRACTICI, ACTIVITĂȚI    EXTRAȘCOLARE </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lastRenderedPageBreak/>
        <w:t xml:space="preserve">                        ȘI   PROIECTE   EDUCAȚIONALE</w:t>
      </w:r>
    </w:p>
    <w:p w:rsidR="009E3F53" w:rsidRPr="004E26B7" w:rsidRDefault="009E3F53" w:rsidP="009E3F53">
      <w:pPr>
        <w:tabs>
          <w:tab w:val="left" w:pos="1677"/>
        </w:tabs>
        <w:rPr>
          <w:rFonts w:ascii="Times New Roman" w:hAnsi="Times New Roman" w:cs="Times New Roman"/>
          <w:b/>
          <w:sz w:val="32"/>
          <w:szCs w:val="32"/>
        </w:rPr>
      </w:pPr>
      <w:r>
        <w:rPr>
          <w:rFonts w:ascii="Times New Roman" w:hAnsi="Times New Roman" w:cs="Times New Roman"/>
          <w:sz w:val="32"/>
          <w:szCs w:val="32"/>
        </w:rPr>
        <w:t xml:space="preserve">        </w:t>
      </w:r>
      <w:r w:rsidRPr="004E26B7">
        <w:rPr>
          <w:rFonts w:ascii="Times New Roman" w:hAnsi="Times New Roman" w:cs="Times New Roman"/>
          <w:b/>
          <w:sz w:val="32"/>
          <w:szCs w:val="32"/>
        </w:rPr>
        <w:t xml:space="preserve">COORDONATORI: </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prof. pt. înv. primar PRUTEANU MARIANA</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și prof. pt. înv. primar COSTACHE DORINA-ADELA</w:t>
      </w:r>
    </w:p>
    <w:p w:rsidR="009E3F53" w:rsidRDefault="009E3F53" w:rsidP="009E3F53">
      <w:pPr>
        <w:tabs>
          <w:tab w:val="left" w:pos="1677"/>
        </w:tabs>
        <w:rPr>
          <w:rFonts w:ascii="Times New Roman" w:hAnsi="Times New Roman" w:cs="Times New Roman"/>
          <w:sz w:val="32"/>
          <w:szCs w:val="32"/>
        </w:rPr>
      </w:pP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r w:rsidRPr="004E26B7">
        <w:rPr>
          <w:rFonts w:ascii="Times New Roman" w:hAnsi="Times New Roman" w:cs="Times New Roman"/>
          <w:b/>
          <w:sz w:val="32"/>
          <w:szCs w:val="32"/>
        </w:rPr>
        <w:t>COLABORATORI</w:t>
      </w:r>
      <w:r>
        <w:rPr>
          <w:rFonts w:ascii="Times New Roman" w:hAnsi="Times New Roman" w:cs="Times New Roman"/>
          <w:sz w:val="32"/>
          <w:szCs w:val="32"/>
        </w:rPr>
        <w:t>:</w:t>
      </w:r>
    </w:p>
    <w:p w:rsidR="009E3F53" w:rsidRDefault="009E3F53" w:rsidP="009E3F53">
      <w:pPr>
        <w:tabs>
          <w:tab w:val="left" w:pos="1677"/>
        </w:tabs>
        <w:jc w:val="both"/>
        <w:rPr>
          <w:rFonts w:ascii="Times New Roman" w:hAnsi="Times New Roman" w:cs="Times New Roman"/>
          <w:sz w:val="32"/>
          <w:szCs w:val="32"/>
        </w:rPr>
      </w:pPr>
      <w:r>
        <w:rPr>
          <w:rFonts w:ascii="Times New Roman" w:hAnsi="Times New Roman" w:cs="Times New Roman"/>
          <w:sz w:val="32"/>
          <w:szCs w:val="32"/>
        </w:rPr>
        <w:t>Prof.pt.înv. primar PORUMB IONICA</w:t>
      </w:r>
    </w:p>
    <w:p w:rsidR="009E3F53" w:rsidRDefault="009E3F53" w:rsidP="009E3F53">
      <w:pPr>
        <w:tabs>
          <w:tab w:val="left" w:pos="1677"/>
        </w:tabs>
        <w:jc w:val="both"/>
        <w:rPr>
          <w:rFonts w:ascii="Times New Roman" w:hAnsi="Times New Roman" w:cs="Times New Roman"/>
          <w:sz w:val="32"/>
          <w:szCs w:val="32"/>
        </w:rPr>
      </w:pP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Sub îndrumarea dnei. Director, </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prof.de  matematică, LAZĂR FLORENTINA-IULIANA</w:t>
      </w:r>
    </w:p>
    <w:p w:rsidR="009E3F53" w:rsidRDefault="009E3F53" w:rsidP="009E3F53">
      <w:pPr>
        <w:tabs>
          <w:tab w:val="left" w:pos="1677"/>
        </w:tabs>
        <w:rPr>
          <w:rFonts w:ascii="Times New Roman" w:hAnsi="Times New Roman" w:cs="Times New Roman"/>
          <w:sz w:val="32"/>
          <w:szCs w:val="32"/>
        </w:rPr>
      </w:pP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Adresa școlii : comuna Grebănu </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jud.Buzău</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tel.0238778793</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e-mail:so8grebanu@yahoo.com</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p>
    <w:p w:rsidR="009E3F53" w:rsidRPr="004631C3" w:rsidRDefault="009E3F53" w:rsidP="009E3F53">
      <w:pPr>
        <w:tabs>
          <w:tab w:val="left" w:pos="1677"/>
        </w:tabs>
        <w:rPr>
          <w:rFonts w:ascii="Times New Roman" w:hAnsi="Times New Roman" w:cs="Times New Roman"/>
          <w:sz w:val="36"/>
          <w:szCs w:val="36"/>
        </w:rPr>
      </w:pPr>
      <w:r>
        <w:rPr>
          <w:rFonts w:ascii="Times New Roman" w:hAnsi="Times New Roman" w:cs="Times New Roman"/>
          <w:sz w:val="32"/>
          <w:szCs w:val="32"/>
        </w:rPr>
        <w:t xml:space="preserve">                                         </w:t>
      </w:r>
      <w:r w:rsidRPr="004631C3">
        <w:rPr>
          <w:rFonts w:ascii="Lucida Calligraphy" w:hAnsi="Lucida Calligraphy" w:cs="Times New Roman"/>
          <w:b/>
          <w:sz w:val="36"/>
          <w:szCs w:val="36"/>
        </w:rPr>
        <w:t>Argument:</w:t>
      </w:r>
      <w:r w:rsidRPr="004631C3">
        <w:rPr>
          <w:rFonts w:ascii="Times New Roman" w:hAnsi="Times New Roman" w:cs="Times New Roman"/>
          <w:sz w:val="36"/>
          <w:szCs w:val="36"/>
        </w:rPr>
        <w:tab/>
      </w:r>
    </w:p>
    <w:p w:rsidR="009E3F53" w:rsidRDefault="009E3F53" w:rsidP="009E3F53">
      <w:pPr>
        <w:spacing w:after="0" w:line="240" w:lineRule="auto"/>
        <w:ind w:firstLine="720"/>
        <w:jc w:val="both"/>
        <w:rPr>
          <w:rFonts w:ascii="Times New Roman" w:eastAsia="Times New Roman" w:hAnsi="Times New Roman" w:cs="Times New Roman"/>
          <w:color w:val="000000"/>
          <w:sz w:val="28"/>
          <w:szCs w:val="28"/>
          <w:lang w:val="ro-RO"/>
        </w:rPr>
      </w:pPr>
    </w:p>
    <w:p w:rsidR="009E3F53" w:rsidRPr="002E628E" w:rsidRDefault="009E3F53" w:rsidP="009E3F53">
      <w:pPr>
        <w:spacing w:after="0" w:line="240" w:lineRule="auto"/>
        <w:ind w:firstLine="720"/>
        <w:jc w:val="both"/>
        <w:rPr>
          <w:rFonts w:ascii="Times New Roman" w:eastAsia="Times New Roman" w:hAnsi="Times New Roman" w:cs="Times New Roman"/>
          <w:color w:val="000000"/>
          <w:sz w:val="28"/>
          <w:szCs w:val="28"/>
          <w:lang w:val="ro-RO"/>
        </w:rPr>
      </w:pPr>
      <w:r w:rsidRPr="00C55D51">
        <w:rPr>
          <w:rFonts w:ascii="Times New Roman" w:eastAsia="Times New Roman" w:hAnsi="Times New Roman" w:cs="Times New Roman"/>
          <w:color w:val="000000"/>
          <w:sz w:val="28"/>
          <w:szCs w:val="28"/>
          <w:lang w:val="ro-RO"/>
        </w:rPr>
        <w:t xml:space="preserve">Dezvoltarea societăţii umane în general, şi a societăţii româneşti în </w:t>
      </w:r>
      <w:r w:rsidRPr="002E628E">
        <w:rPr>
          <w:rFonts w:ascii="Times New Roman" w:eastAsia="Times New Roman" w:hAnsi="Times New Roman" w:cs="Times New Roman"/>
          <w:color w:val="000000"/>
          <w:sz w:val="28"/>
          <w:szCs w:val="28"/>
          <w:lang w:val="ro-RO"/>
        </w:rPr>
        <w:t>particular, este caracterizată printr-o variabilitate rapidă, fapt care impune pentru grupe mari de oameni o perfecţionare continuă. Cea mai importantă misiune a şcolii va fi aceea de </w:t>
      </w:r>
      <w:r w:rsidRPr="002E628E">
        <w:rPr>
          <w:rFonts w:ascii="Times New Roman" w:eastAsia="Times New Roman" w:hAnsi="Times New Roman" w:cs="Times New Roman"/>
          <w:b/>
          <w:bCs/>
          <w:color w:val="000000"/>
          <w:sz w:val="28"/>
          <w:szCs w:val="28"/>
          <w:lang w:val="ro-RO"/>
        </w:rPr>
        <w:t>a-i învăţa pe elevi cum să înveţe</w:t>
      </w:r>
      <w:r w:rsidRPr="002E628E">
        <w:rPr>
          <w:rFonts w:ascii="Times New Roman" w:eastAsia="Times New Roman" w:hAnsi="Times New Roman" w:cs="Times New Roman"/>
          <w:color w:val="000000"/>
          <w:sz w:val="28"/>
          <w:szCs w:val="28"/>
          <w:lang w:val="ro-RO"/>
        </w:rPr>
        <w:t xml:space="preserve">. Mijloacele de autoeducare câştigă, pe zi ce trece, tot mai mult teren: manualele alternative, lecţiile prezentate </w:t>
      </w:r>
      <w:r w:rsidRPr="002E628E">
        <w:rPr>
          <w:rFonts w:ascii="Times New Roman" w:eastAsia="Times New Roman" w:hAnsi="Times New Roman" w:cs="Times New Roman"/>
          <w:color w:val="000000"/>
          <w:sz w:val="28"/>
          <w:szCs w:val="28"/>
          <w:lang w:val="ro-RO"/>
        </w:rPr>
        <w:lastRenderedPageBreak/>
        <w:t>de diferite televiziuni îi ajută pe elevi să acumuleze cunoştinţe. Dascălul încetează treptat să predea materia, rolul său fiind acela de „torţă” care luminează şi călăuzeşte paşii elevilor prin “tunelul cunoaşterii”. Dascălul va fi cel care va organiza munca elevilor şi îi va supraveghea.</w:t>
      </w:r>
    </w:p>
    <w:p w:rsidR="009E3F53" w:rsidRPr="002E628E" w:rsidRDefault="009E3F53" w:rsidP="009E3F53">
      <w:pPr>
        <w:spacing w:after="0" w:line="240" w:lineRule="auto"/>
        <w:ind w:firstLine="720"/>
        <w:jc w:val="both"/>
        <w:rPr>
          <w:rFonts w:ascii="Times New Roman" w:eastAsia="Times New Roman" w:hAnsi="Times New Roman" w:cs="Times New Roman"/>
          <w:color w:val="000000"/>
          <w:sz w:val="28"/>
          <w:szCs w:val="28"/>
          <w:lang w:val="ro-RO"/>
        </w:rPr>
      </w:pPr>
      <w:r w:rsidRPr="002E628E">
        <w:rPr>
          <w:rFonts w:ascii="Times New Roman" w:eastAsia="Times New Roman" w:hAnsi="Times New Roman" w:cs="Times New Roman"/>
          <w:color w:val="000000"/>
          <w:sz w:val="28"/>
          <w:szCs w:val="28"/>
          <w:lang w:val="ro-RO"/>
        </w:rPr>
        <w:t>Împletirea activităților școlare cu cele de tip extracurricular vor aduce un aport calitativ actului didactic, precum și diversitate, aspect care  va transforma învățarea în plăcere.</w:t>
      </w:r>
    </w:p>
    <w:p w:rsidR="009E3F53" w:rsidRPr="002E628E" w:rsidRDefault="009E3F53" w:rsidP="009E3F53">
      <w:pPr>
        <w:spacing w:after="0" w:line="240" w:lineRule="auto"/>
        <w:ind w:firstLine="720"/>
        <w:jc w:val="both"/>
        <w:rPr>
          <w:rFonts w:ascii="Times New Roman" w:eastAsia="Times New Roman" w:hAnsi="Times New Roman" w:cs="Times New Roman"/>
          <w:color w:val="222222"/>
          <w:sz w:val="28"/>
          <w:szCs w:val="28"/>
        </w:rPr>
      </w:pPr>
      <w:r w:rsidRPr="002E628E">
        <w:rPr>
          <w:rFonts w:ascii="Times New Roman" w:eastAsia="Times New Roman" w:hAnsi="Times New Roman" w:cs="Times New Roman"/>
          <w:color w:val="222222"/>
          <w:sz w:val="28"/>
          <w:szCs w:val="28"/>
        </w:rPr>
        <w:t>,,Să te ocupi de educarea unui copil este una dintre experiențele cele mai complexe, provocatoare, dar și cele mai generatoare de satisfacții pe care o oferă viața. Este o mare responsabilitate creșterea unui copil, astfel încât, el să devină un adult sănătos, echilibrat și capabil să-și ocupe locul în generația următoare.” (Adler, 2011)</w:t>
      </w:r>
    </w:p>
    <w:p w:rsidR="009E3F53" w:rsidRPr="002E628E" w:rsidRDefault="009E3F53" w:rsidP="009E3F53">
      <w:pPr>
        <w:spacing w:after="0" w:line="240" w:lineRule="auto"/>
        <w:ind w:firstLine="1134"/>
        <w:jc w:val="both"/>
        <w:rPr>
          <w:rFonts w:ascii="Times New Roman" w:eastAsia="Times New Roman" w:hAnsi="Times New Roman" w:cs="Times New Roman"/>
          <w:b/>
          <w:bCs/>
          <w:color w:val="000000"/>
          <w:sz w:val="28"/>
          <w:szCs w:val="28"/>
          <w:lang w:val="ro-RO"/>
        </w:rPr>
      </w:pPr>
      <w:r w:rsidRPr="002E628E">
        <w:rPr>
          <w:rFonts w:ascii="Times New Roman" w:eastAsia="Times New Roman" w:hAnsi="Times New Roman" w:cs="Times New Roman"/>
          <w:b/>
          <w:bCs/>
          <w:color w:val="000000"/>
          <w:sz w:val="28"/>
          <w:szCs w:val="28"/>
          <w:lang w:val="ro-RO"/>
        </w:rPr>
        <w:t xml:space="preserve">          </w:t>
      </w:r>
    </w:p>
    <w:p w:rsidR="009E3F53" w:rsidRPr="004631C3" w:rsidRDefault="009E3F53" w:rsidP="009E3F53">
      <w:pPr>
        <w:spacing w:after="0" w:line="240" w:lineRule="auto"/>
        <w:ind w:firstLine="1134"/>
        <w:jc w:val="both"/>
        <w:rPr>
          <w:rFonts w:ascii="Lucida Calligraphy" w:eastAsia="Times New Roman" w:hAnsi="Lucida Calligraphy" w:cs="Tahoma"/>
          <w:color w:val="222222"/>
          <w:sz w:val="28"/>
          <w:szCs w:val="28"/>
        </w:rPr>
      </w:pPr>
      <w:r w:rsidRPr="002E628E">
        <w:rPr>
          <w:rFonts w:ascii="Times New Roman" w:eastAsia="Times New Roman" w:hAnsi="Times New Roman" w:cs="Times New Roman"/>
          <w:b/>
          <w:bCs/>
          <w:color w:val="000000"/>
          <w:sz w:val="28"/>
          <w:szCs w:val="28"/>
          <w:lang w:val="ro-RO"/>
        </w:rPr>
        <w:t xml:space="preserve">     </w:t>
      </w:r>
      <w:r>
        <w:rPr>
          <w:rFonts w:ascii="Lucida Calligraphy" w:eastAsia="Times New Roman" w:hAnsi="Lucida Calligraphy" w:cs="Times New Roman"/>
          <w:b/>
          <w:bCs/>
          <w:color w:val="000000"/>
          <w:sz w:val="28"/>
          <w:szCs w:val="28"/>
          <w:lang w:val="ro-RO"/>
        </w:rPr>
        <w:t xml:space="preserve">     </w:t>
      </w:r>
      <w:r w:rsidRPr="004631C3">
        <w:rPr>
          <w:rFonts w:ascii="Lucida Calligraphy" w:eastAsia="Times New Roman" w:hAnsi="Lucida Calligraphy" w:cs="Times New Roman"/>
          <w:b/>
          <w:bCs/>
          <w:color w:val="000000"/>
          <w:sz w:val="28"/>
          <w:szCs w:val="28"/>
          <w:lang w:val="ro-RO"/>
        </w:rPr>
        <w:t>MENIREA DASC</w:t>
      </w:r>
      <w:r w:rsidRPr="004631C3">
        <w:rPr>
          <w:rFonts w:ascii="Cambria" w:eastAsia="Times New Roman" w:hAnsi="Cambria" w:cs="Cambria"/>
          <w:b/>
          <w:bCs/>
          <w:color w:val="000000"/>
          <w:sz w:val="28"/>
          <w:szCs w:val="28"/>
          <w:lang w:val="ro-RO"/>
        </w:rPr>
        <w:t>Ă</w:t>
      </w:r>
      <w:r w:rsidRPr="004631C3">
        <w:rPr>
          <w:rFonts w:ascii="Lucida Calligraphy" w:eastAsia="Times New Roman" w:hAnsi="Lucida Calligraphy" w:cs="Times New Roman"/>
          <w:b/>
          <w:bCs/>
          <w:color w:val="000000"/>
          <w:sz w:val="28"/>
          <w:szCs w:val="28"/>
          <w:lang w:val="ro-RO"/>
        </w:rPr>
        <w:t>LULUI:</w:t>
      </w:r>
    </w:p>
    <w:p w:rsidR="009E3F53" w:rsidRPr="002E628E" w:rsidRDefault="009E3F53" w:rsidP="009E3F53">
      <w:pPr>
        <w:spacing w:after="0" w:line="240" w:lineRule="auto"/>
        <w:ind w:firstLine="709"/>
        <w:jc w:val="both"/>
        <w:rPr>
          <w:rFonts w:ascii="Tahoma" w:eastAsia="Times New Roman" w:hAnsi="Tahoma" w:cs="Tahoma"/>
          <w:color w:val="222222"/>
          <w:sz w:val="28"/>
          <w:szCs w:val="28"/>
        </w:rPr>
      </w:pPr>
      <w:r w:rsidRPr="002E628E">
        <w:rPr>
          <w:rFonts w:ascii="Times New Roman" w:eastAsia="Times New Roman" w:hAnsi="Times New Roman" w:cs="Times New Roman"/>
          <w:color w:val="000000"/>
          <w:sz w:val="28"/>
          <w:szCs w:val="28"/>
          <w:lang w:val="ro-RO"/>
        </w:rPr>
        <w:t>Bucură-te că </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i s-a încredin</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at o clasă al cărui conducător să fii!</w:t>
      </w:r>
    </w:p>
    <w:p w:rsidR="009E3F53" w:rsidRPr="002E628E" w:rsidRDefault="009E3F53" w:rsidP="009E3F53">
      <w:pPr>
        <w:spacing w:after="0" w:line="240" w:lineRule="auto"/>
        <w:ind w:firstLine="709"/>
        <w:jc w:val="both"/>
        <w:rPr>
          <w:rFonts w:ascii="Times New Roman" w:eastAsia="Times New Roman" w:hAnsi="Times New Roman" w:cs="Times New Roman"/>
          <w:color w:val="000000"/>
          <w:sz w:val="28"/>
          <w:szCs w:val="28"/>
          <w:lang w:val="ro-RO"/>
        </w:rPr>
      </w:pPr>
      <w:r w:rsidRPr="002E628E">
        <w:rPr>
          <w:rFonts w:ascii="Times New Roman" w:eastAsia="Times New Roman" w:hAnsi="Times New Roman" w:cs="Times New Roman"/>
          <w:color w:val="000000"/>
          <w:sz w:val="28"/>
          <w:szCs w:val="28"/>
          <w:lang w:val="ro-RO"/>
        </w:rPr>
        <w:t>Ai răbdare, fii hotărât, sever </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i blând, fii drept </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i capabil de dăruire neîncetată! Să nu </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i se pară nimic prea mult  </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i prea greu, când e vorba de a ajuta la cre</w:t>
      </w:r>
      <w:r w:rsidRPr="002E628E">
        <w:rPr>
          <w:rFonts w:ascii="Cambria" w:eastAsia="Times New Roman" w:hAnsi="Cambria" w:cs="Tahoma"/>
          <w:color w:val="000000"/>
          <w:sz w:val="28"/>
          <w:szCs w:val="28"/>
          <w:lang w:val="ro-RO"/>
        </w:rPr>
        <w:t>ș</w:t>
      </w:r>
      <w:r>
        <w:rPr>
          <w:rFonts w:ascii="Times New Roman" w:eastAsia="Times New Roman" w:hAnsi="Times New Roman" w:cs="Times New Roman"/>
          <w:color w:val="000000"/>
          <w:sz w:val="28"/>
          <w:szCs w:val="28"/>
          <w:lang w:val="ro-RO"/>
        </w:rPr>
        <w:t>terea puiului de om!</w:t>
      </w:r>
    </w:p>
    <w:p w:rsidR="009E3F53" w:rsidRPr="002E628E" w:rsidRDefault="009E3F53" w:rsidP="009E3F53">
      <w:pPr>
        <w:spacing w:after="0" w:line="240" w:lineRule="auto"/>
        <w:jc w:val="both"/>
        <w:rPr>
          <w:rFonts w:ascii="Tahoma" w:eastAsia="Times New Roman" w:hAnsi="Tahoma" w:cs="Tahoma"/>
          <w:color w:val="222222"/>
          <w:sz w:val="28"/>
          <w:szCs w:val="28"/>
        </w:rPr>
      </w:pPr>
      <w:r>
        <w:rPr>
          <w:rFonts w:ascii="Times New Roman" w:eastAsia="Times New Roman" w:hAnsi="Times New Roman" w:cs="Times New Roman"/>
          <w:color w:val="000000"/>
          <w:sz w:val="28"/>
          <w:szCs w:val="28"/>
          <w:lang w:val="ro-RO"/>
        </w:rPr>
        <w:t xml:space="preserve"> </w:t>
      </w:r>
      <w:r w:rsidRPr="002E628E">
        <w:rPr>
          <w:rFonts w:ascii="Times New Roman" w:eastAsia="Times New Roman" w:hAnsi="Times New Roman" w:cs="Times New Roman"/>
          <w:color w:val="000000"/>
          <w:sz w:val="28"/>
          <w:szCs w:val="28"/>
          <w:lang w:val="ro-RO"/>
        </w:rPr>
        <w:t>Gânde</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te-te să fii educatorul inteligent, cult, îndrăzne</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 și independent!</w:t>
      </w:r>
      <w:r w:rsidRPr="002E628E">
        <w:rPr>
          <w:rFonts w:ascii="Times New Roman" w:hAnsi="Times New Roman" w:cs="Times New Roman"/>
          <w:sz w:val="28"/>
          <w:szCs w:val="28"/>
        </w:rPr>
        <w:br/>
      </w:r>
      <w:r w:rsidRPr="002E628E">
        <w:rPr>
          <w:rFonts w:ascii="Times New Roman" w:hAnsi="Times New Roman" w:cs="Times New Roman"/>
          <w:color w:val="212121"/>
          <w:sz w:val="28"/>
          <w:szCs w:val="28"/>
          <w:shd w:val="clear" w:color="auto" w:fill="FFFFFF"/>
        </w:rPr>
        <w:t xml:space="preserve">                  </w:t>
      </w:r>
    </w:p>
    <w:p w:rsidR="009E3F53" w:rsidRDefault="009E3F53" w:rsidP="009E3F53">
      <w:pPr>
        <w:tabs>
          <w:tab w:val="left" w:pos="1677"/>
        </w:tabs>
        <w:jc w:val="both"/>
        <w:rPr>
          <w:rFonts w:ascii="Showcard Gothic" w:hAnsi="Showcard Gothic"/>
          <w:sz w:val="24"/>
          <w:szCs w:val="24"/>
        </w:rPr>
      </w:pPr>
      <w:r>
        <w:rPr>
          <w:rFonts w:ascii="Showcard Gothic" w:hAnsi="Showcard Gothic" w:cs="Arial"/>
          <w:color w:val="212121"/>
          <w:sz w:val="28"/>
          <w:szCs w:val="28"/>
          <w:shd w:val="clear" w:color="auto" w:fill="FFFFFF"/>
        </w:rPr>
        <w:t xml:space="preserve">                                                                                                          </w:t>
      </w:r>
      <w:r>
        <w:rPr>
          <w:rFonts w:ascii="Showcard Gothic" w:hAnsi="Showcard Gothic"/>
          <w:sz w:val="24"/>
          <w:szCs w:val="24"/>
        </w:rPr>
        <w:t xml:space="preserve">( </w:t>
      </w:r>
      <w:r>
        <w:rPr>
          <w:rFonts w:ascii="Times New Roman" w:hAnsi="Times New Roman" w:cs="Times New Roman"/>
          <w:sz w:val="24"/>
          <w:szCs w:val="24"/>
        </w:rPr>
        <w:t>Prof. PRUTEANU  MARIANA</w:t>
      </w:r>
      <w:r>
        <w:rPr>
          <w:rFonts w:ascii="Showcard Gothic" w:hAnsi="Showcard Gothic"/>
          <w:sz w:val="24"/>
          <w:szCs w:val="24"/>
        </w:rPr>
        <w:t xml:space="preserve"> )</w:t>
      </w:r>
    </w:p>
    <w:p w:rsidR="00D7293B" w:rsidRDefault="00D7293B" w:rsidP="009E3F53">
      <w:pPr>
        <w:tabs>
          <w:tab w:val="left" w:pos="1677"/>
        </w:tabs>
        <w:jc w:val="both"/>
        <w:rPr>
          <w:rFonts w:ascii="Showcard Gothic" w:hAnsi="Showcard Gothic"/>
          <w:sz w:val="24"/>
          <w:szCs w:val="24"/>
        </w:rPr>
      </w:pPr>
    </w:p>
    <w:p w:rsidR="00D7293B" w:rsidRPr="00BB4759" w:rsidRDefault="00D7293B" w:rsidP="00D7293B">
      <w:pPr>
        <w:tabs>
          <w:tab w:val="left" w:pos="1677"/>
        </w:tabs>
        <w:jc w:val="both"/>
        <w:rPr>
          <w:rFonts w:ascii="Times New Roman" w:hAnsi="Times New Roman" w:cs="Times New Roman"/>
          <w:b/>
          <w:color w:val="212121"/>
          <w:sz w:val="24"/>
          <w:szCs w:val="24"/>
          <w:shd w:val="clear" w:color="auto" w:fill="FFFFFF"/>
        </w:rPr>
      </w:pPr>
      <w:r>
        <w:rPr>
          <w:rFonts w:ascii="Times New Roman" w:hAnsi="Times New Roman" w:cs="Times New Roman"/>
          <w:b/>
          <w:sz w:val="24"/>
          <w:szCs w:val="24"/>
        </w:rPr>
        <w:t xml:space="preserve">                  </w:t>
      </w:r>
      <w:r w:rsidRPr="00BB4759">
        <w:rPr>
          <w:rFonts w:ascii="Times New Roman" w:hAnsi="Times New Roman" w:cs="Times New Roman"/>
          <w:b/>
          <w:sz w:val="24"/>
          <w:szCs w:val="24"/>
        </w:rPr>
        <w:t>CROMATICA  AMBIENTALĂ  A  SĂLII  DE CLASĂ</w:t>
      </w:r>
      <w:r w:rsidRPr="00BB4759">
        <w:rPr>
          <w:rFonts w:ascii="Times New Roman" w:hAnsi="Times New Roman" w:cs="Times New Roman"/>
          <w:b/>
          <w:color w:val="212121"/>
          <w:sz w:val="24"/>
          <w:szCs w:val="24"/>
          <w:shd w:val="clear" w:color="auto" w:fill="FFFFFF"/>
        </w:rPr>
        <w:t xml:space="preserve"> </w:t>
      </w:r>
    </w:p>
    <w:p w:rsidR="00D7293B" w:rsidRPr="00BB4759" w:rsidRDefault="00D7293B" w:rsidP="00D7293B">
      <w:pPr>
        <w:tabs>
          <w:tab w:val="left" w:pos="1677"/>
        </w:tabs>
        <w:jc w:val="both"/>
        <w:rPr>
          <w:rFonts w:ascii="Times New Roman" w:hAnsi="Times New Roman" w:cs="Times New Roman"/>
          <w:b/>
          <w:color w:val="212121"/>
          <w:sz w:val="24"/>
          <w:szCs w:val="24"/>
          <w:shd w:val="clear" w:color="auto" w:fill="FFFFFF"/>
        </w:rPr>
      </w:pPr>
      <w:r w:rsidRPr="00BB4759">
        <w:rPr>
          <w:rFonts w:ascii="Times New Roman" w:hAnsi="Times New Roman" w:cs="Times New Roman"/>
          <w:b/>
          <w:color w:val="212121"/>
          <w:sz w:val="24"/>
          <w:szCs w:val="24"/>
          <w:shd w:val="clear" w:color="auto" w:fill="FFFFFF"/>
        </w:rPr>
        <w:t xml:space="preserve">                                                             </w:t>
      </w:r>
      <w:r w:rsidRPr="00BB4759">
        <w:rPr>
          <w:rFonts w:ascii="Times New Roman" w:eastAsia="Times New Roman" w:hAnsi="Times New Roman" w:cs="Times New Roman"/>
          <w:color w:val="222222"/>
          <w:sz w:val="24"/>
          <w:szCs w:val="24"/>
        </w:rPr>
        <w:t>(prof.pt.înv.primar COSTACHE DORINA-ADELA) </w:t>
      </w:r>
    </w:p>
    <w:p w:rsidR="00D7293B" w:rsidRPr="00BB4759" w:rsidRDefault="00D7293B" w:rsidP="00D7293B">
      <w:pPr>
        <w:shd w:val="clear" w:color="auto" w:fill="FFFFFF"/>
        <w:spacing w:after="0" w:line="240" w:lineRule="auto"/>
        <w:jc w:val="both"/>
        <w:rPr>
          <w:rFonts w:ascii="Times New Roman" w:eastAsia="Times New Roman" w:hAnsi="Times New Roman" w:cs="Times New Roman"/>
          <w:color w:val="222222"/>
          <w:sz w:val="24"/>
          <w:szCs w:val="24"/>
        </w:rPr>
      </w:pPr>
    </w:p>
    <w:p w:rsidR="00D7293B" w:rsidRPr="00BB4759" w:rsidRDefault="00D7293B" w:rsidP="00D7293B">
      <w:pPr>
        <w:shd w:val="clear" w:color="auto" w:fill="FFFFFF"/>
        <w:spacing w:after="0" w:line="240" w:lineRule="auto"/>
        <w:jc w:val="both"/>
        <w:rPr>
          <w:rFonts w:ascii="Times New Roman" w:eastAsia="Times New Roman" w:hAnsi="Times New Roman" w:cs="Times New Roman"/>
          <w:color w:val="222222"/>
          <w:sz w:val="24"/>
          <w:szCs w:val="24"/>
        </w:rPr>
      </w:pP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r w:rsidRPr="00BB4759">
        <w:rPr>
          <w:rFonts w:ascii="Times New Roman" w:eastAsia="Times New Roman" w:hAnsi="Times New Roman" w:cs="Times New Roman"/>
          <w:color w:val="222222"/>
          <w:sz w:val="24"/>
          <w:szCs w:val="24"/>
        </w:rPr>
        <w:t>  Din experiența mea la catedră am observat că un rol important  în calitatea atenției o are cromatica ambientală atât în camera copilului cât și în sala de clasă. </w:t>
      </w: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r w:rsidRPr="00BB4759">
        <w:rPr>
          <w:rFonts w:ascii="Times New Roman" w:eastAsia="Times New Roman" w:hAnsi="Times New Roman" w:cs="Times New Roman"/>
          <w:color w:val="222222"/>
          <w:sz w:val="24"/>
          <w:szCs w:val="24"/>
        </w:rPr>
        <w:t>   În fiecare an școlar am combinat culorile în sala de clasă pentru elevii mei astfel încât  acestea să poată influența starea de confort psihic, ritmul asimilării și memoria. </w:t>
      </w: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r w:rsidRPr="00BB4759">
        <w:rPr>
          <w:rFonts w:ascii="Times New Roman" w:eastAsia="Times New Roman" w:hAnsi="Times New Roman" w:cs="Times New Roman"/>
          <w:color w:val="222222"/>
          <w:sz w:val="24"/>
          <w:szCs w:val="24"/>
        </w:rPr>
        <w:t>   În acest an școlar am ales următoarele culori pentru amenajarea sălii de clasă:</w:t>
      </w: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r w:rsidRPr="00BB4759">
        <w:rPr>
          <w:rFonts w:ascii="Times New Roman" w:eastAsia="Times New Roman" w:hAnsi="Times New Roman" w:cs="Times New Roman"/>
          <w:color w:val="222222"/>
          <w:sz w:val="24"/>
          <w:szCs w:val="24"/>
        </w:rPr>
        <w:t>     Roșul </w:t>
      </w: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r w:rsidRPr="00BB4759">
        <w:rPr>
          <w:rFonts w:ascii="Times New Roman" w:eastAsia="Times New Roman" w:hAnsi="Times New Roman" w:cs="Times New Roman"/>
          <w:color w:val="222222"/>
          <w:sz w:val="24"/>
          <w:szCs w:val="24"/>
        </w:rPr>
        <w:t>   Pentru că elevii mei au obținut rezultate bune și foarte bune la învățătură la sfârșitul semestrului I le-am adus în clasă  baloane roșii legate cu folie roșie  metalizată  și la capătul acestora le-am prins inimioare roșii confecționate chiar de ei la ora de Arte vizuale și abilități practice .Am prins aceste baloane pe unul dintre pereții clasei, iar copiii mei au simțit prin această recompensă vigoare și vitalitate. </w:t>
      </w: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r w:rsidRPr="00BB4759">
        <w:rPr>
          <w:rFonts w:ascii="Times New Roman" w:eastAsia="Times New Roman" w:hAnsi="Times New Roman" w:cs="Times New Roman"/>
          <w:color w:val="222222"/>
          <w:sz w:val="24"/>
          <w:szCs w:val="24"/>
        </w:rPr>
        <w:lastRenderedPageBreak/>
        <w:t>    Portocaliul </w:t>
      </w: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r w:rsidRPr="00BB4759">
        <w:rPr>
          <w:rFonts w:ascii="Times New Roman" w:eastAsia="Times New Roman" w:hAnsi="Times New Roman" w:cs="Times New Roman"/>
          <w:color w:val="222222"/>
          <w:sz w:val="24"/>
          <w:szCs w:val="24"/>
        </w:rPr>
        <w:t>  O combinație armonioasă o au jaluzelele sălii de clasă :portocaliu asociat cu crem. </w:t>
      </w: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r w:rsidRPr="00BB4759">
        <w:rPr>
          <w:rFonts w:ascii="Times New Roman" w:eastAsia="Times New Roman" w:hAnsi="Times New Roman" w:cs="Times New Roman"/>
          <w:color w:val="222222"/>
          <w:sz w:val="24"/>
          <w:szCs w:val="24"/>
        </w:rPr>
        <w:t>  Am ales pentru două dintre panourile sălii de clasă culoarea portocalie. </w:t>
      </w: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r w:rsidRPr="00BB4759">
        <w:rPr>
          <w:rFonts w:ascii="Times New Roman" w:eastAsia="Times New Roman" w:hAnsi="Times New Roman" w:cs="Times New Roman"/>
          <w:color w:val="222222"/>
          <w:sz w:val="24"/>
          <w:szCs w:val="24"/>
        </w:rPr>
        <w:t>  Portocaliul încurajează răbdarea, stimulează atenția și generează veselie, iar cremul creează senzația de liniște. </w:t>
      </w: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r w:rsidRPr="00BB4759">
        <w:rPr>
          <w:rFonts w:ascii="Times New Roman" w:eastAsia="Times New Roman" w:hAnsi="Times New Roman" w:cs="Times New Roman"/>
          <w:color w:val="222222"/>
          <w:sz w:val="24"/>
          <w:szCs w:val="24"/>
        </w:rPr>
        <w:t>  </w:t>
      </w: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r w:rsidRPr="00BB4759">
        <w:rPr>
          <w:rFonts w:ascii="Times New Roman" w:eastAsia="Times New Roman" w:hAnsi="Times New Roman" w:cs="Times New Roman"/>
          <w:color w:val="222222"/>
          <w:sz w:val="24"/>
          <w:szCs w:val="24"/>
        </w:rPr>
        <w:t>    Galbenul </w:t>
      </w: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r w:rsidRPr="00BB4759">
        <w:rPr>
          <w:rFonts w:ascii="Times New Roman" w:eastAsia="Times New Roman" w:hAnsi="Times New Roman" w:cs="Times New Roman"/>
          <w:color w:val="222222"/>
          <w:sz w:val="24"/>
          <w:szCs w:val="24"/>
        </w:rPr>
        <w:t>   Este culoarea cea mai veselă.Începând cu luna martie, prima lună a anotimpului primăverii, am lucrat diferite materiale didactice cu elevii mei în care predomina culoarea galbenă ,materiale care au fost expuse pe panourile sălii de clasă,generând astfel satisfacție, dinamism și căldură. </w:t>
      </w: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r w:rsidRPr="00BB4759">
        <w:rPr>
          <w:rFonts w:ascii="Times New Roman" w:eastAsia="Times New Roman" w:hAnsi="Times New Roman" w:cs="Times New Roman"/>
          <w:color w:val="222222"/>
          <w:sz w:val="24"/>
          <w:szCs w:val="24"/>
        </w:rPr>
        <w:t>    Verdele </w:t>
      </w: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r w:rsidRPr="00BB4759">
        <w:rPr>
          <w:rFonts w:ascii="Times New Roman" w:eastAsia="Times New Roman" w:hAnsi="Times New Roman" w:cs="Times New Roman"/>
          <w:color w:val="222222"/>
          <w:sz w:val="24"/>
          <w:szCs w:val="24"/>
        </w:rPr>
        <w:t>  Această culoare rece este plăcută și calmă. </w:t>
      </w: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r w:rsidRPr="00BB4759">
        <w:rPr>
          <w:rFonts w:ascii="Times New Roman" w:eastAsia="Times New Roman" w:hAnsi="Times New Roman" w:cs="Times New Roman"/>
          <w:color w:val="222222"/>
          <w:sz w:val="24"/>
          <w:szCs w:val="24"/>
        </w:rPr>
        <w:t>   Culoarea verde am folosit-o  împreună cu elevii mei în mod deosebit  pentru a decora sala de clasă de Crăciun .</w:t>
      </w: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r w:rsidRPr="00BB4759">
        <w:rPr>
          <w:rFonts w:ascii="Times New Roman" w:eastAsia="Times New Roman" w:hAnsi="Times New Roman" w:cs="Times New Roman"/>
          <w:color w:val="222222"/>
          <w:sz w:val="24"/>
          <w:szCs w:val="24"/>
        </w:rPr>
        <w:t>  Atunci când căldură de afară nu se mai simte datorită temperaturilor scăzute, elevii mei simțeau relaxare,confort si bună dispoziție lângă bradul verde împodobit pentru sărbători. </w:t>
      </w: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r w:rsidRPr="00BB4759">
        <w:rPr>
          <w:rFonts w:ascii="Times New Roman" w:eastAsia="Times New Roman" w:hAnsi="Times New Roman" w:cs="Times New Roman"/>
          <w:color w:val="222222"/>
          <w:sz w:val="24"/>
          <w:szCs w:val="24"/>
        </w:rPr>
        <w:t>  </w:t>
      </w: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r w:rsidRPr="00BB4759">
        <w:rPr>
          <w:rFonts w:ascii="Times New Roman" w:eastAsia="Times New Roman" w:hAnsi="Times New Roman" w:cs="Times New Roman"/>
          <w:color w:val="222222"/>
          <w:sz w:val="24"/>
          <w:szCs w:val="24"/>
        </w:rPr>
        <w:t>  Albastrul </w:t>
      </w: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r w:rsidRPr="00BB4759">
        <w:rPr>
          <w:rFonts w:ascii="Times New Roman" w:eastAsia="Times New Roman" w:hAnsi="Times New Roman" w:cs="Times New Roman"/>
          <w:color w:val="222222"/>
          <w:sz w:val="24"/>
          <w:szCs w:val="24"/>
        </w:rPr>
        <w:t>  Pentru patru dintre panouri am ales o culoarea albastră deoarece inspiră destindere și relaxare. </w:t>
      </w: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r w:rsidRPr="00BB4759">
        <w:rPr>
          <w:rFonts w:ascii="Times New Roman" w:eastAsia="Times New Roman" w:hAnsi="Times New Roman" w:cs="Times New Roman"/>
          <w:color w:val="222222"/>
          <w:sz w:val="24"/>
          <w:szCs w:val="24"/>
        </w:rPr>
        <w:t>  </w:t>
      </w: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r w:rsidRPr="00BB4759">
        <w:rPr>
          <w:rFonts w:ascii="Times New Roman" w:eastAsia="Times New Roman" w:hAnsi="Times New Roman" w:cs="Times New Roman"/>
          <w:color w:val="222222"/>
          <w:sz w:val="24"/>
          <w:szCs w:val="24"/>
        </w:rPr>
        <w:t>Maro</w:t>
      </w: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r w:rsidRPr="00BB4759">
        <w:rPr>
          <w:rFonts w:ascii="Times New Roman" w:eastAsia="Times New Roman" w:hAnsi="Times New Roman" w:cs="Times New Roman"/>
          <w:color w:val="222222"/>
          <w:sz w:val="24"/>
          <w:szCs w:val="24"/>
        </w:rPr>
        <w:t>   Culoarea este o culoare echilibrantă,de aceea și pentru mobilierul clasei a fost aleasă această culoare. </w:t>
      </w: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r w:rsidRPr="00BB4759">
        <w:rPr>
          <w:rFonts w:ascii="Times New Roman" w:eastAsia="Times New Roman" w:hAnsi="Times New Roman" w:cs="Times New Roman"/>
          <w:color w:val="222222"/>
          <w:sz w:val="24"/>
          <w:szCs w:val="24"/>
        </w:rPr>
        <w:t>  În completarea mobilierul am adăugat această culoare  ramelor pentru fotografii și diplome obținute de elevii mei la diferite concursuri,dar și un ornament decorativ. </w:t>
      </w: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r w:rsidRPr="00BB4759">
        <w:rPr>
          <w:rFonts w:ascii="Times New Roman" w:eastAsia="Times New Roman" w:hAnsi="Times New Roman" w:cs="Times New Roman"/>
          <w:color w:val="222222"/>
          <w:sz w:val="24"/>
          <w:szCs w:val="24"/>
        </w:rPr>
        <w:t>Albul </w:t>
      </w: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r w:rsidRPr="00BB4759">
        <w:rPr>
          <w:rFonts w:ascii="Times New Roman" w:eastAsia="Times New Roman" w:hAnsi="Times New Roman" w:cs="Times New Roman"/>
          <w:color w:val="222222"/>
          <w:sz w:val="24"/>
          <w:szCs w:val="24"/>
        </w:rPr>
        <w:t> Pereții sălii de clasă sunt zugrăviți în culoarea albă, albul care exprimă puritate liniște,pace,curățenie. </w:t>
      </w: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r w:rsidRPr="00BB4759">
        <w:rPr>
          <w:rFonts w:ascii="Times New Roman" w:eastAsia="Times New Roman" w:hAnsi="Times New Roman" w:cs="Times New Roman"/>
          <w:color w:val="222222"/>
          <w:sz w:val="24"/>
          <w:szCs w:val="24"/>
        </w:rPr>
        <w:t>   Pe tavanul sălii de clasă am prins cu șnur diferite materiale lucrate cu elevii mei în care am folosit tehnica origami, materiale în care sunt reflectate toate culorile mai sus amintite. </w:t>
      </w: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r w:rsidRPr="00BB4759">
        <w:rPr>
          <w:rFonts w:ascii="Times New Roman" w:eastAsia="Times New Roman" w:hAnsi="Times New Roman" w:cs="Times New Roman"/>
          <w:color w:val="222222"/>
          <w:sz w:val="24"/>
          <w:szCs w:val="24"/>
        </w:rPr>
        <w:t>   Folosind această cromatică am observat o diminuare vizibilă a atitudinilor agresive,elevii vin cu plăcere la școală și totodată sunt mult mai atenți,mai receptivi în procesul de asimilare a informației. </w:t>
      </w:r>
    </w:p>
    <w:p w:rsidR="00D7293B" w:rsidRPr="00BB4759" w:rsidRDefault="00D7293B" w:rsidP="00D7293B">
      <w:pPr>
        <w:shd w:val="clear" w:color="auto" w:fill="FFFFFF"/>
        <w:spacing w:after="0" w:line="240" w:lineRule="auto"/>
        <w:rPr>
          <w:rFonts w:ascii="Times New Roman" w:eastAsia="Times New Roman" w:hAnsi="Times New Roman" w:cs="Times New Roman"/>
          <w:color w:val="222222"/>
          <w:sz w:val="24"/>
          <w:szCs w:val="24"/>
        </w:rPr>
      </w:pPr>
    </w:p>
    <w:p w:rsidR="00D7293B" w:rsidRDefault="00D7293B" w:rsidP="00D7293B">
      <w:pPr>
        <w:jc w:val="both"/>
        <w:rPr>
          <w:rFonts w:ascii="Times New Roman" w:hAnsi="Times New Roman" w:cs="Times New Roman"/>
          <w:sz w:val="24"/>
          <w:szCs w:val="24"/>
          <w:lang w:val="ro-RO"/>
        </w:rPr>
      </w:pPr>
    </w:p>
    <w:p w:rsidR="00D7293B" w:rsidRDefault="00D7293B" w:rsidP="00D7293B">
      <w:pPr>
        <w:jc w:val="both"/>
        <w:rPr>
          <w:rFonts w:ascii="Times New Roman" w:hAnsi="Times New Roman" w:cs="Times New Roman"/>
          <w:sz w:val="24"/>
          <w:szCs w:val="24"/>
          <w:lang w:val="ro-RO"/>
        </w:rPr>
      </w:pPr>
    </w:p>
    <w:p w:rsidR="00D7293B" w:rsidRDefault="00D7293B" w:rsidP="00D7293B">
      <w:pPr>
        <w:jc w:val="both"/>
        <w:rPr>
          <w:rFonts w:ascii="Times New Roman" w:hAnsi="Times New Roman" w:cs="Times New Roman"/>
          <w:sz w:val="24"/>
          <w:szCs w:val="24"/>
          <w:lang w:val="ro-RO"/>
        </w:rPr>
      </w:pPr>
    </w:p>
    <w:p w:rsidR="00D7293B" w:rsidRDefault="00D7293B" w:rsidP="00D7293B">
      <w:pPr>
        <w:jc w:val="both"/>
        <w:rPr>
          <w:rFonts w:ascii="Times New Roman" w:hAnsi="Times New Roman" w:cs="Times New Roman"/>
          <w:sz w:val="24"/>
          <w:szCs w:val="24"/>
          <w:lang w:val="ro-RO"/>
        </w:rPr>
      </w:pPr>
    </w:p>
    <w:p w:rsidR="00D7293B" w:rsidRDefault="00D7293B" w:rsidP="00D7293B">
      <w:pPr>
        <w:jc w:val="both"/>
        <w:rPr>
          <w:rFonts w:ascii="Times New Roman" w:hAnsi="Times New Roman" w:cs="Times New Roman"/>
          <w:sz w:val="24"/>
          <w:szCs w:val="24"/>
          <w:lang w:val="ro-RO"/>
        </w:rPr>
      </w:pPr>
    </w:p>
    <w:p w:rsidR="00D7293B" w:rsidRDefault="00D7293B" w:rsidP="00D7293B">
      <w:pPr>
        <w:jc w:val="both"/>
        <w:rPr>
          <w:rFonts w:ascii="Times New Roman" w:hAnsi="Times New Roman" w:cs="Times New Roman"/>
          <w:sz w:val="24"/>
          <w:szCs w:val="24"/>
          <w:lang w:val="ro-RO"/>
        </w:rPr>
      </w:pPr>
    </w:p>
    <w:p w:rsidR="00D7293B" w:rsidRPr="00D7293B" w:rsidRDefault="00D7293B" w:rsidP="00D7293B">
      <w:pPr>
        <w:jc w:val="both"/>
        <w:rPr>
          <w:rFonts w:ascii="Times New Roman" w:hAnsi="Times New Roman" w:cs="Times New Roman"/>
          <w:b/>
          <w:sz w:val="24"/>
          <w:szCs w:val="24"/>
          <w:lang w:val="ro-RO"/>
        </w:rPr>
      </w:pPr>
      <w:r>
        <w:rPr>
          <w:rFonts w:ascii="Times New Roman" w:hAnsi="Times New Roman" w:cs="Times New Roman"/>
          <w:sz w:val="24"/>
          <w:szCs w:val="24"/>
          <w:lang w:val="ro-RO"/>
        </w:rPr>
        <w:lastRenderedPageBreak/>
        <w:t xml:space="preserve">                                                 </w:t>
      </w:r>
      <w:r w:rsidRPr="00D7293B">
        <w:rPr>
          <w:rFonts w:ascii="Times New Roman" w:hAnsi="Times New Roman" w:cs="Times New Roman"/>
          <w:b/>
          <w:sz w:val="24"/>
          <w:szCs w:val="24"/>
          <w:lang w:val="ro-RO"/>
        </w:rPr>
        <w:t>Fișă  de evaluare -Substantivul</w:t>
      </w:r>
    </w:p>
    <w:p w:rsidR="00D7293B" w:rsidRDefault="00D7293B" w:rsidP="00D7293B">
      <w:pPr>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(interdisciplinară pt. clasa a4a concepută de către prof. Pruteanu Mariana)</w:t>
      </w:r>
    </w:p>
    <w:p w:rsidR="00D7293B" w:rsidRDefault="00D7293B" w:rsidP="00D7293B">
      <w:pPr>
        <w:jc w:val="both"/>
        <w:rPr>
          <w:rFonts w:ascii="Times New Roman" w:hAnsi="Times New Roman" w:cs="Times New Roman"/>
          <w:sz w:val="24"/>
          <w:szCs w:val="24"/>
          <w:lang w:val="ro-RO"/>
        </w:rPr>
      </w:pPr>
      <w:r>
        <w:rPr>
          <w:rFonts w:ascii="Times New Roman" w:hAnsi="Times New Roman" w:cs="Times New Roman"/>
          <w:sz w:val="24"/>
          <w:szCs w:val="24"/>
          <w:lang w:val="ro-RO"/>
        </w:rPr>
        <w:t>Ex.1. Completează  cu câte 4 substantive comune care pot avea legătură cu imaginea dată:</w:t>
      </w:r>
    </w:p>
    <w:p w:rsidR="00D7293B" w:rsidRDefault="00D7293B" w:rsidP="00D7293B">
      <w:pPr>
        <w:jc w:val="both"/>
        <w:rPr>
          <w:rFonts w:ascii="Times New Roman" w:hAnsi="Times New Roman" w:cs="Times New Roman"/>
          <w:b/>
          <w:sz w:val="24"/>
          <w:szCs w:val="24"/>
          <w:lang w:val="ro-RO"/>
        </w:rPr>
      </w:pPr>
      <w:r w:rsidRPr="00257F9B">
        <w:rPr>
          <w:rFonts w:ascii="Times New Roman" w:hAnsi="Times New Roman" w:cs="Times New Roman"/>
          <w:b/>
          <w:noProof/>
          <w:sz w:val="24"/>
          <w:szCs w:val="24"/>
        </w:rPr>
        <w:drawing>
          <wp:inline distT="0" distB="0" distL="0" distR="0" wp14:anchorId="2E383345" wp14:editId="3D13B91B">
            <wp:extent cx="1875211" cy="1498819"/>
            <wp:effectExtent l="0" t="0" r="0" b="0"/>
            <wp:docPr id="1" name="Picture 1" descr="C:\Users\Home\Desktop\casu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casuta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588" cy="1511110"/>
                    </a:xfrm>
                    <a:prstGeom prst="rect">
                      <a:avLst/>
                    </a:prstGeom>
                    <a:noFill/>
                    <a:ln>
                      <a:noFill/>
                    </a:ln>
                  </pic:spPr>
                </pic:pic>
              </a:graphicData>
            </a:graphic>
          </wp:inline>
        </w:drawing>
      </w:r>
      <w:r w:rsidRPr="005E30A3">
        <w:rPr>
          <w:rFonts w:ascii="Times New Roman" w:hAnsi="Times New Roman" w:cs="Times New Roman"/>
          <w:b/>
          <w:noProof/>
          <w:sz w:val="24"/>
          <w:szCs w:val="24"/>
        </w:rPr>
        <w:drawing>
          <wp:inline distT="0" distB="0" distL="0" distR="0" wp14:anchorId="38B10EE2" wp14:editId="7B94D847">
            <wp:extent cx="2046601" cy="1452245"/>
            <wp:effectExtent l="0" t="0" r="0" b="0"/>
            <wp:docPr id="3" name="Picture 3" descr="C:\Users\Home\Desktop\1553032740_animale-domestic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1553032740_animale-domestice-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5185" cy="1465432"/>
                    </a:xfrm>
                    <a:prstGeom prst="rect">
                      <a:avLst/>
                    </a:prstGeom>
                    <a:noFill/>
                    <a:ln>
                      <a:noFill/>
                    </a:ln>
                  </pic:spPr>
                </pic:pic>
              </a:graphicData>
            </a:graphic>
          </wp:inline>
        </w:drawing>
      </w:r>
      <w:r w:rsidRPr="005E30A3">
        <w:rPr>
          <w:rFonts w:ascii="Times New Roman" w:hAnsi="Times New Roman" w:cs="Times New Roman"/>
          <w:b/>
          <w:noProof/>
          <w:sz w:val="24"/>
          <w:szCs w:val="24"/>
        </w:rPr>
        <w:drawing>
          <wp:inline distT="0" distB="0" distL="0" distR="0" wp14:anchorId="183A1661" wp14:editId="07794103">
            <wp:extent cx="1485900" cy="1419225"/>
            <wp:effectExtent l="0" t="0" r="0" b="0"/>
            <wp:docPr id="4" name="Picture 4" descr="C:\Users\Home\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downloa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1419225"/>
                    </a:xfrm>
                    <a:prstGeom prst="rect">
                      <a:avLst/>
                    </a:prstGeom>
                    <a:noFill/>
                    <a:ln>
                      <a:noFill/>
                    </a:ln>
                  </pic:spPr>
                </pic:pic>
              </a:graphicData>
            </a:graphic>
          </wp:inline>
        </w:drawing>
      </w:r>
    </w:p>
    <w:p w:rsidR="00D7293B" w:rsidRDefault="00D7293B" w:rsidP="00D7293B">
      <w:pPr>
        <w:jc w:val="both"/>
        <w:rPr>
          <w:rFonts w:ascii="Times New Roman" w:hAnsi="Times New Roman" w:cs="Times New Roman"/>
          <w:b/>
          <w:sz w:val="24"/>
          <w:szCs w:val="24"/>
          <w:lang w:val="ro-RO"/>
        </w:rPr>
      </w:pPr>
      <w:r>
        <w:rPr>
          <w:rFonts w:ascii="Times New Roman" w:hAnsi="Times New Roman" w:cs="Times New Roman"/>
          <w:b/>
          <w:sz w:val="24"/>
          <w:szCs w:val="24"/>
          <w:lang w:val="ro-RO"/>
        </w:rPr>
        <w:t>------------------------------------------      ---------------------------               ---------------------------</w:t>
      </w:r>
    </w:p>
    <w:p w:rsidR="00D7293B" w:rsidRDefault="00D7293B" w:rsidP="00D7293B">
      <w:pPr>
        <w:jc w:val="both"/>
        <w:rPr>
          <w:rFonts w:ascii="Times New Roman" w:hAnsi="Times New Roman" w:cs="Times New Roman"/>
          <w:b/>
          <w:sz w:val="24"/>
          <w:szCs w:val="24"/>
          <w:lang w:val="ro-RO"/>
        </w:rPr>
      </w:pPr>
      <w:r>
        <w:rPr>
          <w:rFonts w:ascii="Times New Roman" w:hAnsi="Times New Roman" w:cs="Times New Roman"/>
          <w:b/>
          <w:sz w:val="24"/>
          <w:szCs w:val="24"/>
          <w:lang w:val="ro-RO"/>
        </w:rPr>
        <w:t>------------------------------------------      ---------------------------               ---------------------------</w:t>
      </w:r>
    </w:p>
    <w:p w:rsidR="00D7293B" w:rsidRDefault="00D7293B" w:rsidP="00D7293B">
      <w:pPr>
        <w:jc w:val="both"/>
        <w:rPr>
          <w:rFonts w:ascii="Times New Roman" w:hAnsi="Times New Roman" w:cs="Times New Roman"/>
          <w:b/>
          <w:sz w:val="24"/>
          <w:szCs w:val="24"/>
          <w:lang w:val="ro-RO"/>
        </w:rPr>
      </w:pPr>
      <w:r>
        <w:rPr>
          <w:rFonts w:ascii="Times New Roman" w:hAnsi="Times New Roman" w:cs="Times New Roman"/>
          <w:b/>
          <w:sz w:val="24"/>
          <w:szCs w:val="24"/>
          <w:lang w:val="ro-RO"/>
        </w:rPr>
        <w:t>------------------------------------------     ----------------------------               ---------------------------</w:t>
      </w:r>
    </w:p>
    <w:p w:rsidR="00D7293B" w:rsidRDefault="00D7293B" w:rsidP="00D7293B">
      <w:pPr>
        <w:jc w:val="both"/>
        <w:rPr>
          <w:rFonts w:ascii="Times New Roman" w:hAnsi="Times New Roman" w:cs="Times New Roman"/>
          <w:b/>
          <w:sz w:val="24"/>
          <w:szCs w:val="24"/>
          <w:lang w:val="ro-RO"/>
        </w:rPr>
      </w:pPr>
      <w:r>
        <w:rPr>
          <w:rFonts w:ascii="Times New Roman" w:hAnsi="Times New Roman" w:cs="Times New Roman"/>
          <w:b/>
          <w:sz w:val="24"/>
          <w:szCs w:val="24"/>
          <w:lang w:val="ro-RO"/>
        </w:rPr>
        <w:t>------------------------------------------     -----------------------------             ---------------------------</w:t>
      </w:r>
    </w:p>
    <w:p w:rsidR="00D7293B" w:rsidRDefault="00D7293B" w:rsidP="00D7293B">
      <w:pPr>
        <w:jc w:val="both"/>
        <w:rPr>
          <w:rFonts w:ascii="Times New Roman" w:hAnsi="Times New Roman" w:cs="Times New Roman"/>
          <w:sz w:val="24"/>
          <w:szCs w:val="24"/>
          <w:lang w:val="ro-RO"/>
        </w:rPr>
      </w:pPr>
      <w:r>
        <w:rPr>
          <w:rFonts w:ascii="Times New Roman" w:hAnsi="Times New Roman" w:cs="Times New Roman"/>
          <w:sz w:val="24"/>
          <w:szCs w:val="24"/>
          <w:lang w:val="ro-RO"/>
        </w:rPr>
        <w:t>Ex.2.Alcătuiește un scurt text de maxim 5 rânduri folosindu-te de cele3  imagini de mai sus și acordă-i un titlu potrivit:</w:t>
      </w:r>
    </w:p>
    <w:p w:rsidR="00D7293B" w:rsidRDefault="00D7293B" w:rsidP="00D7293B">
      <w:pPr>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rsidR="00D7293B" w:rsidRDefault="00D7293B" w:rsidP="00D7293B">
      <w:pPr>
        <w:jc w:val="both"/>
        <w:rPr>
          <w:rFonts w:ascii="Times New Roman" w:hAnsi="Times New Roman" w:cs="Times New Roman"/>
          <w:sz w:val="24"/>
          <w:szCs w:val="24"/>
          <w:lang w:val="ro-RO"/>
        </w:rPr>
      </w:pPr>
      <w:r>
        <w:rPr>
          <w:rFonts w:ascii="Times New Roman" w:hAnsi="Times New Roman" w:cs="Times New Roman"/>
          <w:sz w:val="24"/>
          <w:szCs w:val="24"/>
          <w:lang w:val="ro-RO"/>
        </w:rPr>
        <w:t>---------------------------------------------------------------------------------------------------------------</w:t>
      </w:r>
    </w:p>
    <w:p w:rsidR="00D7293B" w:rsidRDefault="00D7293B" w:rsidP="00D7293B">
      <w:pPr>
        <w:jc w:val="both"/>
        <w:rPr>
          <w:rFonts w:ascii="Times New Roman" w:hAnsi="Times New Roman" w:cs="Times New Roman"/>
          <w:sz w:val="24"/>
          <w:szCs w:val="24"/>
          <w:lang w:val="ro-RO"/>
        </w:rPr>
      </w:pPr>
      <w:r>
        <w:rPr>
          <w:rFonts w:ascii="Times New Roman" w:hAnsi="Times New Roman" w:cs="Times New Roman"/>
          <w:sz w:val="24"/>
          <w:szCs w:val="24"/>
          <w:lang w:val="ro-RO"/>
        </w:rPr>
        <w:t>---------------------------------------------------------------------------------------------------------------</w:t>
      </w:r>
    </w:p>
    <w:p w:rsidR="00D7293B" w:rsidRDefault="00D7293B" w:rsidP="00D7293B">
      <w:pPr>
        <w:jc w:val="both"/>
        <w:rPr>
          <w:rFonts w:ascii="Times New Roman" w:hAnsi="Times New Roman" w:cs="Times New Roman"/>
          <w:sz w:val="24"/>
          <w:szCs w:val="24"/>
          <w:lang w:val="ro-RO"/>
        </w:rPr>
      </w:pPr>
      <w:r>
        <w:rPr>
          <w:rFonts w:ascii="Times New Roman" w:hAnsi="Times New Roman" w:cs="Times New Roman"/>
          <w:sz w:val="24"/>
          <w:szCs w:val="24"/>
          <w:lang w:val="ro-RO"/>
        </w:rPr>
        <w:t>---------------------------------------------------------------------------------------------------------------</w:t>
      </w:r>
    </w:p>
    <w:p w:rsidR="00D7293B" w:rsidRDefault="00D7293B" w:rsidP="00D7293B">
      <w:pPr>
        <w:jc w:val="both"/>
        <w:rPr>
          <w:rFonts w:ascii="Times New Roman" w:hAnsi="Times New Roman" w:cs="Times New Roman"/>
          <w:sz w:val="24"/>
          <w:szCs w:val="24"/>
          <w:lang w:val="ro-RO"/>
        </w:rPr>
      </w:pPr>
      <w:r>
        <w:rPr>
          <w:rFonts w:ascii="Times New Roman" w:hAnsi="Times New Roman" w:cs="Times New Roman"/>
          <w:sz w:val="24"/>
          <w:szCs w:val="24"/>
          <w:lang w:val="ro-RO"/>
        </w:rPr>
        <w:t>---------------------------------------------------------------------------------------------------------------</w:t>
      </w:r>
    </w:p>
    <w:p w:rsidR="00D7293B" w:rsidRDefault="00D7293B" w:rsidP="00D7293B">
      <w:pPr>
        <w:jc w:val="both"/>
        <w:rPr>
          <w:rFonts w:ascii="Times New Roman" w:hAnsi="Times New Roman" w:cs="Times New Roman"/>
          <w:sz w:val="24"/>
          <w:szCs w:val="24"/>
          <w:lang w:val="ro-RO"/>
        </w:rPr>
      </w:pPr>
      <w:r>
        <w:rPr>
          <w:rFonts w:ascii="Times New Roman" w:hAnsi="Times New Roman" w:cs="Times New Roman"/>
          <w:sz w:val="24"/>
          <w:szCs w:val="24"/>
          <w:lang w:val="ro-RO"/>
        </w:rPr>
        <w:t>---------------------------------------------------------------------------------------------------------------</w:t>
      </w:r>
    </w:p>
    <w:p w:rsidR="00D7293B" w:rsidRDefault="00D7293B" w:rsidP="00D7293B">
      <w:pPr>
        <w:jc w:val="both"/>
        <w:rPr>
          <w:rFonts w:ascii="Times New Roman" w:hAnsi="Times New Roman" w:cs="Times New Roman"/>
          <w:sz w:val="24"/>
          <w:szCs w:val="24"/>
          <w:lang w:val="ro-RO"/>
        </w:rPr>
      </w:pPr>
      <w:r>
        <w:rPr>
          <w:rFonts w:ascii="Times New Roman" w:hAnsi="Times New Roman" w:cs="Times New Roman"/>
          <w:sz w:val="24"/>
          <w:szCs w:val="24"/>
          <w:lang w:val="ro-RO"/>
        </w:rPr>
        <w:t>---------------------------------------------------------------------------------------------------------------</w:t>
      </w:r>
    </w:p>
    <w:p w:rsidR="00D7293B" w:rsidRDefault="00D7293B" w:rsidP="00D7293B">
      <w:pPr>
        <w:jc w:val="both"/>
        <w:rPr>
          <w:rFonts w:ascii="Times New Roman" w:hAnsi="Times New Roman" w:cs="Times New Roman"/>
          <w:sz w:val="24"/>
          <w:szCs w:val="24"/>
          <w:lang w:val="ro-RO"/>
        </w:rPr>
      </w:pPr>
      <w:r>
        <w:rPr>
          <w:rFonts w:ascii="Times New Roman" w:hAnsi="Times New Roman" w:cs="Times New Roman"/>
          <w:sz w:val="24"/>
          <w:szCs w:val="24"/>
          <w:lang w:val="ro-RO"/>
        </w:rPr>
        <w:t>Ex.3.Completează căsuța cu elementele lipsă, apoi colorează fiecare imagine, așa cum dorești.</w:t>
      </w:r>
    </w:p>
    <w:p w:rsidR="00D7293B" w:rsidRDefault="00D7293B" w:rsidP="00D7293B">
      <w:pPr>
        <w:jc w:val="both"/>
        <w:rPr>
          <w:rFonts w:ascii="Times New Roman" w:hAnsi="Times New Roman" w:cs="Times New Roman"/>
          <w:sz w:val="24"/>
          <w:szCs w:val="24"/>
          <w:lang w:val="ro-RO"/>
        </w:rPr>
      </w:pPr>
      <w:r>
        <w:rPr>
          <w:rFonts w:ascii="Times New Roman" w:hAnsi="Times New Roman" w:cs="Times New Roman"/>
          <w:sz w:val="24"/>
          <w:szCs w:val="24"/>
          <w:lang w:val="ro-RO"/>
        </w:rPr>
        <w:t>Ex.4. Numerotează căsuța cu un număr impar cuprins între 327 și 402.</w:t>
      </w:r>
    </w:p>
    <w:p w:rsidR="00D7293B" w:rsidRDefault="00D7293B" w:rsidP="00D7293B">
      <w:pPr>
        <w:jc w:val="both"/>
        <w:rPr>
          <w:rFonts w:ascii="Times New Roman" w:hAnsi="Times New Roman" w:cs="Times New Roman"/>
          <w:sz w:val="24"/>
          <w:szCs w:val="24"/>
          <w:lang w:val="ro-RO"/>
        </w:rPr>
      </w:pPr>
      <w:r>
        <w:rPr>
          <w:rFonts w:ascii="Times New Roman" w:hAnsi="Times New Roman" w:cs="Times New Roman"/>
          <w:sz w:val="24"/>
          <w:szCs w:val="24"/>
          <w:lang w:val="ro-RO"/>
        </w:rPr>
        <w:t>Ex.5.Care dintre denumirile imaginilor de la exercițiul 1 este la genul masculin, care la genul neutru și care la genul feminin?Scrie pe punctulețe denumirea  imaginii respective.</w:t>
      </w:r>
    </w:p>
    <w:p w:rsidR="00D7293B" w:rsidRPr="005E30A3" w:rsidRDefault="00D7293B" w:rsidP="00D7293B">
      <w:pPr>
        <w:jc w:val="both"/>
        <w:rPr>
          <w:rFonts w:ascii="Times New Roman" w:hAnsi="Times New Roman" w:cs="Times New Roman"/>
          <w:sz w:val="24"/>
          <w:szCs w:val="24"/>
          <w:lang w:val="ro-RO"/>
        </w:rPr>
      </w:pPr>
      <w:r>
        <w:rPr>
          <w:rFonts w:ascii="Times New Roman" w:hAnsi="Times New Roman" w:cs="Times New Roman"/>
          <w:sz w:val="24"/>
          <w:szCs w:val="24"/>
          <w:lang w:val="ro-RO"/>
        </w:rPr>
        <w:t>masculin----------------,  feminin---------------------,  neutru-----------------------;</w:t>
      </w:r>
    </w:p>
    <w:p w:rsidR="00D7293B" w:rsidRPr="00D7293B" w:rsidRDefault="00D7293B" w:rsidP="00D7293B">
      <w:pPr>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D7293B">
        <w:rPr>
          <w:rFonts w:ascii="Times New Roman" w:hAnsi="Times New Roman" w:cs="Times New Roman"/>
          <w:b/>
          <w:sz w:val="24"/>
          <w:szCs w:val="24"/>
        </w:rPr>
        <w:t xml:space="preserve"> FIȘĂ  DE EVALUARE </w:t>
      </w:r>
    </w:p>
    <w:p w:rsidR="00D7293B" w:rsidRPr="00D7293B" w:rsidRDefault="00D7293B" w:rsidP="00D7293B">
      <w:pPr>
        <w:rPr>
          <w:rFonts w:ascii="Times New Roman" w:hAnsi="Times New Roman" w:cs="Times New Roman"/>
          <w:b/>
          <w:sz w:val="24"/>
          <w:szCs w:val="24"/>
        </w:rPr>
      </w:pPr>
      <w:r w:rsidRPr="00D7293B">
        <w:rPr>
          <w:rFonts w:ascii="Times New Roman" w:hAnsi="Times New Roman" w:cs="Times New Roman"/>
          <w:b/>
          <w:sz w:val="24"/>
          <w:szCs w:val="24"/>
        </w:rPr>
        <w:t xml:space="preserve">                                       NUMERELE  0-100; NUMERE PARE ȘI</w:t>
      </w:r>
      <w:r>
        <w:rPr>
          <w:rFonts w:ascii="Times New Roman" w:hAnsi="Times New Roman" w:cs="Times New Roman"/>
          <w:b/>
          <w:sz w:val="24"/>
          <w:szCs w:val="24"/>
        </w:rPr>
        <w:t xml:space="preserve"> </w:t>
      </w:r>
      <w:r w:rsidRPr="00D7293B">
        <w:rPr>
          <w:rFonts w:ascii="Times New Roman" w:hAnsi="Times New Roman" w:cs="Times New Roman"/>
          <w:b/>
          <w:sz w:val="24"/>
          <w:szCs w:val="24"/>
        </w:rPr>
        <w:t xml:space="preserve"> IMPARE</w:t>
      </w:r>
    </w:p>
    <w:p w:rsidR="00D7293B" w:rsidRDefault="00D7293B" w:rsidP="00D7293B">
      <w:pPr>
        <w:rPr>
          <w:rFonts w:ascii="Times New Roman" w:hAnsi="Times New Roman" w:cs="Times New Roman"/>
          <w:sz w:val="24"/>
          <w:szCs w:val="24"/>
        </w:rPr>
      </w:pPr>
      <w:r>
        <w:rPr>
          <w:rFonts w:ascii="Times New Roman" w:hAnsi="Times New Roman" w:cs="Times New Roman"/>
          <w:sz w:val="24"/>
          <w:szCs w:val="24"/>
        </w:rPr>
        <w:t xml:space="preserve">                                                                       CLS.I(concepută de către prof. Pruteanu Mariana)</w:t>
      </w:r>
    </w:p>
    <w:p w:rsidR="00D7293B" w:rsidRDefault="00D7293B" w:rsidP="00D7293B">
      <w:pPr>
        <w:rPr>
          <w:rFonts w:ascii="Times New Roman" w:hAnsi="Times New Roman" w:cs="Times New Roman"/>
          <w:sz w:val="24"/>
          <w:szCs w:val="24"/>
        </w:rPr>
      </w:pPr>
      <w:r>
        <w:rPr>
          <w:rFonts w:ascii="Times New Roman" w:hAnsi="Times New Roman" w:cs="Times New Roman"/>
          <w:sz w:val="24"/>
          <w:szCs w:val="24"/>
        </w:rPr>
        <w:t>Ex.1.Andrei locuiește pe strada și la numărul indicat în plăcuța de mai jos.Ce număr vor avea la casă  cei doi vecini din stânga și din dreapta casei sale, știind că numerația caselor se face pe o parte a străzii cu numere pare și pe cealaltă cu numere impare?</w:t>
      </w:r>
    </w:p>
    <w:p w:rsidR="00D7293B" w:rsidRDefault="00D7293B" w:rsidP="00D7293B">
      <w:pPr>
        <w:rPr>
          <w:rFonts w:ascii="Times New Roman" w:hAnsi="Times New Roman" w:cs="Times New Roman"/>
          <w:sz w:val="24"/>
          <w:szCs w:val="24"/>
        </w:rPr>
      </w:pPr>
      <w:r>
        <w:rPr>
          <w:rFonts w:ascii="Times New Roman" w:hAnsi="Times New Roman" w:cs="Times New Roman"/>
          <w:sz w:val="24"/>
          <w:szCs w:val="24"/>
        </w:rPr>
        <w:t>Vecinii pot avea următoarele numere la casă: ---------  și ----------</w:t>
      </w:r>
    </w:p>
    <w:p w:rsidR="00D7293B" w:rsidRDefault="00D7293B" w:rsidP="00D7293B">
      <w:pPr>
        <w:rPr>
          <w:rFonts w:ascii="Times New Roman" w:hAnsi="Times New Roman" w:cs="Times New Roman"/>
          <w:sz w:val="24"/>
          <w:szCs w:val="24"/>
        </w:rPr>
      </w:pPr>
      <w:r w:rsidRPr="00022FE7">
        <w:rPr>
          <w:rFonts w:ascii="Times New Roman" w:hAnsi="Times New Roman" w:cs="Times New Roman"/>
          <w:noProof/>
          <w:sz w:val="24"/>
          <w:szCs w:val="24"/>
        </w:rPr>
        <w:drawing>
          <wp:inline distT="0" distB="0" distL="0" distR="0" wp14:anchorId="6B0EFC0A" wp14:editId="38E8053E">
            <wp:extent cx="946534" cy="647700"/>
            <wp:effectExtent l="0" t="0" r="6350" b="0"/>
            <wp:docPr id="2" name="Picture 2" descr="C:\Users\Home\Desktop\Placute-Stradale-Au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Placute-Stradale-Auri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7287" cy="655058"/>
                    </a:xfrm>
                    <a:prstGeom prst="rect">
                      <a:avLst/>
                    </a:prstGeom>
                    <a:noFill/>
                    <a:ln>
                      <a:noFill/>
                    </a:ln>
                  </pic:spPr>
                </pic:pic>
              </a:graphicData>
            </a:graphic>
          </wp:inline>
        </w:drawing>
      </w:r>
      <w:r>
        <w:rPr>
          <w:rFonts w:ascii="Times New Roman" w:hAnsi="Times New Roman" w:cs="Times New Roman"/>
          <w:sz w:val="24"/>
          <w:szCs w:val="24"/>
        </w:rPr>
        <w:t xml:space="preserve"> </w:t>
      </w:r>
    </w:p>
    <w:p w:rsidR="00D7293B" w:rsidRDefault="00D7293B" w:rsidP="00D7293B">
      <w:pPr>
        <w:rPr>
          <w:rFonts w:ascii="Times New Roman" w:hAnsi="Times New Roman" w:cs="Times New Roman"/>
          <w:sz w:val="24"/>
          <w:szCs w:val="24"/>
        </w:rPr>
      </w:pPr>
    </w:p>
    <w:p w:rsidR="00D7293B" w:rsidRDefault="00D7293B" w:rsidP="00D7293B">
      <w:pPr>
        <w:rPr>
          <w:rFonts w:ascii="Times New Roman" w:hAnsi="Times New Roman" w:cs="Times New Roman"/>
          <w:sz w:val="24"/>
          <w:szCs w:val="24"/>
        </w:rPr>
      </w:pPr>
      <w:r>
        <w:rPr>
          <w:rFonts w:ascii="Times New Roman" w:hAnsi="Times New Roman" w:cs="Times New Roman"/>
          <w:sz w:val="24"/>
          <w:szCs w:val="24"/>
        </w:rPr>
        <w:t>Ex.2. Scrie 5 numere formate din Z și U care dacă ar fi citite de la stânga la dreapta sau de la dreapta la stânga, s-ar citi exact la fel.</w:t>
      </w:r>
    </w:p>
    <w:p w:rsidR="00D7293B" w:rsidRDefault="00D7293B" w:rsidP="00D7293B">
      <w:pPr>
        <w:rPr>
          <w:rFonts w:ascii="Times New Roman" w:hAnsi="Times New Roman" w:cs="Times New Roman"/>
          <w:sz w:val="24"/>
          <w:szCs w:val="24"/>
        </w:rPr>
      </w:pPr>
      <w:r>
        <w:rPr>
          <w:rFonts w:ascii="Times New Roman" w:hAnsi="Times New Roman" w:cs="Times New Roman"/>
          <w:sz w:val="24"/>
          <w:szCs w:val="24"/>
        </w:rPr>
        <w:t>--------- ,---------,  ----------, ------------, ----------;</w:t>
      </w:r>
    </w:p>
    <w:p w:rsidR="00D7293B" w:rsidRDefault="00D7293B" w:rsidP="00D7293B">
      <w:pPr>
        <w:rPr>
          <w:rFonts w:ascii="Times New Roman" w:hAnsi="Times New Roman" w:cs="Times New Roman"/>
          <w:sz w:val="24"/>
          <w:szCs w:val="24"/>
        </w:rPr>
      </w:pPr>
      <w:r>
        <w:rPr>
          <w:rFonts w:ascii="Times New Roman" w:hAnsi="Times New Roman" w:cs="Times New Roman"/>
          <w:sz w:val="24"/>
          <w:szCs w:val="24"/>
        </w:rPr>
        <w:t>Ex.3. Scrie 5 numere naturale consecutive formate din Z și U care au cifra unităților mai mare decât cifra  zecilor.</w:t>
      </w:r>
    </w:p>
    <w:p w:rsidR="00D7293B" w:rsidRDefault="00D7293B" w:rsidP="00D7293B">
      <w:pPr>
        <w:rPr>
          <w:rFonts w:ascii="Times New Roman" w:hAnsi="Times New Roman" w:cs="Times New Roman"/>
          <w:sz w:val="24"/>
          <w:szCs w:val="24"/>
        </w:rPr>
      </w:pPr>
      <w:r>
        <w:rPr>
          <w:rFonts w:ascii="Times New Roman" w:hAnsi="Times New Roman" w:cs="Times New Roman"/>
          <w:sz w:val="24"/>
          <w:szCs w:val="24"/>
        </w:rPr>
        <w:t>Ex.4. Completează șirul numeric cu încă 3 numere, astfel încât cifra zecilor să râmănă neschimbată:</w:t>
      </w:r>
    </w:p>
    <w:p w:rsidR="00D7293B" w:rsidRDefault="00D7293B" w:rsidP="00D7293B">
      <w:pPr>
        <w:rPr>
          <w:rFonts w:ascii="Times New Roman" w:hAnsi="Times New Roman" w:cs="Times New Roman"/>
          <w:sz w:val="24"/>
          <w:szCs w:val="24"/>
        </w:rPr>
      </w:pPr>
      <w:r>
        <w:rPr>
          <w:rFonts w:ascii="Times New Roman" w:hAnsi="Times New Roman" w:cs="Times New Roman"/>
          <w:sz w:val="24"/>
          <w:szCs w:val="24"/>
        </w:rPr>
        <w:t>49, 47,  --------, --------, ---------;</w:t>
      </w:r>
    </w:p>
    <w:p w:rsidR="00D7293B" w:rsidRDefault="00D7293B" w:rsidP="00D7293B">
      <w:pPr>
        <w:rPr>
          <w:rFonts w:ascii="Times New Roman" w:hAnsi="Times New Roman" w:cs="Times New Roman"/>
          <w:sz w:val="24"/>
          <w:szCs w:val="24"/>
        </w:rPr>
      </w:pPr>
      <w:r>
        <w:rPr>
          <w:rFonts w:ascii="Times New Roman" w:hAnsi="Times New Roman" w:cs="Times New Roman"/>
          <w:sz w:val="24"/>
          <w:szCs w:val="24"/>
        </w:rPr>
        <w:t>Ex.5 Enumeră în ordine  cronologică, lunile anului care au de obicei  număr par de zile.</w:t>
      </w:r>
    </w:p>
    <w:p w:rsidR="00D7293B" w:rsidRPr="00257F9B" w:rsidRDefault="00D7293B" w:rsidP="00D7293B">
      <w:pPr>
        <w:jc w:val="both"/>
        <w:rPr>
          <w:rFonts w:ascii="Times New Roman" w:hAnsi="Times New Roman" w:cs="Times New Roman"/>
          <w:sz w:val="24"/>
          <w:szCs w:val="24"/>
          <w:lang w:val="ro-RO"/>
        </w:rPr>
      </w:pPr>
      <w:r>
        <w:rPr>
          <w:rFonts w:ascii="Times New Roman" w:hAnsi="Times New Roman" w:cs="Times New Roman"/>
          <w:sz w:val="24"/>
          <w:szCs w:val="24"/>
        </w:rPr>
        <w:t>----------------------------, ----------------------------,----------------------------------,-----------------------;</w:t>
      </w:r>
    </w:p>
    <w:p w:rsidR="00D7293B" w:rsidRPr="001B2CEF" w:rsidRDefault="00D7293B" w:rsidP="00D7293B">
      <w:pPr>
        <w:tabs>
          <w:tab w:val="left" w:pos="1677"/>
        </w:tabs>
        <w:rPr>
          <w:rFonts w:ascii="Showcard Gothic" w:hAnsi="Showcard Gothic" w:cs="Arial"/>
          <w:color w:val="212121"/>
          <w:sz w:val="28"/>
          <w:szCs w:val="28"/>
          <w:shd w:val="clear" w:color="auto" w:fill="FFFFFF"/>
        </w:rPr>
      </w:pPr>
    </w:p>
    <w:p w:rsidR="009E3F53" w:rsidRPr="00BD1F17" w:rsidRDefault="009E3F53" w:rsidP="00D7293B"/>
    <w:p w:rsidR="00D7293B" w:rsidRDefault="009E3F53" w:rsidP="00D7293B">
      <w:pPr>
        <w:rPr>
          <w:rFonts w:ascii="Times New Roman" w:hAnsi="Times New Roman" w:cs="Times New Roman"/>
          <w:sz w:val="24"/>
          <w:szCs w:val="24"/>
        </w:rPr>
      </w:pPr>
      <w:r w:rsidRPr="000404CC">
        <w:rPr>
          <w:sz w:val="24"/>
          <w:szCs w:val="24"/>
        </w:rPr>
        <w:t xml:space="preserve">        </w:t>
      </w:r>
      <w:r>
        <w:rPr>
          <w:sz w:val="24"/>
          <w:szCs w:val="24"/>
        </w:rPr>
        <w:t xml:space="preserve">           </w:t>
      </w:r>
      <w:r w:rsidRPr="000404CC">
        <w:rPr>
          <w:sz w:val="24"/>
          <w:szCs w:val="24"/>
        </w:rPr>
        <w:t xml:space="preserve"> </w:t>
      </w:r>
    </w:p>
    <w:p w:rsidR="009E3F53" w:rsidRDefault="009E3F53" w:rsidP="00D7293B">
      <w:pPr>
        <w:rPr>
          <w:rFonts w:ascii="Times New Roman" w:hAnsi="Times New Roman" w:cs="Times New Roman"/>
          <w:sz w:val="24"/>
          <w:szCs w:val="24"/>
        </w:rPr>
      </w:pPr>
      <w:r>
        <w:rPr>
          <w:rFonts w:ascii="Times New Roman" w:hAnsi="Times New Roman" w:cs="Times New Roman"/>
          <w:sz w:val="24"/>
          <w:szCs w:val="24"/>
        </w:rPr>
        <w:t>.</w:t>
      </w:r>
    </w:p>
    <w:p w:rsidR="009E3F53" w:rsidRPr="00B6688A" w:rsidRDefault="009E3F53" w:rsidP="00D7293B">
      <w:pPr>
        <w:rPr>
          <w:rFonts w:ascii="Times New Roman" w:hAnsi="Times New Roman" w:cs="Times New Roman"/>
          <w:sz w:val="24"/>
          <w:szCs w:val="24"/>
        </w:rPr>
      </w:pPr>
    </w:p>
    <w:p w:rsidR="00D7293B" w:rsidRPr="008A60C2" w:rsidRDefault="009E3F53" w:rsidP="00D7293B">
      <w:pPr>
        <w:rPr>
          <w:rFonts w:ascii="Times New Roman" w:hAnsi="Times New Roman" w:cs="Times New Roman"/>
          <w:sz w:val="24"/>
          <w:szCs w:val="24"/>
        </w:rPr>
      </w:pPr>
      <w:r>
        <w:rPr>
          <w:rFonts w:ascii="Times New Roman" w:hAnsi="Times New Roman" w:cs="Times New Roman"/>
          <w:b/>
          <w:sz w:val="24"/>
          <w:szCs w:val="24"/>
        </w:rPr>
        <w:tab/>
      </w:r>
    </w:p>
    <w:p w:rsidR="009E3F53" w:rsidRDefault="001B0C1A" w:rsidP="00D7293B">
      <w:pPr>
        <w:jc w:val="both"/>
        <w:rPr>
          <w:sz w:val="36"/>
        </w:rPr>
      </w:pPr>
      <w:r>
        <w:rPr>
          <w:rFonts w:ascii="Times New Roman" w:hAnsi="Times New Roman" w:cs="Times New Roman"/>
          <w:noProof/>
          <w:sz w:val="28"/>
          <w:szCs w:val="28"/>
        </w:rPr>
        <w:lastRenderedPageBrea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55" type="#_x0000_t106" style="position:absolute;left:0;text-align:left;margin-left:118.4pt;margin-top:-8.75pt;width:325.75pt;height:597.2pt;rotation:898067fd;z-index:251689984" adj="-3180,33586" fillcolor="#d99594 [1941]" strokecolor="#fabf8f" strokeweight="1pt">
            <v:fill color2="#fde9d9"/>
            <v:shadow on="t" type="perspective" color="#974706" opacity=".5" offset="1pt" offset2="-3pt"/>
            <v:textbox style="mso-next-textbox:#_x0000_s1055">
              <w:txbxContent>
                <w:p w:rsidR="00415789" w:rsidRDefault="00415789" w:rsidP="00415789"/>
                <w:p w:rsidR="009E3F53" w:rsidRDefault="009E3F53" w:rsidP="00415789"/>
                <w:p w:rsidR="009E3F53" w:rsidRDefault="009E3F53" w:rsidP="00415789"/>
                <w:p w:rsidR="009E3F53" w:rsidRDefault="009E3F53" w:rsidP="00415789"/>
                <w:p w:rsidR="00415789" w:rsidRDefault="00415789" w:rsidP="00415789"/>
                <w:p w:rsidR="00415789" w:rsidRPr="00CF0999" w:rsidRDefault="009E3F53" w:rsidP="00415789">
                  <w:pPr>
                    <w:pStyle w:val="NoSpacing"/>
                    <w:jc w:val="center"/>
                    <w:rPr>
                      <w:rFonts w:ascii="Times New Roman" w:hAnsi="Times New Roman"/>
                      <w:b/>
                      <w:i/>
                      <w:sz w:val="52"/>
                      <w:szCs w:val="52"/>
                    </w:rPr>
                  </w:pPr>
                  <w:r>
                    <w:rPr>
                      <w:rFonts w:ascii="Times New Roman" w:hAnsi="Times New Roman"/>
                      <w:b/>
                      <w:i/>
                      <w:sz w:val="48"/>
                      <w:szCs w:val="48"/>
                    </w:rPr>
                    <w:t xml:space="preserve">NE REVEDEM ÎN </w:t>
                  </w:r>
                  <w:r w:rsidR="00415789" w:rsidRPr="00CF0999">
                    <w:rPr>
                      <w:rFonts w:ascii="Times New Roman" w:hAnsi="Times New Roman"/>
                      <w:b/>
                      <w:i/>
                      <w:sz w:val="48"/>
                      <w:szCs w:val="48"/>
                    </w:rPr>
                    <w:t xml:space="preserve"> NUMĂRUL URMĂTOR</w:t>
                  </w:r>
                  <w:r w:rsidR="00415789" w:rsidRPr="00CF0999">
                    <w:rPr>
                      <w:rFonts w:ascii="Times New Roman" w:hAnsi="Times New Roman"/>
                      <w:b/>
                      <w:i/>
                      <w:sz w:val="52"/>
                      <w:szCs w:val="52"/>
                    </w:rPr>
                    <w:t>!</w:t>
                  </w:r>
                </w:p>
                <w:p w:rsidR="00415789" w:rsidRPr="00CF0999" w:rsidRDefault="00415789" w:rsidP="00415789">
                  <w:pPr>
                    <w:pStyle w:val="NoSpacing"/>
                    <w:jc w:val="center"/>
                    <w:rPr>
                      <w:rFonts w:ascii="Times New Roman" w:hAnsi="Times New Roman"/>
                      <w:b/>
                      <w:i/>
                      <w:sz w:val="52"/>
                      <w:szCs w:val="52"/>
                    </w:rPr>
                  </w:pPr>
                  <w:r w:rsidRPr="00CF0999">
                    <w:rPr>
                      <w:rFonts w:ascii="Times New Roman" w:hAnsi="Times New Roman"/>
                      <w:b/>
                      <w:i/>
                      <w:sz w:val="52"/>
                      <w:szCs w:val="52"/>
                    </w:rPr>
                    <w:t>PE CURÂND!</w:t>
                  </w:r>
                </w:p>
              </w:txbxContent>
            </v:textbox>
          </v:shape>
        </w:pict>
      </w:r>
      <w:r w:rsidR="009E3F53" w:rsidRPr="008A60C2">
        <w:rPr>
          <w:rFonts w:ascii="Times New Roman" w:hAnsi="Times New Roman" w:cs="Times New Roman"/>
          <w:sz w:val="24"/>
          <w:szCs w:val="24"/>
        </w:rPr>
        <w:tab/>
        <w:t xml:space="preserve">                                                                               </w:t>
      </w:r>
    </w:p>
    <w:p w:rsidR="009E3F53" w:rsidRDefault="009E3F53" w:rsidP="009E3F53">
      <w:pPr>
        <w:pStyle w:val="BodyText"/>
        <w:rPr>
          <w:sz w:val="20"/>
        </w:rPr>
      </w:pPr>
    </w:p>
    <w:p w:rsidR="009E3F53" w:rsidRDefault="009E3F53" w:rsidP="009E3F53">
      <w:pPr>
        <w:pStyle w:val="BodyText"/>
        <w:rPr>
          <w:sz w:val="20"/>
        </w:rPr>
      </w:pPr>
    </w:p>
    <w:p w:rsidR="009E3F53" w:rsidRDefault="009E3F53" w:rsidP="009E3F53"/>
    <w:p w:rsidR="009E3F53" w:rsidRDefault="009E3F53" w:rsidP="009E3F53"/>
    <w:p w:rsidR="009E3F53" w:rsidRPr="0035438A" w:rsidRDefault="009E3F53" w:rsidP="00D7293B">
      <w:pPr>
        <w:jc w:val="both"/>
        <w:rPr>
          <w:rFonts w:ascii="Comic Sans MS" w:eastAsia="Trebuchet MS" w:hAnsi="Comic Sans MS" w:cs="Trebuchet MS"/>
          <w:sz w:val="28"/>
          <w:szCs w:val="28"/>
          <w:lang w:bidi="en-US"/>
        </w:rPr>
      </w:pPr>
      <w:r>
        <w:tab/>
      </w:r>
    </w:p>
    <w:p w:rsidR="00D7293B" w:rsidRDefault="009E3F53" w:rsidP="00D7293B">
      <w:pPr>
        <w:widowControl w:val="0"/>
        <w:autoSpaceDE w:val="0"/>
        <w:autoSpaceDN w:val="0"/>
        <w:spacing w:after="0" w:line="240" w:lineRule="auto"/>
        <w:jc w:val="both"/>
        <w:rPr>
          <w:rFonts w:ascii="Times New Roman" w:hAnsi="Times New Roman" w:cs="Times New Roman"/>
          <w:sz w:val="28"/>
          <w:szCs w:val="28"/>
        </w:rPr>
      </w:pPr>
      <w:r w:rsidRPr="0035438A">
        <w:rPr>
          <w:rFonts w:ascii="Comic Sans MS" w:eastAsia="Trebuchet MS" w:hAnsi="Comic Sans MS" w:cs="Trebuchet MS"/>
          <w:color w:val="000000" w:themeColor="text1"/>
          <w:w w:val="95"/>
          <w:sz w:val="28"/>
          <w:szCs w:val="28"/>
          <w:lang w:bidi="en-US"/>
        </w:rPr>
        <w:t xml:space="preserve">    </w:t>
      </w:r>
    </w:p>
    <w:p w:rsidR="009E3F53" w:rsidRDefault="009E3F53" w:rsidP="009E3F53">
      <w:pPr>
        <w:tabs>
          <w:tab w:val="left" w:pos="7875"/>
        </w:tabs>
        <w:jc w:val="both"/>
        <w:rPr>
          <w:rFonts w:ascii="Times New Roman" w:hAnsi="Times New Roman" w:cs="Times New Roman"/>
          <w:sz w:val="28"/>
          <w:szCs w:val="28"/>
        </w:rPr>
      </w:pPr>
    </w:p>
    <w:p w:rsidR="009E3F53" w:rsidRDefault="009E3F53" w:rsidP="009E3F53">
      <w:pPr>
        <w:tabs>
          <w:tab w:val="left" w:pos="7875"/>
        </w:tabs>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9E3F53" w:rsidRDefault="009E3F53" w:rsidP="009E3F53">
      <w:pPr>
        <w:tabs>
          <w:tab w:val="left" w:pos="7875"/>
        </w:tabs>
        <w:jc w:val="both"/>
        <w:rPr>
          <w:rFonts w:ascii="Times New Roman" w:hAnsi="Times New Roman" w:cs="Times New Roman"/>
          <w:sz w:val="28"/>
          <w:szCs w:val="28"/>
        </w:rPr>
      </w:pPr>
    </w:p>
    <w:p w:rsidR="00BB38A8" w:rsidRPr="00BD1F17" w:rsidRDefault="00BB38A8" w:rsidP="00BB38A8">
      <w:pPr>
        <w:tabs>
          <w:tab w:val="left" w:pos="3524"/>
        </w:tabs>
      </w:pPr>
      <w:r>
        <w:tab/>
      </w:r>
    </w:p>
    <w:p w:rsidR="00BB38A8" w:rsidRDefault="00BB38A8" w:rsidP="00BB38A8"/>
    <w:p w:rsidR="00BB38A8" w:rsidRDefault="00BB38A8" w:rsidP="00BB38A8">
      <w:pPr>
        <w:tabs>
          <w:tab w:val="left" w:pos="1677"/>
        </w:tabs>
      </w:pPr>
    </w:p>
    <w:p w:rsidR="00BB38A8" w:rsidRDefault="00BB38A8" w:rsidP="00BB38A8">
      <w:pPr>
        <w:tabs>
          <w:tab w:val="left" w:pos="1677"/>
        </w:tabs>
      </w:pPr>
    </w:p>
    <w:p w:rsidR="00BB38A8" w:rsidRDefault="00BB38A8" w:rsidP="00BB38A8">
      <w:pPr>
        <w:tabs>
          <w:tab w:val="left" w:pos="1677"/>
        </w:tabs>
      </w:pPr>
    </w:p>
    <w:p w:rsidR="00BB38A8" w:rsidRDefault="00BB38A8" w:rsidP="00BB38A8">
      <w:pPr>
        <w:tabs>
          <w:tab w:val="left" w:pos="1677"/>
        </w:tabs>
      </w:pPr>
      <w:r>
        <w:tab/>
      </w:r>
    </w:p>
    <w:p w:rsidR="00BB38A8" w:rsidRDefault="00BB38A8" w:rsidP="00BB38A8"/>
    <w:p w:rsidR="00BB38A8" w:rsidRPr="00BD1F17" w:rsidRDefault="00BB38A8" w:rsidP="00BB38A8"/>
    <w:p w:rsidR="00BB38A8" w:rsidRPr="00BD1F17" w:rsidRDefault="00BB38A8" w:rsidP="00BB38A8"/>
    <w:p w:rsidR="00BB38A8" w:rsidRDefault="00BB38A8" w:rsidP="00BB38A8"/>
    <w:p w:rsidR="00BB38A8" w:rsidRDefault="00BB38A8" w:rsidP="00BB38A8"/>
    <w:p w:rsidR="00BB38A8" w:rsidRDefault="00BB38A8" w:rsidP="00BB38A8"/>
    <w:p w:rsidR="00BB38A8" w:rsidRPr="00BB38A8" w:rsidRDefault="00BB38A8" w:rsidP="00BB38A8">
      <w:pPr>
        <w:tabs>
          <w:tab w:val="left" w:pos="6217"/>
        </w:tabs>
        <w:jc w:val="both"/>
        <w:rPr>
          <w:rFonts w:ascii="Times New Roman" w:hAnsi="Times New Roman" w:cs="Times New Roman"/>
          <w:sz w:val="36"/>
          <w:szCs w:val="36"/>
        </w:rPr>
      </w:pPr>
      <w:r w:rsidRPr="00BB38A8">
        <w:rPr>
          <w:rFonts w:ascii="Times New Roman" w:hAnsi="Times New Roman" w:cs="Times New Roman"/>
          <w:sz w:val="36"/>
          <w:szCs w:val="36"/>
        </w:rPr>
        <w:tab/>
      </w:r>
      <w:bookmarkStart w:id="0" w:name="_GoBack"/>
      <w:bookmarkEnd w:id="0"/>
    </w:p>
    <w:p w:rsidR="00150500" w:rsidRDefault="00150500"/>
    <w:p w:rsidR="00FC583C" w:rsidRDefault="00FC583C" w:rsidP="00FC583C">
      <w:pPr>
        <w:rPr>
          <w:rFonts w:ascii="Times New Roman" w:hAnsi="Times New Roman" w:cs="Times New Roman"/>
          <w:i/>
          <w:sz w:val="36"/>
          <w:szCs w:val="36"/>
        </w:rPr>
      </w:pPr>
    </w:p>
    <w:p w:rsidR="00FC583C" w:rsidRDefault="00FC583C" w:rsidP="00526481">
      <w:pPr>
        <w:jc w:val="center"/>
        <w:rPr>
          <w:rFonts w:ascii="Times New Roman" w:hAnsi="Times New Roman" w:cs="Times New Roman"/>
          <w:i/>
          <w:sz w:val="36"/>
          <w:szCs w:val="36"/>
        </w:rPr>
      </w:pPr>
    </w:p>
    <w:p w:rsidR="00FC583C" w:rsidRDefault="00FC583C" w:rsidP="00526481">
      <w:pPr>
        <w:jc w:val="center"/>
        <w:rPr>
          <w:rFonts w:ascii="Times New Roman" w:hAnsi="Times New Roman" w:cs="Times New Roman"/>
          <w:i/>
          <w:sz w:val="36"/>
          <w:szCs w:val="36"/>
        </w:rPr>
      </w:pPr>
    </w:p>
    <w:p w:rsidR="00FC583C" w:rsidRDefault="00FC583C" w:rsidP="00526481">
      <w:pPr>
        <w:jc w:val="center"/>
        <w:rPr>
          <w:rFonts w:ascii="Times New Roman" w:hAnsi="Times New Roman" w:cs="Times New Roman"/>
          <w:i/>
          <w:sz w:val="36"/>
          <w:szCs w:val="36"/>
        </w:rPr>
      </w:pPr>
    </w:p>
    <w:p w:rsidR="009E3F53" w:rsidRDefault="009E3F53" w:rsidP="008C2677">
      <w:pPr>
        <w:spacing w:after="0"/>
        <w:ind w:firstLine="720"/>
        <w:jc w:val="both"/>
        <w:rPr>
          <w:rFonts w:ascii="Times New Roman" w:hAnsi="Times New Roman" w:cs="Times New Roman"/>
          <w:b/>
          <w:i/>
          <w:sz w:val="36"/>
          <w:szCs w:val="36"/>
        </w:rPr>
      </w:pPr>
    </w:p>
    <w:p w:rsidR="00A56C85" w:rsidRPr="008C2677" w:rsidRDefault="00A56C85" w:rsidP="008C2677">
      <w:pPr>
        <w:spacing w:after="0"/>
        <w:ind w:firstLine="720"/>
        <w:jc w:val="both"/>
        <w:rPr>
          <w:rFonts w:ascii="Times New Roman" w:hAnsi="Times New Roman" w:cs="Times New Roman"/>
          <w:sz w:val="28"/>
          <w:szCs w:val="28"/>
        </w:rPr>
      </w:pPr>
    </w:p>
    <w:sectPr w:rsidR="00A56C85" w:rsidRPr="008C2677" w:rsidSect="00737946">
      <w:footerReference w:type="default" r:id="rId12"/>
      <w:pgSz w:w="12240" w:h="15840"/>
      <w:pgMar w:top="1440" w:right="1440" w:bottom="1440" w:left="1440" w:header="720" w:footer="720" w:gutter="0"/>
      <w:pgBorders w:offsetFrom="page">
        <w:top w:val="flowersRedRose" w:sz="12" w:space="24" w:color="auto"/>
        <w:left w:val="flowersRedRose" w:sz="12" w:space="24" w:color="auto"/>
        <w:bottom w:val="flowersRedRose" w:sz="12" w:space="24" w:color="auto"/>
        <w:right w:val="flowersRedRose" w:sz="12" w:space="24" w:color="auto"/>
      </w:pgBorders>
      <w:pgNumType w:start="1" w:chapStyle="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489A" w:rsidRDefault="00BA489A" w:rsidP="00737946">
      <w:pPr>
        <w:spacing w:after="0" w:line="240" w:lineRule="auto"/>
      </w:pPr>
      <w:r>
        <w:separator/>
      </w:r>
    </w:p>
  </w:endnote>
  <w:endnote w:type="continuationSeparator" w:id="0">
    <w:p w:rsidR="00BA489A" w:rsidRDefault="00BA489A" w:rsidP="00737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howcard Gothic">
    <w:panose1 w:val="040209040201020206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3282"/>
      <w:docPartObj>
        <w:docPartGallery w:val="Page Numbers (Bottom of Page)"/>
        <w:docPartUnique/>
      </w:docPartObj>
    </w:sdtPr>
    <w:sdtEndPr/>
    <w:sdtContent>
      <w:p w:rsidR="00FC583C" w:rsidRDefault="00730361">
        <w:pPr>
          <w:pStyle w:val="Footer"/>
          <w:jc w:val="right"/>
        </w:pPr>
        <w:r>
          <w:fldChar w:fldCharType="begin"/>
        </w:r>
        <w:r>
          <w:instrText xml:space="preserve"> PAGE   \* MERGEFORMAT </w:instrText>
        </w:r>
        <w:r>
          <w:fldChar w:fldCharType="separate"/>
        </w:r>
        <w:r w:rsidR="001B0C1A">
          <w:rPr>
            <w:noProof/>
          </w:rPr>
          <w:t>1</w:t>
        </w:r>
        <w:r>
          <w:rPr>
            <w:noProof/>
          </w:rPr>
          <w:fldChar w:fldCharType="end"/>
        </w:r>
      </w:p>
    </w:sdtContent>
  </w:sdt>
  <w:p w:rsidR="00737946" w:rsidRDefault="007379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489A" w:rsidRDefault="00BA489A" w:rsidP="00737946">
      <w:pPr>
        <w:spacing w:after="0" w:line="240" w:lineRule="auto"/>
      </w:pPr>
      <w:r>
        <w:separator/>
      </w:r>
    </w:p>
  </w:footnote>
  <w:footnote w:type="continuationSeparator" w:id="0">
    <w:p w:rsidR="00BA489A" w:rsidRDefault="00BA489A" w:rsidP="007379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8pt;height:263.25pt;visibility:visible;mso-wrap-style:square" o:bullet="t">
        <v:imagedata r:id="rId1" o:title="48373733_273337630206146_6452820824708612096_n"/>
      </v:shape>
    </w:pict>
  </w:numPicBullet>
  <w:abstractNum w:abstractNumId="0" w15:restartNumberingAfterBreak="0">
    <w:nsid w:val="03FD2669"/>
    <w:multiLevelType w:val="hybridMultilevel"/>
    <w:tmpl w:val="421EC57E"/>
    <w:lvl w:ilvl="0" w:tplc="FAF8C212">
      <w:start w:val="1"/>
      <w:numFmt w:val="decimal"/>
      <w:lvlText w:val="%1."/>
      <w:lvlJc w:val="left"/>
      <w:pPr>
        <w:ind w:left="720" w:hanging="360"/>
      </w:pPr>
      <w:rPr>
        <w:rFonts w:ascii="Times New Roman" w:hAnsi="Times New Roman" w:cs="Times New Roman" w:hint="default"/>
        <w:b/>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D762239"/>
    <w:multiLevelType w:val="hybridMultilevel"/>
    <w:tmpl w:val="30967778"/>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2FB61CD"/>
    <w:multiLevelType w:val="hybridMultilevel"/>
    <w:tmpl w:val="8CC014FC"/>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DEC100E"/>
    <w:multiLevelType w:val="hybridMultilevel"/>
    <w:tmpl w:val="EA1E012A"/>
    <w:lvl w:ilvl="0" w:tplc="0418000D">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4" w15:restartNumberingAfterBreak="0">
    <w:nsid w:val="1E5B4EB2"/>
    <w:multiLevelType w:val="hybridMultilevel"/>
    <w:tmpl w:val="791C8382"/>
    <w:lvl w:ilvl="0" w:tplc="3EC43688">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24CC54C6"/>
    <w:multiLevelType w:val="hybridMultilevel"/>
    <w:tmpl w:val="E09074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B5B54"/>
    <w:multiLevelType w:val="hybridMultilevel"/>
    <w:tmpl w:val="1C9E64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083201"/>
    <w:multiLevelType w:val="hybridMultilevel"/>
    <w:tmpl w:val="1A906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B71C8E"/>
    <w:multiLevelType w:val="hybridMultilevel"/>
    <w:tmpl w:val="4C804844"/>
    <w:lvl w:ilvl="0" w:tplc="04180009">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9" w15:restartNumberingAfterBreak="0">
    <w:nsid w:val="408B4A4B"/>
    <w:multiLevelType w:val="hybridMultilevel"/>
    <w:tmpl w:val="D17E5236"/>
    <w:lvl w:ilvl="0" w:tplc="0418000D">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0" w15:restartNumberingAfterBreak="0">
    <w:nsid w:val="435D1990"/>
    <w:multiLevelType w:val="hybridMultilevel"/>
    <w:tmpl w:val="C960E97C"/>
    <w:lvl w:ilvl="0" w:tplc="5D8E9F0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1D2B64"/>
    <w:multiLevelType w:val="hybridMultilevel"/>
    <w:tmpl w:val="A8A2F31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 w15:restartNumberingAfterBreak="0">
    <w:nsid w:val="4B210860"/>
    <w:multiLevelType w:val="hybridMultilevel"/>
    <w:tmpl w:val="FE9C460C"/>
    <w:lvl w:ilvl="0" w:tplc="0418000D">
      <w:start w:val="1"/>
      <w:numFmt w:val="bullet"/>
      <w:lvlText w:val=""/>
      <w:lvlJc w:val="left"/>
      <w:pPr>
        <w:ind w:left="1425" w:hanging="360"/>
      </w:pPr>
      <w:rPr>
        <w:rFonts w:ascii="Wingdings" w:hAnsi="Wingdings" w:hint="default"/>
      </w:rPr>
    </w:lvl>
    <w:lvl w:ilvl="1" w:tplc="04180003" w:tentative="1">
      <w:start w:val="1"/>
      <w:numFmt w:val="bullet"/>
      <w:lvlText w:val="o"/>
      <w:lvlJc w:val="left"/>
      <w:pPr>
        <w:ind w:left="2145" w:hanging="360"/>
      </w:pPr>
      <w:rPr>
        <w:rFonts w:ascii="Courier New" w:hAnsi="Courier New" w:cs="Courier New" w:hint="default"/>
      </w:rPr>
    </w:lvl>
    <w:lvl w:ilvl="2" w:tplc="04180005" w:tentative="1">
      <w:start w:val="1"/>
      <w:numFmt w:val="bullet"/>
      <w:lvlText w:val=""/>
      <w:lvlJc w:val="left"/>
      <w:pPr>
        <w:ind w:left="2865" w:hanging="360"/>
      </w:pPr>
      <w:rPr>
        <w:rFonts w:ascii="Wingdings" w:hAnsi="Wingdings" w:hint="default"/>
      </w:rPr>
    </w:lvl>
    <w:lvl w:ilvl="3" w:tplc="04180001" w:tentative="1">
      <w:start w:val="1"/>
      <w:numFmt w:val="bullet"/>
      <w:lvlText w:val=""/>
      <w:lvlJc w:val="left"/>
      <w:pPr>
        <w:ind w:left="3585" w:hanging="360"/>
      </w:pPr>
      <w:rPr>
        <w:rFonts w:ascii="Symbol" w:hAnsi="Symbol" w:hint="default"/>
      </w:rPr>
    </w:lvl>
    <w:lvl w:ilvl="4" w:tplc="04180003" w:tentative="1">
      <w:start w:val="1"/>
      <w:numFmt w:val="bullet"/>
      <w:lvlText w:val="o"/>
      <w:lvlJc w:val="left"/>
      <w:pPr>
        <w:ind w:left="4305" w:hanging="360"/>
      </w:pPr>
      <w:rPr>
        <w:rFonts w:ascii="Courier New" w:hAnsi="Courier New" w:cs="Courier New" w:hint="default"/>
      </w:rPr>
    </w:lvl>
    <w:lvl w:ilvl="5" w:tplc="04180005" w:tentative="1">
      <w:start w:val="1"/>
      <w:numFmt w:val="bullet"/>
      <w:lvlText w:val=""/>
      <w:lvlJc w:val="left"/>
      <w:pPr>
        <w:ind w:left="5025" w:hanging="360"/>
      </w:pPr>
      <w:rPr>
        <w:rFonts w:ascii="Wingdings" w:hAnsi="Wingdings" w:hint="default"/>
      </w:rPr>
    </w:lvl>
    <w:lvl w:ilvl="6" w:tplc="04180001" w:tentative="1">
      <w:start w:val="1"/>
      <w:numFmt w:val="bullet"/>
      <w:lvlText w:val=""/>
      <w:lvlJc w:val="left"/>
      <w:pPr>
        <w:ind w:left="5745" w:hanging="360"/>
      </w:pPr>
      <w:rPr>
        <w:rFonts w:ascii="Symbol" w:hAnsi="Symbol" w:hint="default"/>
      </w:rPr>
    </w:lvl>
    <w:lvl w:ilvl="7" w:tplc="04180003" w:tentative="1">
      <w:start w:val="1"/>
      <w:numFmt w:val="bullet"/>
      <w:lvlText w:val="o"/>
      <w:lvlJc w:val="left"/>
      <w:pPr>
        <w:ind w:left="6465" w:hanging="360"/>
      </w:pPr>
      <w:rPr>
        <w:rFonts w:ascii="Courier New" w:hAnsi="Courier New" w:cs="Courier New" w:hint="default"/>
      </w:rPr>
    </w:lvl>
    <w:lvl w:ilvl="8" w:tplc="04180005" w:tentative="1">
      <w:start w:val="1"/>
      <w:numFmt w:val="bullet"/>
      <w:lvlText w:val=""/>
      <w:lvlJc w:val="left"/>
      <w:pPr>
        <w:ind w:left="7185" w:hanging="360"/>
      </w:pPr>
      <w:rPr>
        <w:rFonts w:ascii="Wingdings" w:hAnsi="Wingdings" w:hint="default"/>
      </w:rPr>
    </w:lvl>
  </w:abstractNum>
  <w:abstractNum w:abstractNumId="13" w15:restartNumberingAfterBreak="0">
    <w:nsid w:val="4FEF5589"/>
    <w:multiLevelType w:val="hybridMultilevel"/>
    <w:tmpl w:val="213E87A0"/>
    <w:lvl w:ilvl="0" w:tplc="6C0C77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2A0B09"/>
    <w:multiLevelType w:val="hybridMultilevel"/>
    <w:tmpl w:val="01C404A2"/>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5" w15:restartNumberingAfterBreak="0">
    <w:nsid w:val="59F13B16"/>
    <w:multiLevelType w:val="hybridMultilevel"/>
    <w:tmpl w:val="6AE08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70673C"/>
    <w:multiLevelType w:val="hybridMultilevel"/>
    <w:tmpl w:val="45D66F06"/>
    <w:lvl w:ilvl="0" w:tplc="D0D40362">
      <w:start w:val="1"/>
      <w:numFmt w:val="decimal"/>
      <w:lvlText w:val="%1."/>
      <w:lvlJc w:val="left"/>
      <w:pPr>
        <w:ind w:left="1068" w:hanging="360"/>
      </w:pPr>
      <w:rPr>
        <w:rFonts w:ascii="Times New Roman" w:eastAsia="Calibri" w:hAnsi="Times New Roman" w:cs="Times New Roman"/>
        <w:i w:val="0"/>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7" w15:restartNumberingAfterBreak="0">
    <w:nsid w:val="5EAB0DDD"/>
    <w:multiLevelType w:val="hybridMultilevel"/>
    <w:tmpl w:val="FA2E3ACC"/>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8" w15:restartNumberingAfterBreak="0">
    <w:nsid w:val="5EDE26F9"/>
    <w:multiLevelType w:val="hybridMultilevel"/>
    <w:tmpl w:val="3A3EBC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63520CC4"/>
    <w:multiLevelType w:val="hybridMultilevel"/>
    <w:tmpl w:val="C734CC2C"/>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685F50F4"/>
    <w:multiLevelType w:val="hybridMultilevel"/>
    <w:tmpl w:val="A970A68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69495CE3"/>
    <w:multiLevelType w:val="hybridMultilevel"/>
    <w:tmpl w:val="05B8D744"/>
    <w:lvl w:ilvl="0" w:tplc="79C0528A">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6E475F4E"/>
    <w:multiLevelType w:val="hybridMultilevel"/>
    <w:tmpl w:val="49D02BF8"/>
    <w:lvl w:ilvl="0" w:tplc="6832E5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6322A9C"/>
    <w:multiLevelType w:val="hybridMultilevel"/>
    <w:tmpl w:val="D7766948"/>
    <w:lvl w:ilvl="0" w:tplc="5C9075D8">
      <w:start w:val="1"/>
      <w:numFmt w:val="bullet"/>
      <w:lvlText w:val=""/>
      <w:lvlPicBulletId w:val="0"/>
      <w:lvlJc w:val="left"/>
      <w:pPr>
        <w:tabs>
          <w:tab w:val="num" w:pos="720"/>
        </w:tabs>
        <w:ind w:left="720" w:hanging="360"/>
      </w:pPr>
      <w:rPr>
        <w:rFonts w:ascii="Symbol" w:hAnsi="Symbol" w:hint="default"/>
      </w:rPr>
    </w:lvl>
    <w:lvl w:ilvl="1" w:tplc="57F0E61E" w:tentative="1">
      <w:start w:val="1"/>
      <w:numFmt w:val="bullet"/>
      <w:lvlText w:val=""/>
      <w:lvlJc w:val="left"/>
      <w:pPr>
        <w:tabs>
          <w:tab w:val="num" w:pos="1440"/>
        </w:tabs>
        <w:ind w:left="1440" w:hanging="360"/>
      </w:pPr>
      <w:rPr>
        <w:rFonts w:ascii="Symbol" w:hAnsi="Symbol" w:hint="default"/>
      </w:rPr>
    </w:lvl>
    <w:lvl w:ilvl="2" w:tplc="AB74F3B0" w:tentative="1">
      <w:start w:val="1"/>
      <w:numFmt w:val="bullet"/>
      <w:lvlText w:val=""/>
      <w:lvlJc w:val="left"/>
      <w:pPr>
        <w:tabs>
          <w:tab w:val="num" w:pos="2160"/>
        </w:tabs>
        <w:ind w:left="2160" w:hanging="360"/>
      </w:pPr>
      <w:rPr>
        <w:rFonts w:ascii="Symbol" w:hAnsi="Symbol" w:hint="default"/>
      </w:rPr>
    </w:lvl>
    <w:lvl w:ilvl="3" w:tplc="38CAFB9C" w:tentative="1">
      <w:start w:val="1"/>
      <w:numFmt w:val="bullet"/>
      <w:lvlText w:val=""/>
      <w:lvlJc w:val="left"/>
      <w:pPr>
        <w:tabs>
          <w:tab w:val="num" w:pos="2880"/>
        </w:tabs>
        <w:ind w:left="2880" w:hanging="360"/>
      </w:pPr>
      <w:rPr>
        <w:rFonts w:ascii="Symbol" w:hAnsi="Symbol" w:hint="default"/>
      </w:rPr>
    </w:lvl>
    <w:lvl w:ilvl="4" w:tplc="256CE974" w:tentative="1">
      <w:start w:val="1"/>
      <w:numFmt w:val="bullet"/>
      <w:lvlText w:val=""/>
      <w:lvlJc w:val="left"/>
      <w:pPr>
        <w:tabs>
          <w:tab w:val="num" w:pos="3600"/>
        </w:tabs>
        <w:ind w:left="3600" w:hanging="360"/>
      </w:pPr>
      <w:rPr>
        <w:rFonts w:ascii="Symbol" w:hAnsi="Symbol" w:hint="default"/>
      </w:rPr>
    </w:lvl>
    <w:lvl w:ilvl="5" w:tplc="85F0EED2" w:tentative="1">
      <w:start w:val="1"/>
      <w:numFmt w:val="bullet"/>
      <w:lvlText w:val=""/>
      <w:lvlJc w:val="left"/>
      <w:pPr>
        <w:tabs>
          <w:tab w:val="num" w:pos="4320"/>
        </w:tabs>
        <w:ind w:left="4320" w:hanging="360"/>
      </w:pPr>
      <w:rPr>
        <w:rFonts w:ascii="Symbol" w:hAnsi="Symbol" w:hint="default"/>
      </w:rPr>
    </w:lvl>
    <w:lvl w:ilvl="6" w:tplc="89B2D596" w:tentative="1">
      <w:start w:val="1"/>
      <w:numFmt w:val="bullet"/>
      <w:lvlText w:val=""/>
      <w:lvlJc w:val="left"/>
      <w:pPr>
        <w:tabs>
          <w:tab w:val="num" w:pos="5040"/>
        </w:tabs>
        <w:ind w:left="5040" w:hanging="360"/>
      </w:pPr>
      <w:rPr>
        <w:rFonts w:ascii="Symbol" w:hAnsi="Symbol" w:hint="default"/>
      </w:rPr>
    </w:lvl>
    <w:lvl w:ilvl="7" w:tplc="96081A7C" w:tentative="1">
      <w:start w:val="1"/>
      <w:numFmt w:val="bullet"/>
      <w:lvlText w:val=""/>
      <w:lvlJc w:val="left"/>
      <w:pPr>
        <w:tabs>
          <w:tab w:val="num" w:pos="5760"/>
        </w:tabs>
        <w:ind w:left="5760" w:hanging="360"/>
      </w:pPr>
      <w:rPr>
        <w:rFonts w:ascii="Symbol" w:hAnsi="Symbol" w:hint="default"/>
      </w:rPr>
    </w:lvl>
    <w:lvl w:ilvl="8" w:tplc="8A76439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E3047D6"/>
    <w:multiLevelType w:val="hybridMultilevel"/>
    <w:tmpl w:val="9B0483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4"/>
  </w:num>
  <w:num w:numId="4">
    <w:abstractNumId w:val="22"/>
  </w:num>
  <w:num w:numId="5">
    <w:abstractNumId w:val="16"/>
  </w:num>
  <w:num w:numId="6">
    <w:abstractNumId w:val="2"/>
  </w:num>
  <w:num w:numId="7">
    <w:abstractNumId w:val="21"/>
  </w:num>
  <w:num w:numId="8">
    <w:abstractNumId w:val="11"/>
  </w:num>
  <w:num w:numId="9">
    <w:abstractNumId w:val="12"/>
  </w:num>
  <w:num w:numId="10">
    <w:abstractNumId w:val="3"/>
  </w:num>
  <w:num w:numId="11">
    <w:abstractNumId w:val="17"/>
  </w:num>
  <w:num w:numId="12">
    <w:abstractNumId w:val="19"/>
  </w:num>
  <w:num w:numId="13">
    <w:abstractNumId w:val="4"/>
  </w:num>
  <w:num w:numId="14">
    <w:abstractNumId w:val="18"/>
  </w:num>
  <w:num w:numId="15">
    <w:abstractNumId w:val="9"/>
  </w:num>
  <w:num w:numId="16">
    <w:abstractNumId w:val="20"/>
  </w:num>
  <w:num w:numId="17">
    <w:abstractNumId w:val="0"/>
  </w:num>
  <w:num w:numId="18">
    <w:abstractNumId w:val="23"/>
  </w:num>
  <w:num w:numId="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24"/>
  </w:num>
  <w:num w:numId="22">
    <w:abstractNumId w:val="15"/>
  </w:num>
  <w:num w:numId="23">
    <w:abstractNumId w:val="7"/>
  </w:num>
  <w:num w:numId="24">
    <w:abstractNumId w:val="6"/>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B38A8"/>
    <w:rsid w:val="00033000"/>
    <w:rsid w:val="0013043C"/>
    <w:rsid w:val="00150500"/>
    <w:rsid w:val="001B0C1A"/>
    <w:rsid w:val="001E60EE"/>
    <w:rsid w:val="001F3280"/>
    <w:rsid w:val="002033FF"/>
    <w:rsid w:val="00246EFF"/>
    <w:rsid w:val="00287C17"/>
    <w:rsid w:val="00380B10"/>
    <w:rsid w:val="003B14DD"/>
    <w:rsid w:val="00415185"/>
    <w:rsid w:val="00415789"/>
    <w:rsid w:val="00424AF3"/>
    <w:rsid w:val="00526481"/>
    <w:rsid w:val="00542E71"/>
    <w:rsid w:val="00585635"/>
    <w:rsid w:val="0062711D"/>
    <w:rsid w:val="00730361"/>
    <w:rsid w:val="00737946"/>
    <w:rsid w:val="0077623B"/>
    <w:rsid w:val="007D7948"/>
    <w:rsid w:val="008C2677"/>
    <w:rsid w:val="009E3F53"/>
    <w:rsid w:val="00A56C85"/>
    <w:rsid w:val="00B25CE3"/>
    <w:rsid w:val="00BA489A"/>
    <w:rsid w:val="00BB38A8"/>
    <w:rsid w:val="00BF6759"/>
    <w:rsid w:val="00D61246"/>
    <w:rsid w:val="00D7293B"/>
    <w:rsid w:val="00FC5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055"/>
      </o:rules>
    </o:shapelayout>
  </w:shapeDefaults>
  <w:decimalSymbol w:val="."/>
  <w:listSeparator w:val=","/>
  <w15:docId w15:val="{8A29D83C-F5E1-4B0D-9938-E61AE5BE5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8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6C85"/>
    <w:pPr>
      <w:ind w:left="720"/>
      <w:contextualSpacing/>
    </w:pPr>
  </w:style>
  <w:style w:type="paragraph" w:customStyle="1" w:styleId="Default">
    <w:name w:val="Default"/>
    <w:rsid w:val="003B14DD"/>
    <w:pPr>
      <w:autoSpaceDE w:val="0"/>
      <w:autoSpaceDN w:val="0"/>
      <w:adjustRightInd w:val="0"/>
      <w:spacing w:after="0" w:line="240" w:lineRule="auto"/>
    </w:pPr>
    <w:rPr>
      <w:rFonts w:ascii="Times New Roman" w:hAnsi="Times New Roman" w:cs="Times New Roman"/>
      <w:color w:val="000000"/>
      <w:sz w:val="24"/>
      <w:szCs w:val="24"/>
      <w:lang w:val="ro-RO"/>
    </w:rPr>
  </w:style>
  <w:style w:type="table" w:styleId="TableGrid">
    <w:name w:val="Table Grid"/>
    <w:basedOn w:val="TableNormal"/>
    <w:uiPriority w:val="59"/>
    <w:rsid w:val="003B14DD"/>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B14DD"/>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BalloonText">
    <w:name w:val="Balloon Text"/>
    <w:basedOn w:val="Normal"/>
    <w:link w:val="BalloonTextChar"/>
    <w:uiPriority w:val="99"/>
    <w:semiHidden/>
    <w:unhideWhenUsed/>
    <w:rsid w:val="003B14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4DD"/>
    <w:rPr>
      <w:rFonts w:ascii="Tahoma" w:hAnsi="Tahoma" w:cs="Tahoma"/>
      <w:sz w:val="16"/>
      <w:szCs w:val="16"/>
    </w:rPr>
  </w:style>
  <w:style w:type="paragraph" w:styleId="NoSpacing">
    <w:name w:val="No Spacing"/>
    <w:uiPriority w:val="1"/>
    <w:qFormat/>
    <w:rsid w:val="00415789"/>
    <w:pPr>
      <w:spacing w:after="0" w:line="240" w:lineRule="auto"/>
    </w:pPr>
    <w:rPr>
      <w:rFonts w:ascii="Calibri" w:eastAsia="Calibri" w:hAnsi="Calibri" w:cs="Times New Roman"/>
      <w:lang w:val="ro-RO"/>
    </w:rPr>
  </w:style>
  <w:style w:type="paragraph" w:styleId="Header">
    <w:name w:val="header"/>
    <w:basedOn w:val="Normal"/>
    <w:link w:val="HeaderChar"/>
    <w:uiPriority w:val="99"/>
    <w:semiHidden/>
    <w:unhideWhenUsed/>
    <w:rsid w:val="0073794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37946"/>
  </w:style>
  <w:style w:type="paragraph" w:styleId="Footer">
    <w:name w:val="footer"/>
    <w:basedOn w:val="Normal"/>
    <w:link w:val="FooterChar"/>
    <w:uiPriority w:val="99"/>
    <w:unhideWhenUsed/>
    <w:rsid w:val="00737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7946"/>
  </w:style>
  <w:style w:type="character" w:styleId="Hyperlink">
    <w:name w:val="Hyperlink"/>
    <w:basedOn w:val="DefaultParagraphFont"/>
    <w:uiPriority w:val="99"/>
    <w:unhideWhenUsed/>
    <w:rsid w:val="009E3F53"/>
    <w:rPr>
      <w:color w:val="0000FF" w:themeColor="hyperlink"/>
      <w:u w:val="single"/>
    </w:rPr>
  </w:style>
  <w:style w:type="paragraph" w:styleId="BodyText">
    <w:name w:val="Body Text"/>
    <w:basedOn w:val="Normal"/>
    <w:link w:val="BodyTextChar"/>
    <w:uiPriority w:val="99"/>
    <w:semiHidden/>
    <w:unhideWhenUsed/>
    <w:rsid w:val="009E3F53"/>
    <w:pPr>
      <w:spacing w:after="120"/>
    </w:pPr>
  </w:style>
  <w:style w:type="character" w:customStyle="1" w:styleId="BodyTextChar">
    <w:name w:val="Body Text Char"/>
    <w:basedOn w:val="DefaultParagraphFont"/>
    <w:link w:val="BodyText"/>
    <w:uiPriority w:val="99"/>
    <w:semiHidden/>
    <w:rsid w:val="009E3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Pages>
  <Words>1348</Words>
  <Characters>7686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Acasa</dc:creator>
  <cp:lastModifiedBy>Home</cp:lastModifiedBy>
  <cp:revision>18</cp:revision>
  <dcterms:created xsi:type="dcterms:W3CDTF">2019-02-08T12:58:00Z</dcterms:created>
  <dcterms:modified xsi:type="dcterms:W3CDTF">2019-08-04T13:49:00Z</dcterms:modified>
</cp:coreProperties>
</file>