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BB38A8" w:rsidRDefault="004F1D78" w:rsidP="000404CC">
      <w:pPr>
        <w:jc w:val="both"/>
        <w:rPr>
          <w:rFonts w:ascii="Times New Roman" w:hAnsi="Times New Roman" w:cs="Times New Roman"/>
          <w:sz w:val="28"/>
          <w:szCs w:val="28"/>
        </w:rPr>
      </w:pPr>
      <w:permStart w:id="1236218290" w:edGrp="everyone"/>
      <w:permEnd w:id="1236218290"/>
      <w:r>
        <w:rPr>
          <w:rFonts w:ascii="Times New Roman" w:hAnsi="Times New Roman" w:cs="Times New Roman"/>
          <w:sz w:val="28"/>
          <w:szCs w:val="28"/>
        </w:rPr>
        <w:t>Ș</w:t>
      </w:r>
      <w:r w:rsidR="00AA51E3">
        <w:rPr>
          <w:rFonts w:ascii="Times New Roman" w:hAnsi="Times New Roman" w:cs="Times New Roman"/>
          <w:sz w:val="28"/>
          <w:szCs w:val="28"/>
        </w:rPr>
        <w:t xml:space="preserve">COALA  GIMNAZIALĂ </w:t>
      </w:r>
      <w:bookmarkStart w:id="0" w:name="_GoBack"/>
      <w:r w:rsidR="00AA51E3">
        <w:rPr>
          <w:rFonts w:ascii="Times New Roman" w:hAnsi="Times New Roman" w:cs="Times New Roman"/>
          <w:sz w:val="28"/>
          <w:szCs w:val="28"/>
        </w:rPr>
        <w:t xml:space="preserve"> GREBĂNU</w:t>
      </w:r>
      <w:r w:rsidR="00B957DC">
        <w:rPr>
          <w:rFonts w:ascii="Times New Roman" w:hAnsi="Times New Roman" w:cs="Times New Roman"/>
          <w:sz w:val="28"/>
          <w:szCs w:val="28"/>
        </w:rPr>
        <w:t xml:space="preserve">              </w:t>
      </w:r>
      <w:r w:rsidR="000404CC">
        <w:rPr>
          <w:rFonts w:ascii="Times New Roman" w:hAnsi="Times New Roman" w:cs="Times New Roman"/>
          <w:sz w:val="28"/>
          <w:szCs w:val="28"/>
        </w:rPr>
        <w:t xml:space="preserve">             </w:t>
      </w:r>
      <w:bookmarkEnd w:id="0"/>
      <w:r w:rsidR="000404CC">
        <w:rPr>
          <w:rFonts w:ascii="Times New Roman" w:hAnsi="Times New Roman" w:cs="Times New Roman"/>
          <w:sz w:val="28"/>
          <w:szCs w:val="28"/>
        </w:rPr>
        <w:t xml:space="preserve">Nr.3 </w:t>
      </w:r>
      <w:r w:rsidR="003702E8">
        <w:rPr>
          <w:rFonts w:ascii="Times New Roman" w:hAnsi="Times New Roman" w:cs="Times New Roman"/>
          <w:sz w:val="28"/>
          <w:szCs w:val="28"/>
        </w:rPr>
        <w:t>-</w:t>
      </w:r>
      <w:r w:rsidR="000404CC">
        <w:rPr>
          <w:rFonts w:ascii="Times New Roman" w:hAnsi="Times New Roman" w:cs="Times New Roman"/>
          <w:sz w:val="28"/>
          <w:szCs w:val="28"/>
        </w:rPr>
        <w:t>aprilie  2019</w:t>
      </w:r>
    </w:p>
    <w:p w:rsidR="004F1D78" w:rsidRPr="004F1D78" w:rsidRDefault="004F1D78" w:rsidP="00AA51E3">
      <w:pPr>
        <w:jc w:val="both"/>
        <w:rPr>
          <w:rFonts w:ascii="Times New Roman" w:hAnsi="Times New Roman" w:cs="Times New Roman"/>
          <w:sz w:val="28"/>
          <w:szCs w:val="28"/>
        </w:rPr>
      </w:pPr>
      <w:r>
        <w:rPr>
          <w:rFonts w:ascii="Times New Roman" w:hAnsi="Times New Roman" w:cs="Times New Roman"/>
          <w:sz w:val="28"/>
          <w:szCs w:val="28"/>
        </w:rPr>
        <w:t xml:space="preserve">                </w:t>
      </w:r>
      <w:r w:rsidR="00A13969">
        <w:rPr>
          <w:rFonts w:ascii="Times New Roman" w:hAnsi="Times New Roman" w:cs="Times New Roman"/>
          <w:sz w:val="28"/>
          <w:szCs w:val="28"/>
        </w:rPr>
        <w:t xml:space="preserve">      </w:t>
      </w:r>
      <w:r>
        <w:rPr>
          <w:rFonts w:ascii="Times New Roman" w:hAnsi="Times New Roman" w:cs="Times New Roman"/>
          <w:sz w:val="28"/>
          <w:szCs w:val="28"/>
        </w:rPr>
        <w:t>JUD. BUZĂU</w:t>
      </w:r>
    </w:p>
    <w:p w:rsidR="00BB38A8" w:rsidRPr="00570AD8" w:rsidRDefault="00BB38A8" w:rsidP="00B957DC">
      <w:pPr>
        <w:tabs>
          <w:tab w:val="left" w:pos="3524"/>
        </w:tabs>
        <w:rPr>
          <w:color w:val="FF0000"/>
        </w:rPr>
      </w:pPr>
      <w:r>
        <w:tab/>
      </w:r>
      <w:r w:rsidR="003A1505" w:rsidRPr="003A1505">
        <w:rPr>
          <w:noProof/>
        </w:rPr>
        <w:drawing>
          <wp:inline distT="0" distB="0" distL="0" distR="0" wp14:anchorId="35A956B6" wp14:editId="3C705125">
            <wp:extent cx="4473911" cy="4456373"/>
            <wp:effectExtent l="552450" t="571500" r="536575" b="554355"/>
            <wp:docPr id="6" name="Picture 6" descr="C:\Users\Home\Desktop\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schoo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4386491">
                      <a:off x="0" y="0"/>
                      <a:ext cx="4479010" cy="4461452"/>
                    </a:xfrm>
                    <a:prstGeom prst="rect">
                      <a:avLst/>
                    </a:prstGeom>
                    <a:noFill/>
                    <a:ln>
                      <a:noFill/>
                    </a:ln>
                  </pic:spPr>
                </pic:pic>
              </a:graphicData>
            </a:graphic>
          </wp:inline>
        </w:drawing>
      </w:r>
      <w:r w:rsidR="00B957DC">
        <w:t xml:space="preserve">         </w:t>
      </w:r>
      <w:r w:rsidR="00570AD8">
        <w:rPr>
          <w:color w:val="FF0000"/>
        </w:rPr>
        <w:t>,,</w:t>
      </w:r>
      <w:r w:rsidR="003A1505" w:rsidRPr="00570AD8">
        <w:rPr>
          <w:rFonts w:ascii="Castellar" w:hAnsi="Castellar"/>
          <w:color w:val="FF0000"/>
          <w:sz w:val="48"/>
          <w:szCs w:val="48"/>
          <w:u w:val="wave"/>
        </w:rPr>
        <w:t>SMART  MINDS</w:t>
      </w:r>
      <w:r w:rsidR="00570AD8">
        <w:rPr>
          <w:rFonts w:ascii="Castellar" w:hAnsi="Castellar"/>
          <w:color w:val="FF0000"/>
          <w:sz w:val="48"/>
          <w:szCs w:val="48"/>
          <w:u w:val="wave"/>
        </w:rPr>
        <w:t>”</w:t>
      </w:r>
    </w:p>
    <w:p w:rsidR="004F1D78" w:rsidRDefault="004F1D78" w:rsidP="00BB38A8">
      <w:pPr>
        <w:tabs>
          <w:tab w:val="left" w:pos="1677"/>
        </w:tabs>
        <w:rPr>
          <w:rFonts w:ascii="Times New Roman" w:hAnsi="Times New Roman" w:cs="Times New Roman"/>
          <w:sz w:val="32"/>
          <w:szCs w:val="32"/>
        </w:rPr>
      </w:pPr>
      <w:r w:rsidRPr="004F1D78">
        <w:rPr>
          <w:rFonts w:ascii="Times New Roman" w:hAnsi="Times New Roman" w:cs="Times New Roman"/>
          <w:sz w:val="32"/>
          <w:szCs w:val="32"/>
        </w:rPr>
        <w:t>REVISTĂ ȘCOLARĂ</w:t>
      </w:r>
      <w:r>
        <w:rPr>
          <w:rFonts w:ascii="Times New Roman" w:hAnsi="Times New Roman" w:cs="Times New Roman"/>
          <w:sz w:val="32"/>
          <w:szCs w:val="32"/>
        </w:rPr>
        <w:t xml:space="preserve"> DESPRE EDUCAȚIE, EXEMPLE DE BUNE </w:t>
      </w:r>
    </w:p>
    <w:p w:rsidR="004F1D78" w:rsidRDefault="004F1D78" w:rsidP="00412844">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w:t>
      </w:r>
      <w:r w:rsidR="00DF480A">
        <w:rPr>
          <w:rFonts w:ascii="Times New Roman" w:hAnsi="Times New Roman" w:cs="Times New Roman"/>
          <w:sz w:val="32"/>
          <w:szCs w:val="32"/>
        </w:rPr>
        <w:t xml:space="preserve">     PRACTICI, ACTIVITĂȚI </w:t>
      </w:r>
      <w:r w:rsidR="00412844">
        <w:rPr>
          <w:rFonts w:ascii="Times New Roman" w:hAnsi="Times New Roman" w:cs="Times New Roman"/>
          <w:sz w:val="32"/>
          <w:szCs w:val="32"/>
        </w:rPr>
        <w:t xml:space="preserve">   </w:t>
      </w:r>
      <w:r w:rsidR="00DF480A">
        <w:rPr>
          <w:rFonts w:ascii="Times New Roman" w:hAnsi="Times New Roman" w:cs="Times New Roman"/>
          <w:sz w:val="32"/>
          <w:szCs w:val="32"/>
        </w:rPr>
        <w:t>EXTRAȘ</w:t>
      </w:r>
      <w:r>
        <w:rPr>
          <w:rFonts w:ascii="Times New Roman" w:hAnsi="Times New Roman" w:cs="Times New Roman"/>
          <w:sz w:val="32"/>
          <w:szCs w:val="32"/>
        </w:rPr>
        <w:t xml:space="preserve">COLARE </w:t>
      </w:r>
    </w:p>
    <w:p w:rsidR="004F1D78" w:rsidRDefault="004F1D78"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w:t>
      </w:r>
      <w:r w:rsidR="00DF480A">
        <w:rPr>
          <w:rFonts w:ascii="Times New Roman" w:hAnsi="Times New Roman" w:cs="Times New Roman"/>
          <w:sz w:val="32"/>
          <w:szCs w:val="32"/>
        </w:rPr>
        <w:t xml:space="preserve">  PROIECTE  </w:t>
      </w:r>
      <w:r>
        <w:rPr>
          <w:rFonts w:ascii="Times New Roman" w:hAnsi="Times New Roman" w:cs="Times New Roman"/>
          <w:sz w:val="32"/>
          <w:szCs w:val="32"/>
        </w:rPr>
        <w:t xml:space="preserve"> EDUCAȚIONALE</w:t>
      </w:r>
    </w:p>
    <w:p w:rsidR="00F76C7E" w:rsidRPr="004E26B7" w:rsidRDefault="00F76C7E" w:rsidP="00BB38A8">
      <w:pPr>
        <w:tabs>
          <w:tab w:val="left" w:pos="1677"/>
        </w:tabs>
        <w:rPr>
          <w:rFonts w:ascii="Times New Roman" w:hAnsi="Times New Roman" w:cs="Times New Roman"/>
          <w:b/>
          <w:sz w:val="32"/>
          <w:szCs w:val="32"/>
        </w:rPr>
      </w:pPr>
      <w:r>
        <w:rPr>
          <w:rFonts w:ascii="Times New Roman" w:hAnsi="Times New Roman" w:cs="Times New Roman"/>
          <w:sz w:val="32"/>
          <w:szCs w:val="32"/>
        </w:rPr>
        <w:lastRenderedPageBreak/>
        <w:t xml:space="preserve">        </w:t>
      </w:r>
      <w:r w:rsidRPr="004E26B7">
        <w:rPr>
          <w:rFonts w:ascii="Times New Roman" w:hAnsi="Times New Roman" w:cs="Times New Roman"/>
          <w:b/>
          <w:sz w:val="32"/>
          <w:szCs w:val="32"/>
        </w:rPr>
        <w:t xml:space="preserve">COORDONATORI: </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3A4870">
        <w:rPr>
          <w:rFonts w:ascii="Times New Roman" w:hAnsi="Times New Roman" w:cs="Times New Roman"/>
          <w:sz w:val="32"/>
          <w:szCs w:val="32"/>
        </w:rPr>
        <w:t xml:space="preserve">                       prof. pt.</w:t>
      </w:r>
      <w:r>
        <w:rPr>
          <w:rFonts w:ascii="Times New Roman" w:hAnsi="Times New Roman" w:cs="Times New Roman"/>
          <w:sz w:val="32"/>
          <w:szCs w:val="32"/>
        </w:rPr>
        <w:t xml:space="preserve"> înv. primar PRUTEANU MARIANA</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și prof. pt. înv. primar COSTACHE DORINA-ADELA</w:t>
      </w:r>
    </w:p>
    <w:p w:rsidR="00F76C7E" w:rsidRDefault="00F76C7E" w:rsidP="00BB38A8">
      <w:pPr>
        <w:tabs>
          <w:tab w:val="left" w:pos="1677"/>
        </w:tabs>
        <w:rPr>
          <w:rFonts w:ascii="Times New Roman" w:hAnsi="Times New Roman" w:cs="Times New Roman"/>
          <w:sz w:val="32"/>
          <w:szCs w:val="32"/>
        </w:rPr>
      </w:pPr>
    </w:p>
    <w:p w:rsidR="00F76C7E" w:rsidRDefault="000404CC"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76C7E" w:rsidRPr="004E26B7">
        <w:rPr>
          <w:rFonts w:ascii="Times New Roman" w:hAnsi="Times New Roman" w:cs="Times New Roman"/>
          <w:b/>
          <w:sz w:val="32"/>
          <w:szCs w:val="32"/>
        </w:rPr>
        <w:t>COLABORATORI</w:t>
      </w:r>
      <w:r w:rsidR="00F76C7E">
        <w:rPr>
          <w:rFonts w:ascii="Times New Roman" w:hAnsi="Times New Roman" w:cs="Times New Roman"/>
          <w:sz w:val="32"/>
          <w:szCs w:val="32"/>
        </w:rPr>
        <w:t>:</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 lb.română</w:t>
      </w:r>
      <w:r w:rsidR="00362821">
        <w:rPr>
          <w:rFonts w:ascii="Times New Roman" w:hAnsi="Times New Roman" w:cs="Times New Roman"/>
          <w:sz w:val="32"/>
          <w:szCs w:val="32"/>
        </w:rPr>
        <w:t>:</w:t>
      </w:r>
      <w:r>
        <w:rPr>
          <w:rFonts w:ascii="Times New Roman" w:hAnsi="Times New Roman" w:cs="Times New Roman"/>
          <w:sz w:val="32"/>
          <w:szCs w:val="32"/>
        </w:rPr>
        <w:t xml:space="preserve"> DRĂGHICI</w:t>
      </w:r>
      <w:r w:rsidR="00412844">
        <w:rPr>
          <w:rFonts w:ascii="Times New Roman" w:hAnsi="Times New Roman" w:cs="Times New Roman"/>
          <w:sz w:val="32"/>
          <w:szCs w:val="32"/>
        </w:rPr>
        <w:t xml:space="preserve"> </w:t>
      </w:r>
      <w:r>
        <w:rPr>
          <w:rFonts w:ascii="Times New Roman" w:hAnsi="Times New Roman" w:cs="Times New Roman"/>
          <w:sz w:val="32"/>
          <w:szCs w:val="32"/>
        </w:rPr>
        <w:t xml:space="preserve"> MIHAELA</w:t>
      </w:r>
    </w:p>
    <w:p w:rsidR="004E26B7" w:rsidRDefault="00F76C7E" w:rsidP="00A13969">
      <w:pPr>
        <w:tabs>
          <w:tab w:val="left" w:pos="1677"/>
        </w:tabs>
        <w:jc w:val="both"/>
        <w:rPr>
          <w:rFonts w:ascii="Times New Roman" w:hAnsi="Times New Roman" w:cs="Times New Roman"/>
          <w:sz w:val="32"/>
          <w:szCs w:val="32"/>
        </w:rPr>
      </w:pPr>
      <w:r>
        <w:rPr>
          <w:rFonts w:ascii="Times New Roman" w:hAnsi="Times New Roman" w:cs="Times New Roman"/>
          <w:sz w:val="32"/>
          <w:szCs w:val="32"/>
        </w:rPr>
        <w:t xml:space="preserve"> prof.ed.fizică și sport</w:t>
      </w:r>
      <w:r w:rsidR="00362821">
        <w:rPr>
          <w:rFonts w:ascii="Times New Roman" w:hAnsi="Times New Roman" w:cs="Times New Roman"/>
          <w:sz w:val="32"/>
          <w:szCs w:val="32"/>
        </w:rPr>
        <w:t>:</w:t>
      </w:r>
      <w:r>
        <w:rPr>
          <w:rFonts w:ascii="Times New Roman" w:hAnsi="Times New Roman" w:cs="Times New Roman"/>
          <w:sz w:val="32"/>
          <w:szCs w:val="32"/>
        </w:rPr>
        <w:t xml:space="preserve">  DRĂGHICI </w:t>
      </w:r>
      <w:r w:rsidR="00412844">
        <w:rPr>
          <w:rFonts w:ascii="Times New Roman" w:hAnsi="Times New Roman" w:cs="Times New Roman"/>
          <w:sz w:val="32"/>
          <w:szCs w:val="32"/>
        </w:rPr>
        <w:t xml:space="preserve"> </w:t>
      </w:r>
      <w:r w:rsidR="00A13969">
        <w:rPr>
          <w:rFonts w:ascii="Times New Roman" w:hAnsi="Times New Roman" w:cs="Times New Roman"/>
          <w:sz w:val="32"/>
          <w:szCs w:val="32"/>
        </w:rPr>
        <w:t>MARIAN</w:t>
      </w:r>
    </w:p>
    <w:p w:rsidR="001B2CEF" w:rsidRDefault="000404CC"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prof.ed.fizică și sport:MOCANU MARCEL</w:t>
      </w:r>
    </w:p>
    <w:p w:rsidR="00A13969" w:rsidRDefault="00A13969" w:rsidP="00A13969">
      <w:pPr>
        <w:tabs>
          <w:tab w:val="left" w:pos="1677"/>
        </w:tabs>
        <w:jc w:val="both"/>
        <w:rPr>
          <w:rFonts w:ascii="Times New Roman" w:hAnsi="Times New Roman" w:cs="Times New Roman"/>
          <w:sz w:val="32"/>
          <w:szCs w:val="32"/>
        </w:rPr>
      </w:pPr>
    </w:p>
    <w:p w:rsidR="00F76C7E"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F76C7E">
        <w:rPr>
          <w:rFonts w:ascii="Times New Roman" w:hAnsi="Times New Roman" w:cs="Times New Roman"/>
          <w:sz w:val="32"/>
          <w:szCs w:val="32"/>
        </w:rPr>
        <w:t xml:space="preserve">Sub îndrumarea dnei. Director, </w:t>
      </w:r>
    </w:p>
    <w:p w:rsidR="00F76C7E" w:rsidRDefault="00F76C7E"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E26B7">
        <w:rPr>
          <w:rFonts w:ascii="Times New Roman" w:hAnsi="Times New Roman" w:cs="Times New Roman"/>
          <w:sz w:val="32"/>
          <w:szCs w:val="32"/>
        </w:rPr>
        <w:t xml:space="preserve">                   </w:t>
      </w:r>
      <w:r>
        <w:rPr>
          <w:rFonts w:ascii="Times New Roman" w:hAnsi="Times New Roman" w:cs="Times New Roman"/>
          <w:sz w:val="32"/>
          <w:szCs w:val="32"/>
        </w:rPr>
        <w:t>prof.</w:t>
      </w:r>
      <w:r w:rsidR="003A4870">
        <w:rPr>
          <w:rFonts w:ascii="Times New Roman" w:hAnsi="Times New Roman" w:cs="Times New Roman"/>
          <w:sz w:val="32"/>
          <w:szCs w:val="32"/>
        </w:rPr>
        <w:t>de</w:t>
      </w:r>
      <w:r>
        <w:rPr>
          <w:rFonts w:ascii="Times New Roman" w:hAnsi="Times New Roman" w:cs="Times New Roman"/>
          <w:sz w:val="32"/>
          <w:szCs w:val="32"/>
        </w:rPr>
        <w:t xml:space="preserve">  matematică</w:t>
      </w:r>
      <w:r w:rsidR="003A4870">
        <w:rPr>
          <w:rFonts w:ascii="Times New Roman" w:hAnsi="Times New Roman" w:cs="Times New Roman"/>
          <w:sz w:val="32"/>
          <w:szCs w:val="32"/>
        </w:rPr>
        <w:t>,</w:t>
      </w:r>
      <w:r>
        <w:rPr>
          <w:rFonts w:ascii="Times New Roman" w:hAnsi="Times New Roman" w:cs="Times New Roman"/>
          <w:sz w:val="32"/>
          <w:szCs w:val="32"/>
        </w:rPr>
        <w:t xml:space="preserve"> LAZĂR FLORENTINA-IULIANA</w:t>
      </w:r>
    </w:p>
    <w:p w:rsidR="004E26B7" w:rsidRDefault="004E26B7" w:rsidP="00BB38A8">
      <w:pPr>
        <w:tabs>
          <w:tab w:val="left" w:pos="1677"/>
        </w:tabs>
        <w:rPr>
          <w:rFonts w:ascii="Times New Roman" w:hAnsi="Times New Roman" w:cs="Times New Roman"/>
          <w:sz w:val="32"/>
          <w:szCs w:val="32"/>
        </w:rPr>
      </w:pP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Adresa</w:t>
      </w:r>
      <w:r w:rsidR="00412844">
        <w:rPr>
          <w:rFonts w:ascii="Times New Roman" w:hAnsi="Times New Roman" w:cs="Times New Roman"/>
          <w:sz w:val="32"/>
          <w:szCs w:val="32"/>
        </w:rPr>
        <w:t xml:space="preserve"> școlii</w:t>
      </w:r>
      <w:r>
        <w:rPr>
          <w:rFonts w:ascii="Times New Roman" w:hAnsi="Times New Roman" w:cs="Times New Roman"/>
          <w:sz w:val="32"/>
          <w:szCs w:val="32"/>
        </w:rPr>
        <w:t xml:space="preserve"> : comuna Grebănu </w:t>
      </w: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12844">
        <w:rPr>
          <w:rFonts w:ascii="Times New Roman" w:hAnsi="Times New Roman" w:cs="Times New Roman"/>
          <w:sz w:val="32"/>
          <w:szCs w:val="32"/>
        </w:rPr>
        <w:t xml:space="preserve">          j</w:t>
      </w:r>
      <w:r>
        <w:rPr>
          <w:rFonts w:ascii="Times New Roman" w:hAnsi="Times New Roman" w:cs="Times New Roman"/>
          <w:sz w:val="32"/>
          <w:szCs w:val="32"/>
        </w:rPr>
        <w:t>ud.Buzău</w:t>
      </w:r>
    </w:p>
    <w:p w:rsidR="004E26B7" w:rsidRDefault="00412844"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t</w:t>
      </w:r>
      <w:r w:rsidR="003A4870">
        <w:rPr>
          <w:rFonts w:ascii="Times New Roman" w:hAnsi="Times New Roman" w:cs="Times New Roman"/>
          <w:sz w:val="32"/>
          <w:szCs w:val="32"/>
        </w:rPr>
        <w:t>el.0238778793</w:t>
      </w:r>
    </w:p>
    <w:p w:rsidR="004E26B7" w:rsidRDefault="004E26B7"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r w:rsidR="00412844">
        <w:rPr>
          <w:rFonts w:ascii="Times New Roman" w:hAnsi="Times New Roman" w:cs="Times New Roman"/>
          <w:sz w:val="32"/>
          <w:szCs w:val="32"/>
        </w:rPr>
        <w:t xml:space="preserve">        e-mail:so8grebanu@yahoo</w:t>
      </w:r>
      <w:r>
        <w:rPr>
          <w:rFonts w:ascii="Times New Roman" w:hAnsi="Times New Roman" w:cs="Times New Roman"/>
          <w:sz w:val="32"/>
          <w:szCs w:val="32"/>
        </w:rPr>
        <w:t>.com</w:t>
      </w:r>
    </w:p>
    <w:p w:rsidR="00C55D51" w:rsidRDefault="00C55D51" w:rsidP="00BB38A8">
      <w:pPr>
        <w:tabs>
          <w:tab w:val="left" w:pos="1677"/>
        </w:tabs>
        <w:rPr>
          <w:rFonts w:ascii="Times New Roman" w:hAnsi="Times New Roman" w:cs="Times New Roman"/>
          <w:sz w:val="32"/>
          <w:szCs w:val="32"/>
        </w:rPr>
      </w:pPr>
      <w:r>
        <w:rPr>
          <w:rFonts w:ascii="Times New Roman" w:hAnsi="Times New Roman" w:cs="Times New Roman"/>
          <w:sz w:val="32"/>
          <w:szCs w:val="32"/>
        </w:rPr>
        <w:t xml:space="preserve"> </w:t>
      </w:r>
    </w:p>
    <w:p w:rsidR="00C55D51" w:rsidRPr="004631C3" w:rsidRDefault="00362821" w:rsidP="00BB38A8">
      <w:pPr>
        <w:tabs>
          <w:tab w:val="left" w:pos="1677"/>
        </w:tabs>
        <w:rPr>
          <w:rFonts w:ascii="Times New Roman" w:hAnsi="Times New Roman" w:cs="Times New Roman"/>
          <w:sz w:val="36"/>
          <w:szCs w:val="36"/>
        </w:rPr>
      </w:pPr>
      <w:r>
        <w:rPr>
          <w:rFonts w:ascii="Times New Roman" w:hAnsi="Times New Roman" w:cs="Times New Roman"/>
          <w:sz w:val="32"/>
          <w:szCs w:val="32"/>
        </w:rPr>
        <w:t xml:space="preserve">                                         </w:t>
      </w:r>
      <w:r w:rsidR="00C55D51" w:rsidRPr="004631C3">
        <w:rPr>
          <w:rFonts w:ascii="Lucida Calligraphy" w:hAnsi="Lucida Calligraphy" w:cs="Times New Roman"/>
          <w:b/>
          <w:sz w:val="36"/>
          <w:szCs w:val="36"/>
        </w:rPr>
        <w:t>Argument:</w:t>
      </w:r>
      <w:r w:rsidR="00BB38A8" w:rsidRPr="004631C3">
        <w:rPr>
          <w:rFonts w:ascii="Times New Roman" w:hAnsi="Times New Roman" w:cs="Times New Roman"/>
          <w:sz w:val="36"/>
          <w:szCs w:val="36"/>
        </w:rPr>
        <w:tab/>
      </w:r>
    </w:p>
    <w:p w:rsidR="004631C3" w:rsidRDefault="004631C3" w:rsidP="00C55D51">
      <w:pPr>
        <w:spacing w:after="0" w:line="240" w:lineRule="auto"/>
        <w:ind w:firstLine="720"/>
        <w:jc w:val="both"/>
        <w:rPr>
          <w:rFonts w:ascii="Times New Roman" w:eastAsia="Times New Roman" w:hAnsi="Times New Roman" w:cs="Times New Roman"/>
          <w:color w:val="000000"/>
          <w:sz w:val="28"/>
          <w:szCs w:val="28"/>
          <w:lang w:val="ro-RO"/>
        </w:rPr>
      </w:pPr>
    </w:p>
    <w:p w:rsidR="00C55D51" w:rsidRPr="002E628E" w:rsidRDefault="00C55D51" w:rsidP="00C55D51">
      <w:pPr>
        <w:spacing w:after="0" w:line="240" w:lineRule="auto"/>
        <w:ind w:firstLine="720"/>
        <w:jc w:val="both"/>
        <w:rPr>
          <w:rFonts w:ascii="Times New Roman" w:eastAsia="Times New Roman" w:hAnsi="Times New Roman" w:cs="Times New Roman"/>
          <w:color w:val="000000"/>
          <w:sz w:val="28"/>
          <w:szCs w:val="28"/>
          <w:lang w:val="ro-RO"/>
        </w:rPr>
      </w:pPr>
      <w:r w:rsidRPr="00C55D51">
        <w:rPr>
          <w:rFonts w:ascii="Times New Roman" w:eastAsia="Times New Roman" w:hAnsi="Times New Roman" w:cs="Times New Roman"/>
          <w:color w:val="000000"/>
          <w:sz w:val="28"/>
          <w:szCs w:val="28"/>
          <w:lang w:val="ro-RO"/>
        </w:rPr>
        <w:t xml:space="preserve">Dezvoltarea societăţii umane în general, şi a societăţii româneşti în </w:t>
      </w:r>
      <w:r w:rsidRPr="002E628E">
        <w:rPr>
          <w:rFonts w:ascii="Times New Roman" w:eastAsia="Times New Roman" w:hAnsi="Times New Roman" w:cs="Times New Roman"/>
          <w:color w:val="000000"/>
          <w:sz w:val="28"/>
          <w:szCs w:val="28"/>
          <w:lang w:val="ro-RO"/>
        </w:rPr>
        <w:t xml:space="preserve">particular, este caracterizată printr-o variabilitate rapidă, fapt care impune pentru grupe mari de oameni o perfecţionare continuă. Cea mai importantă misiune a </w:t>
      </w:r>
      <w:r w:rsidRPr="002E628E">
        <w:rPr>
          <w:rFonts w:ascii="Times New Roman" w:eastAsia="Times New Roman" w:hAnsi="Times New Roman" w:cs="Times New Roman"/>
          <w:color w:val="000000"/>
          <w:sz w:val="28"/>
          <w:szCs w:val="28"/>
          <w:lang w:val="ro-RO"/>
        </w:rPr>
        <w:lastRenderedPageBreak/>
        <w:t>şcolii va fi aceea de </w:t>
      </w:r>
      <w:r w:rsidRPr="002E628E">
        <w:rPr>
          <w:rFonts w:ascii="Times New Roman" w:eastAsia="Times New Roman" w:hAnsi="Times New Roman" w:cs="Times New Roman"/>
          <w:b/>
          <w:bCs/>
          <w:color w:val="000000"/>
          <w:sz w:val="28"/>
          <w:szCs w:val="28"/>
          <w:lang w:val="ro-RO"/>
        </w:rPr>
        <w:t>a-i învăţa pe elevi cum să înveţe</w:t>
      </w:r>
      <w:r w:rsidRPr="002E628E">
        <w:rPr>
          <w:rFonts w:ascii="Times New Roman" w:eastAsia="Times New Roman" w:hAnsi="Times New Roman" w:cs="Times New Roman"/>
          <w:color w:val="000000"/>
          <w:sz w:val="28"/>
          <w:szCs w:val="28"/>
          <w:lang w:val="ro-RO"/>
        </w:rPr>
        <w:t>. Mijloacele de autoeducare câştigă, pe zi ce trece, tot mai mult teren: manualele alternative, lecţiile prezentate de diferite televiziuni îi ajută pe elevi să acumuleze cunoştinţe. Dascălul încetează treptat să predea materia, rolul său fiind acela de „torţă” care luminează şi călăuzeşte paşii elevilor prin “tunelul cunoaşterii”. Dascălul va fi cel care va organiza munca elevilor şi îi va supraveghea.</w:t>
      </w:r>
    </w:p>
    <w:p w:rsidR="004631C3" w:rsidRPr="002E628E" w:rsidRDefault="004631C3" w:rsidP="00C55D51">
      <w:pPr>
        <w:spacing w:after="0" w:line="240" w:lineRule="auto"/>
        <w:ind w:firstLine="720"/>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Împletirea activităților școlare cu cele de tip extracurricular vor aduce un aport calitativ actului didactic, precum și diversitate, aspect care  va transforma învățarea în plăcere.</w:t>
      </w:r>
    </w:p>
    <w:p w:rsidR="004631C3" w:rsidRPr="002E628E" w:rsidRDefault="002E628E" w:rsidP="00C55D51">
      <w:pPr>
        <w:spacing w:after="0" w:line="240" w:lineRule="auto"/>
        <w:ind w:firstLine="720"/>
        <w:jc w:val="both"/>
        <w:rPr>
          <w:rFonts w:ascii="Times New Roman" w:eastAsia="Times New Roman" w:hAnsi="Times New Roman" w:cs="Times New Roman"/>
          <w:color w:val="222222"/>
          <w:sz w:val="28"/>
          <w:szCs w:val="28"/>
        </w:rPr>
      </w:pPr>
      <w:r w:rsidRPr="002E628E">
        <w:rPr>
          <w:rFonts w:ascii="Times New Roman" w:eastAsia="Times New Roman" w:hAnsi="Times New Roman" w:cs="Times New Roman"/>
          <w:color w:val="222222"/>
          <w:sz w:val="28"/>
          <w:szCs w:val="28"/>
        </w:rPr>
        <w:t>,,Să</w:t>
      </w:r>
      <w:r w:rsidR="004631C3" w:rsidRPr="002E628E">
        <w:rPr>
          <w:rFonts w:ascii="Times New Roman" w:eastAsia="Times New Roman" w:hAnsi="Times New Roman" w:cs="Times New Roman"/>
          <w:color w:val="222222"/>
          <w:sz w:val="28"/>
          <w:szCs w:val="28"/>
        </w:rPr>
        <w:t xml:space="preserve"> te ocupi de educarea unui</w:t>
      </w:r>
      <w:r w:rsidRPr="002E628E">
        <w:rPr>
          <w:rFonts w:ascii="Times New Roman" w:eastAsia="Times New Roman" w:hAnsi="Times New Roman" w:cs="Times New Roman"/>
          <w:color w:val="222222"/>
          <w:sz w:val="28"/>
          <w:szCs w:val="28"/>
        </w:rPr>
        <w:t xml:space="preserve"> copil este una dintre experienț</w:t>
      </w:r>
      <w:r w:rsidR="004631C3" w:rsidRPr="002E628E">
        <w:rPr>
          <w:rFonts w:ascii="Times New Roman" w:eastAsia="Times New Roman" w:hAnsi="Times New Roman" w:cs="Times New Roman"/>
          <w:color w:val="222222"/>
          <w:sz w:val="28"/>
          <w:szCs w:val="28"/>
        </w:rPr>
        <w:t>ele cele m</w:t>
      </w:r>
      <w:r w:rsidRPr="002E628E">
        <w:rPr>
          <w:rFonts w:ascii="Times New Roman" w:eastAsia="Times New Roman" w:hAnsi="Times New Roman" w:cs="Times New Roman"/>
          <w:color w:val="222222"/>
          <w:sz w:val="28"/>
          <w:szCs w:val="28"/>
        </w:rPr>
        <w:t>ai complexe, provocatoare, dar ș</w:t>
      </w:r>
      <w:r w:rsidR="004631C3" w:rsidRPr="002E628E">
        <w:rPr>
          <w:rFonts w:ascii="Times New Roman" w:eastAsia="Times New Roman" w:hAnsi="Times New Roman" w:cs="Times New Roman"/>
          <w:color w:val="222222"/>
          <w:sz w:val="28"/>
          <w:szCs w:val="28"/>
        </w:rPr>
        <w:t>i c</w:t>
      </w:r>
      <w:r w:rsidRPr="002E628E">
        <w:rPr>
          <w:rFonts w:ascii="Times New Roman" w:eastAsia="Times New Roman" w:hAnsi="Times New Roman" w:cs="Times New Roman"/>
          <w:color w:val="222222"/>
          <w:sz w:val="28"/>
          <w:szCs w:val="28"/>
        </w:rPr>
        <w:t>ele mai generatoare de satisfacții pe care o oferă viaț</w:t>
      </w:r>
      <w:r w:rsidR="004631C3" w:rsidRPr="002E628E">
        <w:rPr>
          <w:rFonts w:ascii="Times New Roman" w:eastAsia="Times New Roman" w:hAnsi="Times New Roman" w:cs="Times New Roman"/>
          <w:color w:val="222222"/>
          <w:sz w:val="28"/>
          <w:szCs w:val="28"/>
        </w:rPr>
        <w:t>a. Este o mare re</w:t>
      </w:r>
      <w:r w:rsidRPr="002E628E">
        <w:rPr>
          <w:rFonts w:ascii="Times New Roman" w:eastAsia="Times New Roman" w:hAnsi="Times New Roman" w:cs="Times New Roman"/>
          <w:color w:val="222222"/>
          <w:sz w:val="28"/>
          <w:szCs w:val="28"/>
        </w:rPr>
        <w:t>sponsabilitate creș</w:t>
      </w:r>
      <w:r w:rsidR="004631C3" w:rsidRPr="002E628E">
        <w:rPr>
          <w:rFonts w:ascii="Times New Roman" w:eastAsia="Times New Roman" w:hAnsi="Times New Roman" w:cs="Times New Roman"/>
          <w:color w:val="222222"/>
          <w:sz w:val="28"/>
          <w:szCs w:val="28"/>
        </w:rPr>
        <w:t>terea</w:t>
      </w:r>
      <w:r w:rsidRPr="002E628E">
        <w:rPr>
          <w:rFonts w:ascii="Times New Roman" w:eastAsia="Times New Roman" w:hAnsi="Times New Roman" w:cs="Times New Roman"/>
          <w:color w:val="222222"/>
          <w:sz w:val="28"/>
          <w:szCs w:val="28"/>
        </w:rPr>
        <w:t xml:space="preserve"> unui copil, astfel încât, el să devină un adult sănătos, echilibrat și capabil să-și ocupe locul în generația urmă</w:t>
      </w:r>
      <w:r w:rsidR="004631C3" w:rsidRPr="002E628E">
        <w:rPr>
          <w:rFonts w:ascii="Times New Roman" w:eastAsia="Times New Roman" w:hAnsi="Times New Roman" w:cs="Times New Roman"/>
          <w:color w:val="222222"/>
          <w:sz w:val="28"/>
          <w:szCs w:val="28"/>
        </w:rPr>
        <w:t>toare</w:t>
      </w:r>
      <w:r w:rsidRPr="002E628E">
        <w:rPr>
          <w:rFonts w:ascii="Times New Roman" w:eastAsia="Times New Roman" w:hAnsi="Times New Roman" w:cs="Times New Roman"/>
          <w:color w:val="222222"/>
          <w:sz w:val="28"/>
          <w:szCs w:val="28"/>
        </w:rPr>
        <w:t>.”</w:t>
      </w:r>
      <w:r w:rsidR="004631C3" w:rsidRPr="002E628E">
        <w:rPr>
          <w:rFonts w:ascii="Times New Roman" w:eastAsia="Times New Roman" w:hAnsi="Times New Roman" w:cs="Times New Roman"/>
          <w:color w:val="222222"/>
          <w:sz w:val="28"/>
          <w:szCs w:val="28"/>
        </w:rPr>
        <w:t xml:space="preserve"> (Adler, 2011)</w:t>
      </w:r>
    </w:p>
    <w:p w:rsidR="002E628E" w:rsidRPr="002E628E" w:rsidRDefault="004631C3" w:rsidP="004631C3">
      <w:pPr>
        <w:spacing w:after="0" w:line="240" w:lineRule="auto"/>
        <w:ind w:firstLine="1134"/>
        <w:jc w:val="both"/>
        <w:rPr>
          <w:rFonts w:ascii="Times New Roman" w:eastAsia="Times New Roman" w:hAnsi="Times New Roman" w:cs="Times New Roman"/>
          <w:b/>
          <w:bCs/>
          <w:color w:val="000000"/>
          <w:sz w:val="28"/>
          <w:szCs w:val="28"/>
          <w:lang w:val="ro-RO"/>
        </w:rPr>
      </w:pPr>
      <w:r w:rsidRPr="002E628E">
        <w:rPr>
          <w:rFonts w:ascii="Times New Roman" w:eastAsia="Times New Roman" w:hAnsi="Times New Roman" w:cs="Times New Roman"/>
          <w:b/>
          <w:bCs/>
          <w:color w:val="000000"/>
          <w:sz w:val="28"/>
          <w:szCs w:val="28"/>
          <w:lang w:val="ro-RO"/>
        </w:rPr>
        <w:t xml:space="preserve">          </w:t>
      </w:r>
    </w:p>
    <w:p w:rsidR="004631C3" w:rsidRPr="004631C3" w:rsidRDefault="002E628E" w:rsidP="004631C3">
      <w:pPr>
        <w:spacing w:after="0" w:line="240" w:lineRule="auto"/>
        <w:ind w:firstLine="1134"/>
        <w:jc w:val="both"/>
        <w:rPr>
          <w:rFonts w:ascii="Lucida Calligraphy" w:eastAsia="Times New Roman" w:hAnsi="Lucida Calligraphy" w:cs="Tahoma"/>
          <w:color w:val="222222"/>
          <w:sz w:val="28"/>
          <w:szCs w:val="28"/>
        </w:rPr>
      </w:pPr>
      <w:r w:rsidRPr="002E628E">
        <w:rPr>
          <w:rFonts w:ascii="Times New Roman" w:eastAsia="Times New Roman" w:hAnsi="Times New Roman" w:cs="Times New Roman"/>
          <w:b/>
          <w:bCs/>
          <w:color w:val="000000"/>
          <w:sz w:val="28"/>
          <w:szCs w:val="28"/>
          <w:lang w:val="ro-RO"/>
        </w:rPr>
        <w:t xml:space="preserve">     </w:t>
      </w:r>
      <w:r>
        <w:rPr>
          <w:rFonts w:ascii="Lucida Calligraphy" w:eastAsia="Times New Roman" w:hAnsi="Lucida Calligraphy" w:cs="Times New Roman"/>
          <w:b/>
          <w:bCs/>
          <w:color w:val="000000"/>
          <w:sz w:val="28"/>
          <w:szCs w:val="28"/>
          <w:lang w:val="ro-RO"/>
        </w:rPr>
        <w:t xml:space="preserve">     </w:t>
      </w:r>
      <w:r w:rsidR="004631C3" w:rsidRPr="004631C3">
        <w:rPr>
          <w:rFonts w:ascii="Lucida Calligraphy" w:eastAsia="Times New Roman" w:hAnsi="Lucida Calligraphy" w:cs="Times New Roman"/>
          <w:b/>
          <w:bCs/>
          <w:color w:val="000000"/>
          <w:sz w:val="28"/>
          <w:szCs w:val="28"/>
          <w:lang w:val="ro-RO"/>
        </w:rPr>
        <w:t>MENIREA DASC</w:t>
      </w:r>
      <w:r w:rsidR="004631C3" w:rsidRPr="004631C3">
        <w:rPr>
          <w:rFonts w:ascii="Cambria" w:eastAsia="Times New Roman" w:hAnsi="Cambria" w:cs="Cambria"/>
          <w:b/>
          <w:bCs/>
          <w:color w:val="000000"/>
          <w:sz w:val="28"/>
          <w:szCs w:val="28"/>
          <w:lang w:val="ro-RO"/>
        </w:rPr>
        <w:t>Ă</w:t>
      </w:r>
      <w:r w:rsidR="004631C3" w:rsidRPr="004631C3">
        <w:rPr>
          <w:rFonts w:ascii="Lucida Calligraphy" w:eastAsia="Times New Roman" w:hAnsi="Lucida Calligraphy" w:cs="Times New Roman"/>
          <w:b/>
          <w:bCs/>
          <w:color w:val="000000"/>
          <w:sz w:val="28"/>
          <w:szCs w:val="28"/>
          <w:lang w:val="ro-RO"/>
        </w:rPr>
        <w:t>LULUI:</w:t>
      </w:r>
    </w:p>
    <w:p w:rsidR="004631C3" w:rsidRPr="002E628E" w:rsidRDefault="004631C3" w:rsidP="004631C3">
      <w:pPr>
        <w:spacing w:after="0" w:line="240" w:lineRule="auto"/>
        <w:ind w:firstLine="709"/>
        <w:jc w:val="both"/>
        <w:rPr>
          <w:rFonts w:ascii="Tahoma" w:eastAsia="Times New Roman" w:hAnsi="Tahoma" w:cs="Tahoma"/>
          <w:color w:val="222222"/>
          <w:sz w:val="28"/>
          <w:szCs w:val="28"/>
        </w:rPr>
      </w:pPr>
      <w:r w:rsidRPr="002E628E">
        <w:rPr>
          <w:rFonts w:ascii="Times New Roman" w:eastAsia="Times New Roman" w:hAnsi="Times New Roman" w:cs="Times New Roman"/>
          <w:color w:val="000000"/>
          <w:sz w:val="28"/>
          <w:szCs w:val="28"/>
          <w:lang w:val="ro-RO"/>
        </w:rPr>
        <w:t>Bucură-te că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s-a încredin</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at o clasă al cărui conducător să fii!</w:t>
      </w:r>
    </w:p>
    <w:p w:rsidR="004631C3" w:rsidRPr="002E628E" w:rsidRDefault="004631C3" w:rsidP="004631C3">
      <w:pPr>
        <w:spacing w:after="0" w:line="240" w:lineRule="auto"/>
        <w:ind w:firstLine="709"/>
        <w:jc w:val="both"/>
        <w:rPr>
          <w:rFonts w:ascii="Times New Roman" w:eastAsia="Times New Roman" w:hAnsi="Times New Roman" w:cs="Times New Roman"/>
          <w:color w:val="000000"/>
          <w:sz w:val="28"/>
          <w:szCs w:val="28"/>
          <w:lang w:val="ro-RO"/>
        </w:rPr>
      </w:pPr>
      <w:r w:rsidRPr="002E628E">
        <w:rPr>
          <w:rFonts w:ascii="Times New Roman" w:eastAsia="Times New Roman" w:hAnsi="Times New Roman" w:cs="Times New Roman"/>
          <w:color w:val="000000"/>
          <w:sz w:val="28"/>
          <w:szCs w:val="28"/>
          <w:lang w:val="ro-RO"/>
        </w:rPr>
        <w:t>Ai răbdare, fii hotărât, sever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blând, fii drept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capabil de dăruire neîncetată! Să nu </w:t>
      </w:r>
      <w:r w:rsidRPr="002E628E">
        <w:rPr>
          <w:rFonts w:ascii="Cambria" w:eastAsia="Times New Roman" w:hAnsi="Cambria" w:cs="Tahoma"/>
          <w:color w:val="000000"/>
          <w:sz w:val="28"/>
          <w:szCs w:val="28"/>
          <w:lang w:val="ro-RO"/>
        </w:rPr>
        <w:t>ț</w:t>
      </w:r>
      <w:r w:rsidRPr="002E628E">
        <w:rPr>
          <w:rFonts w:ascii="Times New Roman" w:eastAsia="Times New Roman" w:hAnsi="Times New Roman" w:cs="Times New Roman"/>
          <w:color w:val="000000"/>
          <w:sz w:val="28"/>
          <w:szCs w:val="28"/>
          <w:lang w:val="ro-RO"/>
        </w:rPr>
        <w:t>i se pară nimic prea mult  </w:t>
      </w:r>
      <w:r w:rsidRPr="002E628E">
        <w:rPr>
          <w:rFonts w:ascii="Cambria" w:eastAsia="Times New Roman" w:hAnsi="Cambria" w:cs="Tahoma"/>
          <w:color w:val="000000"/>
          <w:sz w:val="28"/>
          <w:szCs w:val="28"/>
          <w:lang w:val="ro-RO"/>
        </w:rPr>
        <w:t>ș</w:t>
      </w:r>
      <w:r w:rsidRPr="002E628E">
        <w:rPr>
          <w:rFonts w:ascii="Times New Roman" w:eastAsia="Times New Roman" w:hAnsi="Times New Roman" w:cs="Times New Roman"/>
          <w:color w:val="000000"/>
          <w:sz w:val="28"/>
          <w:szCs w:val="28"/>
          <w:lang w:val="ro-RO"/>
        </w:rPr>
        <w:t>i prea greu, când e vorba de a ajuta la cre</w:t>
      </w:r>
      <w:r w:rsidRPr="002E628E">
        <w:rPr>
          <w:rFonts w:ascii="Cambria" w:eastAsia="Times New Roman" w:hAnsi="Cambria" w:cs="Tahoma"/>
          <w:color w:val="000000"/>
          <w:sz w:val="28"/>
          <w:szCs w:val="28"/>
          <w:lang w:val="ro-RO"/>
        </w:rPr>
        <w:t>ș</w:t>
      </w:r>
      <w:r w:rsidR="00412844">
        <w:rPr>
          <w:rFonts w:ascii="Times New Roman" w:eastAsia="Times New Roman" w:hAnsi="Times New Roman" w:cs="Times New Roman"/>
          <w:color w:val="000000"/>
          <w:sz w:val="28"/>
          <w:szCs w:val="28"/>
          <w:lang w:val="ro-RO"/>
        </w:rPr>
        <w:t>terea puiului de om!</w:t>
      </w:r>
    </w:p>
    <w:p w:rsidR="003A1505" w:rsidRPr="002E628E" w:rsidRDefault="001B2CEF" w:rsidP="001B2CEF">
      <w:pPr>
        <w:spacing w:after="0" w:line="240" w:lineRule="auto"/>
        <w:jc w:val="both"/>
        <w:rPr>
          <w:rFonts w:ascii="Tahoma" w:eastAsia="Times New Roman" w:hAnsi="Tahoma" w:cs="Tahoma"/>
          <w:color w:val="222222"/>
          <w:sz w:val="28"/>
          <w:szCs w:val="28"/>
        </w:rPr>
      </w:pPr>
      <w:r>
        <w:rPr>
          <w:rFonts w:ascii="Times New Roman" w:eastAsia="Times New Roman" w:hAnsi="Times New Roman" w:cs="Times New Roman"/>
          <w:color w:val="000000"/>
          <w:sz w:val="28"/>
          <w:szCs w:val="28"/>
          <w:lang w:val="ro-RO"/>
        </w:rPr>
        <w:t xml:space="preserve"> </w:t>
      </w:r>
      <w:r w:rsidR="004631C3" w:rsidRPr="002E628E">
        <w:rPr>
          <w:rFonts w:ascii="Times New Roman" w:eastAsia="Times New Roman" w:hAnsi="Times New Roman" w:cs="Times New Roman"/>
          <w:color w:val="000000"/>
          <w:sz w:val="28"/>
          <w:szCs w:val="28"/>
          <w:lang w:val="ro-RO"/>
        </w:rPr>
        <w:t>Gânde</w:t>
      </w:r>
      <w:r w:rsidR="004631C3" w:rsidRPr="002E628E">
        <w:rPr>
          <w:rFonts w:ascii="Cambria" w:eastAsia="Times New Roman" w:hAnsi="Cambria" w:cs="Tahoma"/>
          <w:color w:val="000000"/>
          <w:sz w:val="28"/>
          <w:szCs w:val="28"/>
          <w:lang w:val="ro-RO"/>
        </w:rPr>
        <w:t>ș</w:t>
      </w:r>
      <w:r w:rsidR="004631C3" w:rsidRPr="002E628E">
        <w:rPr>
          <w:rFonts w:ascii="Times New Roman" w:eastAsia="Times New Roman" w:hAnsi="Times New Roman" w:cs="Times New Roman"/>
          <w:color w:val="000000"/>
          <w:sz w:val="28"/>
          <w:szCs w:val="28"/>
          <w:lang w:val="ro-RO"/>
        </w:rPr>
        <w:t>te-te să fii educatorul inteligent, cult, îndrăzne</w:t>
      </w:r>
      <w:r w:rsidR="004631C3" w:rsidRPr="002E628E">
        <w:rPr>
          <w:rFonts w:ascii="Cambria" w:eastAsia="Times New Roman" w:hAnsi="Cambria" w:cs="Tahoma"/>
          <w:color w:val="000000"/>
          <w:sz w:val="28"/>
          <w:szCs w:val="28"/>
          <w:lang w:val="ro-RO"/>
        </w:rPr>
        <w:t>ț</w:t>
      </w:r>
      <w:r w:rsidR="004631C3" w:rsidRPr="002E628E">
        <w:rPr>
          <w:rFonts w:ascii="Times New Roman" w:eastAsia="Times New Roman" w:hAnsi="Times New Roman" w:cs="Times New Roman"/>
          <w:color w:val="000000"/>
          <w:sz w:val="28"/>
          <w:szCs w:val="28"/>
          <w:lang w:val="ro-RO"/>
        </w:rPr>
        <w:t>, și independent!</w:t>
      </w:r>
      <w:r w:rsidR="003A1505" w:rsidRPr="002E628E">
        <w:rPr>
          <w:rFonts w:ascii="Times New Roman" w:hAnsi="Times New Roman" w:cs="Times New Roman"/>
          <w:sz w:val="28"/>
          <w:szCs w:val="28"/>
        </w:rPr>
        <w:br/>
      </w:r>
      <w:r w:rsidR="003A1505" w:rsidRPr="002E628E">
        <w:rPr>
          <w:rFonts w:ascii="Times New Roman" w:hAnsi="Times New Roman" w:cs="Times New Roman"/>
          <w:color w:val="212121"/>
          <w:sz w:val="28"/>
          <w:szCs w:val="28"/>
          <w:shd w:val="clear" w:color="auto" w:fill="FFFFFF"/>
        </w:rPr>
        <w:t xml:space="preserve">                  </w:t>
      </w:r>
    </w:p>
    <w:p w:rsidR="00FC583C" w:rsidRPr="001B2CEF" w:rsidRDefault="001B2CEF" w:rsidP="001B2CEF">
      <w:pPr>
        <w:tabs>
          <w:tab w:val="left" w:pos="1677"/>
        </w:tabs>
        <w:jc w:val="both"/>
        <w:rPr>
          <w:rFonts w:ascii="Showcard Gothic" w:hAnsi="Showcard Gothic" w:cs="Arial"/>
          <w:color w:val="212121"/>
          <w:sz w:val="28"/>
          <w:szCs w:val="28"/>
          <w:shd w:val="clear" w:color="auto" w:fill="FFFFFF"/>
        </w:rPr>
      </w:pPr>
      <w:r>
        <w:rPr>
          <w:rFonts w:ascii="Showcard Gothic" w:hAnsi="Showcard Gothic" w:cs="Arial"/>
          <w:color w:val="212121"/>
          <w:sz w:val="28"/>
          <w:szCs w:val="28"/>
          <w:shd w:val="clear" w:color="auto" w:fill="FFFFFF"/>
        </w:rPr>
        <w:t xml:space="preserve">                                                                             </w:t>
      </w:r>
      <w:r w:rsidR="005D6EA7">
        <w:rPr>
          <w:rFonts w:ascii="Showcard Gothic" w:hAnsi="Showcard Gothic" w:cs="Arial"/>
          <w:color w:val="212121"/>
          <w:sz w:val="28"/>
          <w:szCs w:val="28"/>
          <w:shd w:val="clear" w:color="auto" w:fill="FFFFFF"/>
        </w:rPr>
        <w:t xml:space="preserve">                             </w:t>
      </w:r>
      <w:r w:rsidR="005D6EA7">
        <w:rPr>
          <w:rFonts w:ascii="Showcard Gothic" w:hAnsi="Showcard Gothic"/>
          <w:sz w:val="24"/>
          <w:szCs w:val="24"/>
        </w:rPr>
        <w:t>(</w:t>
      </w:r>
      <w:r w:rsidR="005C4925">
        <w:rPr>
          <w:rFonts w:ascii="Showcard Gothic" w:hAnsi="Showcard Gothic"/>
          <w:sz w:val="24"/>
          <w:szCs w:val="24"/>
        </w:rPr>
        <w:t xml:space="preserve"> </w:t>
      </w:r>
      <w:r w:rsidR="005C4925">
        <w:rPr>
          <w:rFonts w:ascii="Times New Roman" w:hAnsi="Times New Roman" w:cs="Times New Roman"/>
          <w:sz w:val="24"/>
          <w:szCs w:val="24"/>
        </w:rPr>
        <w:t>Prof. PRUTEANU  MARIANA</w:t>
      </w:r>
      <w:r w:rsidR="005C4925">
        <w:rPr>
          <w:rFonts w:ascii="Showcard Gothic" w:hAnsi="Showcard Gothic"/>
          <w:sz w:val="24"/>
          <w:szCs w:val="24"/>
        </w:rPr>
        <w:t xml:space="preserve"> </w:t>
      </w:r>
      <w:r w:rsidR="005D6EA7">
        <w:rPr>
          <w:rFonts w:ascii="Showcard Gothic" w:hAnsi="Showcard Gothic"/>
          <w:sz w:val="24"/>
          <w:szCs w:val="24"/>
        </w:rPr>
        <w:t>)</w:t>
      </w:r>
    </w:p>
    <w:p w:rsidR="00BB38A8" w:rsidRPr="00BD1F17" w:rsidRDefault="00BB38A8" w:rsidP="00BB38A8"/>
    <w:p w:rsidR="00BB38A8" w:rsidRDefault="000404CC" w:rsidP="00BB38A8">
      <w:pPr>
        <w:rPr>
          <w:rFonts w:ascii="Times New Roman" w:hAnsi="Times New Roman" w:cs="Times New Roman"/>
          <w:b/>
          <w:sz w:val="24"/>
          <w:szCs w:val="24"/>
        </w:rPr>
      </w:pPr>
      <w:r w:rsidRPr="000404CC">
        <w:rPr>
          <w:sz w:val="24"/>
          <w:szCs w:val="24"/>
        </w:rPr>
        <w:t xml:space="preserve">        </w:t>
      </w:r>
      <w:r>
        <w:rPr>
          <w:sz w:val="24"/>
          <w:szCs w:val="24"/>
        </w:rPr>
        <w:t xml:space="preserve">           </w:t>
      </w:r>
      <w:r w:rsidRPr="000404CC">
        <w:rPr>
          <w:sz w:val="24"/>
          <w:szCs w:val="24"/>
        </w:rPr>
        <w:t xml:space="preserve"> </w:t>
      </w:r>
      <w:r>
        <w:rPr>
          <w:rFonts w:ascii="Times New Roman" w:hAnsi="Times New Roman" w:cs="Times New Roman"/>
          <w:b/>
          <w:sz w:val="24"/>
          <w:szCs w:val="24"/>
        </w:rPr>
        <w:t>PROIECT  NAȚIONAL - ,,MAREA VOLUNTARIADĂ  DE MEDIU”</w:t>
      </w:r>
    </w:p>
    <w:p w:rsidR="000404CC" w:rsidRPr="00B6688A" w:rsidRDefault="000404CC" w:rsidP="00B6688A">
      <w:pPr>
        <w:jc w:val="both"/>
        <w:rPr>
          <w:rFonts w:ascii="Times New Roman" w:hAnsi="Times New Roman" w:cs="Times New Roman"/>
          <w:sz w:val="24"/>
          <w:szCs w:val="24"/>
        </w:rPr>
      </w:pPr>
    </w:p>
    <w:p w:rsidR="000404CC" w:rsidRDefault="000404CC" w:rsidP="00B6688A">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Această competiție include un număr de 105 școli gimnaziale din 21 de județe ale țării, printre care și școala noastră. În perioada 1-30 aprilie, în școala noastră s-au desfășurat o serie de activități care au avut ca scop educarea elevilor în scopul păstrării unui mediu curat.Activitățile au format elevilor atât spiritul de competiție cât și anumite priceperi și deprinderi de a colecta, recicla, refolosi sau selecta deșeurile.Tot cu acest prilej, o mare parte dintre elevii noștri au fost cuprinși în activități de plantare de puieți sau ecologizare a zonelor din apropierea școlilor de pe raza comunei noastre.</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ab/>
        <w:t xml:space="preserve">Cadrele didactice care au îndrumat și organizat   activitățile dedicate proiectului, au reușit să colecteze împreună cu elevii din clasele respective, o cantitate semnificativă de hârtie, carton, pet-uri sau sticlă. Acestea au fost depuse la un  centru de colectare din Râmnicul Sărat. În același timp, curțile școlilor Plevna și Grebănu au îmbrăcat ,,haine” noi, prin efortul depus de către cadre </w:t>
      </w:r>
      <w:r>
        <w:rPr>
          <w:rFonts w:ascii="Times New Roman" w:hAnsi="Times New Roman" w:cs="Times New Roman"/>
          <w:sz w:val="24"/>
          <w:szCs w:val="24"/>
        </w:rPr>
        <w:lastRenderedPageBreak/>
        <w:t>didactice și elevi deopotrivă,care au plantat puieți, au semănat și plantat flori sau le-au înfrumusețat prin diverse alte mijloace, cum ar fi văruitul copacilor sau vopsitul gardului, etc.</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ab/>
        <w:t>Activitățile organizate au fost integrate în planificarea perioadei Școala Altfel și au urmărit ca obiective:</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-educarea unui comportament ecologic față de mediul înconjurător;</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-crearea unui mediu școlar estetic și sănătos;</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-educarea spiritului de competiție;</w:t>
      </w:r>
    </w:p>
    <w:p w:rsidR="00B6688A" w:rsidRDefault="00B6688A" w:rsidP="00B6688A">
      <w:pPr>
        <w:jc w:val="both"/>
        <w:rPr>
          <w:rFonts w:ascii="Times New Roman" w:hAnsi="Times New Roman" w:cs="Times New Roman"/>
          <w:sz w:val="24"/>
          <w:szCs w:val="24"/>
        </w:rPr>
      </w:pPr>
      <w:r>
        <w:rPr>
          <w:rFonts w:ascii="Times New Roman" w:hAnsi="Times New Roman" w:cs="Times New Roman"/>
          <w:sz w:val="24"/>
          <w:szCs w:val="24"/>
        </w:rPr>
        <w:t>-implicarea elevilor în  activități ce implică propria formare și educare;</w:t>
      </w:r>
    </w:p>
    <w:p w:rsidR="008E0E2A" w:rsidRDefault="008E0E2A" w:rsidP="00B6688A">
      <w:pPr>
        <w:jc w:val="both"/>
        <w:rPr>
          <w:rFonts w:ascii="Times New Roman" w:hAnsi="Times New Roman" w:cs="Times New Roman"/>
          <w:sz w:val="24"/>
          <w:szCs w:val="24"/>
        </w:rPr>
      </w:pPr>
    </w:p>
    <w:p w:rsidR="00B6688A" w:rsidRDefault="00B108B1" w:rsidP="00B6688A">
      <w:pPr>
        <w:jc w:val="both"/>
        <w:rPr>
          <w:rFonts w:ascii="Times New Roman" w:hAnsi="Times New Roman" w:cs="Times New Roman"/>
          <w:sz w:val="24"/>
          <w:szCs w:val="24"/>
        </w:rPr>
      </w:pPr>
      <w:r w:rsidRPr="00B108B1">
        <w:rPr>
          <w:rFonts w:ascii="Times New Roman" w:hAnsi="Times New Roman" w:cs="Times New Roman"/>
          <w:noProof/>
          <w:sz w:val="24"/>
          <w:szCs w:val="24"/>
        </w:rPr>
        <w:drawing>
          <wp:inline distT="0" distB="0" distL="0" distR="0">
            <wp:extent cx="5734050" cy="2466975"/>
            <wp:effectExtent l="0" t="0" r="0" b="0"/>
            <wp:docPr id="10" name="Picture 10" descr="C:\Users\Home\Desktop\POZE PROIECT\EUGENIA EC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POZE PROIECT\EUGENIA ECO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7590" cy="2468498"/>
                    </a:xfrm>
                    <a:prstGeom prst="rect">
                      <a:avLst/>
                    </a:prstGeom>
                    <a:noFill/>
                    <a:ln>
                      <a:noFill/>
                    </a:ln>
                  </pic:spPr>
                </pic:pic>
              </a:graphicData>
            </a:graphic>
          </wp:inline>
        </w:drawing>
      </w:r>
      <w:r>
        <w:rPr>
          <w:rFonts w:ascii="Times New Roman" w:hAnsi="Times New Roman" w:cs="Times New Roman"/>
          <w:sz w:val="24"/>
          <w:szCs w:val="24"/>
        </w:rPr>
        <w:tab/>
      </w:r>
    </w:p>
    <w:p w:rsidR="00B6688A" w:rsidRPr="00B108B1" w:rsidRDefault="007E360D" w:rsidP="00B6688A">
      <w:pPr>
        <w:jc w:val="both"/>
        <w:rPr>
          <w:rFonts w:ascii="Times New Roman" w:hAnsi="Times New Roman" w:cs="Times New Roman"/>
          <w:sz w:val="24"/>
          <w:szCs w:val="24"/>
        </w:rPr>
      </w:pPr>
      <w:r w:rsidRPr="007E360D">
        <w:rPr>
          <w:rFonts w:ascii="Times New Roman" w:hAnsi="Times New Roman" w:cs="Times New Roman"/>
          <w:noProof/>
          <w:sz w:val="24"/>
          <w:szCs w:val="24"/>
        </w:rPr>
        <w:drawing>
          <wp:inline distT="0" distB="0" distL="0" distR="0">
            <wp:extent cx="3124200" cy="2343150"/>
            <wp:effectExtent l="0" t="0" r="0" b="0"/>
            <wp:docPr id="11" name="Picture 11" descr="C:\Users\Home\Desktop\POZE PROIECT\MARIAN SAC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POZE PROIECT\MARIAN SACI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5992" cy="2344494"/>
                    </a:xfrm>
                    <a:prstGeom prst="rect">
                      <a:avLst/>
                    </a:prstGeom>
                    <a:noFill/>
                    <a:ln>
                      <a:noFill/>
                    </a:ln>
                  </pic:spPr>
                </pic:pic>
              </a:graphicData>
            </a:graphic>
          </wp:inline>
        </w:drawing>
      </w:r>
      <w:r w:rsidRPr="007E360D">
        <w:rPr>
          <w:rFonts w:ascii="Times New Roman" w:hAnsi="Times New Roman" w:cs="Times New Roman"/>
          <w:noProof/>
          <w:sz w:val="24"/>
          <w:szCs w:val="24"/>
        </w:rPr>
        <w:drawing>
          <wp:inline distT="0" distB="0" distL="0" distR="0">
            <wp:extent cx="2705100" cy="2321630"/>
            <wp:effectExtent l="0" t="0" r="0" b="0"/>
            <wp:docPr id="12" name="Picture 12" descr="C:\Users\Home\Desktop\POZE PROIECT\MIRELA CART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POZE PROIECT\MIRELA CARTON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470" cy="2352844"/>
                    </a:xfrm>
                    <a:prstGeom prst="rect">
                      <a:avLst/>
                    </a:prstGeom>
                    <a:noFill/>
                    <a:ln>
                      <a:noFill/>
                    </a:ln>
                  </pic:spPr>
                </pic:pic>
              </a:graphicData>
            </a:graphic>
          </wp:inline>
        </w:drawing>
      </w:r>
    </w:p>
    <w:p w:rsidR="000404CC" w:rsidRPr="007F2992" w:rsidRDefault="00412844" w:rsidP="00B6688A">
      <w:pPr>
        <w:jc w:val="both"/>
        <w:rPr>
          <w:rFonts w:ascii="Times New Roman" w:hAnsi="Times New Roman" w:cs="Times New Roman"/>
          <w:b/>
          <w:sz w:val="24"/>
          <w:szCs w:val="24"/>
        </w:rPr>
      </w:pPr>
      <w:r>
        <w:rPr>
          <w:rFonts w:ascii="Times New Roman" w:hAnsi="Times New Roman" w:cs="Times New Roman"/>
          <w:b/>
          <w:i/>
          <w:sz w:val="28"/>
          <w:szCs w:val="28"/>
        </w:rPr>
        <w:t xml:space="preserve">                                  </w:t>
      </w:r>
    </w:p>
    <w:p w:rsidR="007F2992" w:rsidRDefault="007E360D" w:rsidP="00B6688A">
      <w:pPr>
        <w:spacing w:after="0"/>
        <w:jc w:val="both"/>
        <w:rPr>
          <w:rFonts w:ascii="Times New Roman" w:hAnsi="Times New Roman" w:cs="Times New Roman"/>
          <w:sz w:val="24"/>
          <w:szCs w:val="24"/>
          <w:u w:val="single"/>
        </w:rPr>
      </w:pPr>
      <w:r w:rsidRPr="007E360D">
        <w:rPr>
          <w:rFonts w:ascii="Times New Roman" w:hAnsi="Times New Roman" w:cs="Times New Roman"/>
          <w:noProof/>
          <w:sz w:val="24"/>
          <w:szCs w:val="24"/>
          <w:u w:val="single"/>
        </w:rPr>
        <w:lastRenderedPageBreak/>
        <w:drawing>
          <wp:inline distT="0" distB="0" distL="0" distR="0">
            <wp:extent cx="5857875" cy="2560955"/>
            <wp:effectExtent l="0" t="0" r="0" b="0"/>
            <wp:docPr id="15" name="Picture 15" descr="C:\Users\Home\Desktop\POZE PROIECT\NELU ST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POZE PROIECT\NELU STICLE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9102" cy="2561491"/>
                    </a:xfrm>
                    <a:prstGeom prst="rect">
                      <a:avLst/>
                    </a:prstGeom>
                    <a:noFill/>
                    <a:ln>
                      <a:noFill/>
                    </a:ln>
                  </pic:spPr>
                </pic:pic>
              </a:graphicData>
            </a:graphic>
          </wp:inline>
        </w:drawing>
      </w:r>
      <w:r w:rsidRPr="007E360D">
        <w:rPr>
          <w:rFonts w:ascii="Times New Roman" w:hAnsi="Times New Roman" w:cs="Times New Roman"/>
          <w:noProof/>
          <w:sz w:val="24"/>
          <w:szCs w:val="24"/>
          <w:u w:val="single"/>
        </w:rPr>
        <w:drawing>
          <wp:inline distT="0" distB="0" distL="0" distR="0">
            <wp:extent cx="5943600" cy="2533650"/>
            <wp:effectExtent l="0" t="0" r="0" b="0"/>
            <wp:docPr id="13" name="Picture 13" descr="C:\Users\Home\Desktop\POZE PROIECT\NELU B E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POZE PROIECT\NELU B ECO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rsidR="007E360D" w:rsidRDefault="007E360D" w:rsidP="00B6688A">
      <w:pPr>
        <w:spacing w:after="0"/>
        <w:jc w:val="both"/>
        <w:rPr>
          <w:rFonts w:ascii="Times New Roman" w:hAnsi="Times New Roman" w:cs="Times New Roman"/>
          <w:sz w:val="24"/>
          <w:szCs w:val="24"/>
          <w:u w:val="single"/>
        </w:rPr>
      </w:pPr>
    </w:p>
    <w:p w:rsidR="007E360D" w:rsidRDefault="007E360D" w:rsidP="00B6688A">
      <w:pPr>
        <w:spacing w:after="0"/>
        <w:jc w:val="both"/>
        <w:rPr>
          <w:rFonts w:ascii="Times New Roman" w:hAnsi="Times New Roman" w:cs="Times New Roman"/>
          <w:sz w:val="24"/>
          <w:szCs w:val="24"/>
          <w:u w:val="single"/>
        </w:rPr>
      </w:pPr>
      <w:r w:rsidRPr="007E360D">
        <w:rPr>
          <w:rFonts w:ascii="Times New Roman" w:hAnsi="Times New Roman" w:cs="Times New Roman"/>
          <w:noProof/>
          <w:sz w:val="24"/>
          <w:szCs w:val="24"/>
          <w:u w:val="single"/>
        </w:rPr>
        <w:drawing>
          <wp:inline distT="0" distB="0" distL="0" distR="0">
            <wp:extent cx="2619375" cy="2375609"/>
            <wp:effectExtent l="0" t="0" r="0" b="0"/>
            <wp:docPr id="16" name="Picture 16" descr="C:\Users\Home\Desktop\POZE PROIECT\CLINCIU PET OBIC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POZE PROIECT\CLINCIU PET OBICTE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4137" cy="2379928"/>
                    </a:xfrm>
                    <a:prstGeom prst="rect">
                      <a:avLst/>
                    </a:prstGeom>
                    <a:noFill/>
                    <a:ln>
                      <a:noFill/>
                    </a:ln>
                  </pic:spPr>
                </pic:pic>
              </a:graphicData>
            </a:graphic>
          </wp:inline>
        </w:drawing>
      </w:r>
      <w:r w:rsidRPr="007E360D">
        <w:rPr>
          <w:rFonts w:ascii="Times New Roman" w:hAnsi="Times New Roman" w:cs="Times New Roman"/>
          <w:noProof/>
          <w:sz w:val="24"/>
          <w:szCs w:val="24"/>
          <w:u w:val="single"/>
        </w:rPr>
        <w:drawing>
          <wp:inline distT="0" distB="0" distL="0" distR="0">
            <wp:extent cx="3324225" cy="2357337"/>
            <wp:effectExtent l="0" t="0" r="0" b="0"/>
            <wp:docPr id="17" name="Picture 17" descr="C:\Users\Home\Desktop\POZE PROIECT\FLAVIA 3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POZE PROIECT\FLAVIA 3R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520" cy="2373147"/>
                    </a:xfrm>
                    <a:prstGeom prst="rect">
                      <a:avLst/>
                    </a:prstGeom>
                    <a:noFill/>
                    <a:ln>
                      <a:noFill/>
                    </a:ln>
                  </pic:spPr>
                </pic:pic>
              </a:graphicData>
            </a:graphic>
          </wp:inline>
        </w:drawing>
      </w:r>
    </w:p>
    <w:p w:rsidR="001B2CEF" w:rsidRDefault="001B2CEF" w:rsidP="00B6688A">
      <w:pPr>
        <w:spacing w:after="0"/>
        <w:jc w:val="both"/>
        <w:rPr>
          <w:rFonts w:ascii="Times New Roman" w:hAnsi="Times New Roman" w:cs="Times New Roman"/>
          <w:sz w:val="24"/>
          <w:szCs w:val="24"/>
          <w:u w:val="single"/>
        </w:rPr>
      </w:pPr>
    </w:p>
    <w:p w:rsidR="001B2CEF" w:rsidRDefault="001B2CEF" w:rsidP="00B6688A">
      <w:pPr>
        <w:spacing w:after="0"/>
        <w:jc w:val="both"/>
        <w:rPr>
          <w:rFonts w:ascii="Times New Roman" w:hAnsi="Times New Roman" w:cs="Times New Roman"/>
          <w:sz w:val="24"/>
          <w:szCs w:val="24"/>
          <w:u w:val="single"/>
        </w:rPr>
      </w:pPr>
    </w:p>
    <w:p w:rsidR="004408EC" w:rsidRDefault="004408EC" w:rsidP="00B6688A">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4408EC">
        <w:rPr>
          <w:rFonts w:ascii="Times New Roman" w:hAnsi="Times New Roman" w:cs="Times New Roman"/>
          <w:b/>
          <w:noProof/>
          <w:sz w:val="24"/>
          <w:szCs w:val="24"/>
        </w:rPr>
        <w:drawing>
          <wp:inline distT="0" distB="0" distL="0" distR="0">
            <wp:extent cx="2819400" cy="2238009"/>
            <wp:effectExtent l="0" t="0" r="0" b="0"/>
            <wp:docPr id="2" name="Picture 2" descr="C:\Users\Home\Downloads\IMG-20190502-WA00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20190502-WA0049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2284" cy="2248236"/>
                    </a:xfrm>
                    <a:prstGeom prst="rect">
                      <a:avLst/>
                    </a:prstGeom>
                    <a:noFill/>
                    <a:ln>
                      <a:noFill/>
                    </a:ln>
                  </pic:spPr>
                </pic:pic>
              </a:graphicData>
            </a:graphic>
          </wp:inline>
        </w:drawing>
      </w:r>
      <w:r w:rsidR="00CA1EE3" w:rsidRPr="00CA1EE3">
        <w:rPr>
          <w:rFonts w:ascii="Times New Roman" w:hAnsi="Times New Roman" w:cs="Times New Roman"/>
          <w:b/>
          <w:noProof/>
          <w:sz w:val="24"/>
          <w:szCs w:val="24"/>
        </w:rPr>
        <w:drawing>
          <wp:inline distT="0" distB="0" distL="0" distR="0">
            <wp:extent cx="2676525" cy="2299970"/>
            <wp:effectExtent l="0" t="0" r="0" b="0"/>
            <wp:docPr id="22" name="Picture 22" descr="C:\Users\Home\Desktop\POZE PROIECT\gabi stic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esktop\POZE PROIECT\gabi sticle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9327" cy="2302378"/>
                    </a:xfrm>
                    <a:prstGeom prst="rect">
                      <a:avLst/>
                    </a:prstGeom>
                    <a:noFill/>
                    <a:ln>
                      <a:noFill/>
                    </a:ln>
                  </pic:spPr>
                </pic:pic>
              </a:graphicData>
            </a:graphic>
          </wp:inline>
        </w:drawing>
      </w:r>
    </w:p>
    <w:p w:rsidR="004408EC" w:rsidRDefault="004408EC" w:rsidP="004408EC">
      <w:pPr>
        <w:spacing w:after="0"/>
        <w:ind w:firstLine="720"/>
        <w:jc w:val="both"/>
        <w:rPr>
          <w:rFonts w:ascii="Times New Roman" w:hAnsi="Times New Roman" w:cs="Times New Roman"/>
          <w:b/>
          <w:sz w:val="24"/>
          <w:szCs w:val="24"/>
        </w:rPr>
      </w:pPr>
    </w:p>
    <w:p w:rsidR="004408EC" w:rsidRDefault="004408EC" w:rsidP="004408EC">
      <w:pPr>
        <w:spacing w:after="0"/>
        <w:ind w:firstLine="720"/>
        <w:jc w:val="both"/>
        <w:rPr>
          <w:rFonts w:ascii="Times New Roman" w:hAnsi="Times New Roman" w:cs="Times New Roman"/>
          <w:b/>
          <w:sz w:val="24"/>
          <w:szCs w:val="24"/>
        </w:rPr>
      </w:pPr>
    </w:p>
    <w:p w:rsidR="004408EC" w:rsidRDefault="004408EC" w:rsidP="004408EC">
      <w:pPr>
        <w:spacing w:after="0"/>
        <w:ind w:firstLine="720"/>
        <w:jc w:val="both"/>
        <w:rPr>
          <w:rFonts w:ascii="Times New Roman" w:hAnsi="Times New Roman" w:cs="Times New Roman"/>
          <w:b/>
          <w:sz w:val="24"/>
          <w:szCs w:val="24"/>
        </w:rPr>
      </w:pPr>
    </w:p>
    <w:p w:rsidR="004408EC" w:rsidRDefault="004408EC" w:rsidP="004408EC">
      <w:pPr>
        <w:spacing w:after="0"/>
        <w:ind w:firstLine="720"/>
        <w:jc w:val="both"/>
        <w:rPr>
          <w:rFonts w:ascii="Times New Roman" w:hAnsi="Times New Roman" w:cs="Times New Roman"/>
          <w:b/>
          <w:sz w:val="24"/>
          <w:szCs w:val="24"/>
        </w:rPr>
      </w:pPr>
      <w:r w:rsidRPr="004408EC">
        <w:rPr>
          <w:rFonts w:ascii="Times New Roman" w:hAnsi="Times New Roman" w:cs="Times New Roman"/>
          <w:b/>
          <w:noProof/>
          <w:sz w:val="24"/>
          <w:szCs w:val="24"/>
        </w:rPr>
        <w:drawing>
          <wp:inline distT="0" distB="0" distL="0" distR="0" wp14:anchorId="65EC81FD" wp14:editId="3D43C70A">
            <wp:extent cx="2400300" cy="2343150"/>
            <wp:effectExtent l="0" t="0" r="0" b="0"/>
            <wp:docPr id="3" name="Picture 3" descr="C:\Users\Home\Downloads\IMG-2019043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IMG-20190430-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0957" cy="2343791"/>
                    </a:xfrm>
                    <a:prstGeom prst="rect">
                      <a:avLst/>
                    </a:prstGeom>
                    <a:noFill/>
                    <a:ln>
                      <a:noFill/>
                    </a:ln>
                  </pic:spPr>
                </pic:pic>
              </a:graphicData>
            </a:graphic>
          </wp:inline>
        </w:drawing>
      </w:r>
      <w:r w:rsidRPr="004408EC">
        <w:rPr>
          <w:rFonts w:ascii="Times New Roman" w:hAnsi="Times New Roman" w:cs="Times New Roman"/>
          <w:b/>
          <w:noProof/>
          <w:sz w:val="24"/>
          <w:szCs w:val="24"/>
        </w:rPr>
        <w:drawing>
          <wp:inline distT="0" distB="0" distL="0" distR="0" wp14:anchorId="227DE0B6" wp14:editId="52226CB3">
            <wp:extent cx="2962275" cy="2363470"/>
            <wp:effectExtent l="0" t="0" r="0" b="0"/>
            <wp:docPr id="5" name="Picture 5" descr="C:\Users\Home\Downloads\IMG-20190416-WA00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wnloads\IMG-20190416-WA0060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5895" cy="2382315"/>
                    </a:xfrm>
                    <a:prstGeom prst="rect">
                      <a:avLst/>
                    </a:prstGeom>
                    <a:noFill/>
                    <a:ln>
                      <a:noFill/>
                    </a:ln>
                  </pic:spPr>
                </pic:pic>
              </a:graphicData>
            </a:graphic>
          </wp:inline>
        </w:drawing>
      </w:r>
    </w:p>
    <w:p w:rsidR="004408EC" w:rsidRDefault="004408EC" w:rsidP="004408EC">
      <w:pPr>
        <w:spacing w:after="0"/>
        <w:ind w:firstLine="720"/>
        <w:jc w:val="both"/>
        <w:rPr>
          <w:rFonts w:ascii="Times New Roman" w:hAnsi="Times New Roman" w:cs="Times New Roman"/>
          <w:b/>
          <w:sz w:val="24"/>
          <w:szCs w:val="24"/>
        </w:rPr>
      </w:pPr>
    </w:p>
    <w:p w:rsidR="004408EC" w:rsidRDefault="004408EC" w:rsidP="004408EC">
      <w:pPr>
        <w:spacing w:after="0"/>
        <w:ind w:firstLine="720"/>
        <w:jc w:val="both"/>
        <w:rPr>
          <w:rFonts w:ascii="Times New Roman" w:hAnsi="Times New Roman" w:cs="Times New Roman"/>
          <w:b/>
          <w:sz w:val="24"/>
          <w:szCs w:val="24"/>
        </w:rPr>
      </w:pPr>
    </w:p>
    <w:p w:rsidR="004408EC" w:rsidRDefault="004408EC" w:rsidP="004408EC">
      <w:pPr>
        <w:spacing w:after="0"/>
        <w:ind w:firstLine="720"/>
        <w:jc w:val="both"/>
        <w:rPr>
          <w:rFonts w:ascii="Times New Roman" w:hAnsi="Times New Roman" w:cs="Times New Roman"/>
          <w:b/>
          <w:sz w:val="24"/>
          <w:szCs w:val="24"/>
        </w:rPr>
      </w:pPr>
    </w:p>
    <w:p w:rsidR="001B2CEF" w:rsidRDefault="00A13969" w:rsidP="008E0E2A">
      <w:pPr>
        <w:spacing w:after="0"/>
        <w:ind w:firstLine="720"/>
        <w:jc w:val="both"/>
        <w:rPr>
          <w:rFonts w:ascii="Times New Roman" w:hAnsi="Times New Roman" w:cs="Times New Roman"/>
          <w:sz w:val="24"/>
          <w:szCs w:val="24"/>
        </w:rPr>
      </w:pPr>
      <w:r>
        <w:rPr>
          <w:rFonts w:ascii="Times New Roman" w:hAnsi="Times New Roman" w:cs="Times New Roman"/>
          <w:sz w:val="24"/>
          <w:szCs w:val="24"/>
        </w:rPr>
        <w:t>Felicit, pe această cale, cadrele didactice care au știut să introducă elevii în atmosfera de competiție, au reușit să-i implice  în astfel de activități, dovedind  atât implicare cât și dedicare. Amintesc aici numele următorilor  colegi:Ștefănescu Rodica, Andrei Mirela-Paula, Marcu Gabriela, Drăghici Marian, Drăghici Mihaela, Stanciu Eugenia, Jantea Nicoleta, Baciu Dumitra, Tabacu Iancu, Bran Nelu</w:t>
      </w:r>
      <w:r w:rsidR="004408EC">
        <w:rPr>
          <w:rFonts w:ascii="Times New Roman" w:hAnsi="Times New Roman" w:cs="Times New Roman"/>
          <w:sz w:val="24"/>
          <w:szCs w:val="24"/>
        </w:rPr>
        <w:t>,</w:t>
      </w:r>
      <w:r w:rsidR="008E0E2A">
        <w:rPr>
          <w:rFonts w:ascii="Times New Roman" w:hAnsi="Times New Roman" w:cs="Times New Roman"/>
          <w:sz w:val="24"/>
          <w:szCs w:val="24"/>
        </w:rPr>
        <w:t xml:space="preserve"> </w:t>
      </w:r>
      <w:r w:rsidR="004408EC">
        <w:rPr>
          <w:rFonts w:ascii="Times New Roman" w:hAnsi="Times New Roman" w:cs="Times New Roman"/>
          <w:sz w:val="24"/>
          <w:szCs w:val="24"/>
        </w:rPr>
        <w:t>Dedu Flavia, Porumb Ionica-Jenica</w:t>
      </w:r>
      <w:r w:rsidR="005D6EA7">
        <w:rPr>
          <w:rFonts w:ascii="Times New Roman" w:hAnsi="Times New Roman" w:cs="Times New Roman"/>
          <w:sz w:val="24"/>
          <w:szCs w:val="24"/>
        </w:rPr>
        <w:t>, Țopană Eliza-Sorina</w:t>
      </w:r>
      <w:r>
        <w:rPr>
          <w:rFonts w:ascii="Times New Roman" w:hAnsi="Times New Roman" w:cs="Times New Roman"/>
          <w:sz w:val="24"/>
          <w:szCs w:val="24"/>
        </w:rPr>
        <w:t xml:space="preserve"> și Costache</w:t>
      </w:r>
      <w:r w:rsidR="008E0E2A">
        <w:rPr>
          <w:rFonts w:ascii="Times New Roman" w:hAnsi="Times New Roman" w:cs="Times New Roman"/>
          <w:sz w:val="24"/>
          <w:szCs w:val="24"/>
        </w:rPr>
        <w:t xml:space="preserve"> Dorina-</w:t>
      </w:r>
      <w:r>
        <w:rPr>
          <w:rFonts w:ascii="Times New Roman" w:hAnsi="Times New Roman" w:cs="Times New Roman"/>
          <w:sz w:val="24"/>
          <w:szCs w:val="24"/>
        </w:rPr>
        <w:t xml:space="preserve"> A</w:t>
      </w:r>
      <w:r w:rsidR="008E0E2A">
        <w:rPr>
          <w:rFonts w:ascii="Times New Roman" w:hAnsi="Times New Roman" w:cs="Times New Roman"/>
          <w:sz w:val="24"/>
          <w:szCs w:val="24"/>
        </w:rPr>
        <w:t>dela</w:t>
      </w:r>
      <w:r>
        <w:rPr>
          <w:rFonts w:ascii="Times New Roman" w:hAnsi="Times New Roman" w:cs="Times New Roman"/>
          <w:sz w:val="24"/>
          <w:szCs w:val="24"/>
        </w:rPr>
        <w:t>.</w:t>
      </w:r>
      <w:r w:rsidR="008E0E2A">
        <w:rPr>
          <w:rFonts w:ascii="Times New Roman" w:hAnsi="Times New Roman" w:cs="Times New Roman"/>
          <w:sz w:val="24"/>
          <w:szCs w:val="24"/>
        </w:rPr>
        <w:t xml:space="preserve"> </w:t>
      </w:r>
      <w:r>
        <w:rPr>
          <w:rFonts w:ascii="Times New Roman" w:hAnsi="Times New Roman" w:cs="Times New Roman"/>
          <w:sz w:val="24"/>
          <w:szCs w:val="24"/>
        </w:rPr>
        <w:t xml:space="preserve">Prin intermediul lor, școala noastră a primit un număr semnificativ de </w:t>
      </w:r>
      <w:r w:rsidR="008E0E2A">
        <w:rPr>
          <w:rFonts w:ascii="Times New Roman" w:hAnsi="Times New Roman" w:cs="Times New Roman"/>
          <w:sz w:val="24"/>
          <w:szCs w:val="24"/>
        </w:rPr>
        <w:t>puncte,</w:t>
      </w:r>
      <w:r>
        <w:rPr>
          <w:rFonts w:ascii="Times New Roman" w:hAnsi="Times New Roman" w:cs="Times New Roman"/>
          <w:sz w:val="24"/>
          <w:szCs w:val="24"/>
        </w:rPr>
        <w:t xml:space="preserve"> în cadrul competiției.</w:t>
      </w:r>
    </w:p>
    <w:p w:rsidR="00A13969" w:rsidRPr="00A13969" w:rsidRDefault="00A13969"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5709A2">
        <w:rPr>
          <w:rFonts w:ascii="Times New Roman" w:hAnsi="Times New Roman" w:cs="Times New Roman"/>
          <w:sz w:val="24"/>
          <w:szCs w:val="24"/>
        </w:rPr>
        <w:t xml:space="preserve">                        </w:t>
      </w:r>
      <w:r>
        <w:rPr>
          <w:rFonts w:ascii="Times New Roman" w:hAnsi="Times New Roman" w:cs="Times New Roman"/>
          <w:sz w:val="24"/>
          <w:szCs w:val="24"/>
        </w:rPr>
        <w:t>(prof.Pruteanu Mariana)</w:t>
      </w:r>
    </w:p>
    <w:p w:rsidR="00A13969" w:rsidRDefault="001B2CEF" w:rsidP="00B6688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A13969" w:rsidRDefault="00A13969" w:rsidP="00B6688A">
      <w:pPr>
        <w:spacing w:after="0"/>
        <w:jc w:val="both"/>
        <w:rPr>
          <w:rFonts w:ascii="Times New Roman" w:hAnsi="Times New Roman" w:cs="Times New Roman"/>
          <w:b/>
          <w:sz w:val="24"/>
          <w:szCs w:val="24"/>
        </w:rPr>
      </w:pPr>
    </w:p>
    <w:p w:rsidR="004408EC" w:rsidRDefault="00A13969" w:rsidP="00B6688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4408EC" w:rsidRDefault="004408EC" w:rsidP="00B6688A">
      <w:pPr>
        <w:spacing w:after="0"/>
        <w:jc w:val="both"/>
        <w:rPr>
          <w:rFonts w:ascii="Times New Roman" w:hAnsi="Times New Roman" w:cs="Times New Roman"/>
          <w:b/>
          <w:sz w:val="24"/>
          <w:szCs w:val="24"/>
        </w:rPr>
      </w:pPr>
    </w:p>
    <w:p w:rsidR="008E0E2A" w:rsidRDefault="008E0E2A" w:rsidP="00B6688A">
      <w:pPr>
        <w:spacing w:after="0"/>
        <w:jc w:val="both"/>
        <w:rPr>
          <w:rFonts w:ascii="Times New Roman" w:hAnsi="Times New Roman" w:cs="Times New Roman"/>
          <w:b/>
          <w:sz w:val="24"/>
          <w:szCs w:val="24"/>
        </w:rPr>
      </w:pPr>
    </w:p>
    <w:p w:rsidR="008E0E2A" w:rsidRDefault="008E0E2A" w:rsidP="00B6688A">
      <w:pPr>
        <w:spacing w:after="0"/>
        <w:jc w:val="both"/>
        <w:rPr>
          <w:rFonts w:ascii="Times New Roman" w:hAnsi="Times New Roman" w:cs="Times New Roman"/>
          <w:b/>
          <w:sz w:val="24"/>
          <w:szCs w:val="24"/>
        </w:rPr>
      </w:pPr>
    </w:p>
    <w:p w:rsidR="008E0E2A" w:rsidRDefault="008E0E2A" w:rsidP="00B6688A">
      <w:pPr>
        <w:spacing w:after="0"/>
        <w:jc w:val="both"/>
        <w:rPr>
          <w:rFonts w:ascii="Times New Roman" w:hAnsi="Times New Roman" w:cs="Times New Roman"/>
          <w:b/>
          <w:sz w:val="24"/>
          <w:szCs w:val="24"/>
        </w:rPr>
      </w:pPr>
    </w:p>
    <w:p w:rsidR="008E0E2A" w:rsidRDefault="008E0E2A" w:rsidP="00B6688A">
      <w:pPr>
        <w:spacing w:after="0"/>
        <w:jc w:val="both"/>
        <w:rPr>
          <w:rFonts w:ascii="Times New Roman" w:hAnsi="Times New Roman" w:cs="Times New Roman"/>
          <w:b/>
          <w:sz w:val="24"/>
          <w:szCs w:val="24"/>
        </w:rPr>
      </w:pPr>
    </w:p>
    <w:p w:rsidR="001B2CEF" w:rsidRDefault="008E0E2A" w:rsidP="00B6688A">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A13969">
        <w:rPr>
          <w:rFonts w:ascii="Times New Roman" w:hAnsi="Times New Roman" w:cs="Times New Roman"/>
          <w:b/>
          <w:sz w:val="24"/>
          <w:szCs w:val="24"/>
        </w:rPr>
        <w:t xml:space="preserve"> </w:t>
      </w:r>
      <w:r w:rsidR="001B2CEF">
        <w:rPr>
          <w:rFonts w:ascii="Times New Roman" w:hAnsi="Times New Roman" w:cs="Times New Roman"/>
          <w:b/>
          <w:sz w:val="24"/>
          <w:szCs w:val="24"/>
        </w:rPr>
        <w:t>,,VREAU  SĂ  FIU  AVIATOR!”</w:t>
      </w:r>
    </w:p>
    <w:p w:rsidR="009C67BD" w:rsidRDefault="009C67BD" w:rsidP="00B6688A">
      <w:pPr>
        <w:spacing w:after="0"/>
        <w:jc w:val="both"/>
        <w:rPr>
          <w:rFonts w:ascii="Times New Roman" w:hAnsi="Times New Roman" w:cs="Times New Roman"/>
          <w:b/>
          <w:sz w:val="24"/>
          <w:szCs w:val="24"/>
        </w:rPr>
      </w:pPr>
    </w:p>
    <w:p w:rsidR="009C67BD" w:rsidRDefault="009C67BD" w:rsidP="00B6688A">
      <w:pPr>
        <w:spacing w:after="0"/>
        <w:jc w:val="both"/>
        <w:rPr>
          <w:rFonts w:ascii="Times New Roman" w:hAnsi="Times New Roman" w:cs="Times New Roman"/>
          <w:b/>
          <w:sz w:val="24"/>
          <w:szCs w:val="24"/>
        </w:rPr>
      </w:pPr>
    </w:p>
    <w:p w:rsidR="009C67BD" w:rsidRPr="009C67BD" w:rsidRDefault="009C67BD" w:rsidP="00B6688A">
      <w:pPr>
        <w:spacing w:after="0"/>
        <w:jc w:val="both"/>
        <w:rPr>
          <w:rFonts w:ascii="Times New Roman" w:hAnsi="Times New Roman" w:cs="Times New Roman"/>
          <w:sz w:val="24"/>
          <w:szCs w:val="24"/>
        </w:rPr>
      </w:pPr>
      <w:r>
        <w:rPr>
          <w:rFonts w:ascii="Times New Roman" w:hAnsi="Times New Roman" w:cs="Times New Roman"/>
          <w:b/>
          <w:sz w:val="24"/>
          <w:szCs w:val="24"/>
        </w:rPr>
        <w:tab/>
      </w:r>
      <w:r w:rsidR="008E0E2A">
        <w:rPr>
          <w:rFonts w:ascii="Times New Roman" w:hAnsi="Times New Roman" w:cs="Times New Roman"/>
          <w:b/>
          <w:sz w:val="24"/>
          <w:szCs w:val="24"/>
        </w:rPr>
        <w:t xml:space="preserve"> </w:t>
      </w:r>
      <w:r>
        <w:rPr>
          <w:rFonts w:ascii="Times New Roman" w:hAnsi="Times New Roman" w:cs="Times New Roman"/>
          <w:sz w:val="24"/>
          <w:szCs w:val="24"/>
        </w:rPr>
        <w:t>În data de 16.</w:t>
      </w:r>
      <w:r w:rsidR="00CA1EE3">
        <w:rPr>
          <w:rFonts w:ascii="Times New Roman" w:hAnsi="Times New Roman" w:cs="Times New Roman"/>
          <w:sz w:val="24"/>
          <w:szCs w:val="24"/>
        </w:rPr>
        <w:t>04.2019 elevii claselor aIV-a,</w:t>
      </w:r>
      <w:r>
        <w:rPr>
          <w:rFonts w:ascii="Times New Roman" w:hAnsi="Times New Roman" w:cs="Times New Roman"/>
          <w:sz w:val="24"/>
          <w:szCs w:val="24"/>
        </w:rPr>
        <w:t xml:space="preserve"> aV-a</w:t>
      </w:r>
      <w:r w:rsidR="00CA1EE3">
        <w:rPr>
          <w:rFonts w:ascii="Times New Roman" w:hAnsi="Times New Roman" w:cs="Times New Roman"/>
          <w:sz w:val="24"/>
          <w:szCs w:val="24"/>
        </w:rPr>
        <w:t xml:space="preserve"> și aVIII-a</w:t>
      </w:r>
      <w:r>
        <w:rPr>
          <w:rFonts w:ascii="Times New Roman" w:hAnsi="Times New Roman" w:cs="Times New Roman"/>
          <w:sz w:val="24"/>
          <w:szCs w:val="24"/>
        </w:rPr>
        <w:t xml:space="preserve"> din Școala Gimnazială Plevna au efectuat o excursie școlară la Baza militară de aviație din localitatea Bobocu.</w:t>
      </w:r>
    </w:p>
    <w:p w:rsidR="001B2CEF" w:rsidRDefault="001B2CEF" w:rsidP="009C67BD">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 Cu acest prilej elevii au avut posibilitatea să vadă cum se pilotează un avion, precum și să viziteze micul muzeu din incinta unității militare.</w:t>
      </w:r>
      <w:r w:rsidR="00A83704">
        <w:rPr>
          <w:rFonts w:ascii="Times New Roman" w:hAnsi="Times New Roman" w:cs="Times New Roman"/>
          <w:sz w:val="24"/>
          <w:szCs w:val="24"/>
        </w:rPr>
        <w:t>Profund impresionați de cele văzute acolo, elevii celor două clase au purtat nenumărate discuții cu purtătorul de cuvânt al unității militare, care le-a explicat amănunte cu privire la viața de</w:t>
      </w:r>
      <w:r w:rsidR="009C67BD">
        <w:rPr>
          <w:rFonts w:ascii="Times New Roman" w:hAnsi="Times New Roman" w:cs="Times New Roman"/>
          <w:sz w:val="24"/>
          <w:szCs w:val="24"/>
        </w:rPr>
        <w:t xml:space="preserve"> pilot. În muzeul unității au avut posibilitatea să observe elementele componente ale uniform</w:t>
      </w:r>
      <w:r w:rsidR="008E0E2A">
        <w:rPr>
          <w:rFonts w:ascii="Times New Roman" w:hAnsi="Times New Roman" w:cs="Times New Roman"/>
          <w:sz w:val="24"/>
          <w:szCs w:val="24"/>
        </w:rPr>
        <w:t>ei de pilot precum și</w:t>
      </w:r>
      <w:r w:rsidR="009C67BD">
        <w:rPr>
          <w:rFonts w:ascii="Times New Roman" w:hAnsi="Times New Roman" w:cs="Times New Roman"/>
          <w:sz w:val="24"/>
          <w:szCs w:val="24"/>
        </w:rPr>
        <w:t xml:space="preserve"> accesorii ale avionului.</w:t>
      </w:r>
    </w:p>
    <w:p w:rsidR="009C67BD" w:rsidRPr="001B2CEF" w:rsidRDefault="009C67BD" w:rsidP="009C67BD">
      <w:pPr>
        <w:spacing w:after="0"/>
        <w:ind w:firstLine="720"/>
        <w:jc w:val="both"/>
        <w:rPr>
          <w:rFonts w:ascii="Times New Roman" w:hAnsi="Times New Roman" w:cs="Times New Roman"/>
          <w:sz w:val="24"/>
          <w:szCs w:val="24"/>
        </w:rPr>
      </w:pPr>
      <w:r>
        <w:rPr>
          <w:rFonts w:ascii="Times New Roman" w:hAnsi="Times New Roman" w:cs="Times New Roman"/>
          <w:sz w:val="24"/>
          <w:szCs w:val="24"/>
        </w:rPr>
        <w:t>Scopul activității a fost să familiarizeze elevii cu informații privind activitatea militară și uniforma specific</w:t>
      </w:r>
      <w:r w:rsidR="00362821">
        <w:rPr>
          <w:rFonts w:ascii="Times New Roman" w:hAnsi="Times New Roman" w:cs="Times New Roman"/>
          <w:sz w:val="24"/>
          <w:szCs w:val="24"/>
        </w:rPr>
        <w:t>ă</w:t>
      </w:r>
      <w:r>
        <w:rPr>
          <w:rFonts w:ascii="Times New Roman" w:hAnsi="Times New Roman" w:cs="Times New Roman"/>
          <w:sz w:val="24"/>
          <w:szCs w:val="24"/>
        </w:rPr>
        <w:t>, precum</w:t>
      </w:r>
      <w:r w:rsidR="008E0E2A">
        <w:rPr>
          <w:rFonts w:ascii="Times New Roman" w:hAnsi="Times New Roman" w:cs="Times New Roman"/>
          <w:sz w:val="24"/>
          <w:szCs w:val="24"/>
        </w:rPr>
        <w:t xml:space="preserve"> și pentru a observa baza aeriană.</w:t>
      </w:r>
    </w:p>
    <w:p w:rsidR="001B2CEF" w:rsidRPr="008E0E2A" w:rsidRDefault="008E0E2A" w:rsidP="00B6688A">
      <w:pPr>
        <w:spacing w:after="0"/>
        <w:jc w:val="both"/>
        <w:rPr>
          <w:rFonts w:ascii="Times New Roman" w:hAnsi="Times New Roman" w:cs="Times New Roman"/>
          <w:sz w:val="24"/>
          <w:szCs w:val="24"/>
        </w:rPr>
      </w:pPr>
      <w:r w:rsidRPr="008E0E2A">
        <w:rPr>
          <w:rFonts w:ascii="Times New Roman" w:hAnsi="Times New Roman" w:cs="Times New Roman"/>
          <w:noProof/>
          <w:sz w:val="24"/>
          <w:szCs w:val="24"/>
        </w:rPr>
        <w:drawing>
          <wp:inline distT="0" distB="0" distL="0" distR="0">
            <wp:extent cx="5953125" cy="2599690"/>
            <wp:effectExtent l="0" t="0" r="0" b="0"/>
            <wp:docPr id="8" name="Picture 8" descr="C:\Users\Home\Downloads\IMG-20190502-WA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ownloads\IMG-20190502-WA0019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4328" cy="2604582"/>
                    </a:xfrm>
                    <a:prstGeom prst="rect">
                      <a:avLst/>
                    </a:prstGeom>
                    <a:noFill/>
                    <a:ln>
                      <a:noFill/>
                    </a:ln>
                  </pic:spPr>
                </pic:pic>
              </a:graphicData>
            </a:graphic>
          </wp:inline>
        </w:drawing>
      </w:r>
    </w:p>
    <w:p w:rsidR="008E0E2A" w:rsidRDefault="008E0E2A" w:rsidP="00B6688A">
      <w:pPr>
        <w:spacing w:after="0"/>
        <w:jc w:val="both"/>
        <w:rPr>
          <w:rFonts w:ascii="Times New Roman" w:hAnsi="Times New Roman" w:cs="Times New Roman"/>
          <w:b/>
          <w:sz w:val="24"/>
          <w:szCs w:val="24"/>
        </w:rPr>
      </w:pPr>
      <w:r w:rsidRPr="008E0E2A">
        <w:rPr>
          <w:rFonts w:ascii="Times New Roman" w:hAnsi="Times New Roman" w:cs="Times New Roman"/>
          <w:b/>
          <w:noProof/>
          <w:sz w:val="24"/>
          <w:szCs w:val="24"/>
        </w:rPr>
        <w:drawing>
          <wp:inline distT="0" distB="0" distL="0" distR="0">
            <wp:extent cx="5953125" cy="1905000"/>
            <wp:effectExtent l="0" t="0" r="0" b="0"/>
            <wp:docPr id="9" name="Picture 9" descr="C:\Users\Home\Downloads\IMG-201905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IMG-20190502-WA00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9203" cy="1906945"/>
                    </a:xfrm>
                    <a:prstGeom prst="rect">
                      <a:avLst/>
                    </a:prstGeom>
                    <a:noFill/>
                    <a:ln>
                      <a:noFill/>
                    </a:ln>
                  </pic:spPr>
                </pic:pic>
              </a:graphicData>
            </a:graphic>
          </wp:inline>
        </w:drawing>
      </w:r>
    </w:p>
    <w:p w:rsidR="005709A2" w:rsidRPr="005D6EA7" w:rsidRDefault="005D6EA7" w:rsidP="00B6688A">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(Prof. Mocanu Marcel)</w:t>
      </w:r>
    </w:p>
    <w:p w:rsidR="005709A2" w:rsidRPr="005709A2" w:rsidRDefault="005709A2" w:rsidP="00B6688A">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p>
    <w:p w:rsidR="008E0E2A"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709A2" w:rsidRPr="005709A2" w:rsidRDefault="005709A2" w:rsidP="00B6688A">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CUM  SE FABRICĂ O JUCĂRIE?”</w:t>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ab/>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ab/>
        <w:t>Activitatea cu acest titlu s-a desfășurat în data de 18.04.2019, în cadrul Săptămânii Școala Altfel, cu participarea unui număr de 18 elevi din clasele I și aIII-a de l</w:t>
      </w:r>
      <w:r w:rsidR="00C5712A">
        <w:rPr>
          <w:rFonts w:ascii="Times New Roman" w:hAnsi="Times New Roman" w:cs="Times New Roman"/>
          <w:sz w:val="24"/>
          <w:szCs w:val="24"/>
        </w:rPr>
        <w:t>a</w:t>
      </w:r>
      <w:r>
        <w:rPr>
          <w:rFonts w:ascii="Times New Roman" w:hAnsi="Times New Roman" w:cs="Times New Roman"/>
          <w:sz w:val="24"/>
          <w:szCs w:val="24"/>
        </w:rPr>
        <w:t xml:space="preserve"> Școala Gimnazială Grebănu, îndrumați și supravegheați de către doamnele învățătoare ale claselor respective, Costache Dorina-Adela și Pruteanu Mariana.</w:t>
      </w:r>
    </w:p>
    <w:p w:rsidR="006839A3"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ab/>
        <w:t>Elevii s-au deplasat în localitatea Afumați din județul Ilfov la un atelier de confecționat jucării.</w:t>
      </w:r>
      <w:r w:rsidR="005D6EA7">
        <w:rPr>
          <w:rFonts w:ascii="Times New Roman" w:hAnsi="Times New Roman" w:cs="Times New Roman"/>
          <w:sz w:val="24"/>
          <w:szCs w:val="24"/>
        </w:rPr>
        <w:t xml:space="preserve"> </w:t>
      </w:r>
      <w:r>
        <w:rPr>
          <w:rFonts w:ascii="Times New Roman" w:hAnsi="Times New Roman" w:cs="Times New Roman"/>
          <w:sz w:val="24"/>
          <w:szCs w:val="24"/>
        </w:rPr>
        <w:t>M</w:t>
      </w:r>
      <w:r w:rsidR="00C5712A">
        <w:rPr>
          <w:rFonts w:ascii="Times New Roman" w:hAnsi="Times New Roman" w:cs="Times New Roman"/>
          <w:sz w:val="24"/>
          <w:szCs w:val="24"/>
        </w:rPr>
        <w:t>aistrul</w:t>
      </w:r>
      <w:r w:rsidR="005D6EA7">
        <w:rPr>
          <w:rFonts w:ascii="Times New Roman" w:hAnsi="Times New Roman" w:cs="Times New Roman"/>
          <w:sz w:val="24"/>
          <w:szCs w:val="24"/>
        </w:rPr>
        <w:t xml:space="preserve"> unității</w:t>
      </w:r>
      <w:r>
        <w:rPr>
          <w:rFonts w:ascii="Times New Roman" w:hAnsi="Times New Roman" w:cs="Times New Roman"/>
          <w:sz w:val="24"/>
          <w:szCs w:val="24"/>
        </w:rPr>
        <w:t xml:space="preserve"> le-a prezentat elevilor întregul atelier, precum și utilajele și uneltele specific</w:t>
      </w:r>
      <w:r w:rsidR="00C5712A">
        <w:rPr>
          <w:rFonts w:ascii="Times New Roman" w:hAnsi="Times New Roman" w:cs="Times New Roman"/>
          <w:sz w:val="24"/>
          <w:szCs w:val="24"/>
        </w:rPr>
        <w:t>e</w:t>
      </w:r>
      <w:r>
        <w:rPr>
          <w:rFonts w:ascii="Times New Roman" w:hAnsi="Times New Roman" w:cs="Times New Roman"/>
          <w:sz w:val="24"/>
          <w:szCs w:val="24"/>
        </w:rPr>
        <w:t xml:space="preserve">. După ce </w:t>
      </w:r>
      <w:r w:rsidR="00C5712A">
        <w:rPr>
          <w:rFonts w:ascii="Times New Roman" w:hAnsi="Times New Roman" w:cs="Times New Roman"/>
          <w:sz w:val="24"/>
          <w:szCs w:val="24"/>
        </w:rPr>
        <w:t xml:space="preserve"> li s-a prelucrat</w:t>
      </w:r>
      <w:r>
        <w:rPr>
          <w:rFonts w:ascii="Times New Roman" w:hAnsi="Times New Roman" w:cs="Times New Roman"/>
          <w:sz w:val="24"/>
          <w:szCs w:val="24"/>
        </w:rPr>
        <w:t xml:space="preserve"> procesu</w:t>
      </w:r>
      <w:r w:rsidR="00C5712A">
        <w:rPr>
          <w:rFonts w:ascii="Times New Roman" w:hAnsi="Times New Roman" w:cs="Times New Roman"/>
          <w:sz w:val="24"/>
          <w:szCs w:val="24"/>
        </w:rPr>
        <w:t>l tehnologic de fabricare a unei</w:t>
      </w:r>
      <w:r>
        <w:rPr>
          <w:rFonts w:ascii="Times New Roman" w:hAnsi="Times New Roman" w:cs="Times New Roman"/>
          <w:sz w:val="24"/>
          <w:szCs w:val="24"/>
        </w:rPr>
        <w:t xml:space="preserve"> jucării din lemn, cu toate etapele specific</w:t>
      </w:r>
      <w:r w:rsidR="00C5712A">
        <w:rPr>
          <w:rFonts w:ascii="Times New Roman" w:hAnsi="Times New Roman" w:cs="Times New Roman"/>
          <w:sz w:val="24"/>
          <w:szCs w:val="24"/>
        </w:rPr>
        <w:t>e</w:t>
      </w:r>
      <w:r>
        <w:rPr>
          <w:rFonts w:ascii="Times New Roman" w:hAnsi="Times New Roman" w:cs="Times New Roman"/>
          <w:sz w:val="24"/>
          <w:szCs w:val="24"/>
        </w:rPr>
        <w:t>, de la șlefuirea bucății de lemn, până</w:t>
      </w:r>
      <w:r w:rsidR="00C5712A">
        <w:rPr>
          <w:rFonts w:ascii="Times New Roman" w:hAnsi="Times New Roman" w:cs="Times New Roman"/>
          <w:sz w:val="24"/>
          <w:szCs w:val="24"/>
        </w:rPr>
        <w:t xml:space="preserve"> la vopsirea produsului finit</w:t>
      </w:r>
      <w:r>
        <w:rPr>
          <w:rFonts w:ascii="Times New Roman" w:hAnsi="Times New Roman" w:cs="Times New Roman"/>
          <w:sz w:val="24"/>
          <w:szCs w:val="24"/>
        </w:rPr>
        <w:t>, elevii au avut prilejul să-și vopsească propriile jucării, primite cadou din partea atelierului.</w:t>
      </w:r>
      <w:r w:rsidR="00C5712A">
        <w:rPr>
          <w:rFonts w:ascii="Times New Roman" w:hAnsi="Times New Roman" w:cs="Times New Roman"/>
          <w:sz w:val="24"/>
          <w:szCs w:val="24"/>
        </w:rPr>
        <w:t xml:space="preserve"> </w:t>
      </w:r>
      <w:r>
        <w:rPr>
          <w:rFonts w:ascii="Times New Roman" w:hAnsi="Times New Roman" w:cs="Times New Roman"/>
          <w:sz w:val="24"/>
          <w:szCs w:val="24"/>
        </w:rPr>
        <w:t>Băieții au primit câte o mașinuță, iar fetițele câte o lalea. Organ</w:t>
      </w:r>
      <w:r w:rsidR="00C5712A">
        <w:rPr>
          <w:rFonts w:ascii="Times New Roman" w:hAnsi="Times New Roman" w:cs="Times New Roman"/>
          <w:sz w:val="24"/>
          <w:szCs w:val="24"/>
        </w:rPr>
        <w:t>izatorii le-au pus la dispoziție:</w:t>
      </w:r>
      <w:r>
        <w:rPr>
          <w:rFonts w:ascii="Times New Roman" w:hAnsi="Times New Roman" w:cs="Times New Roman"/>
          <w:sz w:val="24"/>
          <w:szCs w:val="24"/>
        </w:rPr>
        <w:t xml:space="preserve"> vopsele, pensule, recipientele pentru vopsea și șorțuri de protecție. Foarte încântați de activitate, elevii au pornit la lucru, cu sârguință. La finalul activității, au fost extrem de încântați de rezultatul muncii lor.</w:t>
      </w:r>
    </w:p>
    <w:p w:rsidR="006839A3" w:rsidRDefault="006839A3" w:rsidP="00B6688A">
      <w:pPr>
        <w:spacing w:after="0"/>
        <w:jc w:val="both"/>
        <w:rPr>
          <w:rFonts w:ascii="Times New Roman" w:hAnsi="Times New Roman" w:cs="Times New Roman"/>
          <w:sz w:val="24"/>
          <w:szCs w:val="24"/>
        </w:rPr>
      </w:pPr>
    </w:p>
    <w:p w:rsidR="006839A3" w:rsidRDefault="006839A3" w:rsidP="00B6688A">
      <w:pPr>
        <w:spacing w:after="0"/>
        <w:jc w:val="both"/>
        <w:rPr>
          <w:rFonts w:ascii="Times New Roman" w:hAnsi="Times New Roman" w:cs="Times New Roman"/>
          <w:sz w:val="24"/>
          <w:szCs w:val="24"/>
        </w:rPr>
      </w:pP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6839A3" w:rsidRDefault="006839A3" w:rsidP="00B6688A">
      <w:pPr>
        <w:spacing w:after="0"/>
        <w:jc w:val="both"/>
        <w:rPr>
          <w:rFonts w:ascii="Times New Roman" w:hAnsi="Times New Roman" w:cs="Times New Roman"/>
          <w:sz w:val="24"/>
          <w:szCs w:val="24"/>
        </w:rPr>
      </w:pPr>
      <w:r w:rsidRPr="00C5712A">
        <w:rPr>
          <w:rFonts w:ascii="Times New Roman" w:hAnsi="Times New Roman" w:cs="Times New Roman"/>
          <w:noProof/>
          <w:sz w:val="24"/>
          <w:szCs w:val="24"/>
        </w:rPr>
        <w:drawing>
          <wp:inline distT="0" distB="0" distL="0" distR="0" wp14:anchorId="52B979FE" wp14:editId="3089F6F1">
            <wp:extent cx="2857500" cy="3028950"/>
            <wp:effectExtent l="0" t="0" r="0" b="0"/>
            <wp:docPr id="19" name="Picture 19" descr="C:\Users\Home\Desktop\57400140_131050044629505_871689714527947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57400140_131050044629505_8716897145279479808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3028950"/>
                    </a:xfrm>
                    <a:prstGeom prst="rect">
                      <a:avLst/>
                    </a:prstGeom>
                    <a:noFill/>
                    <a:ln>
                      <a:noFill/>
                    </a:ln>
                  </pic:spPr>
                </pic:pic>
              </a:graphicData>
            </a:graphic>
          </wp:inline>
        </w:drawing>
      </w:r>
      <w:r w:rsidRPr="006839A3">
        <w:rPr>
          <w:rFonts w:ascii="Times New Roman" w:hAnsi="Times New Roman" w:cs="Times New Roman"/>
          <w:noProof/>
          <w:sz w:val="24"/>
          <w:szCs w:val="24"/>
        </w:rPr>
        <w:drawing>
          <wp:inline distT="0" distB="0" distL="0" distR="0" wp14:anchorId="207DE13F" wp14:editId="1836E6E9">
            <wp:extent cx="2951680" cy="3011805"/>
            <wp:effectExtent l="0" t="0" r="0" b="0"/>
            <wp:docPr id="20" name="Picture 20" descr="C:\Users\Home\Desktop\57123437_131047944629715_8886561332862648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57123437_131047944629715_8886561332862648320_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3246" cy="3054218"/>
                    </a:xfrm>
                    <a:prstGeom prst="rect">
                      <a:avLst/>
                    </a:prstGeom>
                    <a:noFill/>
                    <a:ln>
                      <a:noFill/>
                    </a:ln>
                  </pic:spPr>
                </pic:pic>
              </a:graphicData>
            </a:graphic>
          </wp:inline>
        </w:drawing>
      </w:r>
    </w:p>
    <w:p w:rsidR="006839A3" w:rsidRDefault="006839A3" w:rsidP="00B6688A">
      <w:pPr>
        <w:spacing w:after="0"/>
        <w:jc w:val="both"/>
        <w:rPr>
          <w:rFonts w:ascii="Times New Roman" w:hAnsi="Times New Roman" w:cs="Times New Roman"/>
          <w:sz w:val="24"/>
          <w:szCs w:val="24"/>
        </w:rPr>
      </w:pPr>
    </w:p>
    <w:p w:rsidR="00C5712A" w:rsidRDefault="005D6EA7" w:rsidP="00B6688A">
      <w:pPr>
        <w:spacing w:after="0"/>
        <w:jc w:val="both"/>
        <w:rPr>
          <w:rFonts w:ascii="Times New Roman" w:hAnsi="Times New Roman" w:cs="Times New Roman"/>
          <w:sz w:val="24"/>
          <w:szCs w:val="24"/>
        </w:rPr>
      </w:pPr>
      <w:r>
        <w:rPr>
          <w:rFonts w:ascii="Times New Roman" w:hAnsi="Times New Roman" w:cs="Times New Roman"/>
          <w:sz w:val="24"/>
          <w:szCs w:val="24"/>
        </w:rPr>
        <w:t xml:space="preserve">                                                                                                 (Prof. Costache Dorina-Adela)</w:t>
      </w:r>
    </w:p>
    <w:p w:rsidR="005709A2" w:rsidRDefault="005709A2" w:rsidP="00B6688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ab/>
      </w:r>
      <w:r w:rsidR="006839A3">
        <w:rPr>
          <w:rFonts w:ascii="Times New Roman" w:hAnsi="Times New Roman" w:cs="Times New Roman"/>
          <w:sz w:val="24"/>
          <w:szCs w:val="24"/>
        </w:rPr>
        <w:t xml:space="preserve">                                              </w:t>
      </w:r>
      <w:r w:rsidR="00CA1EE3">
        <w:rPr>
          <w:rFonts w:ascii="Times New Roman" w:hAnsi="Times New Roman" w:cs="Times New Roman"/>
          <w:sz w:val="24"/>
          <w:szCs w:val="24"/>
        </w:rPr>
        <w:t xml:space="preserve">                           </w:t>
      </w:r>
      <w:r w:rsidR="005D6EA7">
        <w:rPr>
          <w:rFonts w:ascii="Times New Roman" w:hAnsi="Times New Roman" w:cs="Times New Roman"/>
          <w:sz w:val="24"/>
          <w:szCs w:val="24"/>
        </w:rPr>
        <w:t xml:space="preserve"> </w:t>
      </w:r>
    </w:p>
    <w:p w:rsidR="006839A3" w:rsidRDefault="006839A3" w:rsidP="00B6688A">
      <w:pPr>
        <w:spacing w:after="0"/>
        <w:jc w:val="both"/>
        <w:rPr>
          <w:rFonts w:ascii="Times New Roman" w:hAnsi="Times New Roman" w:cs="Times New Roman"/>
          <w:sz w:val="24"/>
          <w:szCs w:val="24"/>
        </w:rPr>
      </w:pPr>
    </w:p>
    <w:p w:rsidR="00CA1EE3" w:rsidRDefault="00CA1EE3" w:rsidP="00B6688A">
      <w:pPr>
        <w:spacing w:after="0"/>
        <w:jc w:val="both"/>
        <w:rPr>
          <w:rFonts w:ascii="Times New Roman" w:hAnsi="Times New Roman" w:cs="Times New Roman"/>
          <w:sz w:val="24"/>
          <w:szCs w:val="24"/>
        </w:rPr>
      </w:pPr>
    </w:p>
    <w:p w:rsidR="00CA1EE3" w:rsidRDefault="00CA1EE3" w:rsidP="00CA1EE3">
      <w:pPr>
        <w:spacing w:after="0" w:line="240" w:lineRule="auto"/>
        <w:jc w:val="center"/>
        <w:rPr>
          <w:rFonts w:ascii="Times New Roman" w:hAnsi="Times New Roman" w:cs="Times New Roman"/>
          <w:b/>
          <w:sz w:val="28"/>
          <w:szCs w:val="28"/>
          <w:lang w:val="ro-RO"/>
        </w:rPr>
      </w:pPr>
      <w:r>
        <w:rPr>
          <w:rFonts w:ascii="Times New Roman" w:hAnsi="Times New Roman" w:cs="Times New Roman"/>
          <w:b/>
          <w:sz w:val="28"/>
          <w:szCs w:val="28"/>
          <w:lang w:val="ro-RO"/>
        </w:rPr>
        <w:t>,,VERDELE – UN MOD DE VIAȚĂ”</w:t>
      </w:r>
    </w:p>
    <w:p w:rsidR="00CA1EE3" w:rsidRDefault="00CA1EE3" w:rsidP="00CA1EE3">
      <w:pPr>
        <w:tabs>
          <w:tab w:val="left" w:pos="0"/>
        </w:tabs>
        <w:rPr>
          <w:rFonts w:ascii="Times New Roman" w:hAnsi="Times New Roman" w:cs="Times New Roman"/>
          <w:sz w:val="24"/>
          <w:szCs w:val="24"/>
          <w:lang w:val="ro-RO"/>
        </w:rPr>
      </w:pPr>
      <w:r>
        <w:rPr>
          <w:noProof/>
        </w:rPr>
        <w:drawing>
          <wp:anchor distT="12192" distB="19050" distL="120396" distR="120523" simplePos="0" relativeHeight="251658240" behindDoc="0" locked="0" layoutInCell="1" allowOverlap="1">
            <wp:simplePos x="0" y="0"/>
            <wp:positionH relativeFrom="column">
              <wp:posOffset>3962400</wp:posOffset>
            </wp:positionH>
            <wp:positionV relativeFrom="paragraph">
              <wp:posOffset>151765</wp:posOffset>
            </wp:positionV>
            <wp:extent cx="2396490" cy="1847850"/>
            <wp:effectExtent l="0" t="0" r="0" b="0"/>
            <wp:wrapThrough wrapText="bothSides">
              <wp:wrapPolygon edited="0">
                <wp:start x="8413" y="0"/>
                <wp:lineTo x="6868" y="445"/>
                <wp:lineTo x="2404" y="3118"/>
                <wp:lineTo x="1545" y="5122"/>
                <wp:lineTo x="343" y="7348"/>
                <wp:lineTo x="0" y="9130"/>
                <wp:lineTo x="0" y="11579"/>
                <wp:lineTo x="343" y="14474"/>
                <wp:lineTo x="2747" y="18037"/>
                <wp:lineTo x="2919" y="18705"/>
                <wp:lineTo x="7383" y="21155"/>
                <wp:lineTo x="8413" y="21377"/>
                <wp:lineTo x="13049" y="21377"/>
                <wp:lineTo x="14251" y="21155"/>
                <wp:lineTo x="18544" y="18705"/>
                <wp:lineTo x="18715" y="18037"/>
                <wp:lineTo x="21119" y="14474"/>
                <wp:lineTo x="21463" y="11579"/>
                <wp:lineTo x="21463" y="9130"/>
                <wp:lineTo x="21291" y="7348"/>
                <wp:lineTo x="19746" y="4899"/>
                <wp:lineTo x="19231" y="3118"/>
                <wp:lineTo x="14938" y="668"/>
                <wp:lineTo x="13049" y="0"/>
                <wp:lineTo x="8413" y="0"/>
              </wp:wrapPolygon>
            </wp:wrapThrough>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r="-27" b="-34"/>
                    <a:stretch>
                      <a:fillRect/>
                    </a:stretch>
                  </pic:blipFill>
                  <pic:spPr bwMode="auto">
                    <a:xfrm>
                      <a:off x="0" y="0"/>
                      <a:ext cx="2396490" cy="1847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lang w:val="ro-RO"/>
        </w:rPr>
        <w:t>CLASA</w:t>
      </w:r>
      <w:r>
        <w:rPr>
          <w:rFonts w:ascii="Times New Roman" w:hAnsi="Times New Roman" w:cs="Times New Roman"/>
          <w:sz w:val="24"/>
          <w:szCs w:val="24"/>
          <w:lang w:val="ro-RO"/>
        </w:rPr>
        <w:t>: a VII-a și a VIII-a</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UNITATEA DE ÎNVĂŢĂMÂNT</w:t>
      </w:r>
      <w:r>
        <w:rPr>
          <w:rFonts w:ascii="Times New Roman" w:hAnsi="Times New Roman" w:cs="Times New Roman"/>
          <w:sz w:val="24"/>
          <w:szCs w:val="24"/>
          <w:lang w:val="ro-RO"/>
        </w:rPr>
        <w:t xml:space="preserve"> : Școala Gimnazială Plevna </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DATA: </w:t>
      </w:r>
      <w:r>
        <w:rPr>
          <w:rFonts w:ascii="Times New Roman" w:hAnsi="Times New Roman" w:cs="Times New Roman"/>
          <w:sz w:val="24"/>
          <w:szCs w:val="24"/>
          <w:lang w:val="ro-RO"/>
        </w:rPr>
        <w:t xml:space="preserve">18 aprilie 2019  </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Pr>
          <w:rFonts w:ascii="Times New Roman" w:hAnsi="Times New Roman" w:cs="Times New Roman"/>
          <w:b/>
          <w:sz w:val="24"/>
          <w:szCs w:val="24"/>
          <w:lang w:val="ro-RO"/>
        </w:rPr>
        <w:t>PROPUNĂTOARE :</w:t>
      </w:r>
      <w:r>
        <w:rPr>
          <w:rFonts w:ascii="Times New Roman" w:hAnsi="Times New Roman" w:cs="Times New Roman"/>
          <w:sz w:val="24"/>
          <w:szCs w:val="24"/>
          <w:lang w:val="ro-RO"/>
        </w:rPr>
        <w:t xml:space="preserve"> prof. </w:t>
      </w:r>
      <w:r>
        <w:rPr>
          <w:rFonts w:ascii="Times New Roman" w:hAnsi="Times New Roman" w:cs="Times New Roman"/>
          <w:b/>
          <w:sz w:val="24"/>
          <w:szCs w:val="24"/>
          <w:lang w:val="ro-RO"/>
        </w:rPr>
        <w:t>Drăghici Mihaela-Oana</w:t>
      </w:r>
      <w:r>
        <w:rPr>
          <w:rFonts w:ascii="Times New Roman" w:hAnsi="Times New Roman" w:cs="Times New Roman"/>
          <w:sz w:val="24"/>
          <w:szCs w:val="24"/>
          <w:lang w:val="ro-RO"/>
        </w:rPr>
        <w:t xml:space="preserve">                                    </w:t>
      </w:r>
    </w:p>
    <w:p w:rsidR="00CA1EE3" w:rsidRDefault="00CA1EE3" w:rsidP="00CA1EE3">
      <w:pPr>
        <w:jc w:val="both"/>
        <w:rPr>
          <w:rFonts w:ascii="Times New Roman" w:hAnsi="Times New Roman" w:cs="Times New Roman"/>
          <w:i/>
          <w:sz w:val="24"/>
          <w:szCs w:val="24"/>
          <w:lang w:val="ro-RO"/>
        </w:rPr>
      </w:pPr>
      <w:r>
        <w:rPr>
          <w:rFonts w:ascii="Times New Roman" w:hAnsi="Times New Roman" w:cs="Times New Roman"/>
          <w:b/>
          <w:sz w:val="24"/>
          <w:szCs w:val="24"/>
          <w:lang w:val="ro-RO"/>
        </w:rPr>
        <w:t xml:space="preserve"> TEMA</w:t>
      </w:r>
      <w:r>
        <w:rPr>
          <w:rFonts w:ascii="Times New Roman" w:hAnsi="Times New Roman" w:cs="Times New Roman"/>
          <w:sz w:val="24"/>
          <w:szCs w:val="24"/>
          <w:lang w:val="ro-RO"/>
        </w:rPr>
        <w:t xml:space="preserve"> </w:t>
      </w:r>
      <w:r>
        <w:rPr>
          <w:rFonts w:ascii="Times New Roman" w:hAnsi="Times New Roman" w:cs="Times New Roman"/>
          <w:i/>
          <w:sz w:val="24"/>
          <w:szCs w:val="24"/>
          <w:lang w:val="ro-RO"/>
        </w:rPr>
        <w:t>: ,,SALVAŢI PĂMÂNTUL !”</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FORMA DE REALIZARE</w:t>
      </w:r>
      <w:r>
        <w:rPr>
          <w:rFonts w:ascii="Times New Roman" w:hAnsi="Times New Roman" w:cs="Times New Roman"/>
          <w:sz w:val="24"/>
          <w:szCs w:val="24"/>
          <w:lang w:val="ro-RO"/>
        </w:rPr>
        <w:t xml:space="preserve"> : activitate integrată</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 ACTIVITĂŢI DE ÎNVĂŢARE IMPLICATE :</w:t>
      </w:r>
    </w:p>
    <w:p w:rsidR="00CA1EE3" w:rsidRDefault="00CA1EE3" w:rsidP="00CA1EE3">
      <w:pPr>
        <w:numPr>
          <w:ilvl w:val="0"/>
          <w:numId w:val="19"/>
        </w:numPr>
        <w:spacing w:after="0"/>
        <w:jc w:val="both"/>
        <w:rPr>
          <w:rFonts w:ascii="Times New Roman" w:hAnsi="Times New Roman" w:cs="Times New Roman"/>
          <w:sz w:val="24"/>
          <w:szCs w:val="24"/>
          <w:lang w:val="ro-RO"/>
        </w:rPr>
      </w:pPr>
      <w:r>
        <w:rPr>
          <w:rFonts w:ascii="Times New Roman" w:hAnsi="Times New Roman" w:cs="Times New Roman"/>
          <w:sz w:val="24"/>
          <w:szCs w:val="24"/>
          <w:lang w:val="ro-RO"/>
        </w:rPr>
        <w:t>Activităţi experenţiale- Domeniul om şi societate – educaţie ecologică</w:t>
      </w:r>
    </w:p>
    <w:p w:rsidR="00CA1EE3" w:rsidRDefault="00CA1EE3" w:rsidP="00CA1EE3">
      <w:pPr>
        <w:ind w:left="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 Domeniul  estetic şi creativ - pictură</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TIPUL DE ACTIVITATE</w:t>
      </w:r>
      <w:r>
        <w:rPr>
          <w:rFonts w:ascii="Times New Roman" w:hAnsi="Times New Roman" w:cs="Times New Roman"/>
          <w:sz w:val="24"/>
          <w:szCs w:val="24"/>
          <w:lang w:val="ro-RO"/>
        </w:rPr>
        <w:t xml:space="preserve"> : activitate de sistematizare şi consolidare  a cunoştinţelor, priceperilor  şi deprinderilor..</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b/>
          <w:sz w:val="24"/>
          <w:szCs w:val="24"/>
          <w:lang w:val="ro-RO"/>
        </w:rPr>
        <w:t>SCOP</w:t>
      </w:r>
      <w:r>
        <w:rPr>
          <w:rFonts w:ascii="Times New Roman" w:hAnsi="Times New Roman" w:cs="Times New Roman"/>
          <w:sz w:val="24"/>
          <w:szCs w:val="24"/>
          <w:lang w:val="ro-RO"/>
        </w:rPr>
        <w:t xml:space="preserve"> : dezvoltarea capacităţii de a utiliza cunoştinţele referitoare la  protecţia mediului; educarea capacităţii de a ocroti şi proteja  mediul înconjurător.</w:t>
      </w:r>
    </w:p>
    <w:p w:rsidR="00CA1EE3" w:rsidRDefault="00CA1EE3" w:rsidP="00CA1EE3">
      <w:pPr>
        <w:rPr>
          <w:rFonts w:ascii="Times New Roman" w:hAnsi="Times New Roman" w:cs="Times New Roman"/>
          <w:sz w:val="24"/>
          <w:szCs w:val="24"/>
          <w:lang w:val="it-IT"/>
        </w:rPr>
      </w:pPr>
      <w:r>
        <w:rPr>
          <w:rFonts w:ascii="Times New Roman" w:hAnsi="Times New Roman" w:cs="Times New Roman"/>
          <w:b/>
          <w:sz w:val="24"/>
          <w:szCs w:val="24"/>
          <w:lang w:val="it-IT"/>
        </w:rPr>
        <w:t>OBIECTIVE URMĂRITE</w:t>
      </w:r>
      <w:r>
        <w:rPr>
          <w:rFonts w:ascii="Times New Roman" w:hAnsi="Times New Roman" w:cs="Times New Roman"/>
          <w:sz w:val="24"/>
          <w:szCs w:val="24"/>
          <w:lang w:val="it-IT"/>
        </w:rPr>
        <w:t xml:space="preserve"> :</w:t>
      </w:r>
    </w:p>
    <w:p w:rsidR="00CA1EE3" w:rsidRDefault="00CA1EE3" w:rsidP="00CA1EE3">
      <w:pPr>
        <w:rPr>
          <w:rFonts w:ascii="Times New Roman" w:hAnsi="Times New Roman" w:cs="Times New Roman"/>
          <w:sz w:val="24"/>
          <w:szCs w:val="24"/>
          <w:lang w:val="pt-BR"/>
        </w:rPr>
      </w:pPr>
      <w:r>
        <w:rPr>
          <w:rFonts w:ascii="Times New Roman" w:hAnsi="Times New Roman" w:cs="Times New Roman"/>
          <w:sz w:val="24"/>
          <w:szCs w:val="24"/>
          <w:lang w:val="pt-BR"/>
        </w:rPr>
        <w:t>O1- să recunoască diferite aspecte ale poluării mediului înconjurător;</w:t>
      </w:r>
    </w:p>
    <w:p w:rsidR="00CA1EE3" w:rsidRDefault="00CA1EE3" w:rsidP="00CA1EE3">
      <w:pPr>
        <w:rPr>
          <w:rFonts w:ascii="Times New Roman" w:hAnsi="Times New Roman" w:cs="Times New Roman"/>
          <w:sz w:val="24"/>
          <w:szCs w:val="24"/>
          <w:lang w:val="pt-BR"/>
        </w:rPr>
      </w:pPr>
      <w:r>
        <w:rPr>
          <w:rFonts w:ascii="Times New Roman" w:hAnsi="Times New Roman" w:cs="Times New Roman"/>
          <w:sz w:val="24"/>
          <w:szCs w:val="24"/>
          <w:lang w:val="pt-BR"/>
        </w:rPr>
        <w:t>O2- să identifice soluţii pentru rezolvarea diferitelor situaţii prezentate;</w:t>
      </w:r>
    </w:p>
    <w:p w:rsidR="00CA1EE3" w:rsidRDefault="00CA1EE3" w:rsidP="00CA1EE3">
      <w:pPr>
        <w:rPr>
          <w:rFonts w:ascii="Times New Roman" w:hAnsi="Times New Roman" w:cs="Times New Roman"/>
          <w:sz w:val="24"/>
          <w:szCs w:val="24"/>
          <w:lang w:val="pt-BR"/>
        </w:rPr>
      </w:pPr>
      <w:r>
        <w:rPr>
          <w:rFonts w:ascii="Times New Roman" w:hAnsi="Times New Roman" w:cs="Times New Roman"/>
          <w:sz w:val="24"/>
          <w:szCs w:val="24"/>
          <w:lang w:val="pt-BR"/>
        </w:rPr>
        <w:t>O3- să realizeze corespondenţe între starea Pământului şi imaginile prezentate</w:t>
      </w:r>
    </w:p>
    <w:p w:rsidR="00CA1EE3" w:rsidRDefault="00CA1EE3" w:rsidP="00CA1EE3">
      <w:pPr>
        <w:rPr>
          <w:rFonts w:ascii="Times New Roman" w:hAnsi="Times New Roman" w:cs="Times New Roman"/>
          <w:sz w:val="24"/>
          <w:szCs w:val="24"/>
          <w:lang w:val="pt-BR"/>
        </w:rPr>
      </w:pPr>
      <w:r>
        <w:rPr>
          <w:rFonts w:ascii="Times New Roman" w:hAnsi="Times New Roman" w:cs="Times New Roman"/>
          <w:sz w:val="24"/>
          <w:szCs w:val="24"/>
          <w:lang w:val="pt-BR"/>
        </w:rPr>
        <w:t>O4- să identifice comportamente nepotrivite faţă de mediu;</w:t>
      </w:r>
    </w:p>
    <w:p w:rsidR="00CA1EE3" w:rsidRDefault="00CA1EE3" w:rsidP="00CA1EE3">
      <w:pPr>
        <w:rPr>
          <w:rFonts w:ascii="Times New Roman" w:hAnsi="Times New Roman" w:cs="Times New Roman"/>
          <w:sz w:val="24"/>
          <w:szCs w:val="24"/>
          <w:lang w:val="ro-RO"/>
        </w:rPr>
      </w:pPr>
      <w:r>
        <w:rPr>
          <w:rFonts w:ascii="Times New Roman" w:hAnsi="Times New Roman" w:cs="Times New Roman"/>
          <w:sz w:val="24"/>
          <w:szCs w:val="24"/>
          <w:lang w:val="pt-BR"/>
        </w:rPr>
        <w:t>O5.</w:t>
      </w:r>
      <w:r>
        <w:rPr>
          <w:rFonts w:ascii="Times New Roman" w:hAnsi="Times New Roman" w:cs="Times New Roman"/>
          <w:sz w:val="24"/>
          <w:szCs w:val="24"/>
          <w:lang w:val="ro-RO"/>
        </w:rPr>
        <w:t>- să realizeze lucrări plastice utilizând tehnici de lucru variate  respectând indicaţiile date;</w:t>
      </w:r>
    </w:p>
    <w:p w:rsidR="00CA1EE3" w:rsidRDefault="00CA1EE3" w:rsidP="00CA1EE3">
      <w:pPr>
        <w:tabs>
          <w:tab w:val="left" w:pos="9540"/>
        </w:tabs>
        <w:rPr>
          <w:rFonts w:ascii="Times New Roman" w:hAnsi="Times New Roman" w:cs="Times New Roman"/>
          <w:sz w:val="24"/>
          <w:szCs w:val="24"/>
          <w:lang w:val="pt-BR"/>
        </w:rPr>
      </w:pPr>
      <w:r>
        <w:rPr>
          <w:rFonts w:ascii="Times New Roman" w:hAnsi="Times New Roman" w:cs="Times New Roman"/>
          <w:b/>
          <w:sz w:val="24"/>
          <w:szCs w:val="24"/>
          <w:lang w:val="pt-BR"/>
        </w:rPr>
        <w:t xml:space="preserve">METODE PROCEDEE </w:t>
      </w:r>
      <w:r>
        <w:rPr>
          <w:rFonts w:ascii="Times New Roman" w:hAnsi="Times New Roman" w:cs="Times New Roman"/>
          <w:sz w:val="24"/>
          <w:szCs w:val="24"/>
          <w:lang w:val="pt-BR"/>
        </w:rPr>
        <w:t>: explicaţia, povestirea,</w:t>
      </w:r>
      <w:r>
        <w:rPr>
          <w:rFonts w:ascii="Times New Roman" w:hAnsi="Times New Roman" w:cs="Times New Roman"/>
          <w:sz w:val="24"/>
          <w:szCs w:val="24"/>
          <w:lang w:val="ro-RO"/>
        </w:rPr>
        <w:t>ciorchinele,conversaţia, problematizarea,</w:t>
      </w:r>
      <w:r>
        <w:rPr>
          <w:rFonts w:ascii="Times New Roman" w:hAnsi="Times New Roman" w:cs="Times New Roman"/>
          <w:sz w:val="24"/>
          <w:szCs w:val="24"/>
          <w:lang w:val="pt-BR"/>
        </w:rPr>
        <w:t>metoda posterului,metoda turul galeriilor,demonstraţia.</w:t>
      </w:r>
    </w:p>
    <w:p w:rsidR="00CA1EE3" w:rsidRDefault="00CA1EE3" w:rsidP="00CA1EE3">
      <w:pPr>
        <w:pStyle w:val="ListParagraph"/>
        <w:numPr>
          <w:ilvl w:val="0"/>
          <w:numId w:val="20"/>
        </w:numPr>
        <w:tabs>
          <w:tab w:val="left" w:pos="9540"/>
        </w:tabs>
        <w:rPr>
          <w:rFonts w:ascii="Times New Roman" w:hAnsi="Times New Roman" w:cs="Times New Roman"/>
          <w:sz w:val="24"/>
          <w:szCs w:val="24"/>
          <w:lang w:val="ro-RO"/>
        </w:rPr>
      </w:pPr>
      <w:r>
        <w:rPr>
          <w:rFonts w:ascii="Times New Roman" w:hAnsi="Times New Roman" w:cs="Times New Roman"/>
          <w:sz w:val="24"/>
          <w:szCs w:val="24"/>
          <w:lang w:val="ro-RO"/>
        </w:rPr>
        <w:t>Activitate de ecologizare: elevii au adunat deșeuri de plastic și carton din zona mai apropiată  și mai îndepărtată a școlii</w:t>
      </w:r>
    </w:p>
    <w:p w:rsidR="00CA1EE3" w:rsidRDefault="00CA1EE3" w:rsidP="00CA1EE3">
      <w:pPr>
        <w:pStyle w:val="ListParagraph"/>
        <w:numPr>
          <w:ilvl w:val="0"/>
          <w:numId w:val="20"/>
        </w:numPr>
        <w:tabs>
          <w:tab w:val="left" w:pos="9540"/>
        </w:tabs>
        <w:rPr>
          <w:rFonts w:ascii="Times New Roman" w:hAnsi="Times New Roman" w:cs="Times New Roman"/>
          <w:sz w:val="24"/>
          <w:szCs w:val="24"/>
          <w:lang w:val="ro-RO"/>
        </w:rPr>
      </w:pPr>
      <w:r>
        <w:rPr>
          <w:rFonts w:ascii="Times New Roman" w:hAnsi="Times New Roman" w:cs="Times New Roman"/>
          <w:sz w:val="24"/>
          <w:szCs w:val="24"/>
          <w:lang w:val="ro-RO"/>
        </w:rPr>
        <w:t>Amenajarea spațiului din curtea școlii</w:t>
      </w:r>
    </w:p>
    <w:p w:rsidR="00CA1EE3" w:rsidRDefault="00CA1EE3" w:rsidP="00CA1EE3">
      <w:pPr>
        <w:rPr>
          <w:rFonts w:ascii="Times New Roman" w:hAnsi="Times New Roman" w:cs="Times New Roman"/>
          <w:sz w:val="24"/>
          <w:szCs w:val="24"/>
          <w:lang w:val="en-GB"/>
        </w:rPr>
      </w:pPr>
      <w:r>
        <w:rPr>
          <w:rFonts w:ascii="Times New Roman" w:hAnsi="Times New Roman" w:cs="Times New Roman"/>
          <w:b/>
          <w:sz w:val="24"/>
          <w:szCs w:val="24"/>
          <w:lang w:val="en-GB"/>
        </w:rPr>
        <w:t>MATERIAL DIDACTIC</w:t>
      </w:r>
      <w:r>
        <w:rPr>
          <w:rFonts w:ascii="Times New Roman" w:hAnsi="Times New Roman" w:cs="Times New Roman"/>
          <w:sz w:val="24"/>
          <w:szCs w:val="24"/>
          <w:lang w:val="en-GB"/>
        </w:rPr>
        <w:t>: planşe,  imagini cu aspecte ale poluării, cauciucuri, vopsea, flori</w:t>
      </w:r>
    </w:p>
    <w:p w:rsidR="00CA1EE3" w:rsidRDefault="00CA1EE3" w:rsidP="00CA1EE3">
      <w:pPr>
        <w:rPr>
          <w:rFonts w:ascii="Times New Roman" w:hAnsi="Times New Roman" w:cs="Times New Roman"/>
          <w:sz w:val="24"/>
          <w:szCs w:val="24"/>
          <w:lang w:val="it-IT"/>
        </w:rPr>
      </w:pPr>
      <w:r>
        <w:rPr>
          <w:rFonts w:ascii="Times New Roman" w:hAnsi="Times New Roman" w:cs="Times New Roman"/>
          <w:b/>
          <w:sz w:val="24"/>
          <w:szCs w:val="24"/>
          <w:lang w:val="it-IT"/>
        </w:rPr>
        <w:lastRenderedPageBreak/>
        <w:t>FORME DE ORGANIZARE</w:t>
      </w:r>
      <w:r>
        <w:rPr>
          <w:rFonts w:ascii="Times New Roman" w:hAnsi="Times New Roman" w:cs="Times New Roman"/>
          <w:sz w:val="24"/>
          <w:szCs w:val="24"/>
          <w:lang w:val="it-IT"/>
        </w:rPr>
        <w:t>: frontal, pe grupe</w:t>
      </w:r>
    </w:p>
    <w:p w:rsidR="00CA1EE3" w:rsidRDefault="00CA1EE3" w:rsidP="00CA1EE3">
      <w:pPr>
        <w:rPr>
          <w:rFonts w:ascii="Times New Roman" w:hAnsi="Times New Roman" w:cs="Times New Roman"/>
          <w:b/>
          <w:sz w:val="24"/>
          <w:szCs w:val="24"/>
          <w:lang w:val="ro-RO"/>
        </w:rPr>
      </w:pPr>
      <w:r>
        <w:rPr>
          <w:rFonts w:ascii="Times New Roman" w:hAnsi="Times New Roman" w:cs="Times New Roman"/>
          <w:sz w:val="24"/>
          <w:szCs w:val="24"/>
          <w:lang w:val="es-ES"/>
        </w:rPr>
        <w:t xml:space="preserve">                                                         </w:t>
      </w:r>
      <w:r>
        <w:rPr>
          <w:rFonts w:ascii="Times New Roman" w:hAnsi="Times New Roman" w:cs="Times New Roman"/>
          <w:b/>
          <w:sz w:val="24"/>
          <w:szCs w:val="24"/>
          <w:lang w:val="ro-RO"/>
        </w:rPr>
        <w:t>Scenariul activității</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ab/>
        <w:t>Activitatea începe cu prezentarea unei planşe cu imaginea Pământului trist, care plânge şi cere ajutor copiilor (Captarea atenţiei ).</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Propun copiilor să vedem din ce cauză  este pământul trist,şi le prezint pe scurt o povestire care evidenţiază cauzele care au  dus la această stare :</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 fost odată un împărat care avea un fiu pe care îl chema Pământ.În curând avea să fie ziua lui de naştere, dar în loc să se pregătească de petrecere toţi erau foarte supăraţi deoarece Pământul fusese blestemat de o vrăjitoare rea numită poluare care i-a făcut o serie de vrăji care i-au afectat sănătatea.</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Împăratul nu mai ştia ce să  facă şi de aceea a cerut ajutorul supuşilor săi. La împărat a început să se prezinte o mulţime de oameni cu idei care mai de care mai năstruşnice,dar totul era în zadar.  Împăratul era tare supărat şi nu ştia ce să mai facă până când într-o noapte în vis i-a apărut o zână bună care i-a spus: - ,,Împărate ai uitat să ceri ajutorul  copiilor,ei sunt viitorul Pământului numai ei îl pot salva de blestem.dar pentru ca acest lucru să se întâmple trbuie ca ei să descopere vrăjile făcute de Poluare şi să le desfacă. Atunci Împăratul a cerut ajutorul copiilor ca sa-i salveze băiatul de blestem şi astfel Pământul să poată fi sărbătorit.”</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ab/>
        <w:t>După ce copiii au ascultat povestea le propun să desfăşurăm activitatea cu tema ,,Salvaţi pământul !,,în care vor încerca să descopere şi să dezlege vrăjile făcute de Poluare astfel încât la sfârşitul activităţii să ştie ce trebuie   să facă ca acesta să fie mereu vesel şi  astfelei să se pregătească să-l sărbătorească.</w:t>
      </w:r>
      <w:r>
        <w:rPr>
          <w:rFonts w:ascii="Times New Roman" w:hAnsi="Times New Roman" w:cs="Times New Roman"/>
          <w:sz w:val="24"/>
          <w:szCs w:val="24"/>
          <w:lang w:val="ro-RO"/>
        </w:rPr>
        <w:tab/>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Pentru început copiii sunt puşi să spună tot ce le vine în minte atunci când aud cuvântul ,,Pământ,,.</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Se trage concluzia că Planeta Pământ este singura planetă cu viaţă care ne asigură hrana, apă, aer, lumina, căldura,soare,şi de aceea oamenii trebuie să o îngrijească şi să o ocrotească.</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ab/>
        <w:t>Prezint copiilor panoul aflat în zona Ştiinţă şi îi rog să descopere ..vrăjile,,ascunse în imaginile aflate pe panou.Pe rănd copii vin şi aleg un element aflat pe tablou,iar în interior descoperă,,o vrajă,,- o ilustraţie care prezintă o formă de poluare.Astfel vor descoperii pe rând imagini cu poluarea aerului,apei,solului.Pentru fiecare ,,vrajă,, - imagine descoperită vor preciza ce anume este poluat în imagine ,indicând sursa de poluare şi măsurile ce se pot lua în acest sens.</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Convorbirea este dirijată astfel încât să fie evidenţiate cauzele şi soluţiile  pentru rezolvarea situaţiilor prezentate.</w:t>
      </w:r>
    </w:p>
    <w:p w:rsidR="00CA1EE3" w:rsidRDefault="00CA1EE3" w:rsidP="00CA1EE3">
      <w:pPr>
        <w:ind w:firstLine="36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Copiii sunt puşi în situaţia de a realiza postere cu tema:,,Poluarea,, şi,,Ocrotim natura !,, prin care să evidenţieze aspectele negative  sau pozitive faţă de mediul înconjurător.</w:t>
      </w:r>
    </w:p>
    <w:p w:rsidR="00CA1EE3" w:rsidRDefault="00CA1EE3" w:rsidP="00CA1EE3">
      <w:pPr>
        <w:ind w:left="360"/>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ab/>
        <w:t>Pentru că au reuşit să descopere şi să dezlege vrăjile  făcute de Poluare şi acum se</w:t>
      </w:r>
    </w:p>
    <w:p w:rsidR="00CA1EE3" w:rsidRDefault="00CA1EE3" w:rsidP="00CA1EE3">
      <w:pPr>
        <w:jc w:val="both"/>
        <w:rPr>
          <w:rFonts w:ascii="Times New Roman" w:hAnsi="Times New Roman" w:cs="Times New Roman"/>
          <w:sz w:val="24"/>
          <w:szCs w:val="24"/>
          <w:lang w:val="ro-RO"/>
        </w:rPr>
      </w:pPr>
      <w:r>
        <w:rPr>
          <w:rFonts w:ascii="Times New Roman" w:hAnsi="Times New Roman" w:cs="Times New Roman"/>
          <w:sz w:val="24"/>
          <w:szCs w:val="24"/>
          <w:lang w:val="ro-RO"/>
        </w:rPr>
        <w:t>pregătesc  cu toţi să sărbătorească Pământul, îi invit pe copii să își îndrepte atenția aspura băncilor sunt pregătite materialele necesare  realizării picturii cu tema: ,,Daruri pentru Ziua Pământului,,.</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Astfel se va realiza trecerea către activitatea artistico-plastică în care ei vor picta câteva planșe pe tema ocrotirii naturii.</w:t>
      </w:r>
    </w:p>
    <w:p w:rsidR="00CA1EE3" w:rsidRDefault="00CA1EE3" w:rsidP="00CA1EE3">
      <w:pPr>
        <w:ind w:firstLine="720"/>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5D6EA7">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 (prof. Drăghici Mihaela)</w:t>
      </w:r>
    </w:p>
    <w:p w:rsidR="00CA1EE3" w:rsidRDefault="00CA1EE3" w:rsidP="00CA1EE3">
      <w:pPr>
        <w:jc w:val="center"/>
        <w:rPr>
          <w:rFonts w:ascii="Segoe Print" w:hAnsi="Segoe Print"/>
          <w:b/>
          <w:i/>
          <w:color w:val="0070C0"/>
          <w:sz w:val="32"/>
          <w:szCs w:val="32"/>
        </w:rPr>
      </w:pPr>
    </w:p>
    <w:p w:rsidR="00CA1EE3" w:rsidRDefault="00CA1EE3" w:rsidP="00CA1EE3">
      <w:pPr>
        <w:jc w:val="center"/>
        <w:rPr>
          <w:rFonts w:ascii="Times New Roman" w:hAnsi="Times New Roman" w:cs="Times New Roman"/>
          <w:sz w:val="24"/>
          <w:szCs w:val="24"/>
        </w:rPr>
      </w:pPr>
      <w:r>
        <w:rPr>
          <w:noProof/>
        </w:rPr>
        <w:drawing>
          <wp:inline distT="0" distB="0" distL="0" distR="0" wp14:anchorId="7975ACF6" wp14:editId="749C05B7">
            <wp:extent cx="2832100" cy="2124075"/>
            <wp:effectExtent l="0" t="0" r="6350" b="9525"/>
            <wp:docPr id="28" name="Picture 23" descr="D:\Mihaela\Școala Plevna 2018-2019\poze Școala Altfel\Miercuri\20190417_144528.jpg"/>
            <wp:cNvGraphicFramePr/>
            <a:graphic xmlns:a="http://schemas.openxmlformats.org/drawingml/2006/main">
              <a:graphicData uri="http://schemas.openxmlformats.org/drawingml/2006/picture">
                <pic:pic xmlns:pic="http://schemas.openxmlformats.org/drawingml/2006/picture">
                  <pic:nvPicPr>
                    <pic:cNvPr id="28" name="Picture 23" descr="D:\Mihaela\Școala Plevna 2018-2019\poze Școala Altfel\Miercuri\20190417_144528.jpg"/>
                    <pic:cNvPicPr/>
                  </pic:nvPicPr>
                  <pic:blipFill>
                    <a:blip r:embed="rId25" cstate="print"/>
                    <a:srcRect/>
                    <a:stretch>
                      <a:fillRect/>
                    </a:stretch>
                  </pic:blipFill>
                  <pic:spPr bwMode="auto">
                    <a:xfrm rot="10800000">
                      <a:off x="0" y="0"/>
                      <a:ext cx="2832100" cy="2124075"/>
                    </a:xfrm>
                    <a:prstGeom prst="rect">
                      <a:avLst/>
                    </a:prstGeom>
                    <a:noFill/>
                    <a:ln w="9525">
                      <a:noFill/>
                      <a:miter lim="800000"/>
                      <a:headEnd/>
                      <a:tailEnd/>
                    </a:ln>
                  </pic:spPr>
                </pic:pic>
              </a:graphicData>
            </a:graphic>
          </wp:inline>
        </w:drawing>
      </w:r>
    </w:p>
    <w:p w:rsidR="00CA1EE3" w:rsidRPr="00CA1EE3" w:rsidRDefault="00CA1EE3" w:rsidP="00CA1EE3">
      <w:pPr>
        <w:rPr>
          <w:rFonts w:ascii="Times New Roman" w:hAnsi="Times New Roman" w:cs="Times New Roman"/>
          <w:sz w:val="24"/>
          <w:szCs w:val="24"/>
        </w:rPr>
      </w:pPr>
    </w:p>
    <w:p w:rsidR="00CA1EE3" w:rsidRPr="00CA1EE3" w:rsidRDefault="00CA1EE3" w:rsidP="00CA1EE3">
      <w:pPr>
        <w:rPr>
          <w:rFonts w:ascii="Times New Roman" w:hAnsi="Times New Roman" w:cs="Times New Roman"/>
          <w:sz w:val="24"/>
          <w:szCs w:val="24"/>
        </w:rPr>
      </w:pPr>
    </w:p>
    <w:p w:rsidR="00CA1EE3" w:rsidRDefault="00CA1EE3" w:rsidP="00CA1EE3">
      <w:pPr>
        <w:rPr>
          <w:rFonts w:ascii="Times New Roman" w:hAnsi="Times New Roman" w:cs="Times New Roman"/>
          <w:sz w:val="24"/>
          <w:szCs w:val="24"/>
        </w:rPr>
      </w:pPr>
    </w:p>
    <w:p w:rsidR="006839A3" w:rsidRDefault="00CA1EE3" w:rsidP="00CA1EE3">
      <w:pPr>
        <w:tabs>
          <w:tab w:val="left" w:pos="7875"/>
        </w:tabs>
        <w:rPr>
          <w:rFonts w:ascii="Times New Roman" w:hAnsi="Times New Roman" w:cs="Times New Roman"/>
          <w:sz w:val="24"/>
          <w:szCs w:val="24"/>
        </w:rPr>
      </w:pPr>
      <w:r>
        <w:rPr>
          <w:noProof/>
        </w:rPr>
        <w:drawing>
          <wp:inline distT="0" distB="0" distL="0" distR="0" wp14:anchorId="3851D4A9" wp14:editId="6EFE4CA2">
            <wp:extent cx="2809875" cy="2106930"/>
            <wp:effectExtent l="0" t="0" r="9525" b="7620"/>
            <wp:docPr id="29" name="Picture 24" descr="D:\Mihaela\Școala Plevna 2018-2019\poze Școala Altfel\Miercuri\20190417_144546.jpg"/>
            <wp:cNvGraphicFramePr/>
            <a:graphic xmlns:a="http://schemas.openxmlformats.org/drawingml/2006/main">
              <a:graphicData uri="http://schemas.openxmlformats.org/drawingml/2006/picture">
                <pic:pic xmlns:pic="http://schemas.openxmlformats.org/drawingml/2006/picture">
                  <pic:nvPicPr>
                    <pic:cNvPr id="29" name="Picture 24" descr="D:\Mihaela\Școala Plevna 2018-2019\poze Școala Altfel\Miercuri\20190417_144546.jpg"/>
                    <pic:cNvPicPr/>
                  </pic:nvPicPr>
                  <pic:blipFill>
                    <a:blip r:embed="rId26" cstate="print"/>
                    <a:srcRect/>
                    <a:stretch>
                      <a:fillRect/>
                    </a:stretch>
                  </pic:blipFill>
                  <pic:spPr bwMode="auto">
                    <a:xfrm rot="10800000">
                      <a:off x="0" y="0"/>
                      <a:ext cx="2809875" cy="2106930"/>
                    </a:xfrm>
                    <a:prstGeom prst="rect">
                      <a:avLst/>
                    </a:prstGeom>
                    <a:noFill/>
                    <a:ln w="9525">
                      <a:noFill/>
                      <a:miter lim="800000"/>
                      <a:headEnd/>
                      <a:tailEnd/>
                    </a:ln>
                  </pic:spPr>
                </pic:pic>
              </a:graphicData>
            </a:graphic>
          </wp:inline>
        </w:drawing>
      </w:r>
      <w:r>
        <w:rPr>
          <w:noProof/>
        </w:rPr>
        <w:drawing>
          <wp:inline distT="0" distB="0" distL="0" distR="0" wp14:anchorId="018C2682" wp14:editId="475F6492">
            <wp:extent cx="2832100" cy="2124075"/>
            <wp:effectExtent l="0" t="0" r="6350" b="9525"/>
            <wp:docPr id="31" name="Picture 26" descr="D:\Mihaela\Școala Plevna 2018-2019\poze Școala Altfel\Marți\Flori și cauciucuri\IMG-20190416-WA0080.jpg"/>
            <wp:cNvGraphicFramePr/>
            <a:graphic xmlns:a="http://schemas.openxmlformats.org/drawingml/2006/main">
              <a:graphicData uri="http://schemas.openxmlformats.org/drawingml/2006/picture">
                <pic:pic xmlns:pic="http://schemas.openxmlformats.org/drawingml/2006/picture">
                  <pic:nvPicPr>
                    <pic:cNvPr id="31" name="Picture 26" descr="D:\Mihaela\Școala Plevna 2018-2019\poze Școala Altfel\Marți\Flori și cauciucuri\IMG-20190416-WA0080.jpg"/>
                    <pic:cNvPicPr/>
                  </pic:nvPicPr>
                  <pic:blipFill>
                    <a:blip r:embed="rId27" cstate="print"/>
                    <a:srcRect/>
                    <a:stretch>
                      <a:fillRect/>
                    </a:stretch>
                  </pic:blipFill>
                  <pic:spPr bwMode="auto">
                    <a:xfrm>
                      <a:off x="0" y="0"/>
                      <a:ext cx="2832100" cy="2124075"/>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p>
    <w:p w:rsidR="00CA1EE3" w:rsidRPr="00CA1EE3" w:rsidRDefault="00CA1EE3" w:rsidP="00CA1EE3">
      <w:pPr>
        <w:tabs>
          <w:tab w:val="left" w:pos="7875"/>
        </w:tabs>
        <w:rPr>
          <w:rFonts w:ascii="Times New Roman" w:hAnsi="Times New Roman" w:cs="Times New Roman"/>
          <w:sz w:val="24"/>
          <w:szCs w:val="24"/>
        </w:rPr>
      </w:pPr>
    </w:p>
    <w:sectPr w:rsidR="00CA1EE3" w:rsidRPr="00CA1EE3" w:rsidSect="00737946">
      <w:footerReference w:type="default" r:id="rId28"/>
      <w:pgSz w:w="12240" w:h="15840"/>
      <w:pgMar w:top="1440" w:right="1440" w:bottom="1440" w:left="1440" w:header="720" w:footer="720" w:gutter="0"/>
      <w:pgBorders w:offsetFrom="page">
        <w:top w:val="flowersRedRose" w:sz="12" w:space="24" w:color="auto"/>
        <w:left w:val="flowersRedRose" w:sz="12" w:space="24" w:color="auto"/>
        <w:bottom w:val="flowersRedRose" w:sz="12" w:space="24" w:color="auto"/>
        <w:right w:val="flowersRedRose" w:sz="12" w:space="24" w:color="auto"/>
      </w:pgBorders>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597" w:rsidRDefault="00192597" w:rsidP="00737946">
      <w:pPr>
        <w:spacing w:after="0" w:line="240" w:lineRule="auto"/>
      </w:pPr>
      <w:r>
        <w:separator/>
      </w:r>
    </w:p>
  </w:endnote>
  <w:endnote w:type="continuationSeparator" w:id="0">
    <w:p w:rsidR="00192597" w:rsidRDefault="00192597" w:rsidP="00737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282"/>
      <w:docPartObj>
        <w:docPartGallery w:val="Page Numbers (Bottom of Page)"/>
        <w:docPartUnique/>
      </w:docPartObj>
    </w:sdtPr>
    <w:sdtEndPr/>
    <w:sdtContent>
      <w:p w:rsidR="00FC583C" w:rsidRDefault="005F7A3D">
        <w:pPr>
          <w:pStyle w:val="Footer"/>
          <w:jc w:val="right"/>
        </w:pPr>
        <w:r>
          <w:fldChar w:fldCharType="begin"/>
        </w:r>
        <w:r>
          <w:instrText xml:space="preserve"> PAGE   \* MERGEFORMAT </w:instrText>
        </w:r>
        <w:r>
          <w:fldChar w:fldCharType="separate"/>
        </w:r>
        <w:r w:rsidR="00AA51E3">
          <w:rPr>
            <w:noProof/>
          </w:rPr>
          <w:t>1</w:t>
        </w:r>
        <w:r>
          <w:rPr>
            <w:noProof/>
          </w:rPr>
          <w:fldChar w:fldCharType="end"/>
        </w:r>
      </w:p>
    </w:sdtContent>
  </w:sdt>
  <w:p w:rsidR="00737946" w:rsidRDefault="00737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597" w:rsidRDefault="00192597" w:rsidP="00737946">
      <w:pPr>
        <w:spacing w:after="0" w:line="240" w:lineRule="auto"/>
      </w:pPr>
      <w:r>
        <w:separator/>
      </w:r>
    </w:p>
  </w:footnote>
  <w:footnote w:type="continuationSeparator" w:id="0">
    <w:p w:rsidR="00192597" w:rsidRDefault="00192597" w:rsidP="007379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263.25pt;visibility:visible;mso-wrap-style:square" o:bullet="t">
        <v:imagedata r:id="rId1" o:title="48373733_273337630206146_6452820824708612096_n"/>
      </v:shape>
    </w:pict>
  </w:numPicBullet>
  <w:abstractNum w:abstractNumId="0" w15:restartNumberingAfterBreak="0">
    <w:nsid w:val="03FD2669"/>
    <w:multiLevelType w:val="hybridMultilevel"/>
    <w:tmpl w:val="421EC57E"/>
    <w:lvl w:ilvl="0" w:tplc="FAF8C212">
      <w:start w:val="1"/>
      <w:numFmt w:val="decimal"/>
      <w:lvlText w:val="%1."/>
      <w:lvlJc w:val="left"/>
      <w:pPr>
        <w:ind w:left="720" w:hanging="360"/>
      </w:pPr>
      <w:rPr>
        <w:rFonts w:ascii="Times New Roman" w:hAnsi="Times New Roman" w:cs="Times New Roman" w:hint="default"/>
        <w:b/>
        <w:sz w:val="24"/>
        <w:szCs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D762239"/>
    <w:multiLevelType w:val="hybridMultilevel"/>
    <w:tmpl w:val="3096777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2FB61CD"/>
    <w:multiLevelType w:val="hybridMultilevel"/>
    <w:tmpl w:val="8CC014FC"/>
    <w:lvl w:ilvl="0" w:tplc="0418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1DEC100E"/>
    <w:multiLevelType w:val="hybridMultilevel"/>
    <w:tmpl w:val="EA1E012A"/>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4" w15:restartNumberingAfterBreak="0">
    <w:nsid w:val="1E5B4EB2"/>
    <w:multiLevelType w:val="hybridMultilevel"/>
    <w:tmpl w:val="791C8382"/>
    <w:lvl w:ilvl="0" w:tplc="3EC43688">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34B71C8E"/>
    <w:multiLevelType w:val="hybridMultilevel"/>
    <w:tmpl w:val="4C804844"/>
    <w:lvl w:ilvl="0" w:tplc="04180009">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6" w15:restartNumberingAfterBreak="0">
    <w:nsid w:val="408B4A4B"/>
    <w:multiLevelType w:val="hybridMultilevel"/>
    <w:tmpl w:val="D17E5236"/>
    <w:lvl w:ilvl="0" w:tplc="0418000D">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7" w15:restartNumberingAfterBreak="0">
    <w:nsid w:val="435D1990"/>
    <w:multiLevelType w:val="hybridMultilevel"/>
    <w:tmpl w:val="C960E97C"/>
    <w:lvl w:ilvl="0" w:tplc="5D8E9F0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1D2B64"/>
    <w:multiLevelType w:val="hybridMultilevel"/>
    <w:tmpl w:val="A8A2F314"/>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4B210860"/>
    <w:multiLevelType w:val="hybridMultilevel"/>
    <w:tmpl w:val="FE9C460C"/>
    <w:lvl w:ilvl="0" w:tplc="0418000D">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10" w15:restartNumberingAfterBreak="0">
    <w:nsid w:val="4FEF5589"/>
    <w:multiLevelType w:val="hybridMultilevel"/>
    <w:tmpl w:val="213E87A0"/>
    <w:lvl w:ilvl="0" w:tplc="6C0C77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2A0B09"/>
    <w:multiLevelType w:val="hybridMultilevel"/>
    <w:tmpl w:val="01C404A2"/>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2" w15:restartNumberingAfterBreak="0">
    <w:nsid w:val="5D70673C"/>
    <w:multiLevelType w:val="hybridMultilevel"/>
    <w:tmpl w:val="45D66F06"/>
    <w:lvl w:ilvl="0" w:tplc="D0D40362">
      <w:start w:val="1"/>
      <w:numFmt w:val="decimal"/>
      <w:lvlText w:val="%1."/>
      <w:lvlJc w:val="left"/>
      <w:pPr>
        <w:ind w:left="1068" w:hanging="360"/>
      </w:pPr>
      <w:rPr>
        <w:rFonts w:ascii="Times New Roman" w:eastAsia="Calibri" w:hAnsi="Times New Roman" w:cs="Times New Roman"/>
        <w:i w:val="0"/>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15:restartNumberingAfterBreak="0">
    <w:nsid w:val="5EAB0DDD"/>
    <w:multiLevelType w:val="hybridMultilevel"/>
    <w:tmpl w:val="FA2E3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14" w15:restartNumberingAfterBreak="0">
    <w:nsid w:val="5EDE26F9"/>
    <w:multiLevelType w:val="hybridMultilevel"/>
    <w:tmpl w:val="3A3EBC9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63520CC4"/>
    <w:multiLevelType w:val="hybridMultilevel"/>
    <w:tmpl w:val="C734CC2C"/>
    <w:lvl w:ilvl="0" w:tplc="04180003">
      <w:start w:val="1"/>
      <w:numFmt w:val="bullet"/>
      <w:lvlText w:val="o"/>
      <w:lvlJc w:val="left"/>
      <w:pPr>
        <w:ind w:left="720" w:hanging="360"/>
      </w:pPr>
      <w:rPr>
        <w:rFonts w:ascii="Courier New" w:hAnsi="Courier New" w:cs="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85F50F4"/>
    <w:multiLevelType w:val="hybridMultilevel"/>
    <w:tmpl w:val="A970A68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9495CE3"/>
    <w:multiLevelType w:val="hybridMultilevel"/>
    <w:tmpl w:val="05B8D744"/>
    <w:lvl w:ilvl="0" w:tplc="79C0528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6E475F4E"/>
    <w:multiLevelType w:val="hybridMultilevel"/>
    <w:tmpl w:val="49D02BF8"/>
    <w:lvl w:ilvl="0" w:tplc="6832E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6322A9C"/>
    <w:multiLevelType w:val="hybridMultilevel"/>
    <w:tmpl w:val="D7766948"/>
    <w:lvl w:ilvl="0" w:tplc="5C9075D8">
      <w:start w:val="1"/>
      <w:numFmt w:val="bullet"/>
      <w:lvlText w:val=""/>
      <w:lvlPicBulletId w:val="0"/>
      <w:lvlJc w:val="left"/>
      <w:pPr>
        <w:tabs>
          <w:tab w:val="num" w:pos="720"/>
        </w:tabs>
        <w:ind w:left="720" w:hanging="360"/>
      </w:pPr>
      <w:rPr>
        <w:rFonts w:ascii="Symbol" w:hAnsi="Symbol" w:hint="default"/>
      </w:rPr>
    </w:lvl>
    <w:lvl w:ilvl="1" w:tplc="57F0E61E" w:tentative="1">
      <w:start w:val="1"/>
      <w:numFmt w:val="bullet"/>
      <w:lvlText w:val=""/>
      <w:lvlJc w:val="left"/>
      <w:pPr>
        <w:tabs>
          <w:tab w:val="num" w:pos="1440"/>
        </w:tabs>
        <w:ind w:left="1440" w:hanging="360"/>
      </w:pPr>
      <w:rPr>
        <w:rFonts w:ascii="Symbol" w:hAnsi="Symbol" w:hint="default"/>
      </w:rPr>
    </w:lvl>
    <w:lvl w:ilvl="2" w:tplc="AB74F3B0" w:tentative="1">
      <w:start w:val="1"/>
      <w:numFmt w:val="bullet"/>
      <w:lvlText w:val=""/>
      <w:lvlJc w:val="left"/>
      <w:pPr>
        <w:tabs>
          <w:tab w:val="num" w:pos="2160"/>
        </w:tabs>
        <w:ind w:left="2160" w:hanging="360"/>
      </w:pPr>
      <w:rPr>
        <w:rFonts w:ascii="Symbol" w:hAnsi="Symbol" w:hint="default"/>
      </w:rPr>
    </w:lvl>
    <w:lvl w:ilvl="3" w:tplc="38CAFB9C" w:tentative="1">
      <w:start w:val="1"/>
      <w:numFmt w:val="bullet"/>
      <w:lvlText w:val=""/>
      <w:lvlJc w:val="left"/>
      <w:pPr>
        <w:tabs>
          <w:tab w:val="num" w:pos="2880"/>
        </w:tabs>
        <w:ind w:left="2880" w:hanging="360"/>
      </w:pPr>
      <w:rPr>
        <w:rFonts w:ascii="Symbol" w:hAnsi="Symbol" w:hint="default"/>
      </w:rPr>
    </w:lvl>
    <w:lvl w:ilvl="4" w:tplc="256CE974" w:tentative="1">
      <w:start w:val="1"/>
      <w:numFmt w:val="bullet"/>
      <w:lvlText w:val=""/>
      <w:lvlJc w:val="left"/>
      <w:pPr>
        <w:tabs>
          <w:tab w:val="num" w:pos="3600"/>
        </w:tabs>
        <w:ind w:left="3600" w:hanging="360"/>
      </w:pPr>
      <w:rPr>
        <w:rFonts w:ascii="Symbol" w:hAnsi="Symbol" w:hint="default"/>
      </w:rPr>
    </w:lvl>
    <w:lvl w:ilvl="5" w:tplc="85F0EED2" w:tentative="1">
      <w:start w:val="1"/>
      <w:numFmt w:val="bullet"/>
      <w:lvlText w:val=""/>
      <w:lvlJc w:val="left"/>
      <w:pPr>
        <w:tabs>
          <w:tab w:val="num" w:pos="4320"/>
        </w:tabs>
        <w:ind w:left="4320" w:hanging="360"/>
      </w:pPr>
      <w:rPr>
        <w:rFonts w:ascii="Symbol" w:hAnsi="Symbol" w:hint="default"/>
      </w:rPr>
    </w:lvl>
    <w:lvl w:ilvl="6" w:tplc="89B2D596" w:tentative="1">
      <w:start w:val="1"/>
      <w:numFmt w:val="bullet"/>
      <w:lvlText w:val=""/>
      <w:lvlJc w:val="left"/>
      <w:pPr>
        <w:tabs>
          <w:tab w:val="num" w:pos="5040"/>
        </w:tabs>
        <w:ind w:left="5040" w:hanging="360"/>
      </w:pPr>
      <w:rPr>
        <w:rFonts w:ascii="Symbol" w:hAnsi="Symbol" w:hint="default"/>
      </w:rPr>
    </w:lvl>
    <w:lvl w:ilvl="7" w:tplc="96081A7C" w:tentative="1">
      <w:start w:val="1"/>
      <w:numFmt w:val="bullet"/>
      <w:lvlText w:val=""/>
      <w:lvlJc w:val="left"/>
      <w:pPr>
        <w:tabs>
          <w:tab w:val="num" w:pos="5760"/>
        </w:tabs>
        <w:ind w:left="5760" w:hanging="360"/>
      </w:pPr>
      <w:rPr>
        <w:rFonts w:ascii="Symbol" w:hAnsi="Symbol" w:hint="default"/>
      </w:rPr>
    </w:lvl>
    <w:lvl w:ilvl="8" w:tplc="8A76439C"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5"/>
  </w:num>
  <w:num w:numId="3">
    <w:abstractNumId w:val="11"/>
  </w:num>
  <w:num w:numId="4">
    <w:abstractNumId w:val="18"/>
  </w:num>
  <w:num w:numId="5">
    <w:abstractNumId w:val="12"/>
  </w:num>
  <w:num w:numId="6">
    <w:abstractNumId w:val="2"/>
  </w:num>
  <w:num w:numId="7">
    <w:abstractNumId w:val="17"/>
  </w:num>
  <w:num w:numId="8">
    <w:abstractNumId w:val="8"/>
  </w:num>
  <w:num w:numId="9">
    <w:abstractNumId w:val="9"/>
  </w:num>
  <w:num w:numId="10">
    <w:abstractNumId w:val="3"/>
  </w:num>
  <w:num w:numId="11">
    <w:abstractNumId w:val="13"/>
  </w:num>
  <w:num w:numId="12">
    <w:abstractNumId w:val="15"/>
  </w:num>
  <w:num w:numId="13">
    <w:abstractNumId w:val="4"/>
  </w:num>
  <w:num w:numId="14">
    <w:abstractNumId w:val="14"/>
  </w:num>
  <w:num w:numId="15">
    <w:abstractNumId w:val="6"/>
  </w:num>
  <w:num w:numId="16">
    <w:abstractNumId w:val="16"/>
  </w:num>
  <w:num w:numId="17">
    <w:abstractNumId w:val="0"/>
  </w:num>
  <w:num w:numId="18">
    <w:abstractNumId w:val="19"/>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ocumentProtection w:edit="readOnly" w:formatting="1" w:enforcement="1" w:cryptProviderType="rsaAES" w:cryptAlgorithmClass="hash" w:cryptAlgorithmType="typeAny" w:cryptAlgorithmSid="14" w:cryptSpinCount="100000" w:hash="VPqFCEuf6dxZMB2ThMEYcnfrtBJ2c+2rbb/zaNWZ+/ZR9JR61MZuIBn29kPeOH5F3D/6jPMQZNxs87Zomghbvg==" w:salt="YohRI5Pa5V3Ey3oYN4Of7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B38A8"/>
    <w:rsid w:val="00033000"/>
    <w:rsid w:val="000404CC"/>
    <w:rsid w:val="00111478"/>
    <w:rsid w:val="00150500"/>
    <w:rsid w:val="00192597"/>
    <w:rsid w:val="001B2CEF"/>
    <w:rsid w:val="001E60EE"/>
    <w:rsid w:val="001F3280"/>
    <w:rsid w:val="00246EFF"/>
    <w:rsid w:val="00287C17"/>
    <w:rsid w:val="002E628E"/>
    <w:rsid w:val="002F323A"/>
    <w:rsid w:val="00362821"/>
    <w:rsid w:val="003702E8"/>
    <w:rsid w:val="00377C78"/>
    <w:rsid w:val="00380B10"/>
    <w:rsid w:val="00394F34"/>
    <w:rsid w:val="003A1505"/>
    <w:rsid w:val="003A4870"/>
    <w:rsid w:val="003B14DD"/>
    <w:rsid w:val="003C4080"/>
    <w:rsid w:val="00412844"/>
    <w:rsid w:val="00415789"/>
    <w:rsid w:val="00424AF3"/>
    <w:rsid w:val="004408EC"/>
    <w:rsid w:val="00453A36"/>
    <w:rsid w:val="004631C3"/>
    <w:rsid w:val="004E26B7"/>
    <w:rsid w:val="004F0F09"/>
    <w:rsid w:val="004F1D78"/>
    <w:rsid w:val="00526481"/>
    <w:rsid w:val="00542E71"/>
    <w:rsid w:val="005709A2"/>
    <w:rsid w:val="00570AD8"/>
    <w:rsid w:val="005C4925"/>
    <w:rsid w:val="005D6EA7"/>
    <w:rsid w:val="005E1B6C"/>
    <w:rsid w:val="005F7A3D"/>
    <w:rsid w:val="0062711D"/>
    <w:rsid w:val="006839A3"/>
    <w:rsid w:val="006F793F"/>
    <w:rsid w:val="00737946"/>
    <w:rsid w:val="007731DA"/>
    <w:rsid w:val="0077623B"/>
    <w:rsid w:val="007D7948"/>
    <w:rsid w:val="007E360D"/>
    <w:rsid w:val="007F2992"/>
    <w:rsid w:val="008A2C48"/>
    <w:rsid w:val="008C2677"/>
    <w:rsid w:val="008D4C50"/>
    <w:rsid w:val="008E0E2A"/>
    <w:rsid w:val="009C67BD"/>
    <w:rsid w:val="009E3E55"/>
    <w:rsid w:val="00A13969"/>
    <w:rsid w:val="00A55102"/>
    <w:rsid w:val="00A56C85"/>
    <w:rsid w:val="00A83704"/>
    <w:rsid w:val="00AA51E3"/>
    <w:rsid w:val="00B108B1"/>
    <w:rsid w:val="00B6688A"/>
    <w:rsid w:val="00B957DC"/>
    <w:rsid w:val="00BB38A8"/>
    <w:rsid w:val="00BF6759"/>
    <w:rsid w:val="00C55D51"/>
    <w:rsid w:val="00C5712A"/>
    <w:rsid w:val="00CA1EE3"/>
    <w:rsid w:val="00CF5215"/>
    <w:rsid w:val="00D61246"/>
    <w:rsid w:val="00DF480A"/>
    <w:rsid w:val="00EC4CC0"/>
    <w:rsid w:val="00F66768"/>
    <w:rsid w:val="00F76C7E"/>
    <w:rsid w:val="00FC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C9CF7"/>
  <w15:docId w15:val="{C8480FEC-92FC-4ADA-AC1E-6E3856BCF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8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C85"/>
    <w:pPr>
      <w:ind w:left="720"/>
      <w:contextualSpacing/>
    </w:pPr>
  </w:style>
  <w:style w:type="paragraph" w:customStyle="1" w:styleId="Default">
    <w:name w:val="Default"/>
    <w:rsid w:val="003B14DD"/>
    <w:pPr>
      <w:autoSpaceDE w:val="0"/>
      <w:autoSpaceDN w:val="0"/>
      <w:adjustRightInd w:val="0"/>
      <w:spacing w:after="0" w:line="240" w:lineRule="auto"/>
    </w:pPr>
    <w:rPr>
      <w:rFonts w:ascii="Times New Roman" w:hAnsi="Times New Roman" w:cs="Times New Roman"/>
      <w:color w:val="000000"/>
      <w:sz w:val="24"/>
      <w:szCs w:val="24"/>
      <w:lang w:val="ro-RO"/>
    </w:rPr>
  </w:style>
  <w:style w:type="table" w:styleId="TableGrid">
    <w:name w:val="Table Grid"/>
    <w:basedOn w:val="TableNormal"/>
    <w:uiPriority w:val="59"/>
    <w:rsid w:val="003B14DD"/>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B14D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3B14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4DD"/>
    <w:rPr>
      <w:rFonts w:ascii="Tahoma" w:hAnsi="Tahoma" w:cs="Tahoma"/>
      <w:sz w:val="16"/>
      <w:szCs w:val="16"/>
    </w:rPr>
  </w:style>
  <w:style w:type="paragraph" w:styleId="NoSpacing">
    <w:name w:val="No Spacing"/>
    <w:uiPriority w:val="1"/>
    <w:qFormat/>
    <w:rsid w:val="00415789"/>
    <w:pPr>
      <w:spacing w:after="0" w:line="240" w:lineRule="auto"/>
    </w:pPr>
    <w:rPr>
      <w:rFonts w:ascii="Calibri" w:eastAsia="Calibri" w:hAnsi="Calibri" w:cs="Times New Roman"/>
      <w:lang w:val="ro-RO"/>
    </w:rPr>
  </w:style>
  <w:style w:type="paragraph" w:styleId="Header">
    <w:name w:val="header"/>
    <w:basedOn w:val="Normal"/>
    <w:link w:val="HeaderChar"/>
    <w:uiPriority w:val="99"/>
    <w:semiHidden/>
    <w:unhideWhenUsed/>
    <w:rsid w:val="0073794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37946"/>
  </w:style>
  <w:style w:type="paragraph" w:styleId="Footer">
    <w:name w:val="footer"/>
    <w:basedOn w:val="Normal"/>
    <w:link w:val="FooterChar"/>
    <w:uiPriority w:val="99"/>
    <w:unhideWhenUsed/>
    <w:rsid w:val="00737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7946"/>
  </w:style>
  <w:style w:type="character" w:styleId="Hyperlink">
    <w:name w:val="Hyperlink"/>
    <w:basedOn w:val="DefaultParagraphFont"/>
    <w:uiPriority w:val="99"/>
    <w:unhideWhenUsed/>
    <w:rsid w:val="002E62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066408">
      <w:bodyDiv w:val="1"/>
      <w:marLeft w:val="0"/>
      <w:marRight w:val="0"/>
      <w:marTop w:val="0"/>
      <w:marBottom w:val="0"/>
      <w:divBdr>
        <w:top w:val="none" w:sz="0" w:space="0" w:color="auto"/>
        <w:left w:val="none" w:sz="0" w:space="0" w:color="auto"/>
        <w:bottom w:val="none" w:sz="0" w:space="0" w:color="auto"/>
        <w:right w:val="none" w:sz="0" w:space="0" w:color="auto"/>
      </w:divBdr>
    </w:div>
    <w:div w:id="594097863">
      <w:bodyDiv w:val="1"/>
      <w:marLeft w:val="0"/>
      <w:marRight w:val="0"/>
      <w:marTop w:val="0"/>
      <w:marBottom w:val="0"/>
      <w:divBdr>
        <w:top w:val="none" w:sz="0" w:space="0" w:color="auto"/>
        <w:left w:val="none" w:sz="0" w:space="0" w:color="auto"/>
        <w:bottom w:val="none" w:sz="0" w:space="0" w:color="auto"/>
        <w:right w:val="none" w:sz="0" w:space="0" w:color="auto"/>
      </w:divBdr>
    </w:div>
    <w:div w:id="701056403">
      <w:bodyDiv w:val="1"/>
      <w:marLeft w:val="0"/>
      <w:marRight w:val="0"/>
      <w:marTop w:val="0"/>
      <w:marBottom w:val="0"/>
      <w:divBdr>
        <w:top w:val="none" w:sz="0" w:space="0" w:color="auto"/>
        <w:left w:val="none" w:sz="0" w:space="0" w:color="auto"/>
        <w:bottom w:val="none" w:sz="0" w:space="0" w:color="auto"/>
        <w:right w:val="none" w:sz="0" w:space="0" w:color="auto"/>
      </w:divBdr>
    </w:div>
    <w:div w:id="169942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5C4A6-039B-47E1-8C53-E05CDC4D1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Pages>
  <Words>1885</Words>
  <Characters>10751</Characters>
  <Application>Microsoft Office Word</Application>
  <DocSecurity>8</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Acasa</dc:creator>
  <cp:lastModifiedBy>Home</cp:lastModifiedBy>
  <cp:revision>33</cp:revision>
  <dcterms:created xsi:type="dcterms:W3CDTF">2019-02-08T12:58:00Z</dcterms:created>
  <dcterms:modified xsi:type="dcterms:W3CDTF">2019-05-04T07:52:00Z</dcterms:modified>
</cp:coreProperties>
</file>