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8C5" w:rsidRDefault="004D38C5" w:rsidP="004D38C5">
      <w:r>
        <w:rPr>
          <w:noProof/>
        </w:rPr>
        <w:drawing>
          <wp:anchor distT="0" distB="0" distL="114300" distR="114300" simplePos="0" relativeHeight="251668480" behindDoc="0" locked="0" layoutInCell="1" allowOverlap="1">
            <wp:simplePos x="0" y="0"/>
            <wp:positionH relativeFrom="column">
              <wp:posOffset>3031490</wp:posOffset>
            </wp:positionH>
            <wp:positionV relativeFrom="paragraph">
              <wp:posOffset>-405130</wp:posOffset>
            </wp:positionV>
            <wp:extent cx="3728720" cy="834390"/>
            <wp:effectExtent l="0" t="0" r="5080" b="3810"/>
            <wp:wrapNone/>
            <wp:docPr id="30" name="Picture 30" descr="Description: C:\Users\adib\Downloads\coollogo_com-27910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dib\Downloads\coollogo_com-27910400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872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3844290</wp:posOffset>
            </wp:positionH>
            <wp:positionV relativeFrom="paragraph">
              <wp:posOffset>-796925</wp:posOffset>
            </wp:positionV>
            <wp:extent cx="2947670" cy="503555"/>
            <wp:effectExtent l="0" t="0" r="5080" b="0"/>
            <wp:wrapNone/>
            <wp:docPr id="29" name="Picture 29" descr="Description: Description: coollogo_com-16075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oollogo_com-1607571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767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-653415</wp:posOffset>
            </wp:positionH>
            <wp:positionV relativeFrom="paragraph">
              <wp:posOffset>-425450</wp:posOffset>
            </wp:positionV>
            <wp:extent cx="4385945" cy="644525"/>
            <wp:effectExtent l="0" t="0" r="0" b="3175"/>
            <wp:wrapNone/>
            <wp:docPr id="28" name="Picture 28" descr="Description: C:\Users\adib\Downloads\coollogo_com-22555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adib\Downloads\coollogo_com-225553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5945"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0" allowOverlap="1">
                <wp:simplePos x="0" y="0"/>
                <wp:positionH relativeFrom="page">
                  <wp:posOffset>4656455</wp:posOffset>
                </wp:positionH>
                <wp:positionV relativeFrom="page">
                  <wp:posOffset>-805180</wp:posOffset>
                </wp:positionV>
                <wp:extent cx="3155315" cy="11418570"/>
                <wp:effectExtent l="0" t="4445"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11418570"/>
                          <a:chOff x="7329" y="0"/>
                          <a:chExt cx="4984" cy="16662"/>
                        </a:xfrm>
                      </wpg:grpSpPr>
                      <wpg:grpSp>
                        <wpg:cNvPr id="23" name="Group 18"/>
                        <wpg:cNvGrpSpPr>
                          <a:grpSpLocks/>
                        </wpg:cNvGrpSpPr>
                        <wpg:grpSpPr bwMode="auto">
                          <a:xfrm>
                            <a:off x="7344" y="0"/>
                            <a:ext cx="4969" cy="15840"/>
                            <a:chOff x="7560" y="0"/>
                            <a:chExt cx="4770" cy="15840"/>
                          </a:xfrm>
                        </wpg:grpSpPr>
                        <wps:wsp>
                          <wps:cNvPr id="24" name="Rectangle 19"/>
                          <wps:cNvSpPr>
                            <a:spLocks noChangeArrowheads="1"/>
                          </wps:cNvSpPr>
                          <wps:spPr bwMode="auto">
                            <a:xfrm>
                              <a:off x="7755" y="0"/>
                              <a:ext cx="457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rsidR="004D38C5" w:rsidRDefault="004D38C5" w:rsidP="004D38C5"/>
                            </w:txbxContent>
                          </wps:txbx>
                          <wps:bodyPr rot="0" vert="horz" wrap="square" lIns="91440" tIns="45720" rIns="91440" bIns="45720" anchor="t" anchorCtr="0" upright="1">
                            <a:noAutofit/>
                          </wps:bodyPr>
                        </wps:wsp>
                        <wps:wsp>
                          <wps:cNvPr id="25" name="Rectangle 20"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6" name="Rectangle 21"/>
                        <wps:cNvSpPr>
                          <a:spLocks noChangeArrowheads="1"/>
                        </wps:cNvSpPr>
                        <wps:spPr bwMode="auto">
                          <a:xfrm>
                            <a:off x="7344" y="0"/>
                            <a:ext cx="4767" cy="3336"/>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38C5" w:rsidRPr="0069064B" w:rsidRDefault="004D38C5" w:rsidP="004D38C5">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7" name="Rectangle 22"/>
                        <wps:cNvSpPr>
                          <a:spLocks noChangeArrowheads="1"/>
                        </wps:cNvSpPr>
                        <wps:spPr bwMode="auto">
                          <a:xfrm>
                            <a:off x="7329" y="10658"/>
                            <a:ext cx="4767" cy="6004"/>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38C5" w:rsidRDefault="004D38C5" w:rsidP="004D38C5">
                              <w:pPr>
                                <w:spacing w:after="0"/>
                                <w:jc w:val="center"/>
                                <w:rPr>
                                  <w:sz w:val="28"/>
                                  <w:szCs w:val="28"/>
                                </w:rPr>
                              </w:pPr>
                            </w:p>
                            <w:p w:rsidR="004D38C5" w:rsidRPr="00F42624" w:rsidRDefault="004D38C5" w:rsidP="004D38C5">
                              <w:pPr>
                                <w:spacing w:after="0"/>
                                <w:jc w:val="center"/>
                                <w:rPr>
                                  <w:sz w:val="28"/>
                                  <w:szCs w:val="28"/>
                                </w:rPr>
                              </w:pPr>
                            </w:p>
                            <w:p w:rsidR="004D38C5" w:rsidRPr="00F42624" w:rsidRDefault="004D38C5" w:rsidP="004D38C5"/>
                            <w:p w:rsidR="004D38C5" w:rsidRPr="002A0307" w:rsidRDefault="004D38C5" w:rsidP="004D38C5"/>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66.65pt;margin-top:-63.4pt;width:248.45pt;height:899.1pt;z-index:251659264;mso-position-horizontal-relative:page;mso-position-vertical-relative:page" coordorigin="7329" coordsize="4984,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MHwUAAOgWAAAOAAAAZHJzL2Uyb0RvYy54bWzsWNtu4zYQfS/QfyD0rlj3ixFnEd8WBdJ2&#10;0fTyTEuyJFQWVZKOnRb99w6Hkiw7CZrEzXYXiIPYonjRzJkzh0NdfthvKnKXcVGyemLYF5ZBsjph&#10;aVnnE+OXn5dmZBAhaZ3SitXZxLjPhPHh6ttvLnfNOHNYwao04wQWqcV410yMQspmPBqJpMg2VFyw&#10;Jquhc834hkpo8nyUcrqD1TfVyLGsYLRjPG04SzIh4O5cdxpXuP56nSXyx/VaZJJUEwNsk/jN8Xul&#10;vkdXl3Scc9oUZdKaQV9hxYaWNTy0X2pOJSVbXj5YalMmnAm2lhcJ24zYel0mGfoA3tjWiTcfOds2&#10;6Es+3uVNDxNAe4LTq5dNfrj7xEmZTgzHMUhNNxAjfCyBNoCza/IxjPnIm9vmE9cewuUNS34X0D06&#10;7VftXA8mq933LIX16FYyBGe/5hu1BLhN9hiD+z4G2V6SBG66tu/Dv0ES6LNtz478sA1TUkAs1cTQ&#10;dWKDHOYmxaKd7cWR104NggA9GNGxfi7a2tqmHcNG72OHg3uMgx29NQ6h64HRB3c6KLw4ADcRBz/y&#10;HoDgB0Dow6wBCCEgdjzvSRAg68SBWOI8Yt0WtMmQr0KRpgMUnNPE+gnSkdZ5lRE71qDiuI5ZQtOK&#10;1GxWwLDsmnO2KzKaglm2Gg8RHExQDQGk/FeehaEPfDog1ePrhx3POnx7nOi44UJ+zNiGqIuJwcF2&#10;JDG9uxFSGXMYojgtWFWmy7KqsMHz1azi5I6C7MTT6dRHf2HK0bCqVoNrpqbpFfUdMBCeofqUqSgj&#10;f8W241lTJzaXQRSa3tLzzTi0ItOy42kcWF7szZd/KwNtb1yUaZrVN2WddZJme8+LbCuuWoxQ1MgO&#10;PPAdH30/sl4MnZxH6g+DdOLkppSg8FW5mRiRpT5qEB2ruC7qFK8lLSt9PTo2H1EGDLpfRAVZoAKv&#10;MleM5X61RwHzO0qtWHoPtOAMwgaJALsTXBSM/2mQHSj9xBB/bCnPDFJ9VwO1YtuD5CISG54fOtDg&#10;w57VsIfWCSw1MaRB9OVM6u1k2/AyL+BJNkJVs2uQvXWJVFF2aqtaEkPSaevfPvuA4qfZpzxMM5GA&#10;4TfKZoSoTGjVIQjJ++ZJ2ckXkkYzXem/HR9yElin06LbOF6Ykw2VUuVWm8KV/BWogNFZ55CeioZH&#10;JG4zVd2nVVNQnb/I2taQdjjysV9j9ehiS/zg056xWLuGEpXWaGXFkwKBlY3WIYTui5IL2wkhyxHd&#10;J0WxRUeH90hW/hu9GErn9dK3Qs+NTNgIXNNzF5Y5jZYz83pmB0G4mM6mC/tYOheIrzhfPRUIWRcs&#10;1WBbUMPbIt2RtFTbiu9GERReaQm5qGBT+kholUMxnUgOQsTkb6UscGdVaoaoPim8/epaMA8PHuhq&#10;61snqd3vY9L6WYQU3TxXSg+13eeS1eARWcUi5ahGAYF5q6LmqaIxDEJd/LmuG5ynn31lcpYSWfEi&#10;WkSe6TnBwvSs+dy8Xs48M1jaoT9357PZ/CT7ULL1kRDKgdcWLs/SHzXoGeo8EKhBJulqDyQbK5Sh&#10;4vyfxdq7+qqDdH8g79UXt5q+OH6BCvYFpteVRy/URTfwQ3VW0xWmHTlR1JeYXUvXmF2rKzJXX0uR&#10;CZLzoMhs3x8MTmxvqYbtGwHbCvyTitLrFTGwLIwhpOwrK8p3RVRl8/E59l0Rn3F+He4OX0o9er4i&#10;ul+jImKtCK9Tkcftq1/1vnbYhuvhC+qrfwAAAP//AwBQSwMEFAAGAAgAAAAhABag2cnkAAAADgEA&#10;AA8AAABkcnMvZG93bnJldi54bWxMj8FqwzAMhu+DvYPRYLfWcbKlJY1TStl2KoO1g7GbGqtJaGyH&#10;2E3St597Wm8S+vj1/fl60i0bqHeNNRLEPAJGprSqMZWE78P7bAnMeTQKW2tIwpUcrIvHhxwzZUfz&#10;RcPeVyyEGJehhNr7LuPclTVpdHPbkQm3k+01+rD2FVc9jiFctzyOopRrbEz4UGNH25rK8/6iJXyM&#10;OG4S8Tbszqft9ffw+vmzEyTl89O0WQHzNPl/GG76QR2K4HS0F6McayUskiQJqISZiNNQ4obESRQD&#10;O4YpXYgX4EXO72sUfwAAAP//AwBQSwECLQAUAAYACAAAACEAtoM4kv4AAADhAQAAEwAAAAAAAAAA&#10;AAAAAAAAAAAAW0NvbnRlbnRfVHlwZXNdLnhtbFBLAQItABQABgAIAAAAIQA4/SH/1gAAAJQBAAAL&#10;AAAAAAAAAAAAAAAAAC8BAABfcmVscy8ucmVsc1BLAQItABQABgAIAAAAIQC8+zaMHwUAAOgWAAAO&#10;AAAAAAAAAAAAAAAAAC4CAABkcnMvZTJvRG9jLnhtbFBLAQItABQABgAIAAAAIQAWoNnJ5AAAAA4B&#10;AAAPAAAAAAAAAAAAAAAAAHkHAABkcnMvZG93bnJldi54bWxQSwUGAAAAAAQABADzAAAAiggAAAAA&#10;" o:allowincell="f">
                <v:group id="Group 18" o:spid="_x0000_s1027" style="position:absolute;left:7344;width:4969;height:15840" coordorigin="7560" coordsize="477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9" o:spid="_x0000_s1028" style="position:absolute;left:7755;width:457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WsUA&#10;AADbAAAADwAAAGRycy9kb3ducmV2LnhtbESPzWrDMBCE74W+g9hCb7VcU0pwooTQ0mAKhfyYkONi&#10;bWwn1spIiuO+fVUI5DjMzDfMbDGaTgzkfGtZwWuSgiCurG65VlDuvl4mIHxA1thZJgW/5GExf3yY&#10;Ya7tlTc0bEMtIoR9jgqaEPpcSl81ZNAntieO3tE6gyFKV0vt8BrhppNZmr5Lgy3HhQZ7+mioOm8v&#10;RsEa1wez+yzK7rTamB/XYrY/fSv1/DQupyACjeEevrULrSB7g/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71axQAAANsAAAAPAAAAAAAAAAAAAAAAAJgCAABkcnMv&#10;ZG93bnJldi54bWxQSwUGAAAAAAQABAD1AAAAigMAAAAA&#10;" fillcolor="#9bbb59" stroked="f" strokecolor="#d8d8d8">
                    <v:textbox>
                      <w:txbxContent>
                        <w:p w:rsidR="004D38C5" w:rsidRDefault="004D38C5" w:rsidP="004D38C5"/>
                      </w:txbxContent>
                    </v:textbox>
                  </v:rect>
                  <v:rect id="Rectangle 20"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ZnMgA&#10;AADbAAAADwAAAGRycy9kb3ducmV2LnhtbESPQUvDQBSE74X+h+UVvJRmYzFi02xLFQSVHjStQm/P&#10;7DOJZt+G7Nqu/94VhB6HmfmGKdbBdOJIg2stK7hMUhDEldUt1wr2u/vZDQjnkTV2lknBDzlYr8aj&#10;AnNtT/xCx9LXIkLY5aig8b7PpXRVQwZdYnvi6H3YwaCPcqilHvAU4aaT8zS9lgZbjgsN9nTXUPVV&#10;fhsFt9nT8357Fd42n++vi0U6fTyEaabUxSRsliA8BX8O/7cftIJ5Bn9f4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tmcyAAAANsAAAAPAAAAAAAAAAAAAAAAAJgCAABk&#10;cnMvZG93bnJldi54bWxQSwUGAAAAAAQABAD1AAAAjQMAAAAA&#10;" fillcolor="#9bbb59" stroked="f" strokecolor="white" strokeweight="1pt">
                    <v:fill r:id="rId9" o:title="" opacity="52428f" o:opacity2="52428f" type="pattern"/>
                    <v:shadow color="#d8d8d8" offset="3pt,3pt"/>
                  </v:rect>
                </v:group>
                <v:rect id="Rectangle 21" o:spid="_x0000_s1030" style="position:absolute;left:7344;width:4767;height:3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O1sQA&#10;AADbAAAADwAAAGRycy9kb3ducmV2LnhtbESPQWsCMRSE74X+h/AEL0UTFUS3RimioJcWbSke326e&#10;m8XNy7KJuv77plDocZiZb5jFqnO1uFEbKs8aRkMFgrjwpuJSw9fndjADESKywdozaXhQgNXy+WmB&#10;mfF3PtDtGEuRIBwy1GBjbDIpQ2HJYRj6hjh5Z986jEm2pTQt3hPc1XKs1FQ6rDgtWGxobam4HK9O&#10;wwd928l+nucb9X7JTycVXwwZrfu97u0VRKQu/of/2jujYTy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jtbEAAAA2wAAAA8AAAAAAAAAAAAAAAAAmAIAAGRycy9k&#10;b3ducmV2LnhtbFBLBQYAAAAABAAEAPUAAACJAwAAAAA=&#10;" filled="f" stroked="f" strokecolor="white" strokeweight="1pt">
                  <v:fill opacity="52428f"/>
                  <v:textbox inset="28.8pt,14.4pt,14.4pt,14.4pt">
                    <w:txbxContent>
                      <w:p w:rsidR="004D38C5" w:rsidRPr="0069064B" w:rsidRDefault="004D38C5" w:rsidP="004D38C5">
                        <w:pPr>
                          <w:pStyle w:val="NoSpacing"/>
                          <w:rPr>
                            <w:rFonts w:ascii="Cambria" w:hAnsi="Cambria"/>
                            <w:b/>
                            <w:bCs/>
                            <w:color w:val="FFFFFF"/>
                            <w:sz w:val="96"/>
                            <w:szCs w:val="96"/>
                          </w:rPr>
                        </w:pPr>
                      </w:p>
                    </w:txbxContent>
                  </v:textbox>
                </v:rect>
                <v:rect id="Rectangle 22" o:spid="_x0000_s1031" style="position:absolute;left:7329;top:10658;width:4767;height:60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rTcQA&#10;AADbAAAADwAAAGRycy9kb3ducmV2LnhtbESPQWsCMRSE74L/IbyCF6lJLdR2axQpCu1FUUvx+Hbz&#10;ulncvCybqNt/bwqCx2FmvmGm887V4kxtqDxreBopEMSFNxWXGr73q8dXECEiG6w9k4Y/CjCf9XtT&#10;zIy/8JbOu1iKBOGQoQYbY5NJGQpLDsPIN8TJ+/Wtw5hkW0rT4iXBXS3HSr1IhxWnBYsNfVgqjruT&#10;07ChH/v89ZbnS7U+5oeDikNDRuvBQ7d4BxGpi/fwrf1pNIwn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K03EAAAA2wAAAA8AAAAAAAAAAAAAAAAAmAIAAGRycy9k&#10;b3ducmV2LnhtbFBLBQYAAAAABAAEAPUAAACJAwAAAAA=&#10;" filled="f" stroked="f" strokecolor="white" strokeweight="1pt">
                  <v:fill opacity="52428f"/>
                  <v:textbox inset="28.8pt,14.4pt,14.4pt,14.4pt">
                    <w:txbxContent>
                      <w:p w:rsidR="004D38C5" w:rsidRDefault="004D38C5" w:rsidP="004D38C5">
                        <w:pPr>
                          <w:spacing w:after="0"/>
                          <w:jc w:val="center"/>
                          <w:rPr>
                            <w:sz w:val="28"/>
                            <w:szCs w:val="28"/>
                          </w:rPr>
                        </w:pPr>
                      </w:p>
                      <w:p w:rsidR="004D38C5" w:rsidRPr="00F42624" w:rsidRDefault="004D38C5" w:rsidP="004D38C5">
                        <w:pPr>
                          <w:spacing w:after="0"/>
                          <w:jc w:val="center"/>
                          <w:rPr>
                            <w:sz w:val="28"/>
                            <w:szCs w:val="28"/>
                          </w:rPr>
                        </w:pPr>
                      </w:p>
                      <w:p w:rsidR="004D38C5" w:rsidRPr="00F42624" w:rsidRDefault="004D38C5" w:rsidP="004D38C5"/>
                      <w:p w:rsidR="004D38C5" w:rsidRPr="002A0307" w:rsidRDefault="004D38C5" w:rsidP="004D38C5"/>
                    </w:txbxContent>
                  </v:textbox>
                </v:rect>
                <w10:wrap anchorx="page" anchory="page"/>
              </v:group>
            </w:pict>
          </mc:Fallback>
        </mc:AlternateContent>
      </w:r>
    </w:p>
    <w:p w:rsidR="004D38C5" w:rsidRPr="0069064B" w:rsidRDefault="004D38C5" w:rsidP="004D38C5">
      <w:pPr>
        <w:rPr>
          <w:rFonts w:ascii="Cambria" w:hAnsi="Cambria"/>
          <w:sz w:val="72"/>
          <w:szCs w:val="72"/>
        </w:rPr>
      </w:pPr>
      <w:r>
        <w:rPr>
          <w:noProof/>
        </w:rPr>
        <mc:AlternateContent>
          <mc:Choice Requires="wps">
            <w:drawing>
              <wp:anchor distT="0" distB="0" distL="114300" distR="114300" simplePos="0" relativeHeight="251666432" behindDoc="0" locked="0" layoutInCell="0" allowOverlap="1">
                <wp:simplePos x="0" y="0"/>
                <wp:positionH relativeFrom="page">
                  <wp:posOffset>4780280</wp:posOffset>
                </wp:positionH>
                <wp:positionV relativeFrom="margin">
                  <wp:posOffset>4095750</wp:posOffset>
                </wp:positionV>
                <wp:extent cx="2926080" cy="50292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02920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38C5" w:rsidRPr="009914B6" w:rsidRDefault="004D38C5" w:rsidP="004D38C5">
                            <w:pPr>
                              <w:spacing w:after="0"/>
                              <w:jc w:val="center"/>
                              <w:rPr>
                                <w:b/>
                                <w:sz w:val="28"/>
                                <w:szCs w:val="28"/>
                                <w:u w:val="single"/>
                              </w:rPr>
                            </w:pPr>
                            <w:r w:rsidRPr="009914B6">
                              <w:rPr>
                                <w:b/>
                                <w:sz w:val="28"/>
                                <w:szCs w:val="28"/>
                                <w:u w:val="single"/>
                              </w:rPr>
                              <w:t>Grădinița P.P.Nr.3</w:t>
                            </w:r>
                          </w:p>
                          <w:p w:rsidR="004D38C5" w:rsidRDefault="004D38C5" w:rsidP="004D38C5">
                            <w:pPr>
                              <w:spacing w:after="0"/>
                              <w:jc w:val="center"/>
                              <w:rPr>
                                <w:sz w:val="28"/>
                                <w:szCs w:val="28"/>
                              </w:rPr>
                            </w:pPr>
                            <w:r w:rsidRPr="00F42624">
                              <w:rPr>
                                <w:sz w:val="28"/>
                                <w:szCs w:val="28"/>
                              </w:rPr>
                              <w:t>Petroșani, județ</w:t>
                            </w:r>
                            <w:proofErr w:type="gramStart"/>
                            <w:r w:rsidRPr="00F42624">
                              <w:rPr>
                                <w:sz w:val="28"/>
                                <w:szCs w:val="28"/>
                              </w:rPr>
                              <w:t>ul  Hunedoara</w:t>
                            </w:r>
                            <w:proofErr w:type="gramEnd"/>
                          </w:p>
                          <w:p w:rsidR="004D38C5" w:rsidRDefault="004D38C5" w:rsidP="004D38C5">
                            <w:pPr>
                              <w:spacing w:after="0"/>
                              <w:jc w:val="center"/>
                              <w:rPr>
                                <w:sz w:val="28"/>
                                <w:szCs w:val="28"/>
                              </w:rPr>
                            </w:pPr>
                          </w:p>
                          <w:p w:rsidR="004D38C5" w:rsidRPr="00A912C7" w:rsidRDefault="004D38C5" w:rsidP="004D38C5">
                            <w:pPr>
                              <w:spacing w:after="0"/>
                              <w:jc w:val="center"/>
                              <w:rPr>
                                <w:b/>
                                <w:color w:val="FF0000"/>
                                <w:sz w:val="28"/>
                                <w:szCs w:val="28"/>
                                <w:lang w:val="ro-RO"/>
                              </w:rPr>
                            </w:pPr>
                            <w:r w:rsidRPr="00A912C7">
                              <w:rPr>
                                <w:b/>
                                <w:color w:val="FF0000"/>
                                <w:sz w:val="28"/>
                                <w:szCs w:val="28"/>
                                <w:lang w:val="ro-RO"/>
                              </w:rPr>
                              <w:t>în parteneriat cu :</w:t>
                            </w:r>
                          </w:p>
                          <w:p w:rsidR="004D38C5" w:rsidRPr="00F42624" w:rsidRDefault="004D38C5" w:rsidP="004D38C5">
                            <w:pPr>
                              <w:spacing w:after="0"/>
                              <w:jc w:val="center"/>
                              <w:rPr>
                                <w:sz w:val="28"/>
                                <w:szCs w:val="28"/>
                              </w:rPr>
                            </w:pPr>
                          </w:p>
                          <w:p w:rsidR="004D38C5" w:rsidRPr="009914B6" w:rsidRDefault="004D38C5" w:rsidP="004D38C5">
                            <w:pPr>
                              <w:spacing w:after="0"/>
                              <w:jc w:val="center"/>
                              <w:rPr>
                                <w:b/>
                                <w:sz w:val="28"/>
                                <w:szCs w:val="28"/>
                                <w:u w:val="single"/>
                              </w:rPr>
                            </w:pPr>
                            <w:r w:rsidRPr="00F42624">
                              <w:rPr>
                                <w:b/>
                                <w:sz w:val="28"/>
                                <w:szCs w:val="28"/>
                              </w:rPr>
                              <w:t xml:space="preserve">  </w:t>
                            </w:r>
                            <w:r>
                              <w:rPr>
                                <w:b/>
                                <w:sz w:val="28"/>
                                <w:szCs w:val="28"/>
                                <w:u w:val="single"/>
                              </w:rPr>
                              <w:t>Grădiniț</w:t>
                            </w:r>
                            <w:proofErr w:type="gramStart"/>
                            <w:r>
                              <w:rPr>
                                <w:b/>
                                <w:sz w:val="28"/>
                                <w:szCs w:val="28"/>
                                <w:u w:val="single"/>
                              </w:rPr>
                              <w:t xml:space="preserve">a </w:t>
                            </w:r>
                            <w:r w:rsidRPr="009914B6">
                              <w:rPr>
                                <w:b/>
                                <w:sz w:val="28"/>
                                <w:szCs w:val="28"/>
                                <w:u w:val="single"/>
                              </w:rPr>
                              <w:t>”</w:t>
                            </w:r>
                            <w:proofErr w:type="gramEnd"/>
                            <w:r w:rsidRPr="009914B6">
                              <w:rPr>
                                <w:b/>
                                <w:sz w:val="28"/>
                                <w:szCs w:val="28"/>
                                <w:u w:val="single"/>
                              </w:rPr>
                              <w:t>Lumea  copiilor”</w:t>
                            </w:r>
                          </w:p>
                          <w:p w:rsidR="004D38C5" w:rsidRDefault="004D38C5" w:rsidP="004D38C5">
                            <w:pPr>
                              <w:spacing w:after="0"/>
                              <w:jc w:val="center"/>
                              <w:rPr>
                                <w:sz w:val="28"/>
                                <w:szCs w:val="28"/>
                              </w:rPr>
                            </w:pPr>
                            <w:r w:rsidRPr="00F42624">
                              <w:rPr>
                                <w:sz w:val="28"/>
                                <w:szCs w:val="28"/>
                              </w:rPr>
                              <w:t xml:space="preserve"> Lupeni, județul Hunedoara</w:t>
                            </w:r>
                          </w:p>
                          <w:p w:rsidR="004D38C5" w:rsidRPr="00F42624" w:rsidRDefault="004D38C5" w:rsidP="004D38C5">
                            <w:pPr>
                              <w:spacing w:after="0"/>
                              <w:jc w:val="center"/>
                              <w:rPr>
                                <w:sz w:val="28"/>
                                <w:szCs w:val="28"/>
                              </w:rPr>
                            </w:pPr>
                          </w:p>
                          <w:p w:rsidR="004D38C5" w:rsidRPr="009914B6" w:rsidRDefault="004D38C5" w:rsidP="004D38C5">
                            <w:pPr>
                              <w:spacing w:after="0"/>
                              <w:jc w:val="center"/>
                              <w:rPr>
                                <w:b/>
                                <w:sz w:val="28"/>
                                <w:szCs w:val="28"/>
                                <w:u w:val="single"/>
                              </w:rPr>
                            </w:pPr>
                            <w:r>
                              <w:rPr>
                                <w:b/>
                                <w:sz w:val="28"/>
                                <w:szCs w:val="28"/>
                                <w:u w:val="single"/>
                              </w:rPr>
                              <w:t>Ș</w:t>
                            </w:r>
                            <w:proofErr w:type="gramStart"/>
                            <w:r>
                              <w:rPr>
                                <w:b/>
                                <w:sz w:val="28"/>
                                <w:szCs w:val="28"/>
                                <w:u w:val="single"/>
                              </w:rPr>
                              <w:t>coala  Gimnazială</w:t>
                            </w:r>
                            <w:proofErr w:type="gramEnd"/>
                            <w:r>
                              <w:rPr>
                                <w:b/>
                                <w:sz w:val="28"/>
                                <w:szCs w:val="28"/>
                                <w:u w:val="single"/>
                              </w:rPr>
                              <w:t xml:space="preserve">  ”I. D. S</w:t>
                            </w:r>
                            <w:r>
                              <w:rPr>
                                <w:b/>
                                <w:sz w:val="28"/>
                                <w:szCs w:val="28"/>
                                <w:u w:val="single"/>
                                <w:lang w:val="ro-RO"/>
                              </w:rPr>
                              <w:t>î</w:t>
                            </w:r>
                            <w:r w:rsidRPr="009914B6">
                              <w:rPr>
                                <w:b/>
                                <w:sz w:val="28"/>
                                <w:szCs w:val="28"/>
                                <w:u w:val="single"/>
                              </w:rPr>
                              <w:t>rbu”</w:t>
                            </w:r>
                          </w:p>
                          <w:p w:rsidR="004D38C5" w:rsidRPr="00F42624" w:rsidRDefault="004D38C5" w:rsidP="004D38C5">
                            <w:pPr>
                              <w:spacing w:after="0"/>
                              <w:jc w:val="center"/>
                              <w:rPr>
                                <w:sz w:val="28"/>
                                <w:szCs w:val="28"/>
                              </w:rPr>
                            </w:pPr>
                            <w:r w:rsidRPr="00F42624">
                              <w:rPr>
                                <w:sz w:val="28"/>
                                <w:szCs w:val="28"/>
                              </w:rPr>
                              <w:t>Petrila, județul Hunedoara</w:t>
                            </w:r>
                          </w:p>
                          <w:p w:rsidR="004D38C5" w:rsidRDefault="004D38C5" w:rsidP="004D38C5">
                            <w:pPr>
                              <w:spacing w:after="0"/>
                              <w:jc w:val="center"/>
                              <w:rPr>
                                <w:b/>
                                <w:sz w:val="28"/>
                                <w:szCs w:val="28"/>
                                <w:u w:val="single"/>
                              </w:rPr>
                            </w:pPr>
                          </w:p>
                          <w:p w:rsidR="004D38C5" w:rsidRDefault="004D38C5" w:rsidP="004D38C5">
                            <w:pPr>
                              <w:spacing w:after="0"/>
                              <w:jc w:val="center"/>
                              <w:rPr>
                                <w:b/>
                                <w:sz w:val="28"/>
                                <w:szCs w:val="28"/>
                                <w:u w:val="single"/>
                              </w:rPr>
                            </w:pPr>
                            <w:r w:rsidRPr="009914B6">
                              <w:rPr>
                                <w:b/>
                                <w:sz w:val="28"/>
                                <w:szCs w:val="28"/>
                                <w:u w:val="single"/>
                              </w:rPr>
                              <w:t>Colegiul Național</w:t>
                            </w:r>
                          </w:p>
                          <w:p w:rsidR="004D38C5" w:rsidRPr="009914B6" w:rsidRDefault="004D38C5" w:rsidP="004D38C5">
                            <w:pPr>
                              <w:spacing w:after="0"/>
                              <w:jc w:val="center"/>
                              <w:rPr>
                                <w:b/>
                                <w:sz w:val="28"/>
                                <w:szCs w:val="28"/>
                                <w:u w:val="single"/>
                              </w:rPr>
                            </w:pPr>
                            <w:r w:rsidRPr="009914B6">
                              <w:rPr>
                                <w:b/>
                                <w:sz w:val="28"/>
                                <w:szCs w:val="28"/>
                                <w:u w:val="single"/>
                              </w:rPr>
                              <w:t>”</w:t>
                            </w:r>
                            <w:proofErr w:type="gramStart"/>
                            <w:r w:rsidRPr="009914B6">
                              <w:rPr>
                                <w:b/>
                                <w:sz w:val="28"/>
                                <w:szCs w:val="28"/>
                                <w:u w:val="single"/>
                              </w:rPr>
                              <w:t>Mihai  Eminescu</w:t>
                            </w:r>
                            <w:proofErr w:type="gramEnd"/>
                            <w:r w:rsidRPr="009914B6">
                              <w:rPr>
                                <w:b/>
                                <w:sz w:val="28"/>
                                <w:szCs w:val="28"/>
                                <w:u w:val="single"/>
                              </w:rPr>
                              <w:t>”</w:t>
                            </w:r>
                          </w:p>
                          <w:p w:rsidR="004D38C5" w:rsidRDefault="004D38C5" w:rsidP="004D38C5">
                            <w:pPr>
                              <w:spacing w:after="0"/>
                              <w:jc w:val="center"/>
                              <w:rPr>
                                <w:sz w:val="28"/>
                                <w:szCs w:val="28"/>
                              </w:rPr>
                            </w:pPr>
                            <w:r w:rsidRPr="00F42624">
                              <w:rPr>
                                <w:sz w:val="28"/>
                                <w:szCs w:val="28"/>
                              </w:rPr>
                              <w:t xml:space="preserve"> Petroșani, județul Hunedoara</w:t>
                            </w:r>
                          </w:p>
                          <w:p w:rsidR="004D38C5" w:rsidRDefault="004D38C5" w:rsidP="004D38C5">
                            <w:pPr>
                              <w:spacing w:after="0"/>
                              <w:jc w:val="center"/>
                              <w:rPr>
                                <w:sz w:val="28"/>
                                <w:szCs w:val="28"/>
                              </w:rPr>
                            </w:pPr>
                          </w:p>
                          <w:p w:rsidR="004D38C5" w:rsidRDefault="004D38C5" w:rsidP="004D38C5">
                            <w:pPr>
                              <w:spacing w:after="0"/>
                              <w:jc w:val="center"/>
                              <w:rPr>
                                <w:b/>
                                <w:color w:val="FF0000"/>
                                <w:sz w:val="28"/>
                                <w:szCs w:val="28"/>
                              </w:rPr>
                            </w:pPr>
                            <w:proofErr w:type="gramStart"/>
                            <w:r>
                              <w:rPr>
                                <w:b/>
                                <w:color w:val="FF0000"/>
                                <w:sz w:val="28"/>
                                <w:szCs w:val="28"/>
                              </w:rPr>
                              <w:t>ISSN  2601</w:t>
                            </w:r>
                            <w:proofErr w:type="gramEnd"/>
                            <w:r>
                              <w:rPr>
                                <w:b/>
                                <w:color w:val="FF0000"/>
                                <w:sz w:val="28"/>
                                <w:szCs w:val="28"/>
                              </w:rPr>
                              <w:t xml:space="preserve"> - 1816</w:t>
                            </w:r>
                          </w:p>
                          <w:p w:rsidR="004D38C5" w:rsidRPr="005B6970" w:rsidRDefault="004D38C5" w:rsidP="004D38C5">
                            <w:pPr>
                              <w:spacing w:after="0"/>
                              <w:jc w:val="center"/>
                              <w:rPr>
                                <w:b/>
                                <w:color w:val="FF0000"/>
                                <w:sz w:val="28"/>
                                <w:szCs w:val="28"/>
                              </w:rPr>
                            </w:pPr>
                            <w:r w:rsidRPr="005B6970">
                              <w:rPr>
                                <w:b/>
                                <w:color w:val="FF0000"/>
                                <w:sz w:val="28"/>
                                <w:szCs w:val="28"/>
                              </w:rPr>
                              <w:t xml:space="preserve"> ISSN-L 2601 - 1816</w:t>
                            </w:r>
                          </w:p>
                          <w:p w:rsidR="004D38C5" w:rsidRDefault="004D38C5" w:rsidP="004D38C5"/>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2" type="#_x0000_t202" style="position:absolute;margin-left:376.4pt;margin-top:322.5pt;width:230.4pt;height:39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5AQMAAKoGAAAOAAAAZHJzL2Uyb0RvYy54bWysVclu2zAQvRfoPxC8K1osazEiB7ZsFQXS&#10;BUj6AbREWUQlUiXpyGnRf++Q8pr2UDT1QeCQw8f3ZvPt3b5r0ROVigmeYf/Gw4jyUlSMbzP85bFw&#10;EoyUJrwireA0w89U4bv52ze3Qz+jgWhEW1GJAISr2dBnuNG6n7muKhvaEXUjesrhsBayIxpMuXUr&#10;SQZA71o38LzIHYSseilKqhTsrsZDPLf4dU1L/amuFdWozTBw0/Yr7Xdjvu78lsy2kvQNKw80yD+w&#10;6Ajj8OgJakU0QTvJfoPqWCmFErW+KUXnirpmJbUaQI3vvVDz0JCeWi0QHNWfwqT+H2z58emzRKzK&#10;cOBjxEkHOXqke42WYo9gC+Iz9GoGbg89OOo97EOerVbV34vyq0Jc5A3hW7qQUgwNJRXwszfdi6sj&#10;jjIgm+GDqOAdstPCAu1r2ZngQTgQoEOenk+5MVxK2AzSIPISOCrhbOqB6dnsuWR2vN5Lpd9R0SGz&#10;yLCE5Ft48nSvNAgB16OLeY2LgrWtLYCWX22A47hDbQWNt8kMqMDSeBpSNrs/Ui9dJ+skdMIgWjuh&#10;t1o5iyIPnajw4+lqssrzlf/TsPDDWcOqinLz6LHS/PDvMnmo+bFGTrWmRMsqA2coKbnd5K1ETwQq&#10;vbC/UXzbN2TcTTz4mYyCvoP7uD7juNc87TGIfaHZD0JvGaROESWxExbh1EljL3E8P12mkRem4aq4&#10;1nzPOH29ZjRAXQUxaLCCz6xPcq7UH4ReunVMw7RpWZdhG4xD/5uaXfPKloImrB3XF7Ew/P8ci0Ux&#10;9eJwkjhxPJ044WTtOcukyJ1F7kdRvF7my/WL/K9tTanXh8Mm5aJAL/ge3jhThowfq9c2penDsSP1&#10;frMf+//Y6xtRPUOXSgE9BP0Gwx0WjZDfMRpgUGZYfdsRSTFq33Po9Ek0jSMzWq3lJ0FiulReWZsr&#10;i/AS4DK8wWhc5nqcyLtesm0Dr43zhYsFTIia2d41o2RkBqqMAQPR6jsMbzNxL23rdf6Lmf8CAAD/&#10;/wMAUEsDBBQABgAIAAAAIQAX79bn4gAAAA0BAAAPAAAAZHJzL2Rvd25yZXYueG1sTI/BTsMwEETv&#10;SPyDtUhcEHWatgkKcSpU0TNQEHB0421iEa/TeNsGvh73BLdZzWj2TbkcXSeOOATrScF0koBAqr2x&#10;1Ch4e13f3oEIrMnozhMq+MYAy+ryotSF8Sd6weOGGxFLKBRaQcvcF1KGukWnw8T3SNHb+cFpjufQ&#10;SDPoUyx3nUyTJJNOW4ofWt3jqsX6a3NwCp758elz/7F7t/V+la9/bpgsslLXV+PDPQjGkf/CcMaP&#10;6FBFpq0/kAmiU5Av0ojOCrL5Io46J9LpLAOxjWo+yxOQVSn/r6h+AQAA//8DAFBLAQItABQABgAI&#10;AAAAIQC2gziS/gAAAOEBAAATAAAAAAAAAAAAAAAAAAAAAABbQ29udGVudF9UeXBlc10ueG1sUEsB&#10;Ai0AFAAGAAgAAAAhADj9If/WAAAAlAEAAAsAAAAAAAAAAAAAAAAALwEAAF9yZWxzLy5yZWxzUEsB&#10;Ai0AFAAGAAgAAAAhACy2irkBAwAAqgYAAA4AAAAAAAAAAAAAAAAALgIAAGRycy9lMm9Eb2MueG1s&#10;UEsBAi0AFAAGAAgAAAAhABfv1ufiAAAADQEAAA8AAAAAAAAAAAAAAAAAWwUAAGRycy9kb3ducmV2&#10;LnhtbFBLBQYAAAAABAAEAPMAAABqBgAAAAA=&#10;" o:allowincell="f" filled="f" stroked="f" strokecolor="white" strokeweight="1pt">
                <v:fill opacity="52428f"/>
                <v:textbox inset="28.8pt,14.4pt,14.4pt,14.4pt">
                  <w:txbxContent>
                    <w:p w:rsidR="004D38C5" w:rsidRPr="009914B6" w:rsidRDefault="004D38C5" w:rsidP="004D38C5">
                      <w:pPr>
                        <w:spacing w:after="0"/>
                        <w:jc w:val="center"/>
                        <w:rPr>
                          <w:b/>
                          <w:sz w:val="28"/>
                          <w:szCs w:val="28"/>
                          <w:u w:val="single"/>
                        </w:rPr>
                      </w:pPr>
                      <w:r w:rsidRPr="009914B6">
                        <w:rPr>
                          <w:b/>
                          <w:sz w:val="28"/>
                          <w:szCs w:val="28"/>
                          <w:u w:val="single"/>
                        </w:rPr>
                        <w:t>Grădinița P.P.Nr.3</w:t>
                      </w:r>
                    </w:p>
                    <w:p w:rsidR="004D38C5" w:rsidRDefault="004D38C5" w:rsidP="004D38C5">
                      <w:pPr>
                        <w:spacing w:after="0"/>
                        <w:jc w:val="center"/>
                        <w:rPr>
                          <w:sz w:val="28"/>
                          <w:szCs w:val="28"/>
                        </w:rPr>
                      </w:pPr>
                      <w:r w:rsidRPr="00F42624">
                        <w:rPr>
                          <w:sz w:val="28"/>
                          <w:szCs w:val="28"/>
                        </w:rPr>
                        <w:t>Petroșani, județ</w:t>
                      </w:r>
                      <w:proofErr w:type="gramStart"/>
                      <w:r w:rsidRPr="00F42624">
                        <w:rPr>
                          <w:sz w:val="28"/>
                          <w:szCs w:val="28"/>
                        </w:rPr>
                        <w:t>ul  Hunedoara</w:t>
                      </w:r>
                      <w:proofErr w:type="gramEnd"/>
                    </w:p>
                    <w:p w:rsidR="004D38C5" w:rsidRDefault="004D38C5" w:rsidP="004D38C5">
                      <w:pPr>
                        <w:spacing w:after="0"/>
                        <w:jc w:val="center"/>
                        <w:rPr>
                          <w:sz w:val="28"/>
                          <w:szCs w:val="28"/>
                        </w:rPr>
                      </w:pPr>
                    </w:p>
                    <w:p w:rsidR="004D38C5" w:rsidRPr="00A912C7" w:rsidRDefault="004D38C5" w:rsidP="004D38C5">
                      <w:pPr>
                        <w:spacing w:after="0"/>
                        <w:jc w:val="center"/>
                        <w:rPr>
                          <w:b/>
                          <w:color w:val="FF0000"/>
                          <w:sz w:val="28"/>
                          <w:szCs w:val="28"/>
                          <w:lang w:val="ro-RO"/>
                        </w:rPr>
                      </w:pPr>
                      <w:r w:rsidRPr="00A912C7">
                        <w:rPr>
                          <w:b/>
                          <w:color w:val="FF0000"/>
                          <w:sz w:val="28"/>
                          <w:szCs w:val="28"/>
                          <w:lang w:val="ro-RO"/>
                        </w:rPr>
                        <w:t>în parteneriat cu :</w:t>
                      </w:r>
                    </w:p>
                    <w:p w:rsidR="004D38C5" w:rsidRPr="00F42624" w:rsidRDefault="004D38C5" w:rsidP="004D38C5">
                      <w:pPr>
                        <w:spacing w:after="0"/>
                        <w:jc w:val="center"/>
                        <w:rPr>
                          <w:sz w:val="28"/>
                          <w:szCs w:val="28"/>
                        </w:rPr>
                      </w:pPr>
                    </w:p>
                    <w:p w:rsidR="004D38C5" w:rsidRPr="009914B6" w:rsidRDefault="004D38C5" w:rsidP="004D38C5">
                      <w:pPr>
                        <w:spacing w:after="0"/>
                        <w:jc w:val="center"/>
                        <w:rPr>
                          <w:b/>
                          <w:sz w:val="28"/>
                          <w:szCs w:val="28"/>
                          <w:u w:val="single"/>
                        </w:rPr>
                      </w:pPr>
                      <w:r w:rsidRPr="00F42624">
                        <w:rPr>
                          <w:b/>
                          <w:sz w:val="28"/>
                          <w:szCs w:val="28"/>
                        </w:rPr>
                        <w:t xml:space="preserve">  </w:t>
                      </w:r>
                      <w:r>
                        <w:rPr>
                          <w:b/>
                          <w:sz w:val="28"/>
                          <w:szCs w:val="28"/>
                          <w:u w:val="single"/>
                        </w:rPr>
                        <w:t>Grădiniț</w:t>
                      </w:r>
                      <w:proofErr w:type="gramStart"/>
                      <w:r>
                        <w:rPr>
                          <w:b/>
                          <w:sz w:val="28"/>
                          <w:szCs w:val="28"/>
                          <w:u w:val="single"/>
                        </w:rPr>
                        <w:t xml:space="preserve">a </w:t>
                      </w:r>
                      <w:r w:rsidRPr="009914B6">
                        <w:rPr>
                          <w:b/>
                          <w:sz w:val="28"/>
                          <w:szCs w:val="28"/>
                          <w:u w:val="single"/>
                        </w:rPr>
                        <w:t>”</w:t>
                      </w:r>
                      <w:proofErr w:type="gramEnd"/>
                      <w:r w:rsidRPr="009914B6">
                        <w:rPr>
                          <w:b/>
                          <w:sz w:val="28"/>
                          <w:szCs w:val="28"/>
                          <w:u w:val="single"/>
                        </w:rPr>
                        <w:t>Lumea  copiilor”</w:t>
                      </w:r>
                    </w:p>
                    <w:p w:rsidR="004D38C5" w:rsidRDefault="004D38C5" w:rsidP="004D38C5">
                      <w:pPr>
                        <w:spacing w:after="0"/>
                        <w:jc w:val="center"/>
                        <w:rPr>
                          <w:sz w:val="28"/>
                          <w:szCs w:val="28"/>
                        </w:rPr>
                      </w:pPr>
                      <w:r w:rsidRPr="00F42624">
                        <w:rPr>
                          <w:sz w:val="28"/>
                          <w:szCs w:val="28"/>
                        </w:rPr>
                        <w:t xml:space="preserve"> Lupeni, județul Hunedoara</w:t>
                      </w:r>
                    </w:p>
                    <w:p w:rsidR="004D38C5" w:rsidRPr="00F42624" w:rsidRDefault="004D38C5" w:rsidP="004D38C5">
                      <w:pPr>
                        <w:spacing w:after="0"/>
                        <w:jc w:val="center"/>
                        <w:rPr>
                          <w:sz w:val="28"/>
                          <w:szCs w:val="28"/>
                        </w:rPr>
                      </w:pPr>
                    </w:p>
                    <w:p w:rsidR="004D38C5" w:rsidRPr="009914B6" w:rsidRDefault="004D38C5" w:rsidP="004D38C5">
                      <w:pPr>
                        <w:spacing w:after="0"/>
                        <w:jc w:val="center"/>
                        <w:rPr>
                          <w:b/>
                          <w:sz w:val="28"/>
                          <w:szCs w:val="28"/>
                          <w:u w:val="single"/>
                        </w:rPr>
                      </w:pPr>
                      <w:r>
                        <w:rPr>
                          <w:b/>
                          <w:sz w:val="28"/>
                          <w:szCs w:val="28"/>
                          <w:u w:val="single"/>
                        </w:rPr>
                        <w:t>Ș</w:t>
                      </w:r>
                      <w:proofErr w:type="gramStart"/>
                      <w:r>
                        <w:rPr>
                          <w:b/>
                          <w:sz w:val="28"/>
                          <w:szCs w:val="28"/>
                          <w:u w:val="single"/>
                        </w:rPr>
                        <w:t>coala  Gimnazială</w:t>
                      </w:r>
                      <w:proofErr w:type="gramEnd"/>
                      <w:r>
                        <w:rPr>
                          <w:b/>
                          <w:sz w:val="28"/>
                          <w:szCs w:val="28"/>
                          <w:u w:val="single"/>
                        </w:rPr>
                        <w:t xml:space="preserve">  ”I. D. S</w:t>
                      </w:r>
                      <w:r>
                        <w:rPr>
                          <w:b/>
                          <w:sz w:val="28"/>
                          <w:szCs w:val="28"/>
                          <w:u w:val="single"/>
                          <w:lang w:val="ro-RO"/>
                        </w:rPr>
                        <w:t>î</w:t>
                      </w:r>
                      <w:r w:rsidRPr="009914B6">
                        <w:rPr>
                          <w:b/>
                          <w:sz w:val="28"/>
                          <w:szCs w:val="28"/>
                          <w:u w:val="single"/>
                        </w:rPr>
                        <w:t>rbu”</w:t>
                      </w:r>
                    </w:p>
                    <w:p w:rsidR="004D38C5" w:rsidRPr="00F42624" w:rsidRDefault="004D38C5" w:rsidP="004D38C5">
                      <w:pPr>
                        <w:spacing w:after="0"/>
                        <w:jc w:val="center"/>
                        <w:rPr>
                          <w:sz w:val="28"/>
                          <w:szCs w:val="28"/>
                        </w:rPr>
                      </w:pPr>
                      <w:r w:rsidRPr="00F42624">
                        <w:rPr>
                          <w:sz w:val="28"/>
                          <w:szCs w:val="28"/>
                        </w:rPr>
                        <w:t>Petrila, județul Hunedoara</w:t>
                      </w:r>
                    </w:p>
                    <w:p w:rsidR="004D38C5" w:rsidRDefault="004D38C5" w:rsidP="004D38C5">
                      <w:pPr>
                        <w:spacing w:after="0"/>
                        <w:jc w:val="center"/>
                        <w:rPr>
                          <w:b/>
                          <w:sz w:val="28"/>
                          <w:szCs w:val="28"/>
                          <w:u w:val="single"/>
                        </w:rPr>
                      </w:pPr>
                    </w:p>
                    <w:p w:rsidR="004D38C5" w:rsidRDefault="004D38C5" w:rsidP="004D38C5">
                      <w:pPr>
                        <w:spacing w:after="0"/>
                        <w:jc w:val="center"/>
                        <w:rPr>
                          <w:b/>
                          <w:sz w:val="28"/>
                          <w:szCs w:val="28"/>
                          <w:u w:val="single"/>
                        </w:rPr>
                      </w:pPr>
                      <w:r w:rsidRPr="009914B6">
                        <w:rPr>
                          <w:b/>
                          <w:sz w:val="28"/>
                          <w:szCs w:val="28"/>
                          <w:u w:val="single"/>
                        </w:rPr>
                        <w:t>Colegiul Național</w:t>
                      </w:r>
                    </w:p>
                    <w:p w:rsidR="004D38C5" w:rsidRPr="009914B6" w:rsidRDefault="004D38C5" w:rsidP="004D38C5">
                      <w:pPr>
                        <w:spacing w:after="0"/>
                        <w:jc w:val="center"/>
                        <w:rPr>
                          <w:b/>
                          <w:sz w:val="28"/>
                          <w:szCs w:val="28"/>
                          <w:u w:val="single"/>
                        </w:rPr>
                      </w:pPr>
                      <w:r w:rsidRPr="009914B6">
                        <w:rPr>
                          <w:b/>
                          <w:sz w:val="28"/>
                          <w:szCs w:val="28"/>
                          <w:u w:val="single"/>
                        </w:rPr>
                        <w:t>”</w:t>
                      </w:r>
                      <w:proofErr w:type="gramStart"/>
                      <w:r w:rsidRPr="009914B6">
                        <w:rPr>
                          <w:b/>
                          <w:sz w:val="28"/>
                          <w:szCs w:val="28"/>
                          <w:u w:val="single"/>
                        </w:rPr>
                        <w:t>Mihai  Eminescu</w:t>
                      </w:r>
                      <w:proofErr w:type="gramEnd"/>
                      <w:r w:rsidRPr="009914B6">
                        <w:rPr>
                          <w:b/>
                          <w:sz w:val="28"/>
                          <w:szCs w:val="28"/>
                          <w:u w:val="single"/>
                        </w:rPr>
                        <w:t>”</w:t>
                      </w:r>
                    </w:p>
                    <w:p w:rsidR="004D38C5" w:rsidRDefault="004D38C5" w:rsidP="004D38C5">
                      <w:pPr>
                        <w:spacing w:after="0"/>
                        <w:jc w:val="center"/>
                        <w:rPr>
                          <w:sz w:val="28"/>
                          <w:szCs w:val="28"/>
                        </w:rPr>
                      </w:pPr>
                      <w:r w:rsidRPr="00F42624">
                        <w:rPr>
                          <w:sz w:val="28"/>
                          <w:szCs w:val="28"/>
                        </w:rPr>
                        <w:t xml:space="preserve"> Petroșani, județul Hunedoara</w:t>
                      </w:r>
                    </w:p>
                    <w:p w:rsidR="004D38C5" w:rsidRDefault="004D38C5" w:rsidP="004D38C5">
                      <w:pPr>
                        <w:spacing w:after="0"/>
                        <w:jc w:val="center"/>
                        <w:rPr>
                          <w:sz w:val="28"/>
                          <w:szCs w:val="28"/>
                        </w:rPr>
                      </w:pPr>
                    </w:p>
                    <w:p w:rsidR="004D38C5" w:rsidRDefault="004D38C5" w:rsidP="004D38C5">
                      <w:pPr>
                        <w:spacing w:after="0"/>
                        <w:jc w:val="center"/>
                        <w:rPr>
                          <w:b/>
                          <w:color w:val="FF0000"/>
                          <w:sz w:val="28"/>
                          <w:szCs w:val="28"/>
                        </w:rPr>
                      </w:pPr>
                      <w:proofErr w:type="gramStart"/>
                      <w:r>
                        <w:rPr>
                          <w:b/>
                          <w:color w:val="FF0000"/>
                          <w:sz w:val="28"/>
                          <w:szCs w:val="28"/>
                        </w:rPr>
                        <w:t>ISSN  2601</w:t>
                      </w:r>
                      <w:proofErr w:type="gramEnd"/>
                      <w:r>
                        <w:rPr>
                          <w:b/>
                          <w:color w:val="FF0000"/>
                          <w:sz w:val="28"/>
                          <w:szCs w:val="28"/>
                        </w:rPr>
                        <w:t xml:space="preserve"> - 1816</w:t>
                      </w:r>
                    </w:p>
                    <w:p w:rsidR="004D38C5" w:rsidRPr="005B6970" w:rsidRDefault="004D38C5" w:rsidP="004D38C5">
                      <w:pPr>
                        <w:spacing w:after="0"/>
                        <w:jc w:val="center"/>
                        <w:rPr>
                          <w:b/>
                          <w:color w:val="FF0000"/>
                          <w:sz w:val="28"/>
                          <w:szCs w:val="28"/>
                        </w:rPr>
                      </w:pPr>
                      <w:r w:rsidRPr="005B6970">
                        <w:rPr>
                          <w:b/>
                          <w:color w:val="FF0000"/>
                          <w:sz w:val="28"/>
                          <w:szCs w:val="28"/>
                        </w:rPr>
                        <w:t xml:space="preserve"> ISSN-L 2601 - 1816</w:t>
                      </w:r>
                    </w:p>
                    <w:p w:rsidR="004D38C5" w:rsidRDefault="004D38C5" w:rsidP="004D38C5"/>
                  </w:txbxContent>
                </v:textbox>
                <w10:wrap anchorx="page" anchory="margin"/>
              </v:shap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page">
                  <wp:posOffset>4794885</wp:posOffset>
                </wp:positionH>
                <wp:positionV relativeFrom="margin">
                  <wp:posOffset>4511040</wp:posOffset>
                </wp:positionV>
                <wp:extent cx="3881755" cy="23622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23622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38C5" w:rsidRDefault="004D38C5" w:rsidP="004D38C5"/>
                        </w:txbxContent>
                      </wps:txbx>
                      <wps:bodyPr rot="0" vert="horz" wrap="square" lIns="365760" tIns="182880" rIns="182880" bIns="182880" anchor="b" anchorCtr="0" upright="1">
                        <a:noAutofit/>
                      </wps:bodyPr>
                    </wps:wsp>
                  </a:graphicData>
                </a:graphic>
                <wp14:sizeRelH relativeFrom="page">
                  <wp14:pctWidth>50000</wp14:pctWidth>
                </wp14:sizeRelH>
                <wp14:sizeRelV relativeFrom="page">
                  <wp14:pctHeight>0</wp14:pctHeight>
                </wp14:sizeRelV>
              </wp:anchor>
            </w:drawing>
          </mc:Choice>
          <mc:Fallback>
            <w:pict>
              <v:shape id="Text Box 20" o:spid="_x0000_s1033" type="#_x0000_t202" style="position:absolute;margin-left:377.55pt;margin-top:355.2pt;width:305.65pt;height:18.6pt;z-index:251665408;visibility:visible;mso-wrap-style:square;mso-width-percent:500;mso-height-percent:0;mso-wrap-distance-left:9pt;mso-wrap-distance-top:0;mso-wrap-distance-right:9pt;mso-wrap-distance-bottom:0;mso-position-horizontal:absolute;mso-position-horizontal-relative:page;mso-position-vertical:absolute;mso-position-vertical-relative:margin;mso-width-percent:5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W/wIAAKkGAAAOAAAAZHJzL2Uyb0RvYy54bWysVduO2jAQfa/Uf7D8ns2FkIRoQwWBVJW2&#10;F2m3H2ASh1hN7NQ2hG3Vf+/YARa2lVp1y0PkGdvH58yN2zeHrkV7KhUTPMP+jYcR5aWoGN9m+PND&#10;4SQYKU14RVrBaYYfqcJv5q9f3Q59SgPRiLaiEgEIV+nQZ7jRuk9dV5UN7Yi6ET3lsFkL2RENpty6&#10;lSQDoHetG3he5A5CVr0UJVUKvKtxE88tfl3TUn+sa0U1ajMM3LT9SvvdmK87vyXpVpK+YeWRBvkH&#10;Fh1hHB49Q62IJmgn2S9QHSulUKLWN6XoXFHXrKRWA6jxvWdq7hvSU6sFgqP6c5jU/4MtP+w/ScSq&#10;DAcQHk46yNEDPWi0FAcELojP0KsUjt33cFAfwA95tlpVfyfKLwpxkTeEb+lCSjE0lFTAzzc33Yur&#10;I44yIJvhvajgHbLTwgIdatmZ4EE4EKADkcdzbgyXEpyTJPHj6RSjEvaCSRSM5FySnm73Uum3VHTI&#10;LDIsIfcWnezvlDZsSHo6Yh7jomBta/Pf8isHHBw91BbQeJukwASW5qThZJP7febN1sk6CZ0wiNZO&#10;6K1WzqLIQycqgOxqssrzlf/DsPDDtGFVRbl59FRofvh3iTyW/Fgi51JTomWVgTOUlNxu8laiPYFC&#10;L+xvFN/2DRm9iQc/m5bzcRuUCxz3mqfdBrHPNPtB6C2DmVNESeyERTh1ZrGXOJ4/W84iL5yFq+Ja&#10;8x3j9OWa0QBlFcSgwQr+k/ox4xfiSNoxDcOmZV2GbTCO7W9Kds0rWwqasHZcX8TC8P99LBbF1IvD&#10;SeLE8XTihJO15yyTIncWuR9F8XqZL9fP8r+2NaVeHg6blIsCveB7fOOJMlT0qXptT5o2HBtSHzYH&#10;2/62YU2/bkT1CE0qBfQQdCLMdlg0Qn7DaIA5mWH1dUckxah9x6HRJ9E0jsxktZafBEkClryyNlcW&#10;4SXAZXiD0bjM9TiQd71k2wZeG8cLFwsYEDWzvfvEDFQZA+ah1Xec3WbgXtr21NM/zPwnAAAA//8D&#10;AFBLAwQUAAYACAAAACEAEmHlm+AAAAAMAQAADwAAAGRycy9kb3ducmV2LnhtbEyPzU7DMBCE70i8&#10;g7VI3KgTaNwQ4lQUqRIcOJDyANvYxBH+CbHbBp6e7Qluszuj2W/r9ewsO+opDsFLyBcZMO27oAbf&#10;S3jfbW9KYDGhV2iD1xK+dYR1c3lRY6XCyb/pY5t6RiU+VijBpDRWnMfOaIdxEUbtyfsIk8NE49Rz&#10;NeGJyp3lt1kmuMPB0wWDo34yuvtsD07CM8asEKXd3r9u3NemfNmhaX+kvL6aHx+AJT2nvzCc8Qkd&#10;GmLah4NXkVkJq6LIKUoiz5bAzok7IUjtabVcCeBNzf8/0fwCAAD//wMAUEsBAi0AFAAGAAgAAAAh&#10;ALaDOJL+AAAA4QEAABMAAAAAAAAAAAAAAAAAAAAAAFtDb250ZW50X1R5cGVzXS54bWxQSwECLQAU&#10;AAYACAAAACEAOP0h/9YAAACUAQAACwAAAAAAAAAAAAAAAAAvAQAAX3JlbHMvLnJlbHNQSwECLQAU&#10;AAYACAAAACEAQQ/x1v8CAACpBgAADgAAAAAAAAAAAAAAAAAuAgAAZHJzL2Uyb0RvYy54bWxQSwEC&#10;LQAUAAYACAAAACEAEmHlm+AAAAAMAQAADwAAAAAAAAAAAAAAAABZBQAAZHJzL2Rvd25yZXYueG1s&#10;UEsFBgAAAAAEAAQA8wAAAGYGAAAAAA==&#10;" o:allowincell="f" filled="f" stroked="f" strokecolor="white" strokeweight="1pt">
                <v:fill opacity="52428f"/>
                <v:textbox inset="28.8pt,14.4pt,14.4pt,14.4pt">
                  <w:txbxContent>
                    <w:p w:rsidR="004D38C5" w:rsidRDefault="004D38C5" w:rsidP="004D38C5"/>
                  </w:txbxContent>
                </v:textbox>
                <w10:wrap anchorx="page" anchory="margin"/>
              </v:shape>
            </w:pict>
          </mc:Fallback>
        </mc:AlternateContent>
      </w:r>
      <w:r>
        <w:rPr>
          <w:noProof/>
        </w:rPr>
        <w:drawing>
          <wp:anchor distT="0" distB="0" distL="114300" distR="114300" simplePos="0" relativeHeight="251663360" behindDoc="0" locked="0" layoutInCell="1" allowOverlap="1">
            <wp:simplePos x="0" y="0"/>
            <wp:positionH relativeFrom="column">
              <wp:posOffset>-653415</wp:posOffset>
            </wp:positionH>
            <wp:positionV relativeFrom="paragraph">
              <wp:posOffset>2400935</wp:posOffset>
            </wp:positionV>
            <wp:extent cx="7198360" cy="1371600"/>
            <wp:effectExtent l="0" t="0" r="2540" b="0"/>
            <wp:wrapNone/>
            <wp:docPr id="19" name="Picture 19" descr="Description: Description: coollogo_com-23307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oollogo_com-2330710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83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0" allowOverlap="1">
                <wp:simplePos x="0" y="0"/>
                <wp:positionH relativeFrom="page">
                  <wp:posOffset>130810</wp:posOffset>
                </wp:positionH>
                <wp:positionV relativeFrom="page">
                  <wp:posOffset>1343660</wp:posOffset>
                </wp:positionV>
                <wp:extent cx="6923405" cy="1369695"/>
                <wp:effectExtent l="6985" t="10160" r="13335"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136969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D38C5" w:rsidRPr="0069064B" w:rsidRDefault="004D38C5" w:rsidP="004D38C5">
                            <w:pPr>
                              <w:pStyle w:val="NoSpacing"/>
                              <w:jc w:val="right"/>
                              <w:rPr>
                                <w:rFonts w:ascii="Cambria" w:hAnsi="Cambria"/>
                                <w:color w:val="FFFFFF"/>
                                <w:sz w:val="72"/>
                                <w:szCs w:val="72"/>
                              </w:rPr>
                            </w:pPr>
                            <w:r w:rsidRPr="0069064B">
                              <w:rPr>
                                <w:rFonts w:ascii="Cambria" w:hAnsi="Cambria"/>
                                <w:color w:val="FFFFFF"/>
                                <w:sz w:val="72"/>
                                <w:szCs w:val="72"/>
                              </w:rPr>
                              <w:t>Revista învățământului preșcolar și primar din Valea Jiului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margin-left:10.3pt;margin-top:105.8pt;width:545.15pt;height:107.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xoxAIAAJ0FAAAOAAAAZHJzL2Uyb0RvYy54bWysVE2P0zAQvSPxHyzfu0natM1Gm676iZAW&#10;WLEgzm7sJBaOHWy3SUH8d8ZO221ZDgiRSJHHM3meefM8d/ddLdCeacOVzHB0E2LEZK4ol2WGP3/a&#10;DBKMjCWSEqEky/CBGXw/e/3qrm1SNlSVEpRpBCDSpG2T4craJg0Ck1esJuZGNUyCs1C6JhZMXQZU&#10;kxbQaxEMw3AStErTRqucGQO7q96JZx6/KFhuPxSFYRaJDENu1n+1/27dN5jdkbTUpKl4fkyD/EMW&#10;NeESDj1DrYglaKf5C6ia51oZVdibXNWBKgqeM18DVBOFv1XzVJGG+VqAHNOcaTL/DzZ/v3/UiFPo&#10;HXRKkhp69BFYI7IUDMEeENQ2JoW4p+ZRuxJN86DyrwZJtawgjM21Vm3FCIW0IhcfXP3gDAO/om37&#10;TlGAJzurPFddoWsHCCygzrfkcG4J6yzKYXNyOxzF4RijHHzRaHI7uR37M0h6+r3Rxr5hqkZukWEN&#10;2Xt4sn8w1qVD0lOIT18JTjdcCG/ocrsUGu0J6CPeJNFidUQ3l2FCohaOH07D0ENfOc0lxsY/f8Ko&#10;uQWlC15nOAnd44JI6ohbS+rXlnDRryFnIZ2beQ33hYDVWVj6feDH6+vHfDMOp/EoGUyn49EgHq3D&#10;wSLZLAfzZTSZTNeL5WId/XRZR3FacUqZXHtMc5J7FP+dnI4XrxfqWfDnBF1Wagc1PlW0RZS7XoxH&#10;STLEYMCNc+S5qhERJYyK3GqMtLJfuK28zl3rHcYVnavEvUc6z+i+pxcHBy9q6yM6oAqYPLHmdemk&#10;2EvadtsOaHf63Cp6AIVCOl6GMM9gUSn9HaMWZkOGzbcd0Qwj8VY6lSfDJHHTxFvxeDoEQ1+5tpcu&#10;InMAO9bcG0vbD6Fdo3lZwWmRL16qOdyOgnvdPmcGZTgDZoAv6Div3JC5tH3U81Sd/QIAAP//AwBQ&#10;SwMEFAAGAAgAAAAhACHGitzeAAAACwEAAA8AAABkcnMvZG93bnJldi54bWxMj8FOwzAMhu9IvENk&#10;JG4sSRmDlaYTQkLissM2xDltTFutcaokW7O3JzvBybb86ffnapPsyM7ow+BIgVwIYEitMwN1Cr4O&#10;Hw8vwELUZPToCBVcMMCmvr2pdGncTDs872PHcgiFUivoY5xKzkPbo9Vh4SakvPtx3uqYR99x4/Wc&#10;w+3ICyFW3OqB8oVeT/jeY3vcn6yCbboc/Zx2n3jYmvX3U2N4sYxK3d+lt1dgEVP8g+Gqn9Whzk6N&#10;O5EJbFRQiFUmc5UyN1dASrEG1ihYFs+PwOuK//+h/gUAAP//AwBQSwECLQAUAAYACAAAACEAtoM4&#10;kv4AAADhAQAAEwAAAAAAAAAAAAAAAAAAAAAAW0NvbnRlbnRfVHlwZXNdLnhtbFBLAQItABQABgAI&#10;AAAAIQA4/SH/1gAAAJQBAAALAAAAAAAAAAAAAAAAAC8BAABfcmVscy8ucmVsc1BLAQItABQABgAI&#10;AAAAIQAm7DxoxAIAAJ0FAAAOAAAAAAAAAAAAAAAAAC4CAABkcnMvZTJvRG9jLnhtbFBLAQItABQA&#10;BgAIAAAAIQAhxorc3gAAAAsBAAAPAAAAAAAAAAAAAAAAAB4FAABkcnMvZG93bnJldi54bWxQSwUG&#10;AAAAAAQABADzAAAAKQYAAAAA&#10;" o:allowincell="f" fillcolor="#4f81bd" strokecolor="white" strokeweight="1pt">
                <v:shadow color="#d8d8d8" offset="3pt,3pt"/>
                <v:textbox inset="14.4pt,,14.4pt">
                  <w:txbxContent>
                    <w:p w:rsidR="004D38C5" w:rsidRPr="0069064B" w:rsidRDefault="004D38C5" w:rsidP="004D38C5">
                      <w:pPr>
                        <w:pStyle w:val="NoSpacing"/>
                        <w:jc w:val="right"/>
                        <w:rPr>
                          <w:rFonts w:ascii="Cambria" w:hAnsi="Cambria"/>
                          <w:color w:val="FFFFFF"/>
                          <w:sz w:val="72"/>
                          <w:szCs w:val="72"/>
                        </w:rPr>
                      </w:pPr>
                      <w:r w:rsidRPr="0069064B">
                        <w:rPr>
                          <w:rFonts w:ascii="Cambria" w:hAnsi="Cambria"/>
                          <w:color w:val="FFFFFF"/>
                          <w:sz w:val="72"/>
                          <w:szCs w:val="72"/>
                        </w:rPr>
                        <w:t>Revista învățământului preșcolar și primar din Valea Jiului</w:t>
                      </w:r>
                    </w:p>
                  </w:txbxContent>
                </v:textbox>
                <w10:wrap anchorx="page" anchory="page"/>
              </v:rect>
            </w:pict>
          </mc:Fallback>
        </mc:AlternateContent>
      </w:r>
      <w:r>
        <w:rPr>
          <w:noProof/>
        </w:rPr>
        <w:drawing>
          <wp:anchor distT="0" distB="0" distL="114300" distR="114300" simplePos="0" relativeHeight="251662336" behindDoc="0" locked="0" layoutInCell="1" allowOverlap="1">
            <wp:simplePos x="0" y="0"/>
            <wp:positionH relativeFrom="column">
              <wp:posOffset>-56515</wp:posOffset>
            </wp:positionH>
            <wp:positionV relativeFrom="paragraph">
              <wp:posOffset>1282700</wp:posOffset>
            </wp:positionV>
            <wp:extent cx="5687060" cy="1642110"/>
            <wp:effectExtent l="0" t="0" r="8890" b="0"/>
            <wp:wrapNone/>
            <wp:docPr id="17" name="Picture 17" descr="Description: Description: coollogo_com-75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oollogo_com-75656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706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-802005</wp:posOffset>
            </wp:positionH>
            <wp:positionV relativeFrom="paragraph">
              <wp:posOffset>3035935</wp:posOffset>
            </wp:positionV>
            <wp:extent cx="4534535" cy="5673090"/>
            <wp:effectExtent l="0" t="0" r="0" b="3810"/>
            <wp:wrapNone/>
            <wp:docPr id="16" name="Picture 16" descr="Description: Description: tmp42945112564563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tmp4294511256456396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4535" cy="56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Pr="004D38C5" w:rsidRDefault="004D38C5" w:rsidP="004D38C5">
      <w:pPr>
        <w:tabs>
          <w:tab w:val="center" w:pos="4680"/>
          <w:tab w:val="right" w:pos="9360"/>
        </w:tabs>
        <w:spacing w:after="0" w:line="240" w:lineRule="auto"/>
        <w:jc w:val="center"/>
        <w:rPr>
          <w:color w:val="000000"/>
          <w:sz w:val="28"/>
          <w:szCs w:val="28"/>
          <w:lang w:val="ro-RO"/>
        </w:rPr>
      </w:pPr>
      <w:r w:rsidRPr="004D38C5">
        <w:rPr>
          <w:b/>
          <w:i/>
          <w:color w:val="000000"/>
          <w:sz w:val="28"/>
          <w:szCs w:val="28"/>
          <w:lang w:val="ro-RO"/>
        </w:rPr>
        <w:lastRenderedPageBreak/>
        <w:t>PAS CU PAS ÎN LUMEA COPILĂRIEI-Nr.2/aprilie 2018</w:t>
      </w:r>
    </w:p>
    <w:p w:rsidR="004D38C5" w:rsidRPr="004D38C5" w:rsidRDefault="004D38C5" w:rsidP="004D38C5">
      <w:pPr>
        <w:tabs>
          <w:tab w:val="center" w:pos="4680"/>
          <w:tab w:val="right" w:pos="9360"/>
        </w:tabs>
        <w:spacing w:after="0" w:line="240" w:lineRule="auto"/>
        <w:jc w:val="center"/>
        <w:rPr>
          <w:color w:val="000000"/>
          <w:sz w:val="28"/>
          <w:szCs w:val="28"/>
          <w:lang w:val="ro-RO"/>
        </w:rPr>
      </w:pPr>
      <w:r w:rsidRPr="004D38C5">
        <w:rPr>
          <w:color w:val="000000"/>
          <w:sz w:val="28"/>
          <w:szCs w:val="28"/>
          <w:lang w:val="ro-RO"/>
        </w:rPr>
        <w:t>REVISTA ÎNVĂȚĂMÂNTULUI PREȘCOLAR ȘI PRIMAR DIN VALEA JIULUI</w:t>
      </w:r>
    </w:p>
    <w:p w:rsidR="004D38C5" w:rsidRPr="004D38C5" w:rsidRDefault="004D38C5" w:rsidP="004D38C5">
      <w:pPr>
        <w:tabs>
          <w:tab w:val="center" w:pos="4680"/>
          <w:tab w:val="right" w:pos="9360"/>
        </w:tabs>
        <w:spacing w:after="0" w:line="240" w:lineRule="auto"/>
        <w:jc w:val="center"/>
        <w:rPr>
          <w:color w:val="000000"/>
          <w:sz w:val="28"/>
          <w:szCs w:val="28"/>
          <w:lang w:val="ro-RO"/>
        </w:rPr>
      </w:pPr>
      <w:r w:rsidRPr="004D38C5">
        <w:rPr>
          <w:color w:val="000000"/>
          <w:sz w:val="28"/>
          <w:szCs w:val="28"/>
          <w:lang w:val="ro-RO"/>
        </w:rPr>
        <w:t>AVIZATĂ I.S.J. HUNEDOARA</w:t>
      </w:r>
    </w:p>
    <w:p w:rsidR="004D38C5" w:rsidRPr="004D38C5" w:rsidRDefault="004D38C5" w:rsidP="004D38C5">
      <w:pPr>
        <w:tabs>
          <w:tab w:val="center" w:pos="4680"/>
          <w:tab w:val="right" w:pos="9360"/>
        </w:tabs>
        <w:spacing w:after="0" w:line="240" w:lineRule="auto"/>
        <w:jc w:val="center"/>
        <w:rPr>
          <w:color w:val="000000"/>
          <w:sz w:val="28"/>
          <w:szCs w:val="28"/>
          <w:lang w:val="ro-RO"/>
        </w:rPr>
      </w:pPr>
    </w:p>
    <w:p w:rsidR="004D38C5" w:rsidRPr="004D38C5" w:rsidRDefault="004D38C5" w:rsidP="004D38C5">
      <w:pPr>
        <w:tabs>
          <w:tab w:val="left" w:pos="2880"/>
          <w:tab w:val="center" w:pos="4680"/>
          <w:tab w:val="right" w:pos="9360"/>
        </w:tabs>
        <w:spacing w:after="0" w:line="240" w:lineRule="auto"/>
        <w:jc w:val="both"/>
        <w:rPr>
          <w:b/>
          <w:color w:val="000000"/>
          <w:sz w:val="32"/>
          <w:szCs w:val="32"/>
          <w:u w:val="single"/>
          <w:lang w:val="ro-RO"/>
        </w:rPr>
      </w:pPr>
      <w:r w:rsidRPr="004D38C5">
        <w:rPr>
          <w:b/>
          <w:color w:val="000000"/>
          <w:sz w:val="32"/>
          <w:szCs w:val="32"/>
          <w:lang w:val="ro-RO"/>
        </w:rPr>
        <w:tab/>
      </w:r>
      <w:r w:rsidRPr="004D38C5">
        <w:rPr>
          <w:b/>
          <w:color w:val="000000"/>
          <w:sz w:val="32"/>
          <w:szCs w:val="32"/>
          <w:u w:val="single"/>
          <w:lang w:val="ro-RO"/>
        </w:rPr>
        <w:t>COLECTIVUL REDACŢIONAL:</w:t>
      </w:r>
    </w:p>
    <w:p w:rsidR="004D38C5" w:rsidRPr="004D38C5" w:rsidRDefault="004D38C5" w:rsidP="004D38C5">
      <w:pPr>
        <w:tabs>
          <w:tab w:val="center" w:pos="4680"/>
          <w:tab w:val="right" w:pos="9360"/>
        </w:tabs>
        <w:spacing w:after="0" w:line="240" w:lineRule="auto"/>
        <w:ind w:left="720"/>
        <w:jc w:val="center"/>
        <w:rPr>
          <w:b/>
          <w:color w:val="000000"/>
          <w:sz w:val="24"/>
          <w:szCs w:val="24"/>
          <w:lang w:val="ro-RO"/>
        </w:rPr>
      </w:pPr>
    </w:p>
    <w:p w:rsidR="004D38C5" w:rsidRPr="004D38C5" w:rsidRDefault="004D38C5" w:rsidP="004D38C5">
      <w:pPr>
        <w:tabs>
          <w:tab w:val="center" w:pos="4680"/>
          <w:tab w:val="right" w:pos="9360"/>
        </w:tabs>
        <w:spacing w:after="0" w:line="240" w:lineRule="auto"/>
        <w:ind w:left="720"/>
        <w:jc w:val="both"/>
        <w:rPr>
          <w:b/>
          <w:color w:val="000000"/>
          <w:sz w:val="24"/>
          <w:szCs w:val="24"/>
          <w:lang w:val="ro-RO"/>
        </w:rPr>
      </w:pPr>
      <w:r w:rsidRPr="004D38C5">
        <w:rPr>
          <w:b/>
          <w:color w:val="000000"/>
          <w:sz w:val="24"/>
          <w:szCs w:val="24"/>
          <w:lang w:val="ro-RO"/>
        </w:rPr>
        <w:t>REDACTORI  ŞEFI (COORDONATORI EDITORIALI):</w:t>
      </w:r>
    </w:p>
    <w:p w:rsidR="004D38C5" w:rsidRPr="004D38C5" w:rsidRDefault="004D38C5" w:rsidP="004D38C5">
      <w:pPr>
        <w:tabs>
          <w:tab w:val="center" w:pos="4680"/>
          <w:tab w:val="right" w:pos="9360"/>
        </w:tabs>
        <w:spacing w:after="0" w:line="240" w:lineRule="auto"/>
        <w:jc w:val="both"/>
        <w:rPr>
          <w:color w:val="000000"/>
          <w:sz w:val="24"/>
          <w:szCs w:val="24"/>
          <w:lang w:val="ro-RO"/>
        </w:rPr>
      </w:pPr>
      <w:r w:rsidRPr="004D38C5">
        <w:rPr>
          <w:color w:val="000000"/>
          <w:sz w:val="24"/>
          <w:szCs w:val="24"/>
          <w:lang w:val="ro-RO"/>
        </w:rPr>
        <w:t xml:space="preserve">Profesor </w:t>
      </w:r>
      <w:r w:rsidRPr="004D38C5">
        <w:rPr>
          <w:b/>
          <w:color w:val="000000"/>
          <w:sz w:val="24"/>
          <w:szCs w:val="24"/>
          <w:lang w:val="ro-RO"/>
        </w:rPr>
        <w:t>Muntean Lucica Dina</w:t>
      </w:r>
      <w:r w:rsidRPr="004D38C5">
        <w:rPr>
          <w:color w:val="000000"/>
          <w:sz w:val="24"/>
          <w:szCs w:val="24"/>
          <w:lang w:val="ro-RO"/>
        </w:rPr>
        <w:t>-director</w:t>
      </w:r>
    </w:p>
    <w:p w:rsidR="004D38C5" w:rsidRPr="004D38C5" w:rsidRDefault="004D38C5" w:rsidP="004D38C5">
      <w:pPr>
        <w:tabs>
          <w:tab w:val="center" w:pos="4680"/>
          <w:tab w:val="right" w:pos="9360"/>
        </w:tabs>
        <w:spacing w:after="0" w:line="240" w:lineRule="auto"/>
        <w:jc w:val="both"/>
        <w:rPr>
          <w:color w:val="000000"/>
          <w:sz w:val="24"/>
          <w:szCs w:val="24"/>
          <w:lang w:val="ro-RO"/>
        </w:rPr>
      </w:pPr>
      <w:r w:rsidRPr="004D38C5">
        <w:rPr>
          <w:color w:val="000000"/>
          <w:sz w:val="24"/>
          <w:szCs w:val="24"/>
          <w:lang w:val="ro-RO"/>
        </w:rPr>
        <w:t xml:space="preserve">Profesor </w:t>
      </w:r>
      <w:r w:rsidRPr="004D38C5">
        <w:rPr>
          <w:b/>
          <w:color w:val="000000"/>
          <w:sz w:val="24"/>
          <w:szCs w:val="24"/>
          <w:lang w:val="ro-RO"/>
        </w:rPr>
        <w:t>Durlă Maria-Mirela</w:t>
      </w:r>
    </w:p>
    <w:p w:rsidR="004D38C5" w:rsidRPr="004D38C5" w:rsidRDefault="004D38C5" w:rsidP="004D38C5">
      <w:pPr>
        <w:tabs>
          <w:tab w:val="center" w:pos="4680"/>
          <w:tab w:val="right" w:pos="9360"/>
        </w:tabs>
        <w:spacing w:after="0" w:line="240" w:lineRule="auto"/>
        <w:jc w:val="both"/>
        <w:rPr>
          <w:color w:val="000000"/>
          <w:sz w:val="24"/>
          <w:szCs w:val="24"/>
          <w:lang w:val="ro-RO"/>
        </w:rPr>
      </w:pPr>
      <w:r w:rsidRPr="004D38C5">
        <w:rPr>
          <w:color w:val="000000"/>
          <w:sz w:val="24"/>
          <w:szCs w:val="24"/>
          <w:lang w:val="ro-RO"/>
        </w:rPr>
        <w:t xml:space="preserve">Profesor </w:t>
      </w:r>
      <w:r w:rsidRPr="004D38C5">
        <w:rPr>
          <w:b/>
          <w:color w:val="000000"/>
          <w:sz w:val="24"/>
          <w:szCs w:val="24"/>
          <w:lang w:val="ro-RO"/>
        </w:rPr>
        <w:t>Epure Mariana</w:t>
      </w:r>
    </w:p>
    <w:p w:rsidR="004D38C5" w:rsidRPr="004D38C5" w:rsidRDefault="004D38C5" w:rsidP="004D38C5">
      <w:pPr>
        <w:tabs>
          <w:tab w:val="center" w:pos="4680"/>
          <w:tab w:val="right" w:pos="9360"/>
        </w:tabs>
        <w:spacing w:after="0" w:line="240" w:lineRule="auto"/>
        <w:jc w:val="both"/>
        <w:rPr>
          <w:color w:val="000000"/>
          <w:sz w:val="24"/>
          <w:szCs w:val="24"/>
          <w:lang w:val="ro-RO"/>
        </w:rPr>
      </w:pPr>
      <w:r w:rsidRPr="004D38C5">
        <w:rPr>
          <w:color w:val="000000"/>
          <w:sz w:val="24"/>
          <w:szCs w:val="24"/>
          <w:lang w:val="ro-RO"/>
        </w:rPr>
        <w:t xml:space="preserve">Profesor </w:t>
      </w:r>
      <w:r w:rsidRPr="004D38C5">
        <w:rPr>
          <w:b/>
          <w:color w:val="000000"/>
          <w:sz w:val="24"/>
          <w:szCs w:val="24"/>
          <w:lang w:val="ro-RO"/>
        </w:rPr>
        <w:t>Tutunaru Laura</w:t>
      </w:r>
    </w:p>
    <w:p w:rsidR="004D38C5" w:rsidRPr="004D38C5" w:rsidRDefault="004D38C5" w:rsidP="004D38C5">
      <w:pPr>
        <w:tabs>
          <w:tab w:val="center" w:pos="4680"/>
          <w:tab w:val="right" w:pos="9360"/>
        </w:tabs>
        <w:spacing w:after="0" w:line="240" w:lineRule="auto"/>
        <w:jc w:val="both"/>
        <w:rPr>
          <w:color w:val="000000"/>
          <w:sz w:val="24"/>
          <w:szCs w:val="24"/>
          <w:lang w:val="ro-RO"/>
        </w:rPr>
      </w:pPr>
      <w:r w:rsidRPr="004D38C5">
        <w:rPr>
          <w:color w:val="000000"/>
          <w:sz w:val="24"/>
          <w:szCs w:val="24"/>
          <w:lang w:val="ro-RO"/>
        </w:rPr>
        <w:t xml:space="preserve">Profesor </w:t>
      </w:r>
      <w:r w:rsidRPr="004D38C5">
        <w:rPr>
          <w:b/>
          <w:color w:val="000000"/>
          <w:sz w:val="24"/>
          <w:szCs w:val="24"/>
          <w:lang w:val="ro-RO"/>
        </w:rPr>
        <w:t>Berbeceanu Gabriela</w:t>
      </w:r>
      <w:r w:rsidRPr="004D38C5">
        <w:rPr>
          <w:color w:val="000000"/>
          <w:sz w:val="24"/>
          <w:szCs w:val="24"/>
          <w:lang w:val="ro-RO"/>
        </w:rPr>
        <w:t>-inspector şcolar educaţie timpurie</w:t>
      </w:r>
    </w:p>
    <w:p w:rsidR="004D38C5" w:rsidRPr="004D38C5" w:rsidRDefault="004D38C5" w:rsidP="004D38C5">
      <w:pPr>
        <w:tabs>
          <w:tab w:val="center" w:pos="4680"/>
          <w:tab w:val="right" w:pos="9360"/>
        </w:tabs>
        <w:spacing w:after="0" w:line="240" w:lineRule="auto"/>
        <w:jc w:val="both"/>
        <w:rPr>
          <w:color w:val="000000"/>
          <w:sz w:val="24"/>
          <w:szCs w:val="24"/>
          <w:lang w:val="ro-RO"/>
        </w:rPr>
      </w:pPr>
      <w:r w:rsidRPr="004D38C5">
        <w:rPr>
          <w:color w:val="000000"/>
          <w:sz w:val="24"/>
          <w:szCs w:val="24"/>
          <w:lang w:val="ro-RO"/>
        </w:rPr>
        <w:t xml:space="preserve">Profesor doctor inginer </w:t>
      </w:r>
      <w:r w:rsidRPr="004D38C5">
        <w:rPr>
          <w:b/>
          <w:color w:val="000000"/>
          <w:sz w:val="24"/>
          <w:szCs w:val="24"/>
          <w:lang w:val="ro-RO"/>
        </w:rPr>
        <w:t>Ilina Lavinia</w:t>
      </w:r>
      <w:r w:rsidRPr="004D38C5">
        <w:rPr>
          <w:color w:val="000000"/>
          <w:sz w:val="24"/>
          <w:szCs w:val="24"/>
          <w:lang w:val="ro-RO"/>
        </w:rPr>
        <w:t>- inspector şcolar general adjunct</w:t>
      </w:r>
    </w:p>
    <w:p w:rsidR="004D38C5" w:rsidRPr="004D38C5" w:rsidRDefault="004D38C5" w:rsidP="004D38C5">
      <w:pPr>
        <w:tabs>
          <w:tab w:val="center" w:pos="4680"/>
          <w:tab w:val="right" w:pos="9360"/>
        </w:tabs>
        <w:spacing w:after="0" w:line="240" w:lineRule="auto"/>
        <w:jc w:val="both"/>
        <w:rPr>
          <w:color w:val="000000"/>
          <w:sz w:val="24"/>
          <w:szCs w:val="24"/>
          <w:lang w:val="ro-RO"/>
        </w:rPr>
      </w:pPr>
    </w:p>
    <w:p w:rsidR="004D38C5" w:rsidRPr="004D38C5" w:rsidRDefault="004D38C5" w:rsidP="004D38C5">
      <w:pPr>
        <w:tabs>
          <w:tab w:val="left" w:pos="720"/>
          <w:tab w:val="left" w:pos="1530"/>
          <w:tab w:val="center" w:pos="4680"/>
          <w:tab w:val="right" w:pos="9360"/>
        </w:tabs>
        <w:spacing w:after="0" w:line="240" w:lineRule="auto"/>
        <w:jc w:val="both"/>
        <w:rPr>
          <w:b/>
          <w:color w:val="000000"/>
          <w:sz w:val="24"/>
          <w:szCs w:val="24"/>
        </w:rPr>
      </w:pPr>
      <w:r w:rsidRPr="004D38C5">
        <w:rPr>
          <w:b/>
          <w:color w:val="000000"/>
          <w:sz w:val="24"/>
          <w:szCs w:val="24"/>
          <w:lang w:val="ro-RO"/>
        </w:rPr>
        <w:tab/>
        <w:t>REDACTORI(COORDONATORI</w:t>
      </w:r>
      <w:r w:rsidRPr="004D38C5">
        <w:rPr>
          <w:b/>
          <w:color w:val="000000"/>
          <w:sz w:val="24"/>
          <w:szCs w:val="24"/>
        </w:rPr>
        <w:t>/COLABORATORI</w:t>
      </w:r>
      <w:r w:rsidRPr="004D38C5">
        <w:rPr>
          <w:b/>
          <w:color w:val="000000"/>
          <w:sz w:val="24"/>
          <w:szCs w:val="24"/>
          <w:lang w:val="ro-RO"/>
        </w:rPr>
        <w:t>):</w:t>
      </w:r>
    </w:p>
    <w:p w:rsidR="004D38C5" w:rsidRPr="004D38C5" w:rsidRDefault="004D38C5" w:rsidP="004D38C5">
      <w:pPr>
        <w:tabs>
          <w:tab w:val="center" w:pos="4680"/>
          <w:tab w:val="right" w:pos="9360"/>
        </w:tabs>
        <w:spacing w:after="0" w:line="240" w:lineRule="auto"/>
        <w:jc w:val="both"/>
        <w:rPr>
          <w:b/>
          <w:color w:val="000000"/>
          <w:sz w:val="24"/>
          <w:szCs w:val="24"/>
        </w:rPr>
      </w:pPr>
      <w:r w:rsidRPr="004D38C5">
        <w:rPr>
          <w:b/>
          <w:color w:val="000000"/>
          <w:sz w:val="24"/>
          <w:szCs w:val="24"/>
        </w:rPr>
        <w:t>Grădiniţa PP.Nr.3, Petroşani, Hunedoara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Varga Otilia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Puşcaş Anca Oana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Tar Ildiko Simona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Florea Carmen</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Ciotloş Cristina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Răguşitu Cornelia Elena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Băltăreţu Ana-Maria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Ster Aida Mariana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Stamatie Dănuţa Florina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Schneider Marioara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Rebegea Renata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Bakoş Carmen</w:t>
      </w:r>
    </w:p>
    <w:p w:rsidR="004D38C5" w:rsidRPr="004D38C5" w:rsidRDefault="004D38C5" w:rsidP="004D38C5">
      <w:pPr>
        <w:tabs>
          <w:tab w:val="center" w:pos="4680"/>
          <w:tab w:val="right" w:pos="9360"/>
        </w:tabs>
        <w:spacing w:after="0" w:line="240" w:lineRule="auto"/>
        <w:jc w:val="both"/>
        <w:rPr>
          <w:color w:val="000000"/>
          <w:sz w:val="24"/>
          <w:szCs w:val="24"/>
        </w:rPr>
      </w:pPr>
    </w:p>
    <w:p w:rsidR="004D38C5" w:rsidRPr="004D38C5" w:rsidRDefault="004D38C5" w:rsidP="004D38C5">
      <w:pPr>
        <w:tabs>
          <w:tab w:val="center" w:pos="4680"/>
          <w:tab w:val="right" w:pos="9360"/>
        </w:tabs>
        <w:spacing w:after="0" w:line="240" w:lineRule="auto"/>
        <w:jc w:val="both"/>
        <w:rPr>
          <w:b/>
          <w:color w:val="000000"/>
          <w:sz w:val="24"/>
          <w:szCs w:val="24"/>
        </w:rPr>
      </w:pPr>
      <w:r w:rsidRPr="004D38C5">
        <w:rPr>
          <w:b/>
          <w:color w:val="000000"/>
          <w:sz w:val="24"/>
          <w:szCs w:val="24"/>
        </w:rPr>
        <w:t>Ș</w:t>
      </w:r>
      <w:proofErr w:type="gramStart"/>
      <w:r w:rsidRPr="004D38C5">
        <w:rPr>
          <w:b/>
          <w:color w:val="000000"/>
          <w:sz w:val="24"/>
          <w:szCs w:val="24"/>
        </w:rPr>
        <w:t>coala  Gimnazială</w:t>
      </w:r>
      <w:proofErr w:type="gramEnd"/>
      <w:r w:rsidRPr="004D38C5">
        <w:rPr>
          <w:b/>
          <w:color w:val="000000"/>
          <w:sz w:val="24"/>
          <w:szCs w:val="24"/>
        </w:rPr>
        <w:t xml:space="preserve">  ”I. D. Sîrbu”, Petrila, Hunedoara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Meraru Marcela</w:t>
      </w:r>
    </w:p>
    <w:p w:rsidR="004D38C5" w:rsidRPr="004D38C5" w:rsidRDefault="004D38C5" w:rsidP="004D38C5">
      <w:pPr>
        <w:tabs>
          <w:tab w:val="center" w:pos="4680"/>
          <w:tab w:val="right" w:pos="9360"/>
        </w:tabs>
        <w:spacing w:after="0" w:line="240" w:lineRule="auto"/>
        <w:jc w:val="both"/>
        <w:rPr>
          <w:color w:val="000000"/>
          <w:sz w:val="24"/>
          <w:szCs w:val="24"/>
        </w:rPr>
      </w:pPr>
    </w:p>
    <w:p w:rsidR="004D38C5" w:rsidRPr="004D38C5" w:rsidRDefault="004D38C5" w:rsidP="004D38C5">
      <w:pPr>
        <w:tabs>
          <w:tab w:val="center" w:pos="4680"/>
          <w:tab w:val="right" w:pos="9360"/>
        </w:tabs>
        <w:spacing w:after="0" w:line="240" w:lineRule="auto"/>
        <w:jc w:val="both"/>
        <w:rPr>
          <w:b/>
          <w:color w:val="000000"/>
          <w:sz w:val="24"/>
          <w:szCs w:val="24"/>
        </w:rPr>
      </w:pPr>
      <w:r w:rsidRPr="004D38C5">
        <w:rPr>
          <w:b/>
          <w:color w:val="000000"/>
          <w:sz w:val="24"/>
          <w:szCs w:val="24"/>
        </w:rPr>
        <w:t>Colegiul Naț</w:t>
      </w:r>
      <w:proofErr w:type="gramStart"/>
      <w:r w:rsidRPr="004D38C5">
        <w:rPr>
          <w:b/>
          <w:color w:val="000000"/>
          <w:sz w:val="24"/>
          <w:szCs w:val="24"/>
        </w:rPr>
        <w:t>ional ”</w:t>
      </w:r>
      <w:proofErr w:type="gramEnd"/>
      <w:r w:rsidRPr="004D38C5">
        <w:rPr>
          <w:b/>
          <w:color w:val="000000"/>
          <w:sz w:val="24"/>
          <w:szCs w:val="24"/>
        </w:rPr>
        <w:t>Mihai  Eminescu” Petroșani, Hunedoara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Oancea Magdalena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Bulz Lăcrămioara Iuliana</w:t>
      </w:r>
    </w:p>
    <w:p w:rsidR="004D38C5" w:rsidRPr="004D38C5" w:rsidRDefault="004D38C5" w:rsidP="004D38C5">
      <w:pPr>
        <w:tabs>
          <w:tab w:val="center" w:pos="4680"/>
          <w:tab w:val="right" w:pos="9360"/>
        </w:tabs>
        <w:spacing w:after="0" w:line="240" w:lineRule="auto"/>
        <w:jc w:val="both"/>
        <w:rPr>
          <w:color w:val="000000"/>
          <w:sz w:val="24"/>
          <w:szCs w:val="24"/>
        </w:rPr>
      </w:pPr>
    </w:p>
    <w:p w:rsidR="004D38C5" w:rsidRPr="004D38C5" w:rsidRDefault="004D38C5" w:rsidP="004D38C5">
      <w:pPr>
        <w:tabs>
          <w:tab w:val="center" w:pos="4680"/>
          <w:tab w:val="right" w:pos="9360"/>
        </w:tabs>
        <w:spacing w:after="0" w:line="240" w:lineRule="auto"/>
        <w:jc w:val="both"/>
        <w:rPr>
          <w:b/>
          <w:color w:val="000000"/>
          <w:sz w:val="24"/>
          <w:szCs w:val="24"/>
        </w:rPr>
      </w:pPr>
      <w:r w:rsidRPr="004D38C5">
        <w:rPr>
          <w:b/>
          <w:color w:val="000000"/>
          <w:sz w:val="24"/>
          <w:szCs w:val="24"/>
        </w:rPr>
        <w:t>Grădiniț</w:t>
      </w:r>
      <w:proofErr w:type="gramStart"/>
      <w:r w:rsidRPr="004D38C5">
        <w:rPr>
          <w:b/>
          <w:color w:val="000000"/>
          <w:sz w:val="24"/>
          <w:szCs w:val="24"/>
        </w:rPr>
        <w:t>a ”</w:t>
      </w:r>
      <w:proofErr w:type="gramEnd"/>
      <w:r w:rsidRPr="004D38C5">
        <w:rPr>
          <w:b/>
          <w:color w:val="000000"/>
          <w:sz w:val="24"/>
          <w:szCs w:val="24"/>
        </w:rPr>
        <w:t>Lumea  copiilor”,Lupeni, Hunedoara</w:t>
      </w:r>
    </w:p>
    <w:p w:rsidR="004D38C5" w:rsidRPr="004D38C5" w:rsidRDefault="004D38C5" w:rsidP="004D38C5">
      <w:pPr>
        <w:tabs>
          <w:tab w:val="center" w:pos="4680"/>
          <w:tab w:val="right" w:pos="9360"/>
        </w:tabs>
        <w:spacing w:after="0" w:line="240" w:lineRule="auto"/>
        <w:jc w:val="both"/>
        <w:rPr>
          <w:color w:val="000000"/>
          <w:sz w:val="24"/>
          <w:szCs w:val="24"/>
        </w:rPr>
      </w:pPr>
      <w:r w:rsidRPr="004D38C5">
        <w:rPr>
          <w:color w:val="000000"/>
          <w:sz w:val="24"/>
          <w:szCs w:val="24"/>
        </w:rPr>
        <w:t>Profesor Burlacu Aniţa</w:t>
      </w:r>
    </w:p>
    <w:p w:rsidR="004D38C5" w:rsidRPr="004D38C5" w:rsidRDefault="004D38C5" w:rsidP="004D38C5">
      <w:pPr>
        <w:tabs>
          <w:tab w:val="center" w:pos="4680"/>
          <w:tab w:val="right" w:pos="9360"/>
        </w:tabs>
        <w:spacing w:after="0" w:line="240" w:lineRule="auto"/>
        <w:jc w:val="center"/>
        <w:rPr>
          <w:color w:val="000000"/>
          <w:sz w:val="24"/>
          <w:szCs w:val="24"/>
        </w:rPr>
      </w:pPr>
    </w:p>
    <w:p w:rsidR="004D38C5" w:rsidRPr="004D38C5" w:rsidRDefault="004D38C5" w:rsidP="004D38C5">
      <w:pPr>
        <w:tabs>
          <w:tab w:val="center" w:pos="4680"/>
          <w:tab w:val="right" w:pos="9360"/>
        </w:tabs>
        <w:spacing w:after="0" w:line="240" w:lineRule="auto"/>
        <w:jc w:val="center"/>
        <w:rPr>
          <w:b/>
          <w:color w:val="000000"/>
          <w:sz w:val="24"/>
          <w:szCs w:val="24"/>
        </w:rPr>
      </w:pPr>
    </w:p>
    <w:p w:rsidR="004D38C5" w:rsidRPr="004D38C5" w:rsidRDefault="004D38C5" w:rsidP="004D38C5">
      <w:pPr>
        <w:spacing w:after="0"/>
        <w:jc w:val="center"/>
        <w:rPr>
          <w:b/>
          <w:color w:val="000000"/>
          <w:sz w:val="28"/>
          <w:szCs w:val="28"/>
        </w:rPr>
      </w:pPr>
      <w:proofErr w:type="gramStart"/>
      <w:r w:rsidRPr="004D38C5">
        <w:rPr>
          <w:b/>
          <w:color w:val="000000"/>
          <w:sz w:val="28"/>
          <w:szCs w:val="28"/>
        </w:rPr>
        <w:t>ISSN  2601</w:t>
      </w:r>
      <w:proofErr w:type="gramEnd"/>
      <w:r w:rsidRPr="004D38C5">
        <w:rPr>
          <w:b/>
          <w:color w:val="000000"/>
          <w:sz w:val="28"/>
          <w:szCs w:val="28"/>
        </w:rPr>
        <w:t xml:space="preserve"> - 1816</w:t>
      </w:r>
    </w:p>
    <w:p w:rsidR="004D38C5" w:rsidRPr="004D38C5" w:rsidRDefault="004D38C5" w:rsidP="004D38C5">
      <w:pPr>
        <w:spacing w:after="0"/>
        <w:jc w:val="center"/>
        <w:rPr>
          <w:b/>
          <w:color w:val="000000"/>
          <w:sz w:val="28"/>
          <w:szCs w:val="28"/>
        </w:rPr>
      </w:pPr>
      <w:r w:rsidRPr="004D38C5">
        <w:rPr>
          <w:b/>
          <w:color w:val="000000"/>
          <w:sz w:val="28"/>
          <w:szCs w:val="28"/>
        </w:rPr>
        <w:t>ISSN-L 2601 - 1816</w:t>
      </w:r>
    </w:p>
    <w:p w:rsidR="009C4E08" w:rsidRPr="009C4E08" w:rsidRDefault="009C4E08" w:rsidP="009C4E08">
      <w:pPr>
        <w:spacing w:after="0" w:line="240" w:lineRule="auto"/>
        <w:jc w:val="right"/>
        <w:rPr>
          <w:b/>
          <w:noProof/>
          <w:sz w:val="24"/>
          <w:szCs w:val="24"/>
          <w:lang w:val="ro-RO"/>
        </w:rPr>
      </w:pPr>
      <w:r>
        <w:rPr>
          <w:noProof/>
        </w:rPr>
        <w:lastRenderedPageBreak/>
        <w:drawing>
          <wp:anchor distT="0" distB="0" distL="114300" distR="114300" simplePos="0" relativeHeight="251674624" behindDoc="0" locked="0" layoutInCell="1" allowOverlap="1">
            <wp:simplePos x="0" y="0"/>
            <wp:positionH relativeFrom="column">
              <wp:posOffset>-448945</wp:posOffset>
            </wp:positionH>
            <wp:positionV relativeFrom="paragraph">
              <wp:posOffset>-234950</wp:posOffset>
            </wp:positionV>
            <wp:extent cx="2947670" cy="503555"/>
            <wp:effectExtent l="0" t="0" r="5080" b="0"/>
            <wp:wrapNone/>
            <wp:docPr id="81" name="Picture 81" descr="Description: Description: coollogo_com-16075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coollogo_com-16075717.pn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94767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0" allowOverlap="1">
                <wp:simplePos x="0" y="0"/>
                <wp:positionH relativeFrom="page">
                  <wp:posOffset>130810</wp:posOffset>
                </wp:positionH>
                <wp:positionV relativeFrom="page">
                  <wp:posOffset>1047750</wp:posOffset>
                </wp:positionV>
                <wp:extent cx="635" cy="635"/>
                <wp:effectExtent l="6985" t="9525" r="11430" b="88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5" cy="6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C4E08" w:rsidRDefault="009C4E08" w:rsidP="009C4E08"/>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5" style="position:absolute;left:0;text-align:left;margin-left:10.3pt;margin-top:82.5pt;width:.05pt;height:.05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drvAIAAKcFAAAOAAAAZHJzL2Uyb0RvYy54bWysVF1v2yAUfZ+0/4B4T23n07LqVGmaTJO6&#10;rVr38UwMjtEweEBiZ9P+++7FaZasL9W0RLK4cDncczjc65uuVmQvrJNG5zS5iikRujBc6m1OP39a&#10;D1JKnGeaM2W0yOlBOHozf/3qum0yMTSVUVxYAiDaZW2T08r7JosiV1SiZu7KNELDYmlszTyEdhtx&#10;y1pAr1U0jONp1BrLG2sK4RzM3vWLdB7wy1IU/kNZOuGJyinU5sPXhu8Gv9H8mmVby5pKFscy2D9U&#10;UTOp4dAT1B3zjOysfAZVy8IaZ0p/VZg6MmUpCxE4AJsk/ovNY8UaEbiAOK45yeT+H2zxfv9gieQ5&#10;TUEezWq4o4+gGtNbJQjMgUBt4zLIe2weLFJ0zb0pvjmizbKCNLGw1rSVYBzKSjA/utiAgYOtZNO+&#10;Mxzg2c6boFVX2pqUSjZfcCNCgx6kC5dzOF2O6DwpYHI6mlBSwDwO8BSWIQBua6zzb4SpCQ5yaqH+&#10;AMf29873qU8pgYBRkq+lUiGw281SWbJn4JB1+B3R3Xma0qSFKoezOA7QF4vuZRi19OB1JWsUG394&#10;EMtQupXmYeyZVP0Y6CmNyyK4uCcCUedhGOZBl+Cwn4v1JJ6NR+lgNpuMBuPRKh7cpuvlYLFMptPZ&#10;6nZ5u0p+YdXJOKsk50KvAqZ7Mnwyfpmhjk+vt+rJ8qcCsSqzA46PFW8Jl3gXk1GaDikE8OZQPGRN&#10;mNpCsyi8pcQa/1X6KjgdrxwxLuS8S/F/vJITerj+s4OjZ9z6jA6kAiWfVAvORDP2pvbdpgveT04+&#10;3xh+AK9CWcGG0NlgUBn7g5IWukRO3fcds4IS9Vaj39Nhig/Hh2g8mQ0hsBdLm/MlpgsAO3Lvg6Xv&#10;29GusXJbwWn9U9BmAe+klMG/+Ib6yoAOBtANArFj58J2cx6HrD/9df4bAAD//wMAUEsDBBQABgAI&#10;AAAAIQBuYXk93gAAAAkBAAAPAAAAZHJzL2Rvd25yZXYueG1sTI/LTsMwEEX3SPyDNUjsqN1IBBri&#10;VBWIhwSblBa2bmziQDwOttOGv2dgA8u5c3Qf5XJyPdubEDuPEuYzAcxg43WHrYTN8+3ZJbCYFGrV&#10;ezQSvkyEZXV8VKpC+wPWZr9OLSMTjIWSYFMaCs5jY41TceYHg/R788GpRGdouQ7qQOau55kQOXeq&#10;Q0qwajDX1jQf69FJeHwKLzeL1+1q89Bl7/X9Z+3uRivl6cm0ugKWzJT+YPipT9Whok47P6KOrJeQ&#10;iZxI0vNz2kRAJi6A7X6FOfCq5P8XVN8AAAD//wMAUEsBAi0AFAAGAAgAAAAhALaDOJL+AAAA4QEA&#10;ABMAAAAAAAAAAAAAAAAAAAAAAFtDb250ZW50X1R5cGVzXS54bWxQSwECLQAUAAYACAAAACEAOP0h&#10;/9YAAACUAQAACwAAAAAAAAAAAAAAAAAvAQAAX3JlbHMvLnJlbHNQSwECLQAUAAYACAAAACEA1yIn&#10;a7wCAACnBQAADgAAAAAAAAAAAAAAAAAuAgAAZHJzL2Uyb0RvYy54bWxQSwECLQAUAAYACAAAACEA&#10;bmF5Pd4AAAAJAQAADwAAAAAAAAAAAAAAAAAWBQAAZHJzL2Rvd25yZXYueG1sUEsFBgAAAAAEAAQA&#10;8wAAACEGAAAAAA==&#10;" o:allowincell="f" strokecolor="white" strokeweight="1pt">
                <v:shadow color="#d8d8d8" offset="3pt,3pt"/>
                <v:textbox inset="14.4pt,,14.4pt">
                  <w:txbxContent>
                    <w:p w:rsidR="009C4E08" w:rsidRDefault="009C4E08" w:rsidP="009C4E08"/>
                  </w:txbxContent>
                </v:textbox>
                <w10:wrap anchorx="page" anchory="page"/>
              </v:rect>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4794885</wp:posOffset>
                </wp:positionH>
                <wp:positionV relativeFrom="margin">
                  <wp:posOffset>4511040</wp:posOffset>
                </wp:positionV>
                <wp:extent cx="3773805" cy="23622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23622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C4E08" w:rsidRDefault="009C4E08" w:rsidP="009C4E08"/>
                        </w:txbxContent>
                      </wps:txbx>
                      <wps:bodyPr rot="0" vert="horz" wrap="square" lIns="365760" tIns="182880" rIns="182880" bIns="182880" anchor="b" anchorCtr="0" upright="1">
                        <a:noAutofit/>
                      </wps:bodyPr>
                    </wps:wsp>
                  </a:graphicData>
                </a:graphic>
                <wp14:sizeRelH relativeFrom="page">
                  <wp14:pctWidth>50000</wp14:pctWidth>
                </wp14:sizeRelH>
                <wp14:sizeRelV relativeFrom="page">
                  <wp14:pctHeight>0</wp14:pctHeight>
                </wp14:sizeRelV>
              </wp:anchor>
            </w:drawing>
          </mc:Choice>
          <mc:Fallback>
            <w:pict>
              <v:shape id="Text Box 79" o:spid="_x0000_s1036" type="#_x0000_t202" style="position:absolute;left:0;text-align:left;margin-left:377.55pt;margin-top:355.2pt;width:297.15pt;height:18.6pt;z-index:251676672;visibility:visible;mso-wrap-style:square;mso-width-percent:500;mso-height-percent:0;mso-wrap-distance-left:9pt;mso-wrap-distance-top:0;mso-wrap-distance-right:9pt;mso-wrap-distance-bottom:0;mso-position-horizontal:absolute;mso-position-horizontal-relative:page;mso-position-vertical:absolute;mso-position-vertical-relative:margin;mso-width-percent:50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eDDQMAALUGAAAOAAAAZHJzL2Uyb0RvYy54bWysVduOmzAQfa/Uf7D8znIJAYKWrBISqkrb&#10;i7TbD3DABKtgU9sJ2Vb9945Nkk22fai6zQPy2OPjOTNnJrd3h65FeyoVEzzD/o2HEeWlqBjfZvjL&#10;Y+EkGClNeEVawWmGn6jCd/O3b26HPqWBaERbUYkAhKt06DPcaN2nrqvKhnZE3YiecjisheyIBlNu&#10;3UqSAdC71g08L3IHIateipIqBbur8RDPLX5d01J/qmtFNWozDLFp+5X2uzFfd35L0q0kfcPKYxjk&#10;H6LoCOPw6BlqRTRBO8l+g+pYKYUStb4pReeKumYltRyAje+9YPPQkJ5aLpAc1Z/TpP4fbPlx/1ki&#10;VmU4nmHESQc1eqQHjZbigGAL8jP0KgW3hx4c9QH2oc6Wq+rvRflVIS7yhvAtXUgphoaSCuLzzU33&#10;4uqIowzIZvggKniH7LSwQIdadiZ5kA4E6FCnp3NtTCwlbE7ieJJ4U4xKOAsmURDY4rkkPd3updLv&#10;qOiQWWRYQu0tOtnfK22iIenJxTzGRcHa1ta/5Vcb4DjuUCug8TZJIRJYGk8Tky3uj5k3WyfrJHTC&#10;IFo7obdaOYsiD52o8OPparLK85X/00Thh2nDqopy8+hJaH74d4U8Sn6UyFlqSrSsMnAmJCW3m7yV&#10;aE9A6IX9jeTbviHjbuLBz5bl7G6TcoHjXsdpj4HsC85+EHrLYOYUURI7YRFOnVnsJY7nz5azyAtn&#10;4aq45nzPOH09ZzSArIIYOCDSbmHalFpajhcEzsyuEjEW/8qtYxrmTsu6DNu8HCeBUe+aV1YVmrB2&#10;XF+kxVD5c1oWxdSLw0nixPF04oSTtecskyJ3FrkfRfF6mS/XL6SwtvJSr8+Mrc+FVi/iPb7xHDKI&#10;+yRk256mI8fe1IfNwU4C3zav6d2NqJ6gYaWAfoK0w5yHRSPkd4wGmJkZVt92RFKM2vccmn4STePI&#10;TFlr+UmQJGDJK2tzZRFeAlyGN1BTu8z1OJx3vWTbBl4bRw0XCxgWNbN9/BwZ0DIGzEZL8DjHzfC9&#10;tK3X87/N/BcAAAD//wMAUEsDBBQABgAIAAAAIQAda56/4QAAAAwBAAAPAAAAZHJzL2Rvd25yZXYu&#10;eG1sTI/NTsMwEITvSLyDtUjcqBNI0jTEqShSJTj0QMoDbGMTR/gnxG4beHq2J7jN7oxmv63XszXs&#10;pKYweCcgXSTAlOu8HFwv4H2/vSuBhYhOovFOCfhWAdbN9VWNlfRn96ZObewZlbhQoQAd41hxHjqt&#10;LIaFH5Uj78NPFiONU8/lhGcqt4bfJ0nBLQ6OLmgc1bNW3Wd7tAJeMCR5UZrtarexX5vydY+6/RHi&#10;9mZ+egQW1Rz/wnDBJ3RoiOngj04GZgQs8zylKIk0yYBdEg/ZitSBVtmyAN7U/P8TzS8AAAD//wMA&#10;UEsBAi0AFAAGAAgAAAAhALaDOJL+AAAA4QEAABMAAAAAAAAAAAAAAAAAAAAAAFtDb250ZW50X1R5&#10;cGVzXS54bWxQSwECLQAUAAYACAAAACEAOP0h/9YAAACUAQAACwAAAAAAAAAAAAAAAAAvAQAAX3Jl&#10;bHMvLnJlbHNQSwECLQAUAAYACAAAACEAwLyngw0DAAC1BgAADgAAAAAAAAAAAAAAAAAuAgAAZHJz&#10;L2Uyb0RvYy54bWxQSwECLQAUAAYACAAAACEAHWuev+EAAAAMAQAADwAAAAAAAAAAAAAAAABnBQAA&#10;ZHJzL2Rvd25yZXYueG1sUEsFBgAAAAAEAAQA8wAAAHUGAAAAAA==&#10;" o:allowincell="f" filled="f" stroked="f" strokecolor="white" strokeweight="1pt">
                <v:fill opacity="52428f"/>
                <v:textbox inset="28.8pt,14.4pt,14.4pt,14.4pt">
                  <w:txbxContent>
                    <w:p w:rsidR="009C4E08" w:rsidRDefault="009C4E08" w:rsidP="009C4E08"/>
                  </w:txbxContent>
                </v:textbox>
                <w10:wrap anchorx="page" anchory="margin"/>
              </v:shape>
            </w:pict>
          </mc:Fallback>
        </mc:AlternateContent>
      </w:r>
    </w:p>
    <w:p w:rsidR="009C4E08" w:rsidRPr="009C4E08" w:rsidRDefault="009C4E08" w:rsidP="009C4E08">
      <w:pPr>
        <w:shd w:val="clear" w:color="auto" w:fill="FFFFFF"/>
        <w:spacing w:after="0" w:line="240" w:lineRule="auto"/>
        <w:jc w:val="right"/>
        <w:rPr>
          <w:rFonts w:eastAsia="Calibri"/>
          <w:b/>
          <w:noProof/>
          <w:color w:val="000000"/>
          <w:sz w:val="36"/>
          <w:szCs w:val="36"/>
          <w:lang w:val="ro-RO"/>
        </w:rPr>
      </w:pPr>
      <w:r w:rsidRPr="009C4E08">
        <w:rPr>
          <w:rFonts w:eastAsia="Calibri"/>
          <w:b/>
          <w:noProof/>
          <w:color w:val="000000"/>
          <w:sz w:val="36"/>
          <w:szCs w:val="36"/>
          <w:lang w:val="ro-RO"/>
        </w:rPr>
        <w:t xml:space="preserve"> </w:t>
      </w:r>
      <w:r>
        <w:rPr>
          <w:rFonts w:eastAsia="Calibri"/>
          <w:b/>
          <w:noProof/>
          <w:color w:val="000000"/>
          <w:sz w:val="36"/>
          <w:szCs w:val="36"/>
        </w:rPr>
        <w:drawing>
          <wp:inline distT="0" distB="0" distL="0" distR="0">
            <wp:extent cx="3061970" cy="45720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061970" cy="457200"/>
                    </a:xfrm>
                    <a:prstGeom prst="rect">
                      <a:avLst/>
                    </a:prstGeom>
                    <a:noFill/>
                  </pic:spPr>
                </pic:pic>
              </a:graphicData>
            </a:graphic>
          </wp:inline>
        </w:drawing>
      </w:r>
      <w:r w:rsidRPr="009C4E08">
        <w:rPr>
          <w:rFonts w:eastAsia="Calibri"/>
          <w:b/>
          <w:noProof/>
          <w:color w:val="000000"/>
          <w:sz w:val="36"/>
          <w:szCs w:val="36"/>
          <w:lang w:val="ro-RO"/>
        </w:rPr>
        <w:t xml:space="preserve">  </w:t>
      </w:r>
    </w:p>
    <w:p w:rsidR="009C4E08" w:rsidRPr="009C4E08" w:rsidRDefault="009C4E08" w:rsidP="009C4E08">
      <w:pPr>
        <w:shd w:val="clear" w:color="auto" w:fill="FFFFFF"/>
        <w:spacing w:after="0" w:line="240" w:lineRule="auto"/>
        <w:jc w:val="center"/>
        <w:rPr>
          <w:rFonts w:eastAsia="Calibri"/>
          <w:b/>
          <w:noProof/>
          <w:color w:val="000000"/>
          <w:sz w:val="36"/>
          <w:szCs w:val="36"/>
          <w:lang w:val="ro-RO"/>
        </w:rPr>
      </w:pPr>
      <w:r w:rsidRPr="009C4E08">
        <w:rPr>
          <w:rFonts w:eastAsia="Calibri"/>
          <w:b/>
          <w:noProof/>
          <w:color w:val="000000"/>
          <w:sz w:val="36"/>
          <w:szCs w:val="36"/>
          <w:lang w:val="ro-RO"/>
        </w:rPr>
        <w:t xml:space="preserve">   </w:t>
      </w:r>
    </w:p>
    <w:p w:rsidR="009C4E08" w:rsidRPr="009C4E08" w:rsidRDefault="009C4E08" w:rsidP="009C4E08">
      <w:pPr>
        <w:shd w:val="clear" w:color="auto" w:fill="FFFFFF"/>
        <w:spacing w:after="0" w:line="240" w:lineRule="auto"/>
        <w:jc w:val="right"/>
        <w:rPr>
          <w:rFonts w:eastAsia="Calibri"/>
          <w:b/>
          <w:color w:val="262626"/>
          <w:sz w:val="28"/>
          <w:szCs w:val="28"/>
          <w:lang w:val="ro-RO"/>
        </w:rPr>
      </w:pPr>
    </w:p>
    <w:p w:rsidR="009C4E08" w:rsidRPr="009C4E08" w:rsidRDefault="009C4E08" w:rsidP="009C4E08">
      <w:pPr>
        <w:shd w:val="clear" w:color="auto" w:fill="FFFFFF"/>
        <w:spacing w:after="0" w:line="240" w:lineRule="auto"/>
        <w:jc w:val="right"/>
        <w:rPr>
          <w:rFonts w:eastAsia="Calibri"/>
          <w:b/>
          <w:noProof/>
          <w:color w:val="000000"/>
          <w:lang w:val="ro-RO"/>
        </w:rPr>
      </w:pPr>
      <w:r>
        <w:rPr>
          <w:rFonts w:eastAsia="Calibri"/>
          <w:b/>
          <w:noProof/>
          <w:color w:val="000000"/>
          <w:sz w:val="36"/>
          <w:szCs w:val="36"/>
        </w:rPr>
        <w:drawing>
          <wp:anchor distT="0" distB="0" distL="114300" distR="114300" simplePos="0" relativeHeight="251680768" behindDoc="0" locked="0" layoutInCell="1" allowOverlap="1">
            <wp:simplePos x="0" y="0"/>
            <wp:positionH relativeFrom="column">
              <wp:posOffset>3151505</wp:posOffset>
            </wp:positionH>
            <wp:positionV relativeFrom="paragraph">
              <wp:posOffset>34925</wp:posOffset>
            </wp:positionV>
            <wp:extent cx="2743200" cy="615315"/>
            <wp:effectExtent l="0" t="0" r="0" b="0"/>
            <wp:wrapNone/>
            <wp:docPr id="77" name="Picture 77" descr="Description: C:\Users\adib\Downloads\coollogo_com-27910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dib\Downloads\coollogo_com-279104005.pn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74320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08" w:rsidRPr="009C4E08" w:rsidRDefault="009C4E08" w:rsidP="009C4E08">
      <w:pPr>
        <w:shd w:val="clear" w:color="auto" w:fill="FFFFFF"/>
        <w:spacing w:after="0" w:line="240" w:lineRule="auto"/>
        <w:jc w:val="right"/>
        <w:rPr>
          <w:rFonts w:eastAsia="Calibri"/>
          <w:b/>
          <w:noProof/>
          <w:color w:val="000000"/>
          <w:lang w:val="ro-RO"/>
        </w:rPr>
      </w:pPr>
    </w:p>
    <w:p w:rsidR="009C4E08" w:rsidRPr="009C4E08" w:rsidRDefault="009C4E08" w:rsidP="009C4E08">
      <w:pPr>
        <w:shd w:val="clear" w:color="auto" w:fill="FFFFFF"/>
        <w:spacing w:after="0" w:line="240" w:lineRule="auto"/>
        <w:jc w:val="right"/>
        <w:rPr>
          <w:rFonts w:eastAsia="Calibri"/>
          <w:b/>
          <w:noProof/>
          <w:color w:val="000000"/>
          <w:lang w:val="ro-RO"/>
        </w:rPr>
      </w:pPr>
    </w:p>
    <w:p w:rsidR="009C4E08" w:rsidRPr="009C4E08" w:rsidRDefault="009C4E08" w:rsidP="009C4E08">
      <w:pPr>
        <w:shd w:val="clear" w:color="auto" w:fill="FFFFFF"/>
        <w:spacing w:after="0" w:line="240" w:lineRule="auto"/>
        <w:jc w:val="right"/>
        <w:rPr>
          <w:rFonts w:eastAsia="Calibri"/>
          <w:b/>
          <w:noProof/>
          <w:color w:val="000000"/>
          <w:lang w:val="ro-RO"/>
        </w:rPr>
      </w:pPr>
    </w:p>
    <w:p w:rsidR="009C4E08" w:rsidRPr="009C4E08" w:rsidRDefault="009C4E08" w:rsidP="009C4E08">
      <w:pPr>
        <w:shd w:val="clear" w:color="auto" w:fill="FFFFFF"/>
        <w:spacing w:after="0" w:line="240" w:lineRule="auto"/>
        <w:jc w:val="right"/>
        <w:rPr>
          <w:rFonts w:eastAsia="Calibri"/>
          <w:b/>
          <w:noProof/>
          <w:color w:val="000000"/>
          <w:lang w:val="ro-RO"/>
        </w:rPr>
      </w:pPr>
    </w:p>
    <w:p w:rsidR="009C4E08" w:rsidRPr="009C4E08" w:rsidRDefault="009C4E08" w:rsidP="009C4E08">
      <w:pPr>
        <w:shd w:val="clear" w:color="auto" w:fill="FFFFFF"/>
        <w:spacing w:after="0" w:line="240" w:lineRule="auto"/>
        <w:jc w:val="center"/>
        <w:rPr>
          <w:rFonts w:eastAsia="Calibri"/>
          <w:b/>
          <w:noProof/>
          <w:color w:val="000000"/>
          <w:sz w:val="40"/>
          <w:szCs w:val="40"/>
          <w:lang w:val="ro-RO"/>
        </w:rPr>
      </w:pPr>
      <w:r w:rsidRPr="009C4E08">
        <w:rPr>
          <w:rFonts w:eastAsia="Calibri"/>
          <w:b/>
          <w:noProof/>
          <w:color w:val="000000"/>
          <w:sz w:val="40"/>
          <w:szCs w:val="40"/>
          <w:lang w:val="ro-RO"/>
        </w:rPr>
        <w:t>Revista învățământului preșcolar și primar din</w:t>
      </w:r>
    </w:p>
    <w:p w:rsidR="009C4E08" w:rsidRPr="009C4E08" w:rsidRDefault="009C4E08" w:rsidP="009C4E08">
      <w:pPr>
        <w:shd w:val="clear" w:color="auto" w:fill="FFFFFF"/>
        <w:spacing w:after="0" w:line="240" w:lineRule="auto"/>
        <w:jc w:val="center"/>
        <w:rPr>
          <w:rFonts w:eastAsia="Calibri"/>
          <w:b/>
          <w:noProof/>
          <w:color w:val="000000"/>
          <w:sz w:val="40"/>
          <w:szCs w:val="40"/>
          <w:lang w:val="ro-RO"/>
        </w:rPr>
      </w:pPr>
      <w:r w:rsidRPr="009C4E08">
        <w:rPr>
          <w:rFonts w:eastAsia="Calibri"/>
          <w:b/>
          <w:noProof/>
          <w:color w:val="000000"/>
          <w:sz w:val="40"/>
          <w:szCs w:val="40"/>
          <w:lang w:val="ro-RO"/>
        </w:rPr>
        <w:t xml:space="preserve"> Valea Jiului</w:t>
      </w:r>
    </w:p>
    <w:p w:rsidR="009C4E08" w:rsidRPr="009C4E08" w:rsidRDefault="009C4E08" w:rsidP="009C4E08">
      <w:pPr>
        <w:spacing w:after="0" w:line="240" w:lineRule="auto"/>
        <w:jc w:val="center"/>
        <w:rPr>
          <w:b/>
          <w:noProof/>
          <w:sz w:val="24"/>
          <w:szCs w:val="24"/>
          <w:lang w:val="ro-RO"/>
        </w:rPr>
      </w:pPr>
      <w:r>
        <w:rPr>
          <w:noProof/>
        </w:rPr>
        <w:drawing>
          <wp:anchor distT="0" distB="0" distL="114300" distR="114300" simplePos="0" relativeHeight="251672576" behindDoc="0" locked="0" layoutInCell="1" allowOverlap="1">
            <wp:simplePos x="0" y="0"/>
            <wp:positionH relativeFrom="column">
              <wp:posOffset>324485</wp:posOffset>
            </wp:positionH>
            <wp:positionV relativeFrom="paragraph">
              <wp:posOffset>131445</wp:posOffset>
            </wp:positionV>
            <wp:extent cx="5066665" cy="1463040"/>
            <wp:effectExtent l="0" t="0" r="635" b="3810"/>
            <wp:wrapNone/>
            <wp:docPr id="76" name="Picture 76" descr="Description: Description: coollogo_com-75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oollogo_com-75656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666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r>
        <w:rPr>
          <w:noProof/>
        </w:rPr>
        <w:drawing>
          <wp:anchor distT="0" distB="0" distL="114300" distR="114300" simplePos="0" relativeHeight="251673600" behindDoc="0" locked="0" layoutInCell="1" allowOverlap="1">
            <wp:simplePos x="0" y="0"/>
            <wp:positionH relativeFrom="column">
              <wp:posOffset>-379095</wp:posOffset>
            </wp:positionH>
            <wp:positionV relativeFrom="paragraph">
              <wp:posOffset>109220</wp:posOffset>
            </wp:positionV>
            <wp:extent cx="6718300" cy="1280160"/>
            <wp:effectExtent l="0" t="0" r="6350" b="0"/>
            <wp:wrapNone/>
            <wp:docPr id="75" name="Picture 75" descr="Description: Description: coollogo_com-23307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oollogo_com-2330710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830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center"/>
        <w:rPr>
          <w:b/>
          <w:noProof/>
          <w:sz w:val="24"/>
          <w:szCs w:val="24"/>
          <w:lang w:val="ro-RO"/>
        </w:rPr>
      </w:pPr>
    </w:p>
    <w:p w:rsidR="009C4E08" w:rsidRPr="009C4E08" w:rsidRDefault="009C4E08" w:rsidP="009C4E08">
      <w:pPr>
        <w:spacing w:after="0" w:line="240" w:lineRule="auto"/>
        <w:jc w:val="both"/>
        <w:rPr>
          <w:b/>
          <w:noProof/>
          <w:sz w:val="28"/>
          <w:szCs w:val="28"/>
          <w:u w:val="single"/>
          <w:lang w:val="ro-RO"/>
        </w:rPr>
      </w:pPr>
    </w:p>
    <w:p w:rsidR="009C4E08" w:rsidRPr="009C4E08" w:rsidRDefault="009C4E08" w:rsidP="009C4E08">
      <w:pPr>
        <w:spacing w:after="0" w:line="240" w:lineRule="auto"/>
        <w:contextualSpacing/>
        <w:jc w:val="center"/>
        <w:rPr>
          <w:b/>
          <w:noProof/>
          <w:sz w:val="28"/>
          <w:szCs w:val="28"/>
          <w:u w:val="single"/>
          <w:lang w:val="ro-RO"/>
        </w:rPr>
      </w:pPr>
      <w:r w:rsidRPr="009C4E08">
        <w:rPr>
          <w:b/>
          <w:noProof/>
          <w:sz w:val="28"/>
          <w:szCs w:val="28"/>
          <w:u w:val="single"/>
          <w:lang w:val="ro-RO"/>
        </w:rPr>
        <w:t>Grădinița P.P.Nr.3, Petroșani, județul  Hunedoara</w:t>
      </w:r>
    </w:p>
    <w:p w:rsidR="009C4E08" w:rsidRPr="009C4E08" w:rsidRDefault="009C4E08" w:rsidP="009C4E08">
      <w:pPr>
        <w:spacing w:after="0" w:line="240" w:lineRule="auto"/>
        <w:contextualSpacing/>
        <w:jc w:val="both"/>
        <w:rPr>
          <w:b/>
          <w:noProof/>
          <w:sz w:val="28"/>
          <w:szCs w:val="28"/>
          <w:u w:val="single"/>
          <w:lang w:val="ro-RO"/>
        </w:rPr>
      </w:pPr>
    </w:p>
    <w:p w:rsidR="009C4E08" w:rsidRPr="009C4E08" w:rsidRDefault="009C4E08" w:rsidP="009C4E08">
      <w:pPr>
        <w:spacing w:after="0" w:line="240" w:lineRule="auto"/>
        <w:contextualSpacing/>
        <w:jc w:val="center"/>
        <w:rPr>
          <w:b/>
          <w:noProof/>
          <w:sz w:val="28"/>
          <w:szCs w:val="28"/>
          <w:u w:val="single"/>
          <w:lang w:val="ro-RO"/>
        </w:rPr>
      </w:pPr>
      <w:r w:rsidRPr="009C4E08">
        <w:rPr>
          <w:b/>
          <w:noProof/>
          <w:sz w:val="28"/>
          <w:szCs w:val="28"/>
          <w:u w:val="single"/>
          <w:lang w:val="ro-RO"/>
        </w:rPr>
        <w:t>ÎN PARTENERIAT CU:</w:t>
      </w:r>
    </w:p>
    <w:p w:rsidR="009C4E08" w:rsidRPr="009C4E08" w:rsidRDefault="009C4E08" w:rsidP="009C4E08">
      <w:pPr>
        <w:spacing w:after="0" w:line="240" w:lineRule="auto"/>
        <w:jc w:val="both"/>
        <w:rPr>
          <w:noProof/>
          <w:sz w:val="28"/>
          <w:szCs w:val="28"/>
          <w:lang w:val="ro-RO"/>
        </w:rPr>
      </w:pPr>
    </w:p>
    <w:p w:rsidR="009C4E08" w:rsidRPr="009C4E08" w:rsidRDefault="009C4E08" w:rsidP="009C4E08">
      <w:pPr>
        <w:numPr>
          <w:ilvl w:val="0"/>
          <w:numId w:val="2"/>
        </w:numPr>
        <w:spacing w:after="0" w:line="240" w:lineRule="auto"/>
        <w:contextualSpacing/>
        <w:jc w:val="both"/>
        <w:rPr>
          <w:b/>
          <w:noProof/>
          <w:sz w:val="28"/>
          <w:szCs w:val="28"/>
          <w:u w:val="single"/>
          <w:lang w:val="ro-RO"/>
        </w:rPr>
      </w:pPr>
      <w:r w:rsidRPr="009C4E08">
        <w:rPr>
          <w:b/>
          <w:noProof/>
          <w:sz w:val="28"/>
          <w:szCs w:val="28"/>
          <w:u w:val="single"/>
          <w:lang w:val="ro-RO"/>
        </w:rPr>
        <w:t xml:space="preserve">Grădinița ”Lumea  copiilor”, </w:t>
      </w:r>
      <w:r w:rsidRPr="009C4E08">
        <w:rPr>
          <w:noProof/>
          <w:sz w:val="28"/>
          <w:szCs w:val="28"/>
          <w:lang w:val="ro-RO"/>
        </w:rPr>
        <w:t>Lupeni, județul Hunedoara</w:t>
      </w:r>
    </w:p>
    <w:p w:rsidR="009C4E08" w:rsidRPr="009C4E08" w:rsidRDefault="009C4E08" w:rsidP="009C4E08">
      <w:pPr>
        <w:spacing w:after="0" w:line="240" w:lineRule="auto"/>
        <w:jc w:val="both"/>
        <w:rPr>
          <w:noProof/>
          <w:sz w:val="28"/>
          <w:szCs w:val="28"/>
          <w:lang w:val="ro-RO"/>
        </w:rPr>
      </w:pPr>
    </w:p>
    <w:p w:rsidR="009C4E08" w:rsidRPr="009C4E08" w:rsidRDefault="009C4E08" w:rsidP="009C4E08">
      <w:pPr>
        <w:numPr>
          <w:ilvl w:val="0"/>
          <w:numId w:val="2"/>
        </w:numPr>
        <w:spacing w:after="0" w:line="240" w:lineRule="auto"/>
        <w:contextualSpacing/>
        <w:jc w:val="both"/>
        <w:rPr>
          <w:b/>
          <w:noProof/>
          <w:sz w:val="28"/>
          <w:szCs w:val="28"/>
          <w:u w:val="single"/>
          <w:lang w:val="ro-RO"/>
        </w:rPr>
      </w:pPr>
      <w:r w:rsidRPr="009C4E08">
        <w:rPr>
          <w:b/>
          <w:noProof/>
          <w:sz w:val="28"/>
          <w:szCs w:val="28"/>
          <w:u w:val="single"/>
          <w:lang w:val="ro-RO"/>
        </w:rPr>
        <w:t xml:space="preserve">Școala  Gimnazială  ”I. D. Sîrbu”, </w:t>
      </w:r>
      <w:r w:rsidRPr="009C4E08">
        <w:rPr>
          <w:noProof/>
          <w:sz w:val="28"/>
          <w:szCs w:val="28"/>
          <w:lang w:val="ro-RO"/>
        </w:rPr>
        <w:t>Petrila, județul Hunedoara</w:t>
      </w:r>
    </w:p>
    <w:p w:rsidR="009C4E08" w:rsidRPr="009C4E08" w:rsidRDefault="009C4E08" w:rsidP="009C4E08">
      <w:pPr>
        <w:spacing w:after="0" w:line="240" w:lineRule="auto"/>
        <w:jc w:val="both"/>
        <w:rPr>
          <w:b/>
          <w:noProof/>
          <w:sz w:val="28"/>
          <w:szCs w:val="28"/>
          <w:u w:val="single"/>
          <w:lang w:val="ro-RO"/>
        </w:rPr>
      </w:pPr>
    </w:p>
    <w:p w:rsidR="009C4E08" w:rsidRPr="009C4E08" w:rsidRDefault="009C4E08" w:rsidP="009C4E08">
      <w:pPr>
        <w:numPr>
          <w:ilvl w:val="0"/>
          <w:numId w:val="2"/>
        </w:numPr>
        <w:spacing w:after="0" w:line="240" w:lineRule="auto"/>
        <w:contextualSpacing/>
        <w:jc w:val="both"/>
        <w:rPr>
          <w:b/>
          <w:noProof/>
          <w:sz w:val="28"/>
          <w:szCs w:val="28"/>
          <w:u w:val="single"/>
          <w:lang w:val="ro-RO"/>
        </w:rPr>
      </w:pPr>
      <w:r w:rsidRPr="009C4E08">
        <w:rPr>
          <w:b/>
          <w:noProof/>
          <w:sz w:val="28"/>
          <w:szCs w:val="28"/>
          <w:u w:val="single"/>
          <w:lang w:val="ro-RO"/>
        </w:rPr>
        <w:t xml:space="preserve">Colegiul Național ”Mihai  Eminescu”, </w:t>
      </w:r>
      <w:r w:rsidRPr="009C4E08">
        <w:rPr>
          <w:noProof/>
          <w:sz w:val="28"/>
          <w:szCs w:val="28"/>
          <w:lang w:val="ro-RO"/>
        </w:rPr>
        <w:t>Petroșani, județul Hunedoara</w:t>
      </w:r>
    </w:p>
    <w:p w:rsidR="009C4E08" w:rsidRPr="009C4E08" w:rsidRDefault="009C4E08" w:rsidP="009C4E08">
      <w:pPr>
        <w:spacing w:after="0" w:line="240" w:lineRule="auto"/>
        <w:jc w:val="center"/>
        <w:rPr>
          <w:b/>
          <w:noProof/>
          <w:color w:val="000000"/>
          <w:sz w:val="28"/>
          <w:szCs w:val="28"/>
          <w:lang w:val="ro-RO"/>
        </w:rPr>
      </w:pPr>
    </w:p>
    <w:p w:rsidR="009C4E08" w:rsidRPr="009C4E08" w:rsidRDefault="009C4E08" w:rsidP="009C4E08">
      <w:pPr>
        <w:spacing w:after="0" w:line="240" w:lineRule="auto"/>
        <w:jc w:val="center"/>
        <w:rPr>
          <w:b/>
          <w:noProof/>
          <w:color w:val="000000"/>
          <w:sz w:val="28"/>
          <w:szCs w:val="28"/>
          <w:lang w:val="ro-RO"/>
        </w:rPr>
      </w:pPr>
    </w:p>
    <w:p w:rsidR="009C4E08" w:rsidRPr="009C4E08" w:rsidRDefault="009C4E08" w:rsidP="009C4E08">
      <w:pPr>
        <w:spacing w:after="0" w:line="240" w:lineRule="auto"/>
        <w:jc w:val="center"/>
        <w:rPr>
          <w:b/>
          <w:noProof/>
          <w:color w:val="000000"/>
          <w:sz w:val="28"/>
          <w:szCs w:val="28"/>
          <w:lang w:val="ro-RO"/>
        </w:rPr>
      </w:pPr>
      <w:r w:rsidRPr="009C4E08">
        <w:rPr>
          <w:b/>
          <w:noProof/>
          <w:color w:val="000000"/>
          <w:sz w:val="28"/>
          <w:szCs w:val="28"/>
          <w:lang w:val="ro-RO"/>
        </w:rPr>
        <w:t>ISSN =2601 - 1816</w:t>
      </w:r>
    </w:p>
    <w:p w:rsidR="009C4E08" w:rsidRPr="009C4E08" w:rsidRDefault="009C4E08" w:rsidP="009C4E08">
      <w:pPr>
        <w:spacing w:after="0" w:line="240" w:lineRule="auto"/>
        <w:jc w:val="center"/>
        <w:rPr>
          <w:b/>
          <w:noProof/>
          <w:color w:val="000000"/>
          <w:sz w:val="28"/>
          <w:szCs w:val="28"/>
          <w:lang w:val="ro-RO"/>
        </w:rPr>
      </w:pPr>
      <w:r w:rsidRPr="009C4E08">
        <w:rPr>
          <w:b/>
          <w:noProof/>
          <w:color w:val="000000"/>
          <w:sz w:val="28"/>
          <w:szCs w:val="28"/>
          <w:lang w:val="ro-RO"/>
        </w:rPr>
        <w:t xml:space="preserve"> ISSN-L 2601 - 1816</w:t>
      </w:r>
    </w:p>
    <w:p w:rsidR="009C4E08" w:rsidRPr="009C4E08" w:rsidRDefault="009C4E08" w:rsidP="009C4E08">
      <w:pPr>
        <w:spacing w:after="0" w:line="240" w:lineRule="auto"/>
        <w:rPr>
          <w:b/>
          <w:noProof/>
          <w:sz w:val="24"/>
          <w:szCs w:val="24"/>
          <w:lang w:val="ro-RO"/>
        </w:rPr>
      </w:pPr>
    </w:p>
    <w:p w:rsidR="009C4E08" w:rsidRPr="009C4E08" w:rsidRDefault="009C4E08" w:rsidP="009C4E08">
      <w:pPr>
        <w:spacing w:after="0" w:line="240" w:lineRule="auto"/>
        <w:rPr>
          <w:b/>
          <w:noProof/>
          <w:sz w:val="24"/>
          <w:szCs w:val="24"/>
          <w:lang w:val="ro-RO"/>
        </w:rPr>
      </w:pPr>
    </w:p>
    <w:p w:rsidR="009C4E08" w:rsidRPr="009C4E08" w:rsidRDefault="009C4E08" w:rsidP="009C4E08">
      <w:pPr>
        <w:spacing w:after="0" w:line="240" w:lineRule="auto"/>
        <w:jc w:val="both"/>
        <w:rPr>
          <w:b/>
          <w:color w:val="000000"/>
          <w:sz w:val="32"/>
          <w:szCs w:val="32"/>
          <w:lang w:val="ro-RO"/>
        </w:rPr>
      </w:pPr>
    </w:p>
    <w:p w:rsidR="009C4E08" w:rsidRPr="009C4E08" w:rsidRDefault="009C4E08" w:rsidP="009C4E08">
      <w:pPr>
        <w:spacing w:after="0" w:line="240" w:lineRule="auto"/>
        <w:jc w:val="both"/>
        <w:rPr>
          <w:b/>
          <w:color w:val="000000"/>
          <w:sz w:val="32"/>
          <w:szCs w:val="32"/>
          <w:lang w:val="ro-RO"/>
        </w:rPr>
      </w:pPr>
    </w:p>
    <w:p w:rsidR="009C4E08" w:rsidRPr="009C4E08" w:rsidRDefault="009C4E08" w:rsidP="009C4E08">
      <w:pPr>
        <w:spacing w:after="0" w:line="240" w:lineRule="auto"/>
        <w:jc w:val="both"/>
        <w:rPr>
          <w:b/>
          <w:color w:val="000000"/>
          <w:sz w:val="32"/>
          <w:szCs w:val="32"/>
          <w:lang w:val="ro-RO"/>
        </w:rPr>
      </w:pPr>
      <w:r w:rsidRPr="009C4E08">
        <w:rPr>
          <w:b/>
          <w:color w:val="000000"/>
          <w:sz w:val="32"/>
          <w:szCs w:val="32"/>
          <w:lang w:val="ro-RO"/>
        </w:rPr>
        <w:t>NOTE:</w:t>
      </w:r>
    </w:p>
    <w:p w:rsidR="009C4E08" w:rsidRPr="009C4E08" w:rsidRDefault="009C4E08" w:rsidP="009C4E08">
      <w:pPr>
        <w:spacing w:after="0" w:line="240" w:lineRule="auto"/>
        <w:jc w:val="both"/>
        <w:rPr>
          <w:b/>
          <w:color w:val="000000"/>
          <w:sz w:val="32"/>
          <w:szCs w:val="32"/>
          <w:lang w:val="ro-RO"/>
        </w:rPr>
      </w:pPr>
    </w:p>
    <w:p w:rsidR="009C4E08" w:rsidRPr="009C4E08" w:rsidRDefault="009C4E08" w:rsidP="009C4E08">
      <w:pPr>
        <w:numPr>
          <w:ilvl w:val="0"/>
          <w:numId w:val="3"/>
        </w:numPr>
        <w:spacing w:after="0" w:line="240" w:lineRule="auto"/>
        <w:contextualSpacing/>
        <w:jc w:val="both"/>
        <w:rPr>
          <w:bCs/>
          <w:color w:val="000000"/>
          <w:sz w:val="28"/>
          <w:szCs w:val="28"/>
          <w:lang w:val="ro-RO"/>
        </w:rPr>
      </w:pPr>
      <w:r w:rsidRPr="009C4E08">
        <w:rPr>
          <w:bCs/>
          <w:color w:val="000000"/>
          <w:sz w:val="28"/>
          <w:szCs w:val="28"/>
          <w:lang w:val="ro-RO"/>
        </w:rPr>
        <w:t>Editorul nu își asumă responsabilitatea în cazul nerespectării normelor deontologice.</w:t>
      </w:r>
    </w:p>
    <w:p w:rsidR="009C4E08" w:rsidRPr="009C4E08" w:rsidRDefault="009C4E08" w:rsidP="009C4E08">
      <w:pPr>
        <w:numPr>
          <w:ilvl w:val="0"/>
          <w:numId w:val="3"/>
        </w:numPr>
        <w:spacing w:after="0" w:line="240" w:lineRule="auto"/>
        <w:contextualSpacing/>
        <w:jc w:val="both"/>
        <w:rPr>
          <w:bCs/>
          <w:color w:val="000000"/>
          <w:sz w:val="28"/>
          <w:szCs w:val="28"/>
          <w:lang w:val="ro-RO"/>
        </w:rPr>
      </w:pPr>
      <w:r w:rsidRPr="009C4E08">
        <w:rPr>
          <w:bCs/>
          <w:color w:val="000000"/>
          <w:sz w:val="28"/>
          <w:szCs w:val="28"/>
          <w:lang w:val="ro-RO"/>
        </w:rPr>
        <w:t>Autorii au obligația de a respecta regulile cu privire la legea dreptului de autor.</w:t>
      </w:r>
    </w:p>
    <w:p w:rsidR="009C4E08" w:rsidRPr="009C4E08" w:rsidRDefault="009C4E08" w:rsidP="009C4E08">
      <w:pPr>
        <w:numPr>
          <w:ilvl w:val="0"/>
          <w:numId w:val="3"/>
        </w:numPr>
        <w:spacing w:after="0" w:line="240" w:lineRule="auto"/>
        <w:contextualSpacing/>
        <w:jc w:val="both"/>
        <w:rPr>
          <w:bCs/>
          <w:color w:val="000000"/>
          <w:sz w:val="28"/>
          <w:szCs w:val="28"/>
          <w:lang w:val="ro-RO"/>
        </w:rPr>
      </w:pPr>
      <w:r w:rsidRPr="009C4E08">
        <w:rPr>
          <w:bCs/>
          <w:color w:val="000000"/>
          <w:sz w:val="28"/>
          <w:szCs w:val="28"/>
          <w:lang w:val="ro-RO"/>
        </w:rPr>
        <w:t xml:space="preserve"> Autorii îşi asumă întreaga responsabilitate a conţinutului articolului trimis spre publicare.</w:t>
      </w:r>
    </w:p>
    <w:p w:rsidR="009C4E08" w:rsidRPr="009C4E08" w:rsidRDefault="009C4E08" w:rsidP="009C4E08">
      <w:pPr>
        <w:numPr>
          <w:ilvl w:val="0"/>
          <w:numId w:val="3"/>
        </w:numPr>
        <w:spacing w:after="0" w:line="240" w:lineRule="auto"/>
        <w:contextualSpacing/>
        <w:jc w:val="both"/>
        <w:rPr>
          <w:bCs/>
          <w:color w:val="000000"/>
          <w:sz w:val="28"/>
          <w:szCs w:val="28"/>
          <w:lang w:val="ro-RO"/>
        </w:rPr>
      </w:pPr>
      <w:r w:rsidRPr="009C4E08">
        <w:rPr>
          <w:bCs/>
          <w:color w:val="000000"/>
          <w:sz w:val="28"/>
          <w:szCs w:val="28"/>
          <w:lang w:val="ro-RO"/>
        </w:rPr>
        <w:t>Autorii au obligaţia să respecte toate regulile privind legile privind copyright-ul.</w:t>
      </w:r>
    </w:p>
    <w:p w:rsidR="009C4E08" w:rsidRPr="009C4E08" w:rsidRDefault="009C4E08" w:rsidP="009C4E08">
      <w:pPr>
        <w:numPr>
          <w:ilvl w:val="0"/>
          <w:numId w:val="3"/>
        </w:numPr>
        <w:spacing w:after="0" w:line="240" w:lineRule="auto"/>
        <w:contextualSpacing/>
        <w:jc w:val="both"/>
        <w:rPr>
          <w:bCs/>
          <w:color w:val="000000"/>
          <w:sz w:val="28"/>
          <w:szCs w:val="28"/>
          <w:lang w:val="ro-RO"/>
        </w:rPr>
      </w:pPr>
      <w:r w:rsidRPr="009C4E08">
        <w:rPr>
          <w:bCs/>
          <w:color w:val="000000"/>
          <w:sz w:val="28"/>
          <w:szCs w:val="28"/>
          <w:lang w:val="ro-RO"/>
        </w:rPr>
        <w:t>Reproducerea parțială sau totală a lucrării fără acordul editurii sau al autorilor este interzisă și se pedepsește conform legilor în vigoare.</w:t>
      </w:r>
    </w:p>
    <w:p w:rsidR="009C4E08" w:rsidRPr="009C4E08" w:rsidRDefault="009C4E08" w:rsidP="009C4E08">
      <w:pPr>
        <w:numPr>
          <w:ilvl w:val="0"/>
          <w:numId w:val="3"/>
        </w:numPr>
        <w:spacing w:after="0" w:line="240" w:lineRule="auto"/>
        <w:contextualSpacing/>
        <w:jc w:val="both"/>
        <w:rPr>
          <w:bCs/>
          <w:color w:val="000000"/>
          <w:sz w:val="28"/>
          <w:szCs w:val="28"/>
          <w:lang w:val="ro-RO"/>
        </w:rPr>
      </w:pPr>
      <w:r w:rsidRPr="009C4E08">
        <w:rPr>
          <w:bCs/>
          <w:color w:val="000000"/>
          <w:sz w:val="28"/>
          <w:szCs w:val="28"/>
          <w:lang w:val="ro-RO"/>
        </w:rPr>
        <w:t>Această lucrare este proprietatea exclusivă a autorilor. Reproducerea (inclusiv electronic sau prin fotocopiere) sau distribuirea ei fără acordul scris al proprietarilor, este ilegală, constituie infracţiune şi se pedepseşte conform Legii nr.8/1996, privind dreptul de autor.</w:t>
      </w:r>
    </w:p>
    <w:p w:rsidR="009C4E08" w:rsidRPr="009C4E08" w:rsidRDefault="009C4E08" w:rsidP="009C4E08">
      <w:pPr>
        <w:spacing w:after="0" w:line="240" w:lineRule="auto"/>
        <w:rPr>
          <w:color w:val="000000"/>
          <w:lang w:val="ro-RO"/>
        </w:rPr>
      </w:pPr>
    </w:p>
    <w:p w:rsidR="009C4E08" w:rsidRPr="009C4E08" w:rsidRDefault="009C4E08" w:rsidP="009C4E08">
      <w:pPr>
        <w:spacing w:after="0" w:line="240" w:lineRule="auto"/>
        <w:rPr>
          <w:color w:val="000000"/>
          <w:lang w:val="ro-RO"/>
        </w:rPr>
      </w:pPr>
    </w:p>
    <w:p w:rsidR="009C4E08" w:rsidRPr="009C4E08" w:rsidRDefault="009C4E08" w:rsidP="009C4E08">
      <w:pPr>
        <w:spacing w:after="0" w:line="240" w:lineRule="auto"/>
        <w:rPr>
          <w:color w:val="000000"/>
          <w:lang w:val="ro-RO"/>
        </w:rPr>
      </w:pPr>
    </w:p>
    <w:p w:rsidR="009C4E08" w:rsidRPr="009C4E08" w:rsidRDefault="009C4E08" w:rsidP="009C4E08">
      <w:pPr>
        <w:spacing w:after="0" w:line="240" w:lineRule="auto"/>
        <w:rPr>
          <w:color w:val="000000"/>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jc w:val="center"/>
        <w:rPr>
          <w:b/>
          <w:color w:val="000000"/>
          <w:sz w:val="28"/>
          <w:szCs w:val="28"/>
          <w:lang w:val="ro-RO"/>
        </w:rPr>
      </w:pPr>
      <w:r w:rsidRPr="009C4E08">
        <w:rPr>
          <w:b/>
          <w:color w:val="000000"/>
          <w:sz w:val="28"/>
          <w:szCs w:val="28"/>
          <w:lang w:val="ro-RO"/>
        </w:rPr>
        <w:t>ISSN 2601 - 1816</w:t>
      </w:r>
    </w:p>
    <w:p w:rsidR="009C4E08" w:rsidRPr="009C4E08" w:rsidRDefault="009C4E08" w:rsidP="009C4E08">
      <w:pPr>
        <w:spacing w:after="0" w:line="240" w:lineRule="auto"/>
        <w:jc w:val="center"/>
        <w:rPr>
          <w:b/>
          <w:color w:val="000000"/>
          <w:sz w:val="28"/>
          <w:szCs w:val="28"/>
          <w:lang w:val="ro-RO"/>
        </w:rPr>
      </w:pPr>
      <w:r w:rsidRPr="009C4E08">
        <w:rPr>
          <w:b/>
          <w:color w:val="000000"/>
          <w:sz w:val="28"/>
          <w:szCs w:val="28"/>
          <w:lang w:val="ro-RO"/>
        </w:rPr>
        <w:t xml:space="preserve"> ISSN-L 2601 – 1816</w:t>
      </w:r>
    </w:p>
    <w:p w:rsidR="009C4E08" w:rsidRPr="009C4E08" w:rsidRDefault="009C4E08" w:rsidP="009C4E08">
      <w:pPr>
        <w:spacing w:after="0" w:line="240" w:lineRule="auto"/>
        <w:jc w:val="center"/>
        <w:rPr>
          <w:b/>
          <w:color w:val="000000"/>
          <w:sz w:val="28"/>
          <w:szCs w:val="28"/>
          <w:lang w:val="ro-RO"/>
        </w:rPr>
      </w:pPr>
      <w:bookmarkStart w:id="0" w:name="_GoBack"/>
      <w:bookmarkEnd w:id="0"/>
    </w:p>
    <w:p w:rsidR="009C4E08" w:rsidRPr="009C4E08" w:rsidRDefault="009C4E08" w:rsidP="009C4E08">
      <w:pPr>
        <w:spacing w:after="0" w:line="240" w:lineRule="auto"/>
        <w:jc w:val="center"/>
        <w:rPr>
          <w:b/>
          <w:color w:val="000000"/>
          <w:sz w:val="28"/>
          <w:szCs w:val="28"/>
          <w:lang w:val="ro-RO"/>
        </w:rPr>
      </w:pPr>
    </w:p>
    <w:p w:rsidR="009C4E08" w:rsidRPr="009C4E08" w:rsidRDefault="009C4E08" w:rsidP="009C4E08">
      <w:pPr>
        <w:spacing w:after="0" w:line="240" w:lineRule="auto"/>
        <w:rPr>
          <w:b/>
          <w:noProof/>
          <w:sz w:val="24"/>
          <w:szCs w:val="24"/>
          <w:lang w:val="ro-RO"/>
        </w:rPr>
      </w:pPr>
    </w:p>
    <w:p w:rsidR="009C4E08" w:rsidRPr="009C4E08" w:rsidRDefault="009C4E08" w:rsidP="009C4E08">
      <w:pPr>
        <w:spacing w:after="0" w:line="240" w:lineRule="auto"/>
        <w:rPr>
          <w:b/>
          <w:noProof/>
          <w:sz w:val="24"/>
          <w:szCs w:val="24"/>
          <w:lang w:val="ro-RO"/>
        </w:rPr>
      </w:pPr>
      <w:r w:rsidRPr="009C4E08">
        <w:rPr>
          <w:b/>
          <w:noProof/>
          <w:sz w:val="24"/>
          <w:szCs w:val="24"/>
          <w:lang w:val="ro-RO"/>
        </w:rPr>
        <w:t xml:space="preserve">        </w:t>
      </w:r>
    </w:p>
    <w:p w:rsidR="009C4E08" w:rsidRPr="009C4E08" w:rsidRDefault="009C4E08" w:rsidP="009C4E08">
      <w:pPr>
        <w:spacing w:after="0" w:line="240" w:lineRule="auto"/>
        <w:rPr>
          <w:b/>
          <w:noProof/>
          <w:sz w:val="24"/>
          <w:szCs w:val="24"/>
          <w:lang w:val="ro-RO"/>
        </w:rPr>
      </w:pPr>
      <w:r>
        <w:rPr>
          <w:noProof/>
        </w:rPr>
        <w:drawing>
          <wp:anchor distT="0" distB="0" distL="114300" distR="114300" simplePos="0" relativeHeight="251677696" behindDoc="1" locked="0" layoutInCell="1" allowOverlap="1">
            <wp:simplePos x="0" y="0"/>
            <wp:positionH relativeFrom="column">
              <wp:posOffset>95250</wp:posOffset>
            </wp:positionH>
            <wp:positionV relativeFrom="paragraph">
              <wp:posOffset>-474345</wp:posOffset>
            </wp:positionV>
            <wp:extent cx="5546090" cy="5064125"/>
            <wp:effectExtent l="0" t="0" r="0" b="3175"/>
            <wp:wrapNone/>
            <wp:docPr id="74" name="Picture 7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6090" cy="506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4E08" w:rsidRPr="009C4E08" w:rsidRDefault="009C4E08" w:rsidP="009C4E08">
      <w:pPr>
        <w:spacing w:after="0" w:line="240" w:lineRule="auto"/>
        <w:jc w:val="center"/>
        <w:rPr>
          <w:rFonts w:eastAsia="Calibri"/>
          <w:b/>
          <w:sz w:val="28"/>
          <w:szCs w:val="28"/>
          <w:lang w:val="ro-RO"/>
        </w:rPr>
      </w:pPr>
      <w:r w:rsidRPr="009C4E08">
        <w:rPr>
          <w:rFonts w:eastAsia="Calibri"/>
          <w:b/>
          <w:sz w:val="28"/>
          <w:szCs w:val="28"/>
          <w:lang w:val="ro-RO"/>
        </w:rPr>
        <w:t>1.GÂNDURI COLORATE</w:t>
      </w:r>
    </w:p>
    <w:p w:rsidR="009C4E08" w:rsidRPr="009C4E08" w:rsidRDefault="009C4E08" w:rsidP="009C4E08">
      <w:pPr>
        <w:spacing w:after="0" w:line="240" w:lineRule="auto"/>
        <w:jc w:val="right"/>
        <w:rPr>
          <w:rFonts w:eastAsia="Calibri"/>
          <w:b/>
          <w:sz w:val="24"/>
          <w:szCs w:val="24"/>
          <w:lang w:val="ro-RO"/>
        </w:rPr>
      </w:pPr>
      <w:r w:rsidRPr="009C4E08">
        <w:rPr>
          <w:rFonts w:eastAsia="Calibri"/>
          <w:b/>
          <w:sz w:val="24"/>
          <w:szCs w:val="24"/>
          <w:lang w:val="ro-RO"/>
        </w:rPr>
        <w:t>Prof.înv.preşc. Durlă Maria-Mirela</w:t>
      </w:r>
    </w:p>
    <w:p w:rsidR="009C4E08" w:rsidRPr="009C4E08" w:rsidRDefault="009C4E08" w:rsidP="009C4E08">
      <w:pPr>
        <w:spacing w:after="0" w:line="240" w:lineRule="auto"/>
        <w:jc w:val="right"/>
        <w:rPr>
          <w:rFonts w:eastAsia="Calibri"/>
          <w:b/>
          <w:sz w:val="24"/>
          <w:szCs w:val="24"/>
          <w:lang w:val="ro-RO"/>
        </w:rPr>
      </w:pPr>
      <w:r w:rsidRPr="009C4E08">
        <w:rPr>
          <w:rFonts w:eastAsia="Calibri"/>
          <w:b/>
          <w:sz w:val="24"/>
          <w:szCs w:val="24"/>
          <w:lang w:val="ro-RO"/>
        </w:rPr>
        <w:t>Grădiniţa P.P. Nr.3, Petroşani, Hunedoara</w:t>
      </w:r>
    </w:p>
    <w:p w:rsidR="009C4E08" w:rsidRPr="009C4E08" w:rsidRDefault="009C4E08" w:rsidP="009C4E08">
      <w:pPr>
        <w:spacing w:after="0" w:line="240" w:lineRule="auto"/>
        <w:jc w:val="center"/>
        <w:rPr>
          <w:rFonts w:eastAsia="Calibri"/>
          <w:b/>
          <w:sz w:val="24"/>
          <w:szCs w:val="24"/>
          <w:lang w:val="ro-RO"/>
        </w:rPr>
      </w:pP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O hârtie colorată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O îndoi pe toată, toată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O tai şi o lipesc,</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Stau puţin şi mă gândesc…</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Un căţel,o pisicuţă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O păpuşă sau căsuţă?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Am acum o floricică,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Să o ud îmi este frică,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Căci hârtia colorată</w:t>
      </w:r>
    </w:p>
    <w:p w:rsidR="009C4E08" w:rsidRPr="009C4E08" w:rsidRDefault="009C4E08" w:rsidP="009C4E08">
      <w:pPr>
        <w:tabs>
          <w:tab w:val="center" w:pos="4536"/>
          <w:tab w:val="right" w:pos="9072"/>
        </w:tabs>
        <w:spacing w:after="0" w:line="240" w:lineRule="auto"/>
        <w:jc w:val="center"/>
        <w:rPr>
          <w:rFonts w:eastAsia="Calibri"/>
          <w:sz w:val="24"/>
          <w:szCs w:val="24"/>
          <w:lang w:val="ro-RO"/>
        </w:rPr>
      </w:pPr>
      <w:r w:rsidRPr="009C4E08">
        <w:rPr>
          <w:rFonts w:eastAsia="Calibri"/>
          <w:sz w:val="24"/>
          <w:szCs w:val="24"/>
          <w:lang w:val="ro-RO"/>
        </w:rPr>
        <w:t>Se topeşte dintr-o dată,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Dar o pun într-o fereastră</w:t>
      </w:r>
    </w:p>
    <w:p w:rsidR="009C4E08" w:rsidRPr="009C4E08" w:rsidRDefault="009C4E08" w:rsidP="009C4E08">
      <w:pPr>
        <w:spacing w:after="0" w:line="240" w:lineRule="auto"/>
        <w:jc w:val="center"/>
        <w:rPr>
          <w:rFonts w:eastAsia="Calibri"/>
          <w:sz w:val="24"/>
          <w:szCs w:val="24"/>
          <w:lang w:val="ro-RO"/>
        </w:rPr>
      </w:pPr>
      <w:r w:rsidRPr="009C4E08">
        <w:rPr>
          <w:rFonts w:eastAsia="Calibri"/>
          <w:sz w:val="24"/>
          <w:szCs w:val="24"/>
          <w:lang w:val="ro-RO"/>
        </w:rPr>
        <w:t>Floricica să mai crească.</w:t>
      </w:r>
    </w:p>
    <w:p w:rsidR="009C4E08" w:rsidRPr="009C4E08" w:rsidRDefault="009C4E08" w:rsidP="009C4E08">
      <w:pPr>
        <w:spacing w:after="0" w:line="240" w:lineRule="auto"/>
        <w:rPr>
          <w:sz w:val="28"/>
          <w:szCs w:val="28"/>
          <w:lang w:val="ro-RO"/>
        </w:rPr>
      </w:pPr>
      <w:r w:rsidRPr="009C4E08">
        <w:rPr>
          <w:sz w:val="28"/>
          <w:szCs w:val="28"/>
          <w:lang w:val="ro-RO"/>
        </w:rPr>
        <w:t xml:space="preserve">                                                       </w:t>
      </w:r>
    </w:p>
    <w:p w:rsidR="009C4E08" w:rsidRPr="009C4E08" w:rsidRDefault="009C4E08" w:rsidP="009C4E08">
      <w:pPr>
        <w:spacing w:after="0" w:line="240" w:lineRule="auto"/>
        <w:rPr>
          <w:sz w:val="28"/>
          <w:szCs w:val="28"/>
          <w:lang w:val="ro-RO"/>
        </w:rPr>
      </w:pPr>
    </w:p>
    <w:p w:rsidR="009C4E08" w:rsidRPr="009C4E08" w:rsidRDefault="009C4E08" w:rsidP="009C4E08">
      <w:pPr>
        <w:spacing w:after="0" w:line="240" w:lineRule="auto"/>
        <w:jc w:val="center"/>
        <w:rPr>
          <w:b/>
          <w:sz w:val="28"/>
          <w:szCs w:val="28"/>
          <w:lang w:val="ro-RO"/>
        </w:rPr>
      </w:pPr>
      <w:r w:rsidRPr="009C4E08">
        <w:rPr>
          <w:b/>
          <w:sz w:val="28"/>
          <w:szCs w:val="28"/>
          <w:lang w:val="ro-RO"/>
        </w:rPr>
        <w:t>2.CEI 7 ANI DE ACASĂ</w:t>
      </w:r>
    </w:p>
    <w:p w:rsidR="009C4E08" w:rsidRPr="009C4E08" w:rsidRDefault="009C4E08" w:rsidP="009C4E08">
      <w:pPr>
        <w:spacing w:after="0" w:line="240" w:lineRule="auto"/>
        <w:jc w:val="right"/>
        <w:rPr>
          <w:b/>
          <w:sz w:val="24"/>
          <w:szCs w:val="24"/>
          <w:lang w:val="ro-RO"/>
        </w:rPr>
      </w:pPr>
      <w:r w:rsidRPr="009C4E08">
        <w:rPr>
          <w:sz w:val="24"/>
          <w:szCs w:val="24"/>
          <w:lang w:val="ro-RO"/>
        </w:rPr>
        <w:t xml:space="preserve">                                                              </w:t>
      </w:r>
      <w:r w:rsidRPr="009C4E08">
        <w:rPr>
          <w:b/>
          <w:sz w:val="24"/>
          <w:szCs w:val="24"/>
          <w:lang w:val="ro-RO"/>
        </w:rPr>
        <w:t>Prof. Florea Carmen , Grădiniţa  P.P. Nr.3 Petroşani</w:t>
      </w:r>
    </w:p>
    <w:p w:rsidR="009C4E08" w:rsidRPr="009C4E08" w:rsidRDefault="009C4E08" w:rsidP="009C4E08">
      <w:pPr>
        <w:spacing w:after="0" w:line="240" w:lineRule="auto"/>
        <w:rPr>
          <w:sz w:val="24"/>
          <w:szCs w:val="24"/>
          <w:lang w:val="ro-RO"/>
        </w:rPr>
      </w:pPr>
    </w:p>
    <w:p w:rsidR="009C4E08" w:rsidRPr="009C4E08" w:rsidRDefault="009C4E08" w:rsidP="009C4E08">
      <w:pPr>
        <w:spacing w:after="0" w:line="240" w:lineRule="auto"/>
        <w:jc w:val="both"/>
        <w:rPr>
          <w:sz w:val="24"/>
          <w:szCs w:val="24"/>
          <w:lang w:val="ro-RO"/>
        </w:rPr>
      </w:pPr>
      <w:r w:rsidRPr="009C4E08">
        <w:rPr>
          <w:sz w:val="24"/>
          <w:szCs w:val="24"/>
          <w:lang w:val="ro-RO"/>
        </w:rPr>
        <w:t xml:space="preserve">             Pentru a contribui la formarea celor 7 ani de-acasă cele mai bune „manuale” le găsim în persoana părinţilor, iar ca „lecţii”, comportamentul lor de fiecare zi.(Ion Drăgan-Rev.Inv.pres.1-2/1992 pag.103). </w:t>
      </w:r>
    </w:p>
    <w:p w:rsidR="009C4E08" w:rsidRPr="009C4E08" w:rsidRDefault="009C4E08" w:rsidP="009C4E08">
      <w:pPr>
        <w:spacing w:after="0" w:line="240" w:lineRule="auto"/>
        <w:jc w:val="both"/>
        <w:rPr>
          <w:sz w:val="24"/>
          <w:szCs w:val="24"/>
          <w:lang w:val="ro-RO"/>
        </w:rPr>
      </w:pPr>
      <w:r w:rsidRPr="009C4E08">
        <w:rPr>
          <w:sz w:val="24"/>
          <w:szCs w:val="24"/>
          <w:lang w:val="ro-RO"/>
        </w:rPr>
        <w:tab/>
        <w:t>NU SUNT DOUĂ FELURI DE A SE PURTA- unul pentru adulţi, altul pentru copii.</w:t>
      </w:r>
    </w:p>
    <w:p w:rsidR="009C4E08" w:rsidRPr="009C4E08" w:rsidRDefault="009C4E08" w:rsidP="009C4E08">
      <w:pPr>
        <w:spacing w:after="0" w:line="240" w:lineRule="auto"/>
        <w:jc w:val="both"/>
        <w:rPr>
          <w:sz w:val="24"/>
          <w:szCs w:val="24"/>
          <w:lang w:val="ro-RO"/>
        </w:rPr>
      </w:pPr>
      <w:r w:rsidRPr="009C4E08">
        <w:rPr>
          <w:sz w:val="24"/>
          <w:szCs w:val="24"/>
          <w:lang w:val="ro-RO"/>
        </w:rPr>
        <w:tab/>
        <w:t>Nici o durere de cap, nici o stare accentuată de oboseală, nici “o enervare” nu scuză o impoliteţe comisă de adulţi în faţa copiilor - Niciodată!</w:t>
      </w:r>
    </w:p>
    <w:p w:rsidR="009C4E08" w:rsidRPr="009C4E08" w:rsidRDefault="009C4E08" w:rsidP="009C4E08">
      <w:pPr>
        <w:spacing w:after="0" w:line="240" w:lineRule="auto"/>
        <w:jc w:val="both"/>
        <w:rPr>
          <w:sz w:val="24"/>
          <w:szCs w:val="24"/>
          <w:lang w:val="ro-RO"/>
        </w:rPr>
      </w:pPr>
      <w:r w:rsidRPr="009C4E08">
        <w:rPr>
          <w:sz w:val="24"/>
          <w:szCs w:val="24"/>
          <w:lang w:val="ro-RO"/>
        </w:rPr>
        <w:tab/>
        <w:t>Să fim politicoşi cu copiii, o politeţe ce porneşte din inimă, din respectul ce simţim  pentru cineva!</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Să ne adresăm politicos când le dăm o sarcină de rezolvat, când trebuie să facă ceva pentru noi, dar şi pentru ei - nu dăm ordine, ca la armată! Surâsul şi vocea dulce pătrund adânc în sufletul copilului şi vor face cu plăcere ce i-am rugat!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 Trăim într-o lume nebună, având senzaţia că înnebunim şi noi pe zi ce trece. Mai merită să ne preocupăm de bunele maniere? N-ar fi mai bine să ne întrebăm dacă ele nu au devenit cumva inutile? Răspunsul e unul: buna creştere nu este şi nu va deveni niciodată inutilă, pentru că ea îl face pe om să se respecte în primul rând pe sine. Pornind de la adevărul că fiecare dintre noi este unic şi de neînlocuit, putem afirma că orice om are dreptul de a fi respectat. Dar de acelaşi respect trebuie să se bucure şi cei din jur.</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Bunele maniere mai înseamnă să rezişti unei tentaţii care te poate transforma .</w:t>
      </w:r>
    </w:p>
    <w:p w:rsidR="009C4E08" w:rsidRPr="009C4E08" w:rsidRDefault="009C4E08" w:rsidP="009C4E08">
      <w:pPr>
        <w:spacing w:after="0" w:line="240" w:lineRule="auto"/>
        <w:jc w:val="both"/>
        <w:rPr>
          <w:sz w:val="24"/>
          <w:szCs w:val="24"/>
          <w:lang w:val="ro-RO"/>
        </w:rPr>
      </w:pPr>
      <w:r w:rsidRPr="009C4E08">
        <w:rPr>
          <w:sz w:val="24"/>
          <w:szCs w:val="24"/>
          <w:lang w:val="ro-RO"/>
        </w:rPr>
        <w:lastRenderedPageBreak/>
        <w:t xml:space="preserve">             Bunele maniere sunt apanajul omului care îşi cunoaşte exact locul în lumea în care trăieşte. </w:t>
      </w:r>
    </w:p>
    <w:p w:rsidR="009C4E08" w:rsidRPr="009C4E08" w:rsidRDefault="009C4E08" w:rsidP="009C4E08">
      <w:pPr>
        <w:spacing w:after="0" w:line="240" w:lineRule="auto"/>
        <w:jc w:val="both"/>
        <w:rPr>
          <w:sz w:val="24"/>
          <w:szCs w:val="24"/>
          <w:lang w:val="ro-RO"/>
        </w:rPr>
      </w:pPr>
      <w:r w:rsidRPr="009C4E08">
        <w:rPr>
          <w:sz w:val="24"/>
          <w:szCs w:val="24"/>
          <w:lang w:val="ro-RO"/>
        </w:rPr>
        <w:tab/>
        <w:t xml:space="preserve">Vom explica copiilor proverbele: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“Politeţea este cheia de aur care deschide toate uşile ”(proverb românesc).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“Vorba dulce, mult aduce” (proverb românesc).</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“Nu e bine crescut acela care nu ştie să-şi ceară iertare”.(Nicolae Moisescu)</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w:t>
      </w:r>
      <w:r w:rsidRPr="009C4E08">
        <w:rPr>
          <w:b/>
          <w:sz w:val="24"/>
          <w:szCs w:val="24"/>
          <w:lang w:val="ro-RO"/>
        </w:rPr>
        <w:t>Bibliografie:</w:t>
      </w:r>
      <w:r w:rsidRPr="009C4E08">
        <w:rPr>
          <w:sz w:val="24"/>
          <w:szCs w:val="24"/>
          <w:lang w:val="ro-RO"/>
        </w:rPr>
        <w:t xml:space="preserve"> Aurelia Marinescu, “Codul bunelor maniere astăzi”, Editura Humanitas, 2009.</w:t>
      </w:r>
    </w:p>
    <w:p w:rsidR="009C4E08" w:rsidRPr="009C4E08" w:rsidRDefault="009C4E08" w:rsidP="009C4E08">
      <w:pPr>
        <w:spacing w:after="0" w:line="240" w:lineRule="auto"/>
        <w:jc w:val="center"/>
        <w:rPr>
          <w:rFonts w:cs="Arial"/>
          <w:sz w:val="28"/>
          <w:szCs w:val="28"/>
          <w:lang w:val="ro-RO"/>
        </w:rPr>
      </w:pPr>
    </w:p>
    <w:p w:rsidR="009C4E08" w:rsidRPr="009C4E08" w:rsidRDefault="009C4E08" w:rsidP="009C4E08">
      <w:pPr>
        <w:spacing w:after="0" w:line="240" w:lineRule="auto"/>
        <w:jc w:val="center"/>
        <w:rPr>
          <w:rFonts w:cs="Arial"/>
          <w:sz w:val="28"/>
          <w:szCs w:val="28"/>
          <w:lang w:val="ro-RO"/>
        </w:rPr>
      </w:pPr>
    </w:p>
    <w:p w:rsidR="009C4E08" w:rsidRPr="009C4E08" w:rsidRDefault="009C4E08" w:rsidP="009C4E08">
      <w:pPr>
        <w:spacing w:after="0" w:line="240" w:lineRule="auto"/>
        <w:jc w:val="center"/>
        <w:rPr>
          <w:rFonts w:cs="Arial"/>
          <w:sz w:val="28"/>
          <w:szCs w:val="28"/>
          <w:lang w:val="ro-RO"/>
        </w:rPr>
      </w:pPr>
      <w:r w:rsidRPr="009C4E08">
        <w:rPr>
          <w:rFonts w:cs="Arial"/>
          <w:sz w:val="28"/>
          <w:szCs w:val="28"/>
          <w:lang w:val="ro-RO"/>
        </w:rPr>
        <w:t xml:space="preserve">3. </w:t>
      </w:r>
      <w:r w:rsidRPr="009C4E08">
        <w:rPr>
          <w:rFonts w:cs="Calibri"/>
          <w:b/>
          <w:bCs/>
          <w:iCs/>
          <w:color w:val="000000"/>
          <w:sz w:val="28"/>
          <w:szCs w:val="28"/>
          <w:lang w:val="ro-RO" w:eastAsia="ro-RO"/>
        </w:rPr>
        <w:t>PROIECT  DE  ACTIVITATE</w:t>
      </w:r>
    </w:p>
    <w:p w:rsidR="009C4E08" w:rsidRPr="009C4E08" w:rsidRDefault="009C4E08" w:rsidP="009C4E08">
      <w:pPr>
        <w:spacing w:after="0" w:line="240" w:lineRule="auto"/>
        <w:jc w:val="center"/>
        <w:rPr>
          <w:rFonts w:cs="Calibri"/>
          <w:b/>
          <w:bCs/>
          <w:iCs/>
          <w:color w:val="000000"/>
          <w:sz w:val="28"/>
          <w:szCs w:val="28"/>
          <w:lang w:val="ro-RO" w:eastAsia="ro-RO"/>
        </w:rPr>
      </w:pPr>
      <w:r w:rsidRPr="009C4E08">
        <w:rPr>
          <w:rFonts w:cs="Calibri"/>
          <w:b/>
          <w:bCs/>
          <w:iCs/>
          <w:color w:val="000000"/>
          <w:sz w:val="28"/>
          <w:szCs w:val="28"/>
          <w:lang w:val="ro-RO" w:eastAsia="ro-RO"/>
        </w:rPr>
        <w:t>pentru dezvoltarea socio – emoțională</w:t>
      </w:r>
    </w:p>
    <w:p w:rsidR="009C4E08" w:rsidRPr="009C4E08" w:rsidRDefault="009C4E08" w:rsidP="009C4E08">
      <w:pPr>
        <w:spacing w:after="0" w:line="240" w:lineRule="auto"/>
        <w:jc w:val="center"/>
        <w:rPr>
          <w:rFonts w:cs="Calibri"/>
          <w:b/>
          <w:bCs/>
          <w:iCs/>
          <w:color w:val="000000"/>
          <w:sz w:val="24"/>
          <w:szCs w:val="24"/>
          <w:lang w:val="ro-RO" w:eastAsia="ro-RO"/>
        </w:rPr>
      </w:pPr>
    </w:p>
    <w:p w:rsidR="009C4E08" w:rsidRPr="009C4E08" w:rsidRDefault="009C4E08" w:rsidP="009C4E08">
      <w:pPr>
        <w:spacing w:after="0" w:line="240" w:lineRule="auto"/>
        <w:jc w:val="right"/>
        <w:rPr>
          <w:rFonts w:cs="Arial"/>
          <w:b/>
          <w:sz w:val="24"/>
          <w:szCs w:val="24"/>
          <w:lang w:val="ro-RO"/>
        </w:rPr>
      </w:pPr>
      <w:r w:rsidRPr="009C4E08">
        <w:rPr>
          <w:rFonts w:cs="Arial"/>
          <w:b/>
          <w:sz w:val="24"/>
          <w:szCs w:val="24"/>
          <w:lang w:val="ro-RO"/>
        </w:rPr>
        <w:t>Prof. Epure Mariana,  Grădiniţa P.P. Nr.3, Petroşani</w:t>
      </w:r>
    </w:p>
    <w:p w:rsidR="009C4E08" w:rsidRPr="009C4E08" w:rsidRDefault="009C4E08" w:rsidP="009C4E08">
      <w:pPr>
        <w:spacing w:after="0" w:line="240" w:lineRule="auto"/>
        <w:jc w:val="both"/>
        <w:rPr>
          <w:rFonts w:cs="Calibri"/>
          <w:b/>
          <w:color w:val="000000"/>
          <w:sz w:val="24"/>
          <w:szCs w:val="24"/>
          <w:lang w:val="ro-RO" w:eastAsia="ro-RO"/>
        </w:rPr>
      </w:pP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color w:val="000000"/>
          <w:sz w:val="24"/>
          <w:szCs w:val="24"/>
          <w:lang w:val="ro-RO" w:eastAsia="ro-RO"/>
        </w:rPr>
        <w:tab/>
      </w:r>
      <w:r w:rsidRPr="009C4E08">
        <w:rPr>
          <w:rFonts w:cs="Calibri"/>
          <w:b/>
          <w:color w:val="000000"/>
          <w:sz w:val="24"/>
          <w:szCs w:val="24"/>
          <w:u w:val="single"/>
          <w:lang w:val="ro-RO" w:eastAsia="ro-RO"/>
        </w:rPr>
        <w:t>Furia</w:t>
      </w:r>
      <w:r w:rsidRPr="009C4E08">
        <w:rPr>
          <w:rFonts w:cs="Calibri"/>
          <w:b/>
          <w:color w:val="000000"/>
          <w:sz w:val="24"/>
          <w:szCs w:val="24"/>
          <w:lang w:val="ro-RO" w:eastAsia="ro-RO"/>
        </w:rPr>
        <w:t xml:space="preserve"> </w:t>
      </w:r>
      <w:r w:rsidRPr="009C4E08">
        <w:rPr>
          <w:rFonts w:cs="Calibri"/>
          <w:color w:val="000000"/>
          <w:sz w:val="24"/>
          <w:szCs w:val="24"/>
          <w:lang w:val="ro-RO" w:eastAsia="ro-RO"/>
        </w:rPr>
        <w:t>este o stare emoțională pe care oamenii o trăiesc, de regulă după constatarea încălcării unor reguli, principii personale, etc. încălcare care este considerată intolerabilă. Furia poate fi îndreptată spre sine sau spre alte persoane. Această stare emoțională se asociază frecvent cu agresivitatea verbală sau fizică, iritabilitate crescută, refuz de a coopera, pedepsirea celorlalți sau răzbunarea (simbolică sau concretă)</w:t>
      </w:r>
    </w:p>
    <w:p w:rsidR="009C4E08" w:rsidRPr="009C4E08" w:rsidRDefault="009C4E08" w:rsidP="009C4E08">
      <w:pPr>
        <w:spacing w:after="0" w:line="240" w:lineRule="auto"/>
        <w:jc w:val="both"/>
        <w:rPr>
          <w:rFonts w:cs="Calibri"/>
          <w:color w:val="000000"/>
          <w:sz w:val="24"/>
          <w:szCs w:val="24"/>
          <w:lang w:val="ro-RO" w:eastAsia="ro-RO"/>
        </w:rPr>
      </w:pPr>
    </w:p>
    <w:p w:rsidR="009C4E08" w:rsidRPr="009C4E08" w:rsidRDefault="009C4E08" w:rsidP="009C4E08">
      <w:pPr>
        <w:spacing w:after="0" w:line="240" w:lineRule="auto"/>
        <w:jc w:val="both"/>
        <w:rPr>
          <w:rFonts w:cs="Calibri"/>
          <w:b/>
          <w:color w:val="000000"/>
          <w:sz w:val="24"/>
          <w:szCs w:val="24"/>
          <w:lang w:val="ro-RO" w:eastAsia="ro-RO"/>
        </w:rPr>
      </w:pPr>
      <w:r w:rsidRPr="009C4E08">
        <w:rPr>
          <w:rFonts w:cs="Calibri"/>
          <w:b/>
          <w:bCs/>
          <w:iCs/>
          <w:color w:val="000000"/>
          <w:sz w:val="24"/>
          <w:szCs w:val="24"/>
          <w:lang w:val="ro-RO" w:eastAsia="ro-RO"/>
        </w:rPr>
        <w:t>EDUCATOARE</w:t>
      </w:r>
      <w:r w:rsidRPr="009C4E08">
        <w:rPr>
          <w:rFonts w:cs="Calibri"/>
          <w:b/>
          <w:i/>
          <w:color w:val="000000"/>
          <w:sz w:val="24"/>
          <w:szCs w:val="24"/>
          <w:lang w:val="ro-RO" w:eastAsia="ro-RO"/>
        </w:rPr>
        <w:t>:</w:t>
      </w:r>
      <w:r w:rsidRPr="009C4E08">
        <w:rPr>
          <w:rFonts w:cs="Calibri"/>
          <w:color w:val="000000"/>
          <w:sz w:val="24"/>
          <w:szCs w:val="24"/>
          <w:lang w:val="ro-RO" w:eastAsia="ro-RO"/>
        </w:rPr>
        <w:t xml:space="preserve"> </w:t>
      </w:r>
      <w:r w:rsidRPr="009C4E08">
        <w:rPr>
          <w:rFonts w:cs="Calibri"/>
          <w:b/>
          <w:color w:val="000000"/>
          <w:sz w:val="24"/>
          <w:szCs w:val="24"/>
          <w:lang w:val="ro-RO" w:eastAsia="ro-RO"/>
        </w:rPr>
        <w:t>Epure Mariana</w:t>
      </w:r>
    </w:p>
    <w:p w:rsidR="009C4E08" w:rsidRPr="009C4E08" w:rsidRDefault="009C4E08" w:rsidP="009C4E08">
      <w:pPr>
        <w:spacing w:after="0" w:line="240" w:lineRule="auto"/>
        <w:jc w:val="both"/>
        <w:rPr>
          <w:rFonts w:cs="Calibri"/>
          <w:b/>
          <w:color w:val="000000"/>
          <w:sz w:val="24"/>
          <w:szCs w:val="24"/>
          <w:lang w:val="ro-RO" w:eastAsia="ro-RO"/>
        </w:rPr>
      </w:pPr>
      <w:r w:rsidRPr="009C4E08">
        <w:rPr>
          <w:rFonts w:cs="Calibri"/>
          <w:b/>
          <w:color w:val="000000"/>
          <w:sz w:val="24"/>
          <w:szCs w:val="24"/>
          <w:lang w:val="ro-RO" w:eastAsia="ro-RO"/>
        </w:rPr>
        <w:t>Grădinița P.P. Nr.3 Petroșani</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bCs/>
          <w:iCs/>
          <w:color w:val="000000"/>
          <w:sz w:val="24"/>
          <w:szCs w:val="24"/>
          <w:lang w:val="ro-RO" w:eastAsia="ro-RO"/>
        </w:rPr>
        <w:t>NIVEL</w:t>
      </w:r>
      <w:r w:rsidRPr="009C4E08">
        <w:rPr>
          <w:rFonts w:cs="Calibri"/>
          <w:color w:val="000000"/>
          <w:sz w:val="24"/>
          <w:szCs w:val="24"/>
          <w:lang w:val="ro-RO" w:eastAsia="ro-RO"/>
        </w:rPr>
        <w:t xml:space="preserve">: II </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color w:val="000000"/>
          <w:sz w:val="24"/>
          <w:szCs w:val="24"/>
          <w:lang w:val="ro-RO" w:eastAsia="ro-RO"/>
        </w:rPr>
        <w:t>CATEGORIA DE ACTIVITATE</w:t>
      </w:r>
      <w:r w:rsidRPr="009C4E08">
        <w:rPr>
          <w:rFonts w:cs="Calibri"/>
          <w:i/>
          <w:color w:val="000000"/>
          <w:sz w:val="24"/>
          <w:szCs w:val="24"/>
          <w:lang w:val="ro-RO" w:eastAsia="ro-RO"/>
        </w:rPr>
        <w:t>:</w:t>
      </w:r>
      <w:r w:rsidRPr="009C4E08">
        <w:rPr>
          <w:rFonts w:cs="Calibri"/>
          <w:color w:val="000000"/>
          <w:sz w:val="24"/>
          <w:szCs w:val="24"/>
          <w:lang w:val="ro-RO" w:eastAsia="ro-RO"/>
        </w:rPr>
        <w:t xml:space="preserve"> Interdisciplinar </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color w:val="000000"/>
          <w:sz w:val="24"/>
          <w:szCs w:val="24"/>
          <w:lang w:val="ro-RO" w:eastAsia="ro-RO"/>
        </w:rPr>
        <w:t>TEMA</w:t>
      </w:r>
      <w:r w:rsidRPr="009C4E08">
        <w:rPr>
          <w:rFonts w:cs="Calibri"/>
          <w:color w:val="000000"/>
          <w:sz w:val="24"/>
          <w:szCs w:val="24"/>
          <w:lang w:val="ro-RO" w:eastAsia="ro-RO"/>
        </w:rPr>
        <w:t xml:space="preserve"> </w:t>
      </w:r>
      <w:r w:rsidRPr="009C4E08">
        <w:rPr>
          <w:rFonts w:cs="Calibri"/>
          <w:b/>
          <w:color w:val="000000"/>
          <w:sz w:val="24"/>
          <w:szCs w:val="24"/>
          <w:lang w:val="ro-RO" w:eastAsia="ro-RO"/>
        </w:rPr>
        <w:t xml:space="preserve">ACTIVITĂŢII:  </w:t>
      </w:r>
      <w:r w:rsidRPr="009C4E08">
        <w:rPr>
          <w:rFonts w:cs="Calibri"/>
          <w:color w:val="000000"/>
          <w:sz w:val="24"/>
          <w:szCs w:val="24"/>
          <w:lang w:val="ro-RO" w:eastAsia="ro-RO"/>
        </w:rPr>
        <w:t>„Peticel este al meu”</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color w:val="000000"/>
          <w:sz w:val="24"/>
          <w:szCs w:val="24"/>
          <w:lang w:val="ro-RO" w:eastAsia="ro-RO"/>
        </w:rPr>
        <w:t>MIJLOC DE REALIZARE</w:t>
      </w:r>
      <w:r w:rsidRPr="009C4E08">
        <w:rPr>
          <w:rFonts w:cs="Calibri"/>
          <w:color w:val="000000"/>
          <w:sz w:val="24"/>
          <w:szCs w:val="24"/>
          <w:lang w:val="ro-RO" w:eastAsia="ro-RO"/>
        </w:rPr>
        <w:t>: Lectura educatoarei</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color w:val="000000"/>
          <w:sz w:val="24"/>
          <w:szCs w:val="24"/>
          <w:lang w:val="ro-RO" w:eastAsia="ro-RO"/>
        </w:rPr>
        <w:t>TIPUL ACTIVITĂŢII</w:t>
      </w:r>
      <w:r w:rsidRPr="009C4E08">
        <w:rPr>
          <w:rFonts w:cs="Calibri"/>
          <w:i/>
          <w:color w:val="000000"/>
          <w:sz w:val="24"/>
          <w:szCs w:val="24"/>
          <w:lang w:val="ro-RO" w:eastAsia="ro-RO"/>
        </w:rPr>
        <w:t>:</w:t>
      </w:r>
      <w:r w:rsidRPr="009C4E08">
        <w:rPr>
          <w:rFonts w:cs="Calibri"/>
          <w:color w:val="000000"/>
          <w:sz w:val="24"/>
          <w:szCs w:val="24"/>
          <w:lang w:val="ro-RO" w:eastAsia="ro-RO"/>
        </w:rPr>
        <w:t xml:space="preserve"> Mixt </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iCs/>
          <w:color w:val="000000"/>
          <w:sz w:val="24"/>
          <w:szCs w:val="24"/>
          <w:lang w:val="ro-RO" w:eastAsia="ro-RO"/>
        </w:rPr>
        <w:t xml:space="preserve">SCOPUL ACTIVITĂŢII: </w:t>
      </w:r>
      <w:r w:rsidRPr="009C4E08">
        <w:rPr>
          <w:rFonts w:cs="Calibri"/>
          <w:color w:val="000000"/>
          <w:sz w:val="24"/>
          <w:szCs w:val="24"/>
          <w:lang w:val="ro-RO" w:eastAsia="ro-RO"/>
        </w:rPr>
        <w:t>Prevenirea apariției sau înlăturarea furiei prin promovarea gândurilor raționale/ sănătoase și a unui comportament adecvat.</w:t>
      </w:r>
    </w:p>
    <w:p w:rsidR="009C4E08" w:rsidRPr="009C4E08" w:rsidRDefault="009C4E08" w:rsidP="009C4E08">
      <w:pPr>
        <w:spacing w:after="0" w:line="240" w:lineRule="auto"/>
        <w:jc w:val="both"/>
        <w:rPr>
          <w:rFonts w:cs="Calibri"/>
          <w:b/>
          <w:iCs/>
          <w:color w:val="000000"/>
          <w:sz w:val="24"/>
          <w:szCs w:val="24"/>
          <w:lang w:val="ro-RO" w:eastAsia="ro-RO"/>
        </w:rPr>
      </w:pPr>
      <w:r w:rsidRPr="009C4E08">
        <w:rPr>
          <w:rFonts w:cs="Calibri"/>
          <w:b/>
          <w:iCs/>
          <w:color w:val="000000"/>
          <w:sz w:val="24"/>
          <w:szCs w:val="24"/>
          <w:lang w:val="ro-RO" w:eastAsia="ro-RO"/>
        </w:rPr>
        <w:t>OBIECTIVELE OPERAŢIONALE:</w:t>
      </w:r>
    </w:p>
    <w:p w:rsidR="009C4E08" w:rsidRPr="009C4E08" w:rsidRDefault="009C4E08" w:rsidP="009C4E08">
      <w:pPr>
        <w:spacing w:after="0" w:line="240" w:lineRule="auto"/>
        <w:jc w:val="both"/>
        <w:rPr>
          <w:rFonts w:cs="Calibri"/>
          <w:i/>
          <w:iCs/>
          <w:color w:val="000000"/>
          <w:sz w:val="24"/>
          <w:szCs w:val="24"/>
          <w:u w:val="single"/>
          <w:lang w:val="ro-RO" w:eastAsia="ro-RO"/>
        </w:rPr>
      </w:pPr>
      <w:r w:rsidRPr="009C4E08">
        <w:rPr>
          <w:rFonts w:cs="Calibri"/>
          <w:i/>
          <w:iCs/>
          <w:color w:val="000000"/>
          <w:sz w:val="24"/>
          <w:szCs w:val="24"/>
          <w:u w:val="single"/>
          <w:lang w:val="ro-RO" w:eastAsia="ro-RO"/>
        </w:rPr>
        <w:t>a) cognitiv-informaţionale:</w:t>
      </w:r>
    </w:p>
    <w:p w:rsidR="009C4E08" w:rsidRPr="009C4E08" w:rsidRDefault="009C4E08" w:rsidP="009C4E08">
      <w:pPr>
        <w:numPr>
          <w:ilvl w:val="0"/>
          <w:numId w:val="7"/>
        </w:numPr>
        <w:tabs>
          <w:tab w:val="left" w:pos="900"/>
        </w:tabs>
        <w:spacing w:after="0" w:line="240" w:lineRule="auto"/>
        <w:ind w:firstLine="450"/>
        <w:jc w:val="both"/>
        <w:rPr>
          <w:rFonts w:cs="Calibri"/>
          <w:iCs/>
          <w:color w:val="000000"/>
          <w:sz w:val="24"/>
          <w:szCs w:val="24"/>
          <w:lang w:val="ro-RO" w:eastAsia="ro-RO"/>
        </w:rPr>
      </w:pPr>
      <w:r w:rsidRPr="009C4E08">
        <w:rPr>
          <w:rFonts w:cs="Calibri"/>
          <w:iCs/>
          <w:color w:val="000000"/>
          <w:sz w:val="24"/>
          <w:szCs w:val="24"/>
          <w:lang w:val="ro-RO" w:eastAsia="ro-RO"/>
        </w:rPr>
        <w:t>Să - și reactualizeze cunoștințe referitoare la fermă;</w:t>
      </w:r>
    </w:p>
    <w:p w:rsidR="009C4E08" w:rsidRPr="009C4E08" w:rsidRDefault="009C4E08" w:rsidP="009C4E08">
      <w:pPr>
        <w:numPr>
          <w:ilvl w:val="1"/>
          <w:numId w:val="6"/>
        </w:numPr>
        <w:tabs>
          <w:tab w:val="left" w:pos="540"/>
          <w:tab w:val="num" w:pos="900"/>
        </w:tabs>
        <w:spacing w:after="0" w:line="240" w:lineRule="auto"/>
        <w:ind w:firstLine="450"/>
        <w:jc w:val="both"/>
        <w:rPr>
          <w:rFonts w:cs="Calibri"/>
          <w:iCs/>
          <w:color w:val="000000"/>
          <w:sz w:val="24"/>
          <w:szCs w:val="24"/>
          <w:lang w:val="ro-RO" w:eastAsia="ro-RO"/>
        </w:rPr>
      </w:pPr>
      <w:r w:rsidRPr="009C4E08">
        <w:rPr>
          <w:rFonts w:cs="Calibri"/>
          <w:color w:val="000000"/>
          <w:sz w:val="24"/>
          <w:szCs w:val="24"/>
          <w:lang w:val="ro-RO" w:eastAsia="ro-RO"/>
        </w:rPr>
        <w:t>Să rețină conținutul de idei;</w:t>
      </w:r>
    </w:p>
    <w:p w:rsidR="009C4E08" w:rsidRPr="009C4E08" w:rsidRDefault="009C4E08" w:rsidP="009C4E08">
      <w:pPr>
        <w:tabs>
          <w:tab w:val="left" w:pos="540"/>
        </w:tabs>
        <w:spacing w:after="0" w:line="240" w:lineRule="auto"/>
        <w:ind w:left="450" w:hanging="450"/>
        <w:jc w:val="both"/>
        <w:rPr>
          <w:rFonts w:cs="Calibri"/>
          <w:iCs/>
          <w:color w:val="000000"/>
          <w:sz w:val="24"/>
          <w:szCs w:val="24"/>
          <w:lang w:val="ro-RO" w:eastAsia="ro-RO"/>
        </w:rPr>
      </w:pPr>
      <w:r w:rsidRPr="009C4E08">
        <w:rPr>
          <w:rFonts w:cs="Calibri"/>
          <w:i/>
          <w:iCs/>
          <w:color w:val="000000"/>
          <w:sz w:val="24"/>
          <w:szCs w:val="24"/>
          <w:u w:val="single"/>
          <w:lang w:val="ro-RO" w:eastAsia="ro-RO"/>
        </w:rPr>
        <w:t>b)psiho-motorii:</w:t>
      </w:r>
    </w:p>
    <w:p w:rsidR="009C4E08" w:rsidRPr="009C4E08" w:rsidRDefault="009C4E08" w:rsidP="009C4E08">
      <w:pPr>
        <w:numPr>
          <w:ilvl w:val="1"/>
          <w:numId w:val="8"/>
        </w:numPr>
        <w:tabs>
          <w:tab w:val="num" w:pos="540"/>
        </w:tabs>
        <w:spacing w:after="0" w:line="240" w:lineRule="auto"/>
        <w:ind w:firstLine="450"/>
        <w:jc w:val="both"/>
        <w:rPr>
          <w:rFonts w:cs="Calibri"/>
          <w:color w:val="000000"/>
          <w:sz w:val="24"/>
          <w:szCs w:val="24"/>
          <w:lang w:val="ro-RO" w:eastAsia="ro-RO"/>
        </w:rPr>
      </w:pPr>
      <w:r w:rsidRPr="009C4E08">
        <w:rPr>
          <w:rFonts w:cs="Calibri"/>
          <w:color w:val="000000"/>
          <w:sz w:val="24"/>
          <w:szCs w:val="24"/>
          <w:lang w:val="ro-RO" w:eastAsia="ro-RO"/>
        </w:rPr>
        <w:t>Să redea prin desen emoții și sentimente;</w:t>
      </w:r>
    </w:p>
    <w:p w:rsidR="009C4E08" w:rsidRPr="009C4E08" w:rsidRDefault="009C4E08" w:rsidP="009C4E08">
      <w:pPr>
        <w:spacing w:after="0" w:line="240" w:lineRule="auto"/>
        <w:jc w:val="both"/>
        <w:rPr>
          <w:rFonts w:cs="Calibri"/>
          <w:i/>
          <w:iCs/>
          <w:color w:val="000000"/>
          <w:sz w:val="24"/>
          <w:szCs w:val="24"/>
          <w:u w:val="single"/>
          <w:lang w:val="ro-RO" w:eastAsia="ro-RO"/>
        </w:rPr>
      </w:pPr>
      <w:r w:rsidRPr="009C4E08">
        <w:rPr>
          <w:rFonts w:cs="Calibri"/>
          <w:i/>
          <w:iCs/>
          <w:color w:val="000000"/>
          <w:sz w:val="24"/>
          <w:szCs w:val="24"/>
          <w:u w:val="single"/>
          <w:lang w:val="ro-RO" w:eastAsia="ro-RO"/>
        </w:rPr>
        <w:t>c) afective:</w:t>
      </w:r>
    </w:p>
    <w:p w:rsidR="009C4E08" w:rsidRPr="009C4E08" w:rsidRDefault="009C4E08" w:rsidP="009C4E08">
      <w:pPr>
        <w:numPr>
          <w:ilvl w:val="2"/>
          <w:numId w:val="8"/>
        </w:numPr>
        <w:tabs>
          <w:tab w:val="num" w:pos="540"/>
        </w:tabs>
        <w:spacing w:after="0" w:line="240" w:lineRule="auto"/>
        <w:ind w:hanging="2160"/>
        <w:jc w:val="both"/>
        <w:rPr>
          <w:rFonts w:cs="Calibri"/>
          <w:iCs/>
          <w:color w:val="000000"/>
          <w:sz w:val="24"/>
          <w:szCs w:val="24"/>
          <w:lang w:val="ro-RO" w:eastAsia="ro-RO"/>
        </w:rPr>
      </w:pPr>
      <w:r w:rsidRPr="009C4E08">
        <w:rPr>
          <w:rFonts w:cs="Calibri"/>
          <w:color w:val="000000"/>
          <w:sz w:val="24"/>
          <w:szCs w:val="24"/>
          <w:lang w:val="ro-RO" w:eastAsia="ro-RO"/>
        </w:rPr>
        <w:t>Să identifice emoţii şi sentimente ;</w:t>
      </w:r>
    </w:p>
    <w:p w:rsidR="009C4E08" w:rsidRPr="009C4E08" w:rsidRDefault="009C4E08" w:rsidP="009C4E08">
      <w:pPr>
        <w:numPr>
          <w:ilvl w:val="2"/>
          <w:numId w:val="8"/>
        </w:numPr>
        <w:spacing w:after="0" w:line="240" w:lineRule="auto"/>
        <w:ind w:hanging="2160"/>
        <w:jc w:val="both"/>
        <w:rPr>
          <w:rFonts w:cs="Calibri"/>
          <w:iCs/>
          <w:color w:val="000000"/>
          <w:sz w:val="24"/>
          <w:szCs w:val="24"/>
          <w:lang w:val="ro-RO" w:eastAsia="ro-RO"/>
        </w:rPr>
      </w:pPr>
      <w:r w:rsidRPr="009C4E08">
        <w:rPr>
          <w:rFonts w:cs="Calibri"/>
          <w:color w:val="000000"/>
          <w:sz w:val="24"/>
          <w:szCs w:val="24"/>
          <w:lang w:val="ro-RO" w:eastAsia="ro-RO"/>
        </w:rPr>
        <w:t xml:space="preserve">                                    S</w:t>
      </w:r>
      <w:r w:rsidRPr="009C4E08">
        <w:rPr>
          <w:rFonts w:cs="Calibri"/>
          <w:iCs/>
          <w:color w:val="000000"/>
          <w:sz w:val="24"/>
          <w:szCs w:val="24"/>
          <w:lang w:val="ro-RO" w:eastAsia="ro-RO"/>
        </w:rPr>
        <w:t>ă discute despre emoții și comportamente;</w:t>
      </w:r>
    </w:p>
    <w:p w:rsidR="009C4E08" w:rsidRPr="009C4E08" w:rsidRDefault="009C4E08" w:rsidP="009C4E08">
      <w:pPr>
        <w:numPr>
          <w:ilvl w:val="2"/>
          <w:numId w:val="8"/>
        </w:numPr>
        <w:tabs>
          <w:tab w:val="num" w:pos="540"/>
        </w:tabs>
        <w:spacing w:after="0" w:line="240" w:lineRule="auto"/>
        <w:ind w:hanging="2160"/>
        <w:jc w:val="both"/>
        <w:rPr>
          <w:rFonts w:cs="Calibri"/>
          <w:iCs/>
          <w:color w:val="000000"/>
          <w:sz w:val="24"/>
          <w:szCs w:val="24"/>
          <w:lang w:val="ro-RO" w:eastAsia="ro-RO"/>
        </w:rPr>
      </w:pPr>
      <w:r w:rsidRPr="009C4E08">
        <w:rPr>
          <w:rFonts w:cs="Calibri"/>
          <w:iCs/>
          <w:color w:val="000000"/>
          <w:sz w:val="24"/>
          <w:szCs w:val="24"/>
          <w:lang w:val="ro-RO" w:eastAsia="ro-RO"/>
        </w:rPr>
        <w:t>Să conștientizeze caracterul nociv al sentimentelor negative precum și a reflectării acestora în comportament.</w:t>
      </w:r>
    </w:p>
    <w:p w:rsidR="009C4E08" w:rsidRPr="009C4E08" w:rsidRDefault="009C4E08" w:rsidP="009C4E08">
      <w:pPr>
        <w:spacing w:after="0" w:line="240" w:lineRule="auto"/>
        <w:jc w:val="both"/>
        <w:rPr>
          <w:rFonts w:cs="Calibri"/>
          <w:b/>
          <w:iCs/>
          <w:color w:val="000000"/>
          <w:sz w:val="24"/>
          <w:szCs w:val="24"/>
          <w:lang w:val="ro-RO" w:eastAsia="ro-RO"/>
        </w:rPr>
      </w:pPr>
      <w:r w:rsidRPr="009C4E08">
        <w:rPr>
          <w:rFonts w:cs="Calibri"/>
          <w:b/>
          <w:iCs/>
          <w:color w:val="000000"/>
          <w:sz w:val="24"/>
          <w:szCs w:val="24"/>
          <w:lang w:val="ro-RO" w:eastAsia="ro-RO"/>
        </w:rPr>
        <w:t>STRATEGII DIDACTICE:</w:t>
      </w:r>
    </w:p>
    <w:p w:rsidR="009C4E08" w:rsidRPr="009C4E08" w:rsidRDefault="009C4E08" w:rsidP="009C4E08">
      <w:pPr>
        <w:spacing w:after="0" w:line="240" w:lineRule="auto"/>
        <w:rPr>
          <w:rFonts w:cs="Calibri"/>
          <w:color w:val="000000"/>
          <w:sz w:val="24"/>
          <w:szCs w:val="24"/>
          <w:lang w:val="ro-RO" w:eastAsia="ro-RO"/>
        </w:rPr>
      </w:pPr>
      <w:r w:rsidRPr="009C4E08">
        <w:rPr>
          <w:rFonts w:cs="Calibri"/>
          <w:b/>
          <w:i/>
          <w:iCs/>
          <w:color w:val="000000"/>
          <w:sz w:val="24"/>
          <w:szCs w:val="24"/>
          <w:lang w:val="ro-RO" w:eastAsia="ro-RO"/>
        </w:rPr>
        <w:lastRenderedPageBreak/>
        <w:t>Metode şi procedee</w:t>
      </w:r>
      <w:r w:rsidRPr="009C4E08">
        <w:rPr>
          <w:rFonts w:cs="Calibri"/>
          <w:i/>
          <w:iCs/>
          <w:color w:val="000000"/>
          <w:sz w:val="24"/>
          <w:szCs w:val="24"/>
          <w:lang w:val="ro-RO" w:eastAsia="ro-RO"/>
        </w:rPr>
        <w:t>:</w:t>
      </w:r>
      <w:r w:rsidRPr="009C4E08">
        <w:rPr>
          <w:rFonts w:cs="Calibri"/>
          <w:iCs/>
          <w:color w:val="000000"/>
          <w:sz w:val="24"/>
          <w:szCs w:val="24"/>
          <w:lang w:val="ro-RO" w:eastAsia="ro-RO"/>
        </w:rPr>
        <w:t xml:space="preserve"> Exerciţiul, conversaţia,</w:t>
      </w:r>
      <w:r w:rsidRPr="009C4E08">
        <w:rPr>
          <w:rFonts w:cs="Calibri"/>
          <w:color w:val="000000"/>
          <w:sz w:val="24"/>
          <w:szCs w:val="24"/>
          <w:lang w:val="ro-RO" w:eastAsia="ro-RO"/>
        </w:rPr>
        <w:t xml:space="preserve"> explicaţia, problematizarea, brainstorming, lectura predictivă .</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b/>
          <w:i/>
          <w:iCs/>
          <w:color w:val="000000"/>
          <w:sz w:val="24"/>
          <w:szCs w:val="24"/>
          <w:lang w:val="ro-RO" w:eastAsia="ro-RO"/>
        </w:rPr>
        <w:t>Material didactic folosit</w:t>
      </w:r>
      <w:r w:rsidRPr="009C4E08">
        <w:rPr>
          <w:rFonts w:cs="Calibri"/>
          <w:b/>
          <w:iCs/>
          <w:color w:val="000000"/>
          <w:sz w:val="24"/>
          <w:szCs w:val="24"/>
          <w:lang w:val="ro-RO" w:eastAsia="ro-RO"/>
        </w:rPr>
        <w:t>:</w:t>
      </w:r>
      <w:r w:rsidRPr="009C4E08">
        <w:rPr>
          <w:rFonts w:cs="Calibri"/>
          <w:color w:val="000000"/>
          <w:sz w:val="24"/>
          <w:szCs w:val="24"/>
          <w:lang w:val="ro-RO" w:eastAsia="ro-RO"/>
        </w:rPr>
        <w:t xml:space="preserve"> Imagini ilustrative ale povestirii, imagini ilustrative pentru diferite emoții, emoticoane, siluete de dovleci, Carioca.</w:t>
      </w:r>
    </w:p>
    <w:p w:rsidR="009C4E08" w:rsidRPr="009C4E08" w:rsidRDefault="009C4E08" w:rsidP="009C4E08">
      <w:pPr>
        <w:spacing w:after="0" w:line="240" w:lineRule="auto"/>
        <w:jc w:val="both"/>
        <w:rPr>
          <w:rFonts w:cs="Calibri"/>
          <w:bCs/>
          <w:color w:val="000000"/>
          <w:sz w:val="24"/>
          <w:szCs w:val="24"/>
          <w:lang w:val="ro-RO" w:eastAsia="ro-RO"/>
        </w:rPr>
      </w:pPr>
      <w:r w:rsidRPr="009C4E08">
        <w:rPr>
          <w:rFonts w:cs="Calibri"/>
          <w:b/>
          <w:bCs/>
          <w:color w:val="000000"/>
          <w:sz w:val="24"/>
          <w:szCs w:val="24"/>
          <w:lang w:val="ro-RO" w:eastAsia="ro-RO"/>
        </w:rPr>
        <w:t>FORME DE ORGANIZARE</w:t>
      </w:r>
      <w:r w:rsidRPr="009C4E08">
        <w:rPr>
          <w:rFonts w:cs="Calibri"/>
          <w:bCs/>
          <w:color w:val="000000"/>
          <w:sz w:val="24"/>
          <w:szCs w:val="24"/>
          <w:lang w:val="ro-RO" w:eastAsia="ro-RO"/>
        </w:rPr>
        <w:t>: Frontală, pe grupuri, individual.</w:t>
      </w:r>
    </w:p>
    <w:p w:rsidR="009C4E08" w:rsidRPr="009C4E08" w:rsidRDefault="009C4E08" w:rsidP="009C4E08">
      <w:pPr>
        <w:spacing w:after="0" w:line="240" w:lineRule="auto"/>
        <w:jc w:val="both"/>
        <w:rPr>
          <w:rFonts w:cs="Calibri"/>
          <w:iCs/>
          <w:color w:val="000000"/>
          <w:sz w:val="24"/>
          <w:szCs w:val="24"/>
          <w:lang w:val="ro-RO" w:eastAsia="ro-RO"/>
        </w:rPr>
      </w:pPr>
      <w:r w:rsidRPr="009C4E08">
        <w:rPr>
          <w:rFonts w:cs="Calibri"/>
          <w:b/>
          <w:iCs/>
          <w:color w:val="000000"/>
          <w:sz w:val="24"/>
          <w:szCs w:val="24"/>
          <w:lang w:val="ro-RO" w:eastAsia="ro-RO"/>
        </w:rPr>
        <w:t>Material bibliografic</w:t>
      </w:r>
      <w:r w:rsidRPr="009C4E08">
        <w:rPr>
          <w:rFonts w:cs="Calibri"/>
          <w:iCs/>
          <w:color w:val="000000"/>
          <w:sz w:val="24"/>
          <w:szCs w:val="24"/>
          <w:lang w:val="ro-RO" w:eastAsia="ro-RO"/>
        </w:rPr>
        <w:t>:</w:t>
      </w:r>
    </w:p>
    <w:p w:rsidR="009C4E08" w:rsidRPr="009C4E08" w:rsidRDefault="009C4E08" w:rsidP="009C4E08">
      <w:pPr>
        <w:numPr>
          <w:ilvl w:val="0"/>
          <w:numId w:val="9"/>
        </w:numPr>
        <w:spacing w:after="0" w:line="240" w:lineRule="auto"/>
        <w:ind w:firstLine="270"/>
        <w:contextualSpacing/>
        <w:jc w:val="both"/>
        <w:rPr>
          <w:rFonts w:cs="Calibri"/>
          <w:color w:val="000000"/>
          <w:sz w:val="24"/>
          <w:szCs w:val="24"/>
          <w:lang w:val="ro-RO" w:eastAsia="ro-RO"/>
        </w:rPr>
      </w:pPr>
      <w:r w:rsidRPr="009C4E08">
        <w:rPr>
          <w:rFonts w:cs="Calibri"/>
          <w:color w:val="000000"/>
          <w:sz w:val="24"/>
          <w:szCs w:val="24"/>
          <w:lang w:val="ro-RO" w:eastAsia="ro-RO"/>
        </w:rPr>
        <w:t>Curriculum pentru educație timpurie</w:t>
      </w:r>
    </w:p>
    <w:p w:rsidR="009C4E08" w:rsidRPr="009C4E08" w:rsidRDefault="009C4E08" w:rsidP="009C4E08">
      <w:pPr>
        <w:numPr>
          <w:ilvl w:val="0"/>
          <w:numId w:val="9"/>
        </w:numPr>
        <w:spacing w:after="0" w:line="240" w:lineRule="auto"/>
        <w:ind w:firstLine="270"/>
        <w:contextualSpacing/>
        <w:jc w:val="both"/>
        <w:rPr>
          <w:rFonts w:cs="Calibri"/>
          <w:color w:val="000000"/>
          <w:sz w:val="24"/>
          <w:szCs w:val="24"/>
          <w:lang w:val="ro-RO" w:eastAsia="ro-RO"/>
        </w:rPr>
      </w:pPr>
      <w:r w:rsidRPr="009C4E08">
        <w:rPr>
          <w:rFonts w:cs="Calibri"/>
          <w:color w:val="000000"/>
          <w:sz w:val="24"/>
          <w:szCs w:val="24"/>
          <w:lang w:val="ro-RO" w:eastAsia="ro-RO"/>
        </w:rPr>
        <w:t>SELF KIT – program de dezvoltare a competențelor socio – emoționale la copii, Consult plus, Cluj Napoca</w:t>
      </w:r>
    </w:p>
    <w:p w:rsidR="009C4E08" w:rsidRPr="009C4E08" w:rsidRDefault="009C4E08" w:rsidP="009C4E08">
      <w:pPr>
        <w:numPr>
          <w:ilvl w:val="0"/>
          <w:numId w:val="9"/>
        </w:numPr>
        <w:spacing w:after="0" w:line="240" w:lineRule="auto"/>
        <w:ind w:firstLine="270"/>
        <w:contextualSpacing/>
        <w:jc w:val="both"/>
        <w:rPr>
          <w:rFonts w:cs="Calibri"/>
          <w:color w:val="000000"/>
          <w:sz w:val="24"/>
          <w:szCs w:val="24"/>
          <w:lang w:val="ro-RO" w:eastAsia="ro-RO"/>
        </w:rPr>
      </w:pPr>
      <w:r w:rsidRPr="009C4E08">
        <w:rPr>
          <w:rFonts w:cs="Calibri"/>
          <w:color w:val="000000"/>
          <w:sz w:val="24"/>
          <w:szCs w:val="24"/>
          <w:lang w:val="ro-RO" w:eastAsia="ro-RO"/>
        </w:rPr>
        <w:t>Coordonator Adrian Opre, Lumea lui Self magia gândurilor bune – povești pentru dezvoltarea socio – emoțională a preșcolarilor – Departamentul de Psihologie, Universitatea Babeș Bolyai , Cluj Napoca</w:t>
      </w:r>
    </w:p>
    <w:p w:rsidR="009C4E08" w:rsidRPr="009C4E08" w:rsidRDefault="009C4E08" w:rsidP="009C4E08">
      <w:pPr>
        <w:spacing w:after="0" w:line="240" w:lineRule="auto"/>
        <w:contextualSpacing/>
        <w:jc w:val="center"/>
        <w:rPr>
          <w:noProof/>
          <w:lang w:val="ro-RO"/>
        </w:rPr>
      </w:pPr>
      <w:r>
        <w:rPr>
          <w:noProof/>
        </w:rPr>
        <w:drawing>
          <wp:inline distT="0" distB="0" distL="0" distR="0">
            <wp:extent cx="1914525" cy="1152525"/>
            <wp:effectExtent l="0" t="0" r="9525" b="9525"/>
            <wp:docPr id="67" name="Picture 67" descr="Description: 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ine similarÄ"/>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1152525"/>
                    </a:xfrm>
                    <a:prstGeom prst="rect">
                      <a:avLst/>
                    </a:prstGeom>
                    <a:noFill/>
                    <a:ln>
                      <a:noFill/>
                    </a:ln>
                  </pic:spPr>
                </pic:pic>
              </a:graphicData>
            </a:graphic>
          </wp:inline>
        </w:drawing>
      </w:r>
    </w:p>
    <w:tbl>
      <w:tblPr>
        <w:tblpPr w:leftFromText="180" w:rightFromText="180" w:vertAnchor="text" w:horzAnchor="margin" w:tblpX="-396" w:tblpY="11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590"/>
        <w:gridCol w:w="1872"/>
        <w:gridCol w:w="1638"/>
      </w:tblGrid>
      <w:tr w:rsidR="009C4E08" w:rsidRPr="009C4E08" w:rsidTr="009F2519">
        <w:trPr>
          <w:trHeight w:val="523"/>
        </w:trPr>
        <w:tc>
          <w:tcPr>
            <w:tcW w:w="1908" w:type="dxa"/>
          </w:tcPr>
          <w:p w:rsidR="009C4E08" w:rsidRPr="009C4E08" w:rsidRDefault="009C4E08" w:rsidP="009C4E08">
            <w:pPr>
              <w:spacing w:after="0" w:line="240" w:lineRule="auto"/>
              <w:jc w:val="center"/>
              <w:rPr>
                <w:rFonts w:cs="Calibri"/>
                <w:b/>
                <w:bCs/>
                <w:color w:val="000000"/>
                <w:sz w:val="24"/>
                <w:szCs w:val="24"/>
                <w:lang w:val="ro-RO" w:eastAsia="ro-RO"/>
              </w:rPr>
            </w:pPr>
          </w:p>
          <w:p w:rsidR="009C4E08" w:rsidRPr="009C4E08" w:rsidRDefault="009C4E08" w:rsidP="009C4E08">
            <w:pPr>
              <w:spacing w:after="0" w:line="240" w:lineRule="auto"/>
              <w:jc w:val="center"/>
              <w:rPr>
                <w:rFonts w:cs="Calibri"/>
                <w:b/>
                <w:bCs/>
                <w:color w:val="000000"/>
                <w:sz w:val="24"/>
                <w:szCs w:val="24"/>
                <w:lang w:val="ro-RO" w:eastAsia="ro-RO"/>
              </w:rPr>
            </w:pPr>
            <w:r w:rsidRPr="009C4E08">
              <w:rPr>
                <w:rFonts w:cs="Calibri"/>
                <w:b/>
                <w:bCs/>
                <w:color w:val="000000"/>
                <w:sz w:val="24"/>
                <w:szCs w:val="24"/>
                <w:lang w:val="ro-RO" w:eastAsia="ro-RO"/>
              </w:rPr>
              <w:t>EVENIMENT DIDACTIC</w:t>
            </w:r>
          </w:p>
        </w:tc>
        <w:tc>
          <w:tcPr>
            <w:tcW w:w="4590" w:type="dxa"/>
          </w:tcPr>
          <w:p w:rsidR="009C4E08" w:rsidRPr="009C4E08" w:rsidRDefault="009C4E08" w:rsidP="009C4E08">
            <w:pPr>
              <w:spacing w:after="0" w:line="240" w:lineRule="auto"/>
              <w:jc w:val="center"/>
              <w:rPr>
                <w:rFonts w:cs="Calibri"/>
                <w:b/>
                <w:bCs/>
                <w:color w:val="000000"/>
                <w:sz w:val="24"/>
                <w:szCs w:val="24"/>
                <w:lang w:val="ro-RO" w:eastAsia="ro-RO"/>
              </w:rPr>
            </w:pPr>
          </w:p>
          <w:p w:rsidR="009C4E08" w:rsidRPr="009C4E08" w:rsidRDefault="009C4E08" w:rsidP="009C4E08">
            <w:pPr>
              <w:keepNext/>
              <w:spacing w:after="0" w:line="240" w:lineRule="auto"/>
              <w:jc w:val="center"/>
              <w:outlineLvl w:val="0"/>
              <w:rPr>
                <w:rFonts w:cs="Calibri"/>
                <w:b/>
                <w:bCs/>
                <w:color w:val="000000"/>
                <w:sz w:val="24"/>
                <w:szCs w:val="24"/>
                <w:lang w:val="ro-RO" w:eastAsia="ro-RO"/>
              </w:rPr>
            </w:pPr>
            <w:r w:rsidRPr="009C4E08">
              <w:rPr>
                <w:rFonts w:cs="Calibri"/>
                <w:b/>
                <w:bCs/>
                <w:color w:val="000000"/>
                <w:sz w:val="24"/>
                <w:szCs w:val="24"/>
                <w:lang w:val="ro-RO" w:eastAsia="ro-RO"/>
              </w:rPr>
              <w:t>CONŢINUT ŞTIINŢIFIC</w:t>
            </w:r>
          </w:p>
          <w:p w:rsidR="009C4E08" w:rsidRPr="009C4E08" w:rsidRDefault="009C4E08" w:rsidP="009C4E08">
            <w:pPr>
              <w:spacing w:after="0" w:line="240" w:lineRule="auto"/>
              <w:jc w:val="center"/>
              <w:rPr>
                <w:rFonts w:cs="Calibri"/>
                <w:b/>
                <w:bCs/>
                <w:color w:val="000000"/>
                <w:sz w:val="24"/>
                <w:szCs w:val="24"/>
                <w:lang w:val="ro-RO" w:eastAsia="ro-RO"/>
              </w:rPr>
            </w:pPr>
          </w:p>
        </w:tc>
        <w:tc>
          <w:tcPr>
            <w:tcW w:w="1872" w:type="dxa"/>
          </w:tcPr>
          <w:p w:rsidR="009C4E08" w:rsidRPr="009C4E08" w:rsidRDefault="009C4E08" w:rsidP="009C4E08">
            <w:pPr>
              <w:spacing w:after="0" w:line="240" w:lineRule="auto"/>
              <w:jc w:val="center"/>
              <w:rPr>
                <w:rFonts w:cs="Calibri"/>
                <w:b/>
                <w:bCs/>
                <w:color w:val="000000"/>
                <w:sz w:val="24"/>
                <w:szCs w:val="24"/>
                <w:lang w:val="ro-RO" w:eastAsia="ro-RO"/>
              </w:rPr>
            </w:pPr>
          </w:p>
          <w:p w:rsidR="009C4E08" w:rsidRPr="009C4E08" w:rsidRDefault="009C4E08" w:rsidP="009C4E08">
            <w:pPr>
              <w:spacing w:after="0" w:line="240" w:lineRule="auto"/>
              <w:jc w:val="center"/>
              <w:rPr>
                <w:rFonts w:cs="Calibri"/>
                <w:b/>
                <w:bCs/>
                <w:color w:val="000000"/>
                <w:sz w:val="24"/>
                <w:szCs w:val="24"/>
                <w:lang w:val="ro-RO" w:eastAsia="ro-RO"/>
              </w:rPr>
            </w:pPr>
            <w:r w:rsidRPr="009C4E08">
              <w:rPr>
                <w:rFonts w:cs="Calibri"/>
                <w:b/>
                <w:bCs/>
                <w:color w:val="000000"/>
                <w:sz w:val="24"/>
                <w:szCs w:val="24"/>
                <w:lang w:val="ro-RO" w:eastAsia="ro-RO"/>
              </w:rPr>
              <w:t>STRATEGII DIDACTICE</w:t>
            </w:r>
          </w:p>
        </w:tc>
        <w:tc>
          <w:tcPr>
            <w:tcW w:w="1638" w:type="dxa"/>
          </w:tcPr>
          <w:p w:rsidR="009C4E08" w:rsidRPr="009C4E08" w:rsidRDefault="009C4E08" w:rsidP="009C4E08">
            <w:pPr>
              <w:spacing w:after="0" w:line="240" w:lineRule="auto"/>
              <w:jc w:val="center"/>
              <w:rPr>
                <w:rFonts w:cs="Calibri"/>
                <w:b/>
                <w:bCs/>
                <w:color w:val="000000"/>
                <w:sz w:val="24"/>
                <w:szCs w:val="24"/>
                <w:lang w:val="ro-RO" w:eastAsia="ro-RO"/>
              </w:rPr>
            </w:pPr>
          </w:p>
          <w:p w:rsidR="009C4E08" w:rsidRPr="009C4E08" w:rsidRDefault="009C4E08" w:rsidP="009C4E08">
            <w:pPr>
              <w:spacing w:after="0" w:line="240" w:lineRule="auto"/>
              <w:jc w:val="center"/>
              <w:rPr>
                <w:rFonts w:cs="Calibri"/>
                <w:b/>
                <w:bCs/>
                <w:color w:val="000000"/>
                <w:sz w:val="24"/>
                <w:szCs w:val="24"/>
                <w:lang w:val="ro-RO" w:eastAsia="ro-RO"/>
              </w:rPr>
            </w:pPr>
            <w:r w:rsidRPr="009C4E08">
              <w:rPr>
                <w:rFonts w:cs="Calibri"/>
                <w:b/>
                <w:bCs/>
                <w:color w:val="000000"/>
                <w:sz w:val="24"/>
                <w:szCs w:val="24"/>
                <w:lang w:val="ro-RO" w:eastAsia="ro-RO"/>
              </w:rPr>
              <w:t>EVALUARE</w:t>
            </w:r>
          </w:p>
          <w:p w:rsidR="009C4E08" w:rsidRPr="009C4E08" w:rsidRDefault="009C4E08" w:rsidP="009C4E08">
            <w:pPr>
              <w:spacing w:after="0" w:line="240" w:lineRule="auto"/>
              <w:jc w:val="center"/>
              <w:rPr>
                <w:rFonts w:cs="Calibri"/>
                <w:i/>
                <w:iCs/>
                <w:color w:val="000000"/>
                <w:sz w:val="24"/>
                <w:szCs w:val="24"/>
                <w:lang w:val="ro-RO" w:eastAsia="ro-RO"/>
              </w:rPr>
            </w:pPr>
            <w:r w:rsidRPr="009C4E08">
              <w:rPr>
                <w:rFonts w:cs="Calibri"/>
                <w:b/>
                <w:bCs/>
                <w:color w:val="000000"/>
                <w:sz w:val="24"/>
                <w:szCs w:val="24"/>
                <w:lang w:val="ro-RO" w:eastAsia="ro-RO"/>
              </w:rPr>
              <w:t>(instrumente si indicatori)</w:t>
            </w:r>
          </w:p>
        </w:tc>
      </w:tr>
      <w:tr w:rsidR="009C4E08" w:rsidRPr="009C4E08" w:rsidTr="009F2519">
        <w:trPr>
          <w:trHeight w:val="350"/>
        </w:trPr>
        <w:tc>
          <w:tcPr>
            <w:tcW w:w="1908" w:type="dxa"/>
          </w:tcPr>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MOMENT ORGANIZATORIC</w:t>
            </w:r>
          </w:p>
        </w:tc>
        <w:tc>
          <w:tcPr>
            <w:tcW w:w="4590" w:type="dxa"/>
          </w:tcPr>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 xml:space="preserve">     Asigurarea condiţiilor optime necesare desfăşurării activităţii: aerisirea sălii de grupă, pregătirea materialului didactic. Pregătirea climatului psiho - afectiv necesar desfăşurării activităţii, asigurarea ordinii şi disciplinei. Copiii se vor așeza în semicerc, pe pernuțe..</w:t>
            </w:r>
          </w:p>
        </w:tc>
        <w:tc>
          <w:tcPr>
            <w:tcW w:w="1872" w:type="dxa"/>
          </w:tcPr>
          <w:p w:rsidR="009C4E08" w:rsidRPr="009C4E08" w:rsidRDefault="009C4E08" w:rsidP="009C4E08">
            <w:pPr>
              <w:spacing w:after="0" w:line="240" w:lineRule="auto"/>
              <w:rPr>
                <w:rFonts w:cs="Calibri"/>
                <w:color w:val="000000"/>
                <w:sz w:val="24"/>
                <w:szCs w:val="24"/>
                <w:lang w:val="ro-RO" w:eastAsia="ro-RO"/>
              </w:rPr>
            </w:pPr>
          </w:p>
        </w:tc>
        <w:tc>
          <w:tcPr>
            <w:tcW w:w="1638" w:type="dxa"/>
          </w:tcPr>
          <w:p w:rsidR="009C4E08" w:rsidRPr="009C4E08" w:rsidRDefault="009C4E08" w:rsidP="009C4E08">
            <w:pPr>
              <w:spacing w:after="0" w:line="240" w:lineRule="auto"/>
              <w:rPr>
                <w:rFonts w:cs="Calibri"/>
                <w:i/>
                <w:iCs/>
                <w:color w:val="000000"/>
                <w:sz w:val="24"/>
                <w:szCs w:val="24"/>
                <w:lang w:val="ro-RO" w:eastAsia="ro-RO"/>
              </w:rPr>
            </w:pPr>
          </w:p>
        </w:tc>
      </w:tr>
      <w:tr w:rsidR="009C4E08" w:rsidRPr="009C4E08" w:rsidTr="009F2519">
        <w:trPr>
          <w:trHeight w:val="350"/>
        </w:trPr>
        <w:tc>
          <w:tcPr>
            <w:tcW w:w="1908" w:type="dxa"/>
          </w:tcPr>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CAPTAREA</w:t>
            </w: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ATENTIEI</w:t>
            </w:r>
          </w:p>
        </w:tc>
        <w:tc>
          <w:tcPr>
            <w:tcW w:w="4590" w:type="dxa"/>
          </w:tcPr>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 xml:space="preserve">     Se prezintă cartonașele ilustrative pentru diferite emoții/ sentimente, cerând copiilor să le identifice, să stabilească dacă ele sunt bune sau rele ( pozitive, negative). </w:t>
            </w:r>
          </w:p>
        </w:tc>
        <w:tc>
          <w:tcPr>
            <w:tcW w:w="1872" w:type="dxa"/>
          </w:tcPr>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Conversația</w:t>
            </w:r>
          </w:p>
          <w:p w:rsidR="009C4E08" w:rsidRPr="009C4E08" w:rsidRDefault="009C4E08" w:rsidP="009C4E08">
            <w:pPr>
              <w:spacing w:after="0" w:line="240" w:lineRule="auto"/>
              <w:jc w:val="center"/>
              <w:rPr>
                <w:rFonts w:cs="Calibri"/>
                <w:color w:val="000000"/>
                <w:sz w:val="24"/>
                <w:szCs w:val="24"/>
                <w:u w:val="single"/>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p>
        </w:tc>
        <w:tc>
          <w:tcPr>
            <w:tcW w:w="1638" w:type="dxa"/>
          </w:tcPr>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Cs/>
                <w:color w:val="000000"/>
                <w:sz w:val="24"/>
                <w:szCs w:val="24"/>
                <w:lang w:val="ro-RO" w:eastAsia="ro-RO"/>
              </w:rPr>
            </w:pPr>
            <w:r w:rsidRPr="009C4E08">
              <w:rPr>
                <w:rFonts w:cs="Calibri"/>
                <w:i/>
                <w:iCs/>
                <w:color w:val="000000"/>
                <w:sz w:val="24"/>
                <w:szCs w:val="24"/>
                <w:lang w:val="ro-RO" w:eastAsia="ro-RO"/>
              </w:rPr>
              <w:t xml:space="preserve">Evaluare orală </w:t>
            </w:r>
          </w:p>
        </w:tc>
      </w:tr>
      <w:tr w:rsidR="009C4E08" w:rsidRPr="009C4E08" w:rsidTr="009F2519">
        <w:trPr>
          <w:trHeight w:val="350"/>
        </w:trPr>
        <w:tc>
          <w:tcPr>
            <w:tcW w:w="1908" w:type="dxa"/>
          </w:tcPr>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ANUNŢAREA</w:t>
            </w: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TEMEI</w:t>
            </w: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ENUNŢAREA OBIECTIVELOR</w:t>
            </w:r>
          </w:p>
        </w:tc>
        <w:tc>
          <w:tcPr>
            <w:tcW w:w="4590" w:type="dxa"/>
          </w:tcPr>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 xml:space="preserve">       Se anunţă tema activităţii.</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Se vor stimula curiozitatea şi dorinţa de a  învăţa.</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 xml:space="preserve">             Se vor comunica obiectivele activităţii, pe înţelesul copiilor.</w:t>
            </w:r>
          </w:p>
        </w:tc>
        <w:tc>
          <w:tcPr>
            <w:tcW w:w="1872" w:type="dxa"/>
          </w:tcPr>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Explicația</w:t>
            </w:r>
          </w:p>
        </w:tc>
        <w:tc>
          <w:tcPr>
            <w:tcW w:w="1638" w:type="dxa"/>
          </w:tcPr>
          <w:p w:rsidR="009C4E08" w:rsidRPr="009C4E08" w:rsidRDefault="009C4E08" w:rsidP="009C4E08">
            <w:pPr>
              <w:spacing w:after="0" w:line="240" w:lineRule="auto"/>
              <w:jc w:val="both"/>
              <w:rPr>
                <w:rFonts w:cs="Calibri"/>
                <w:i/>
                <w:iCs/>
                <w:color w:val="000000"/>
                <w:sz w:val="24"/>
                <w:szCs w:val="24"/>
                <w:lang w:val="ro-RO" w:eastAsia="ro-RO"/>
              </w:rPr>
            </w:pPr>
            <w:r w:rsidRPr="009C4E08">
              <w:rPr>
                <w:rFonts w:cs="Calibri"/>
                <w:i/>
                <w:iCs/>
                <w:color w:val="000000"/>
                <w:sz w:val="24"/>
                <w:szCs w:val="24"/>
                <w:lang w:val="ro-RO" w:eastAsia="ro-RO"/>
              </w:rPr>
              <w:t xml:space="preserve">   </w:t>
            </w: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tc>
      </w:tr>
      <w:tr w:rsidR="009C4E08" w:rsidRPr="009C4E08" w:rsidTr="009F2519">
        <w:trPr>
          <w:trHeight w:val="2960"/>
        </w:trPr>
        <w:tc>
          <w:tcPr>
            <w:tcW w:w="1908" w:type="dxa"/>
          </w:tcPr>
          <w:p w:rsidR="009C4E08" w:rsidRPr="009C4E08" w:rsidRDefault="009C4E08" w:rsidP="009C4E08">
            <w:pPr>
              <w:spacing w:after="0" w:line="240" w:lineRule="auto"/>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 xml:space="preserve"> DIRIJAREA</w:t>
            </w: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INVĂŢĂRII</w:t>
            </w:r>
          </w:p>
        </w:tc>
        <w:tc>
          <w:tcPr>
            <w:tcW w:w="4590" w:type="dxa"/>
          </w:tcPr>
          <w:p w:rsidR="009C4E08" w:rsidRPr="009C4E08" w:rsidRDefault="009C4E08" w:rsidP="009C4E08">
            <w:pPr>
              <w:spacing w:after="0" w:line="240" w:lineRule="auto"/>
              <w:ind w:firstLine="747"/>
              <w:jc w:val="both"/>
              <w:rPr>
                <w:rFonts w:cs="Calibri"/>
                <w:color w:val="000000"/>
                <w:sz w:val="24"/>
                <w:szCs w:val="24"/>
                <w:lang w:val="ro-RO" w:eastAsia="ro-RO"/>
              </w:rPr>
            </w:pPr>
            <w:r w:rsidRPr="009C4E08">
              <w:rPr>
                <w:rFonts w:cs="Calibri"/>
                <w:color w:val="000000"/>
                <w:sz w:val="24"/>
                <w:szCs w:val="24"/>
                <w:lang w:val="ro-RO" w:eastAsia="ro-RO"/>
              </w:rPr>
              <w:t xml:space="preserve">Se va lectura clar, cu intonație, conținutul povestirii ,,Peticel este al meu”. </w:t>
            </w:r>
          </w:p>
          <w:p w:rsidR="009C4E08" w:rsidRPr="009C4E08" w:rsidRDefault="009C4E08" w:rsidP="009C4E08">
            <w:pPr>
              <w:spacing w:after="0" w:line="240" w:lineRule="auto"/>
              <w:ind w:firstLine="747"/>
              <w:jc w:val="both"/>
              <w:rPr>
                <w:rFonts w:cs="Calibri"/>
                <w:color w:val="000000"/>
                <w:sz w:val="24"/>
                <w:szCs w:val="24"/>
                <w:lang w:val="ro-RO" w:eastAsia="ro-RO"/>
              </w:rPr>
            </w:pPr>
            <w:r w:rsidRPr="009C4E08">
              <w:rPr>
                <w:rFonts w:cs="Calibri"/>
                <w:color w:val="000000"/>
                <w:sz w:val="24"/>
                <w:szCs w:val="24"/>
                <w:lang w:val="ro-RO" w:eastAsia="ro-RO"/>
              </w:rPr>
              <w:t>Se vor prezenta materialele ilustrative și se vor explica eventualele cuvinte necunoscute.</w:t>
            </w:r>
          </w:p>
          <w:p w:rsidR="009C4E08" w:rsidRPr="009C4E08" w:rsidRDefault="009C4E08" w:rsidP="009C4E08">
            <w:pPr>
              <w:spacing w:after="0" w:line="240" w:lineRule="auto"/>
              <w:jc w:val="both"/>
              <w:rPr>
                <w:rFonts w:cs="Calibri"/>
                <w:sz w:val="24"/>
                <w:szCs w:val="24"/>
                <w:lang w:val="ro-RO" w:eastAsia="ro-RO"/>
              </w:rPr>
            </w:pPr>
            <w:r w:rsidRPr="009C4E08">
              <w:rPr>
                <w:rFonts w:cs="Calibri"/>
                <w:sz w:val="24"/>
                <w:szCs w:val="24"/>
                <w:lang w:val="ro-RO" w:eastAsia="ro-RO"/>
              </w:rPr>
              <w:t xml:space="preserve">          Se va întrerupe lectura din când în când pentru a solicita copiilor posibile scenarii de continuare a acesteia. </w:t>
            </w:r>
          </w:p>
          <w:p w:rsidR="009C4E08" w:rsidRPr="009C4E08" w:rsidRDefault="009C4E08" w:rsidP="009C4E08">
            <w:pPr>
              <w:spacing w:after="0" w:line="240" w:lineRule="auto"/>
              <w:jc w:val="both"/>
              <w:rPr>
                <w:rFonts w:cs="Calibri"/>
                <w:sz w:val="24"/>
                <w:szCs w:val="24"/>
                <w:lang w:val="ro-RO" w:eastAsia="ro-RO"/>
              </w:rPr>
            </w:pPr>
            <w:r w:rsidRPr="009C4E08">
              <w:rPr>
                <w:rFonts w:cs="Calibri"/>
                <w:sz w:val="24"/>
                <w:szCs w:val="24"/>
                <w:lang w:val="ro-RO" w:eastAsia="ro-RO"/>
              </w:rPr>
              <w:t xml:space="preserve">         După ascultarea câtorva opinii se va relua lectura.</w:t>
            </w:r>
          </w:p>
        </w:tc>
        <w:tc>
          <w:tcPr>
            <w:tcW w:w="1872" w:type="dxa"/>
          </w:tcPr>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Conversația</w:t>
            </w: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Explicația</w:t>
            </w: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Brainstorming</w:t>
            </w: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Lectura predictivă</w:t>
            </w:r>
          </w:p>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p>
        </w:tc>
        <w:tc>
          <w:tcPr>
            <w:tcW w:w="1638" w:type="dxa"/>
          </w:tcPr>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r w:rsidRPr="009C4E08">
              <w:rPr>
                <w:rFonts w:cs="Calibri"/>
                <w:i/>
                <w:iCs/>
                <w:color w:val="000000"/>
                <w:sz w:val="24"/>
                <w:szCs w:val="24"/>
                <w:lang w:val="ro-RO" w:eastAsia="ro-RO"/>
              </w:rPr>
              <w:t>Evaluare orală</w:t>
            </w: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rPr>
                <w:rFonts w:cs="Calibri"/>
                <w:i/>
                <w:iCs/>
                <w:color w:val="000000"/>
                <w:sz w:val="24"/>
                <w:szCs w:val="24"/>
                <w:lang w:val="ro-RO" w:eastAsia="ro-RO"/>
              </w:rPr>
            </w:pPr>
          </w:p>
        </w:tc>
      </w:tr>
      <w:tr w:rsidR="009C4E08" w:rsidRPr="009C4E08" w:rsidTr="009F2519">
        <w:trPr>
          <w:trHeight w:val="2152"/>
        </w:trPr>
        <w:tc>
          <w:tcPr>
            <w:tcW w:w="1908" w:type="dxa"/>
          </w:tcPr>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rPr>
                <w:rFonts w:cs="Calibri"/>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OBŢINEREA PERFORMANTEI</w:t>
            </w:r>
          </w:p>
        </w:tc>
        <w:tc>
          <w:tcPr>
            <w:tcW w:w="4590" w:type="dxa"/>
          </w:tcPr>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 xml:space="preserve">      La sfârșitul lecturii se vor adresa întrebări pentru consolidarea conținutului povestirii:</w:t>
            </w:r>
          </w:p>
          <w:p w:rsidR="009C4E08" w:rsidRPr="009C4E08" w:rsidRDefault="009C4E08" w:rsidP="009C4E08">
            <w:pPr>
              <w:numPr>
                <w:ilvl w:val="2"/>
                <w:numId w:val="6"/>
              </w:numPr>
              <w:spacing w:after="0" w:line="240" w:lineRule="auto"/>
              <w:contextualSpacing/>
              <w:jc w:val="both"/>
              <w:rPr>
                <w:rFonts w:cs="Calibri"/>
                <w:color w:val="000000"/>
                <w:sz w:val="24"/>
                <w:szCs w:val="24"/>
                <w:lang w:val="ro-RO" w:eastAsia="ro-RO"/>
              </w:rPr>
            </w:pPr>
            <w:r w:rsidRPr="009C4E08">
              <w:rPr>
                <w:rFonts w:cs="Calibri"/>
                <w:color w:val="000000"/>
                <w:sz w:val="24"/>
                <w:szCs w:val="24"/>
                <w:lang w:val="ro-RO" w:eastAsia="ro-RO"/>
              </w:rPr>
              <w:t>Unde au plecat copiii de la grădiniță?</w:t>
            </w:r>
          </w:p>
          <w:p w:rsidR="009C4E08" w:rsidRPr="009C4E08" w:rsidRDefault="009C4E08" w:rsidP="009C4E08">
            <w:pPr>
              <w:numPr>
                <w:ilvl w:val="2"/>
                <w:numId w:val="6"/>
              </w:numPr>
              <w:spacing w:after="0" w:line="240" w:lineRule="auto"/>
              <w:contextualSpacing/>
              <w:jc w:val="both"/>
              <w:rPr>
                <w:rFonts w:cs="Calibri"/>
                <w:color w:val="000000"/>
                <w:sz w:val="24"/>
                <w:szCs w:val="24"/>
                <w:lang w:val="ro-RO" w:eastAsia="ro-RO"/>
              </w:rPr>
            </w:pPr>
            <w:r w:rsidRPr="009C4E08">
              <w:rPr>
                <w:rFonts w:cs="Calibri"/>
                <w:color w:val="000000"/>
                <w:sz w:val="24"/>
                <w:szCs w:val="24"/>
                <w:lang w:val="ro-RO" w:eastAsia="ro-RO"/>
              </w:rPr>
              <w:t>Ce animale au întâlnit acolo?</w:t>
            </w:r>
          </w:p>
          <w:p w:rsidR="009C4E08" w:rsidRPr="009C4E08" w:rsidRDefault="009C4E08" w:rsidP="009C4E08">
            <w:pPr>
              <w:numPr>
                <w:ilvl w:val="2"/>
                <w:numId w:val="6"/>
              </w:numPr>
              <w:spacing w:after="0" w:line="240" w:lineRule="auto"/>
              <w:contextualSpacing/>
              <w:jc w:val="both"/>
              <w:rPr>
                <w:rFonts w:cs="Calibri"/>
                <w:color w:val="000000"/>
                <w:sz w:val="24"/>
                <w:szCs w:val="24"/>
                <w:lang w:val="ro-RO" w:eastAsia="ro-RO"/>
              </w:rPr>
            </w:pPr>
            <w:r w:rsidRPr="009C4E08">
              <w:rPr>
                <w:rFonts w:cs="Calibri"/>
                <w:color w:val="000000"/>
                <w:sz w:val="24"/>
                <w:szCs w:val="24"/>
                <w:lang w:val="ro-RO" w:eastAsia="ro-RO"/>
              </w:rPr>
              <w:t>De ce s-a înfuriat Alex?</w:t>
            </w:r>
          </w:p>
          <w:p w:rsidR="009C4E08" w:rsidRPr="009C4E08" w:rsidRDefault="009C4E08" w:rsidP="009C4E08">
            <w:pPr>
              <w:numPr>
                <w:ilvl w:val="2"/>
                <w:numId w:val="6"/>
              </w:numPr>
              <w:spacing w:after="0" w:line="240" w:lineRule="auto"/>
              <w:contextualSpacing/>
              <w:jc w:val="both"/>
              <w:rPr>
                <w:rFonts w:cs="Calibri"/>
                <w:color w:val="000000"/>
                <w:sz w:val="24"/>
                <w:szCs w:val="24"/>
                <w:lang w:val="ro-RO" w:eastAsia="ro-RO"/>
              </w:rPr>
            </w:pPr>
            <w:r w:rsidRPr="009C4E08">
              <w:rPr>
                <w:rFonts w:cs="Calibri"/>
                <w:color w:val="000000"/>
                <w:sz w:val="24"/>
                <w:szCs w:val="24"/>
                <w:lang w:val="ro-RO" w:eastAsia="ro-RO"/>
              </w:rPr>
              <w:t>De ce nu putea Peticel să plece de la fermă?</w:t>
            </w:r>
          </w:p>
        </w:tc>
        <w:tc>
          <w:tcPr>
            <w:tcW w:w="1872" w:type="dxa"/>
          </w:tcPr>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Conversația</w:t>
            </w:r>
          </w:p>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tc>
        <w:tc>
          <w:tcPr>
            <w:tcW w:w="1638" w:type="dxa"/>
          </w:tcPr>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Cs/>
                <w:color w:val="000000"/>
                <w:sz w:val="24"/>
                <w:szCs w:val="24"/>
                <w:lang w:val="ro-RO" w:eastAsia="ro-RO"/>
              </w:rPr>
            </w:pPr>
          </w:p>
          <w:p w:rsidR="009C4E08" w:rsidRPr="009C4E08" w:rsidRDefault="009C4E08" w:rsidP="009C4E08">
            <w:pPr>
              <w:spacing w:after="0" w:line="240" w:lineRule="auto"/>
              <w:jc w:val="both"/>
              <w:rPr>
                <w:rFonts w:cs="Calibri"/>
                <w:iCs/>
                <w:color w:val="000000"/>
                <w:sz w:val="24"/>
                <w:szCs w:val="24"/>
                <w:lang w:val="ro-RO" w:eastAsia="ro-RO"/>
              </w:rPr>
            </w:pPr>
          </w:p>
          <w:p w:rsidR="009C4E08" w:rsidRPr="009C4E08" w:rsidRDefault="009C4E08" w:rsidP="009C4E08">
            <w:pPr>
              <w:spacing w:after="0" w:line="240" w:lineRule="auto"/>
              <w:jc w:val="both"/>
              <w:rPr>
                <w:rFonts w:cs="Calibri"/>
                <w:iCs/>
                <w:color w:val="000000"/>
                <w:sz w:val="24"/>
                <w:szCs w:val="24"/>
                <w:lang w:val="ro-RO" w:eastAsia="ro-RO"/>
              </w:rPr>
            </w:pPr>
          </w:p>
          <w:p w:rsidR="009C4E08" w:rsidRPr="009C4E08" w:rsidRDefault="009C4E08" w:rsidP="009C4E08">
            <w:pPr>
              <w:spacing w:after="0" w:line="240" w:lineRule="auto"/>
              <w:jc w:val="both"/>
              <w:rPr>
                <w:rFonts w:cs="Calibri"/>
                <w:iCs/>
                <w:color w:val="000000"/>
                <w:sz w:val="24"/>
                <w:szCs w:val="24"/>
                <w:lang w:val="ro-RO" w:eastAsia="ro-RO"/>
              </w:rPr>
            </w:pPr>
            <w:r w:rsidRPr="009C4E08">
              <w:rPr>
                <w:rFonts w:cs="Calibri"/>
                <w:i/>
                <w:iCs/>
                <w:color w:val="000000"/>
                <w:sz w:val="24"/>
                <w:szCs w:val="24"/>
                <w:lang w:val="ro-RO" w:eastAsia="ro-RO"/>
              </w:rPr>
              <w:t>Evaluare orală</w:t>
            </w:r>
          </w:p>
        </w:tc>
      </w:tr>
      <w:tr w:rsidR="009C4E08" w:rsidRPr="009C4E08" w:rsidTr="009F2519">
        <w:trPr>
          <w:trHeight w:val="1340"/>
        </w:trPr>
        <w:tc>
          <w:tcPr>
            <w:tcW w:w="1908" w:type="dxa"/>
          </w:tcPr>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RETENŢIA ȘI</w:t>
            </w: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b/>
                <w:color w:val="000000"/>
                <w:sz w:val="24"/>
                <w:szCs w:val="24"/>
                <w:lang w:val="ro-RO" w:eastAsia="ro-RO"/>
              </w:rPr>
              <w:t>TRANSFERUL</w:t>
            </w:r>
          </w:p>
        </w:tc>
        <w:tc>
          <w:tcPr>
            <w:tcW w:w="4590" w:type="dxa"/>
          </w:tcPr>
          <w:p w:rsidR="009C4E08" w:rsidRPr="009C4E08" w:rsidRDefault="009C4E08" w:rsidP="009C4E08">
            <w:pPr>
              <w:spacing w:after="0" w:line="240" w:lineRule="auto"/>
              <w:ind w:firstLine="399"/>
              <w:jc w:val="both"/>
              <w:rPr>
                <w:rFonts w:cs="Calibri"/>
                <w:bCs/>
                <w:color w:val="000000"/>
                <w:sz w:val="24"/>
                <w:szCs w:val="24"/>
                <w:lang w:val="ro-RO" w:eastAsia="ro-RO"/>
              </w:rPr>
            </w:pPr>
            <w:r w:rsidRPr="009C4E08">
              <w:rPr>
                <w:rFonts w:cs="Calibri"/>
                <w:bCs/>
                <w:color w:val="000000"/>
                <w:sz w:val="24"/>
                <w:szCs w:val="24"/>
                <w:lang w:val="ro-RO" w:eastAsia="ro-RO"/>
              </w:rPr>
              <w:t>Aveți fiecare câte un dovleac pe care vă rog să îl faceți să fie furios.</w:t>
            </w:r>
          </w:p>
          <w:p w:rsidR="009C4E08" w:rsidRPr="009C4E08" w:rsidRDefault="009C4E08" w:rsidP="009C4E08">
            <w:pPr>
              <w:numPr>
                <w:ilvl w:val="2"/>
                <w:numId w:val="6"/>
              </w:numPr>
              <w:spacing w:after="0" w:line="240" w:lineRule="auto"/>
              <w:ind w:firstLine="284"/>
              <w:contextualSpacing/>
              <w:jc w:val="both"/>
              <w:rPr>
                <w:rFonts w:cs="Calibri"/>
                <w:bCs/>
                <w:color w:val="000000"/>
                <w:sz w:val="24"/>
                <w:szCs w:val="24"/>
                <w:lang w:val="ro-RO" w:eastAsia="ro-RO"/>
              </w:rPr>
            </w:pPr>
            <w:r w:rsidRPr="009C4E08">
              <w:rPr>
                <w:rFonts w:cs="Calibri"/>
                <w:bCs/>
                <w:color w:val="000000"/>
                <w:sz w:val="24"/>
                <w:szCs w:val="24"/>
                <w:lang w:val="ro-RO" w:eastAsia="ro-RO"/>
              </w:rPr>
              <w:t>Este bine să fim furioși?</w:t>
            </w:r>
          </w:p>
          <w:p w:rsidR="009C4E08" w:rsidRPr="009C4E08" w:rsidRDefault="009C4E08" w:rsidP="009C4E08">
            <w:pPr>
              <w:numPr>
                <w:ilvl w:val="2"/>
                <w:numId w:val="6"/>
              </w:numPr>
              <w:spacing w:after="0" w:line="240" w:lineRule="auto"/>
              <w:ind w:firstLine="284"/>
              <w:contextualSpacing/>
              <w:jc w:val="both"/>
              <w:rPr>
                <w:rFonts w:cs="Calibri"/>
                <w:bCs/>
                <w:color w:val="000000"/>
                <w:sz w:val="24"/>
                <w:szCs w:val="24"/>
                <w:lang w:val="ro-RO" w:eastAsia="ro-RO"/>
              </w:rPr>
            </w:pPr>
            <w:r w:rsidRPr="009C4E08">
              <w:rPr>
                <w:rFonts w:cs="Calibri"/>
                <w:bCs/>
                <w:color w:val="000000"/>
                <w:sz w:val="24"/>
                <w:szCs w:val="24"/>
                <w:lang w:val="ro-RO" w:eastAsia="ro-RO"/>
              </w:rPr>
              <w:t>Voi vă înfuriați uneori?De ce?</w:t>
            </w:r>
          </w:p>
          <w:p w:rsidR="009C4E08" w:rsidRPr="009C4E08" w:rsidRDefault="009C4E08" w:rsidP="009C4E08">
            <w:pPr>
              <w:numPr>
                <w:ilvl w:val="2"/>
                <w:numId w:val="6"/>
              </w:numPr>
              <w:spacing w:after="0" w:line="240" w:lineRule="auto"/>
              <w:ind w:firstLine="284"/>
              <w:contextualSpacing/>
              <w:jc w:val="both"/>
              <w:rPr>
                <w:rFonts w:cs="Calibri"/>
                <w:bCs/>
                <w:color w:val="000000"/>
                <w:sz w:val="24"/>
                <w:szCs w:val="24"/>
                <w:lang w:val="ro-RO" w:eastAsia="ro-RO"/>
              </w:rPr>
            </w:pPr>
            <w:r w:rsidRPr="009C4E08">
              <w:rPr>
                <w:rFonts w:cs="Calibri"/>
                <w:bCs/>
                <w:color w:val="000000"/>
                <w:sz w:val="24"/>
                <w:szCs w:val="24"/>
                <w:lang w:val="ro-RO" w:eastAsia="ro-RO"/>
              </w:rPr>
              <w:t>Ce facem ca să ne treacă furia?</w:t>
            </w:r>
          </w:p>
          <w:p w:rsidR="009C4E08" w:rsidRPr="009C4E08" w:rsidRDefault="009C4E08" w:rsidP="009C4E08">
            <w:pPr>
              <w:numPr>
                <w:ilvl w:val="2"/>
                <w:numId w:val="6"/>
              </w:numPr>
              <w:spacing w:after="0" w:line="240" w:lineRule="auto"/>
              <w:ind w:firstLine="284"/>
              <w:contextualSpacing/>
              <w:jc w:val="both"/>
              <w:rPr>
                <w:rFonts w:cs="Calibri"/>
                <w:bCs/>
                <w:color w:val="000000"/>
                <w:sz w:val="24"/>
                <w:szCs w:val="24"/>
                <w:lang w:val="ro-RO" w:eastAsia="ro-RO"/>
              </w:rPr>
            </w:pPr>
            <w:r w:rsidRPr="009C4E08">
              <w:rPr>
                <w:rFonts w:cs="Calibri"/>
                <w:bCs/>
                <w:color w:val="000000"/>
                <w:sz w:val="24"/>
                <w:szCs w:val="24"/>
                <w:lang w:val="ro-RO" w:eastAsia="ro-RO"/>
              </w:rPr>
              <w:t>Ce s-a întâmplat cu Alex după ce a vorbit cu Peticel?</w:t>
            </w:r>
          </w:p>
          <w:p w:rsidR="009C4E08" w:rsidRPr="009C4E08" w:rsidRDefault="009C4E08" w:rsidP="009C4E08">
            <w:pPr>
              <w:numPr>
                <w:ilvl w:val="2"/>
                <w:numId w:val="6"/>
              </w:numPr>
              <w:spacing w:after="0" w:line="240" w:lineRule="auto"/>
              <w:ind w:firstLine="284"/>
              <w:contextualSpacing/>
              <w:jc w:val="both"/>
              <w:rPr>
                <w:rFonts w:cs="Calibri"/>
                <w:bCs/>
                <w:color w:val="000000"/>
                <w:sz w:val="24"/>
                <w:szCs w:val="24"/>
                <w:lang w:val="ro-RO" w:eastAsia="ro-RO"/>
              </w:rPr>
            </w:pPr>
            <w:r w:rsidRPr="009C4E08">
              <w:rPr>
                <w:rFonts w:cs="Calibri"/>
                <w:bCs/>
                <w:color w:val="000000"/>
                <w:sz w:val="24"/>
                <w:szCs w:val="24"/>
                <w:lang w:val="ro-RO" w:eastAsia="ro-RO"/>
              </w:rPr>
              <w:t>Desenăm pe partea cealaltă a dovleacului cum este acum Alex.</w:t>
            </w:r>
          </w:p>
          <w:p w:rsidR="009C4E08" w:rsidRPr="009C4E08" w:rsidRDefault="009C4E08" w:rsidP="009C4E08">
            <w:pPr>
              <w:numPr>
                <w:ilvl w:val="2"/>
                <w:numId w:val="6"/>
              </w:numPr>
              <w:spacing w:after="0" w:line="240" w:lineRule="auto"/>
              <w:ind w:firstLine="284"/>
              <w:contextualSpacing/>
              <w:jc w:val="both"/>
              <w:rPr>
                <w:rFonts w:cs="Calibri"/>
                <w:bCs/>
                <w:color w:val="000000"/>
                <w:sz w:val="24"/>
                <w:szCs w:val="24"/>
                <w:lang w:val="ro-RO" w:eastAsia="ro-RO"/>
              </w:rPr>
            </w:pPr>
            <w:r w:rsidRPr="009C4E08">
              <w:rPr>
                <w:rFonts w:cs="Calibri"/>
                <w:bCs/>
                <w:color w:val="000000"/>
                <w:sz w:val="24"/>
                <w:szCs w:val="24"/>
                <w:lang w:val="ro-RO" w:eastAsia="ro-RO"/>
              </w:rPr>
              <w:t xml:space="preserve">Putem </w:t>
            </w:r>
            <w:r w:rsidRPr="009C4E08">
              <w:rPr>
                <w:rFonts w:cs="Calibri"/>
                <w:bCs/>
                <w:color w:val="000000"/>
                <w:sz w:val="24"/>
                <w:szCs w:val="24"/>
                <w:lang w:val="ro-RO" w:eastAsia="ro-RO"/>
              </w:rPr>
              <w:lastRenderedPageBreak/>
              <w:t>să ne înfuriem fără să arătăm acest lucru?</w:t>
            </w:r>
          </w:p>
          <w:p w:rsidR="009C4E08" w:rsidRPr="009C4E08" w:rsidRDefault="009C4E08" w:rsidP="009C4E08">
            <w:pPr>
              <w:spacing w:after="0" w:line="240" w:lineRule="auto"/>
              <w:contextualSpacing/>
              <w:jc w:val="both"/>
              <w:rPr>
                <w:rFonts w:cs="Calibri"/>
                <w:bCs/>
                <w:color w:val="000000"/>
                <w:sz w:val="24"/>
                <w:szCs w:val="24"/>
                <w:lang w:val="ro-RO" w:eastAsia="ro-RO"/>
              </w:rPr>
            </w:pPr>
            <w:r w:rsidRPr="009C4E08">
              <w:rPr>
                <w:rFonts w:cs="Calibri"/>
                <w:bCs/>
                <w:color w:val="000000"/>
                <w:sz w:val="24"/>
                <w:szCs w:val="24"/>
                <w:lang w:val="ro-RO" w:eastAsia="ro-RO"/>
              </w:rPr>
              <w:t>Se va cere apoi copiilor să întoarcă spre educatoare fața dovleacului care reflectă starea lor în acel moment.</w:t>
            </w:r>
          </w:p>
        </w:tc>
        <w:tc>
          <w:tcPr>
            <w:tcW w:w="1872" w:type="dxa"/>
          </w:tcPr>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Conversația</w:t>
            </w:r>
          </w:p>
          <w:p w:rsidR="009C4E08" w:rsidRPr="009C4E08" w:rsidRDefault="009C4E08" w:rsidP="009C4E08">
            <w:pPr>
              <w:spacing w:after="0" w:line="240" w:lineRule="auto"/>
              <w:jc w:val="center"/>
              <w:rPr>
                <w:rFonts w:cs="Calibri"/>
                <w:color w:val="000000"/>
                <w:sz w:val="24"/>
                <w:szCs w:val="24"/>
                <w:lang w:val="ro-RO" w:eastAsia="ro-RO"/>
              </w:rPr>
            </w:pPr>
            <w:r w:rsidRPr="009C4E08">
              <w:rPr>
                <w:rFonts w:cs="Calibri"/>
                <w:color w:val="000000"/>
                <w:sz w:val="24"/>
                <w:szCs w:val="24"/>
                <w:lang w:val="ro-RO" w:eastAsia="ro-RO"/>
              </w:rPr>
              <w:t>Problematizarea</w:t>
            </w:r>
          </w:p>
          <w:p w:rsidR="009C4E08" w:rsidRPr="009C4E08" w:rsidRDefault="009C4E08" w:rsidP="009C4E08">
            <w:pPr>
              <w:spacing w:after="0" w:line="240" w:lineRule="auto"/>
              <w:jc w:val="center"/>
              <w:rPr>
                <w:rFonts w:cs="Calibri"/>
                <w:b/>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u w:val="single"/>
                <w:lang w:val="ro-RO" w:eastAsia="ro-RO"/>
              </w:rPr>
            </w:pPr>
          </w:p>
          <w:p w:rsidR="009C4E08" w:rsidRPr="009C4E08" w:rsidRDefault="009C4E08" w:rsidP="009C4E08">
            <w:pPr>
              <w:spacing w:after="0" w:line="240" w:lineRule="auto"/>
              <w:jc w:val="center"/>
              <w:rPr>
                <w:rFonts w:cs="Calibri"/>
                <w:color w:val="000000"/>
                <w:sz w:val="24"/>
                <w:szCs w:val="24"/>
                <w:u w:val="single"/>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p>
        </w:tc>
        <w:tc>
          <w:tcPr>
            <w:tcW w:w="1638" w:type="dxa"/>
          </w:tcPr>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r w:rsidRPr="009C4E08">
              <w:rPr>
                <w:rFonts w:cs="Calibri"/>
                <w:i/>
                <w:iCs/>
                <w:color w:val="000000"/>
                <w:sz w:val="24"/>
                <w:szCs w:val="24"/>
                <w:lang w:val="ro-RO" w:eastAsia="ro-RO"/>
              </w:rPr>
              <w:t>Evaluare orală și a produselor activității</w:t>
            </w:r>
          </w:p>
        </w:tc>
      </w:tr>
      <w:tr w:rsidR="009C4E08" w:rsidRPr="009C4E08" w:rsidTr="009F2519">
        <w:trPr>
          <w:trHeight w:val="350"/>
        </w:trPr>
        <w:tc>
          <w:tcPr>
            <w:tcW w:w="1908" w:type="dxa"/>
          </w:tcPr>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b/>
                <w:color w:val="000000"/>
                <w:sz w:val="24"/>
                <w:szCs w:val="24"/>
                <w:lang w:val="ro-RO" w:eastAsia="ro-RO"/>
              </w:rPr>
            </w:pPr>
            <w:r w:rsidRPr="009C4E08">
              <w:rPr>
                <w:rFonts w:cs="Calibri"/>
                <w:b/>
                <w:color w:val="000000"/>
                <w:sz w:val="24"/>
                <w:szCs w:val="24"/>
                <w:lang w:val="ro-RO" w:eastAsia="ro-RO"/>
              </w:rPr>
              <w:t xml:space="preserve"> INCHEIEREA ACTIVITATII</w:t>
            </w:r>
          </w:p>
        </w:tc>
        <w:tc>
          <w:tcPr>
            <w:tcW w:w="4590" w:type="dxa"/>
          </w:tcPr>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 xml:space="preserve">        Se apreciază participarea la activitate, comportamentul.</w:t>
            </w:r>
          </w:p>
          <w:p w:rsidR="009C4E08" w:rsidRPr="009C4E08" w:rsidRDefault="009C4E08" w:rsidP="009C4E08">
            <w:pPr>
              <w:spacing w:after="0" w:line="240" w:lineRule="auto"/>
              <w:jc w:val="both"/>
              <w:rPr>
                <w:rFonts w:cs="Calibri"/>
                <w:color w:val="000000"/>
                <w:sz w:val="24"/>
                <w:szCs w:val="24"/>
                <w:lang w:val="ro-RO" w:eastAsia="ro-RO"/>
              </w:rPr>
            </w:pPr>
            <w:r w:rsidRPr="009C4E08">
              <w:rPr>
                <w:rFonts w:cs="Calibri"/>
                <w:color w:val="000000"/>
                <w:sz w:val="24"/>
                <w:szCs w:val="24"/>
                <w:lang w:val="ro-RO" w:eastAsia="ro-RO"/>
              </w:rPr>
              <w:t>Se împart stimulente emoticoane.</w:t>
            </w:r>
          </w:p>
        </w:tc>
        <w:tc>
          <w:tcPr>
            <w:tcW w:w="1872" w:type="dxa"/>
          </w:tcPr>
          <w:p w:rsidR="009C4E08" w:rsidRPr="009C4E08" w:rsidRDefault="009C4E08" w:rsidP="009C4E08">
            <w:pPr>
              <w:spacing w:after="0" w:line="240" w:lineRule="auto"/>
              <w:jc w:val="center"/>
              <w:rPr>
                <w:rFonts w:cs="Calibri"/>
                <w:color w:val="000000"/>
                <w:sz w:val="24"/>
                <w:szCs w:val="24"/>
                <w:lang w:val="ro-RO" w:eastAsia="ro-RO"/>
              </w:rPr>
            </w:pPr>
          </w:p>
          <w:p w:rsidR="009C4E08" w:rsidRPr="009C4E08" w:rsidRDefault="009C4E08" w:rsidP="009C4E08">
            <w:pPr>
              <w:spacing w:after="0" w:line="240" w:lineRule="auto"/>
              <w:jc w:val="center"/>
              <w:rPr>
                <w:rFonts w:cs="Calibri"/>
                <w:color w:val="000000"/>
                <w:sz w:val="24"/>
                <w:szCs w:val="24"/>
                <w:lang w:val="ro-RO" w:eastAsia="ro-RO"/>
              </w:rPr>
            </w:pPr>
          </w:p>
        </w:tc>
        <w:tc>
          <w:tcPr>
            <w:tcW w:w="1638" w:type="dxa"/>
          </w:tcPr>
          <w:p w:rsidR="009C4E08" w:rsidRPr="009C4E08" w:rsidRDefault="009C4E08" w:rsidP="009C4E08">
            <w:pPr>
              <w:spacing w:after="0" w:line="240" w:lineRule="auto"/>
              <w:jc w:val="both"/>
              <w:rPr>
                <w:rFonts w:cs="Calibri"/>
                <w:i/>
                <w:iCs/>
                <w:color w:val="000000"/>
                <w:sz w:val="24"/>
                <w:szCs w:val="24"/>
                <w:lang w:val="ro-RO" w:eastAsia="ro-RO"/>
              </w:rPr>
            </w:pPr>
          </w:p>
          <w:p w:rsidR="009C4E08" w:rsidRPr="009C4E08" w:rsidRDefault="009C4E08" w:rsidP="009C4E08">
            <w:pPr>
              <w:spacing w:after="0" w:line="240" w:lineRule="auto"/>
              <w:jc w:val="both"/>
              <w:rPr>
                <w:rFonts w:cs="Calibri"/>
                <w:i/>
                <w:iCs/>
                <w:color w:val="000000"/>
                <w:sz w:val="24"/>
                <w:szCs w:val="24"/>
                <w:lang w:val="ro-RO" w:eastAsia="ro-RO"/>
              </w:rPr>
            </w:pPr>
            <w:r w:rsidRPr="009C4E08">
              <w:rPr>
                <w:rFonts w:cs="Calibri"/>
                <w:i/>
                <w:iCs/>
                <w:color w:val="000000"/>
                <w:sz w:val="24"/>
                <w:szCs w:val="24"/>
                <w:lang w:val="ro-RO" w:eastAsia="ro-RO"/>
              </w:rPr>
              <w:t>Aprecierea verbală</w:t>
            </w:r>
          </w:p>
        </w:tc>
      </w:tr>
    </w:tbl>
    <w:p w:rsidR="009C4E08" w:rsidRPr="009C4E08" w:rsidRDefault="009C4E08" w:rsidP="009C4E08">
      <w:pPr>
        <w:spacing w:after="0" w:line="240" w:lineRule="auto"/>
        <w:jc w:val="center"/>
        <w:rPr>
          <w:rFonts w:cs="Arial"/>
          <w:b/>
          <w:sz w:val="28"/>
          <w:szCs w:val="28"/>
          <w:lang w:val="ro-RO"/>
        </w:rPr>
      </w:pPr>
    </w:p>
    <w:p w:rsidR="009C4E08" w:rsidRPr="009C4E08" w:rsidRDefault="009C4E08" w:rsidP="009C4E08">
      <w:pPr>
        <w:spacing w:after="0" w:line="240" w:lineRule="auto"/>
        <w:jc w:val="center"/>
        <w:rPr>
          <w:rFonts w:cs="Arial"/>
          <w:b/>
          <w:sz w:val="28"/>
          <w:szCs w:val="28"/>
          <w:lang w:val="ro-RO"/>
        </w:rPr>
      </w:pPr>
    </w:p>
    <w:p w:rsidR="009C4E08" w:rsidRPr="009C4E08" w:rsidRDefault="009C4E08" w:rsidP="009C4E08">
      <w:pPr>
        <w:spacing w:after="0" w:line="240" w:lineRule="auto"/>
        <w:jc w:val="center"/>
        <w:rPr>
          <w:rFonts w:cs="Arial"/>
          <w:b/>
          <w:sz w:val="28"/>
          <w:szCs w:val="28"/>
          <w:lang w:val="ro-RO"/>
        </w:rPr>
      </w:pPr>
      <w:r w:rsidRPr="009C4E08">
        <w:rPr>
          <w:rFonts w:cs="Arial"/>
          <w:b/>
          <w:sz w:val="28"/>
          <w:szCs w:val="28"/>
          <w:lang w:val="ro-RO"/>
        </w:rPr>
        <w:t xml:space="preserve">4. DEZVOLTAREA  CREATIVITĂŢII  </w:t>
      </w:r>
      <w:smartTag w:uri="urn:schemas-microsoft-com:office:smarttags" w:element="PersonName">
        <w:smartTagPr>
          <w:attr w:name="ProductID" w:val="LA PRE"/>
        </w:smartTagPr>
        <w:r w:rsidRPr="009C4E08">
          <w:rPr>
            <w:rFonts w:cs="Arial"/>
            <w:b/>
            <w:sz w:val="28"/>
            <w:szCs w:val="28"/>
            <w:lang w:val="ro-RO"/>
          </w:rPr>
          <w:t>LA PRE</w:t>
        </w:r>
      </w:smartTag>
      <w:r w:rsidRPr="009C4E08">
        <w:rPr>
          <w:rFonts w:cs="Arial"/>
          <w:b/>
          <w:sz w:val="28"/>
          <w:szCs w:val="28"/>
          <w:lang w:val="ro-RO"/>
        </w:rPr>
        <w:t xml:space="preserve">ȘCOLARI  </w:t>
      </w:r>
    </w:p>
    <w:p w:rsidR="009C4E08" w:rsidRPr="009C4E08" w:rsidRDefault="009C4E08" w:rsidP="009C4E08">
      <w:pPr>
        <w:spacing w:after="0" w:line="240" w:lineRule="auto"/>
        <w:jc w:val="center"/>
        <w:rPr>
          <w:rFonts w:cs="Arial"/>
          <w:b/>
          <w:sz w:val="28"/>
          <w:szCs w:val="28"/>
          <w:lang w:val="ro-RO"/>
        </w:rPr>
      </w:pPr>
      <w:r w:rsidRPr="009C4E08">
        <w:rPr>
          <w:rFonts w:cs="Arial"/>
          <w:b/>
          <w:sz w:val="28"/>
          <w:szCs w:val="28"/>
          <w:lang w:val="ro-RO"/>
        </w:rPr>
        <w:t>PRIN ACTIVITĂȚI  PRACTICE</w:t>
      </w:r>
    </w:p>
    <w:p w:rsidR="009C4E08" w:rsidRPr="009C4E08" w:rsidRDefault="009C4E08" w:rsidP="009C4E08">
      <w:pPr>
        <w:spacing w:after="0" w:line="240" w:lineRule="auto"/>
        <w:jc w:val="right"/>
        <w:rPr>
          <w:rFonts w:cs="Arial"/>
          <w:b/>
          <w:sz w:val="24"/>
          <w:szCs w:val="24"/>
          <w:lang w:val="ro-RO"/>
        </w:rPr>
      </w:pPr>
      <w:r w:rsidRPr="009C4E08">
        <w:rPr>
          <w:rFonts w:cs="Arial"/>
          <w:sz w:val="24"/>
          <w:szCs w:val="24"/>
          <w:lang w:val="ro-RO"/>
        </w:rPr>
        <w:t xml:space="preserve">                                                           </w:t>
      </w:r>
      <w:r w:rsidRPr="009C4E08">
        <w:rPr>
          <w:rFonts w:cs="Arial"/>
          <w:b/>
          <w:sz w:val="24"/>
          <w:szCs w:val="24"/>
          <w:lang w:val="ro-RO"/>
        </w:rPr>
        <w:t>Prof.Băltărețu Ana-Maria, Grădiniţa P.P. Nr.3, Petroşani</w:t>
      </w:r>
    </w:p>
    <w:p w:rsidR="009C4E08" w:rsidRPr="009C4E08" w:rsidRDefault="009C4E08" w:rsidP="009C4E08">
      <w:pPr>
        <w:spacing w:after="0" w:line="240" w:lineRule="auto"/>
        <w:jc w:val="center"/>
        <w:rPr>
          <w:rFonts w:cs="Arial"/>
          <w:sz w:val="24"/>
          <w:szCs w:val="24"/>
          <w:lang w:val="ro-RO"/>
        </w:rPr>
      </w:pPr>
      <w:r w:rsidRPr="009C4E08">
        <w:rPr>
          <w:rFonts w:cs="Arial"/>
          <w:sz w:val="24"/>
          <w:szCs w:val="24"/>
          <w:lang w:val="ro-RO"/>
        </w:rPr>
        <w:t xml:space="preserve">                                                       </w:t>
      </w:r>
      <w:r w:rsidRPr="009C4E08">
        <w:rPr>
          <w:rFonts w:cs="Arial"/>
          <w:sz w:val="28"/>
          <w:szCs w:val="28"/>
          <w:lang w:val="ro-RO"/>
        </w:rPr>
        <w:tab/>
      </w:r>
    </w:p>
    <w:p w:rsidR="009C4E08" w:rsidRPr="009C4E08" w:rsidRDefault="009C4E08" w:rsidP="009C4E08">
      <w:pPr>
        <w:spacing w:after="0" w:line="240" w:lineRule="auto"/>
        <w:jc w:val="both"/>
        <w:rPr>
          <w:rFonts w:cs="Arial"/>
          <w:sz w:val="24"/>
          <w:szCs w:val="24"/>
          <w:lang w:val="ro-RO"/>
        </w:rPr>
      </w:pPr>
      <w:r w:rsidRPr="009C4E08">
        <w:rPr>
          <w:rFonts w:cs="Arial"/>
          <w:sz w:val="24"/>
          <w:szCs w:val="24"/>
          <w:lang w:val="ro-RO"/>
        </w:rPr>
        <w:tab/>
        <w:t>Orice educaţie este incompletă dacă nu se preocupă să folosească şi să educe ochiul şi mâna. Mâna permite copilului să scrie şi să-şi facă cunoscute gândurile, ea este cel mai preţios ajutor al nostru în toate împrejurările vieţii şi în toate preocupările existenţei noastre. Este o datorie a şcolii de a o educa la acelaşi nivel cu creierul, ale cărui concepţii trebuie să le realizeze şi să dea amândurora îndemânare, supleţe, abilitate, adică să dezvolte capacitatea maximă inerentă funcţiei lor.</w:t>
      </w:r>
    </w:p>
    <w:p w:rsidR="009C4E08" w:rsidRPr="009C4E08" w:rsidRDefault="009C4E08" w:rsidP="009C4E08">
      <w:pPr>
        <w:spacing w:after="0" w:line="240" w:lineRule="auto"/>
        <w:jc w:val="both"/>
        <w:rPr>
          <w:rFonts w:cs="Arial"/>
          <w:sz w:val="24"/>
          <w:szCs w:val="24"/>
          <w:lang w:val="ro-RO"/>
        </w:rPr>
      </w:pPr>
      <w:r w:rsidRPr="009C4E08">
        <w:rPr>
          <w:rFonts w:cs="Arial"/>
          <w:sz w:val="24"/>
          <w:szCs w:val="24"/>
          <w:lang w:val="ro-RO"/>
        </w:rPr>
        <w:tab/>
        <w:t xml:space="preserve">Exersându-şi puterile asupra materialelor de lucru, copilul începe să-şi cunoască direct limitele: vede ce poate şi ce nu poate realiza, ce anume depăşeşte voinţa sa şi care sunt mijloacele de care dispune. Îşi dă seama că libertatea de acţiune care i s-a lăsat este relativă: nu ştie şi nu poate face totul. Aceasta fiind o experienţă de înaltă valoare educativă pentru formarea sa morală. Pe de altă parte, îşi fixează un obiectiv pe care caută să-l atingă şi vede numai decât dacă ceea ce realizează corespunde intenţiei sale. </w:t>
      </w:r>
    </w:p>
    <w:p w:rsidR="009C4E08" w:rsidRPr="009C4E08" w:rsidRDefault="009C4E08" w:rsidP="009C4E08">
      <w:pPr>
        <w:spacing w:after="0" w:line="240" w:lineRule="auto"/>
        <w:jc w:val="both"/>
        <w:rPr>
          <w:rFonts w:cs="Arial"/>
          <w:sz w:val="24"/>
          <w:szCs w:val="24"/>
          <w:lang w:val="ro-RO"/>
        </w:rPr>
      </w:pPr>
      <w:r w:rsidRPr="009C4E08">
        <w:rPr>
          <w:rFonts w:cs="Arial"/>
          <w:sz w:val="24"/>
          <w:szCs w:val="24"/>
          <w:lang w:val="ro-RO"/>
        </w:rPr>
        <w:t>Prin aceste activităţi copilul pătrunde în lumea muncii şi a transformării materialelor, el învaţă să creeze, să contribuie cu obiecte realizate de el la înfrumuseţarea clasei, să producă obiecte utile în alte activităţi, să-şi confecţioneze singur jucării.</w:t>
      </w:r>
    </w:p>
    <w:p w:rsidR="009C4E08" w:rsidRPr="009C4E08" w:rsidRDefault="009C4E08" w:rsidP="009C4E08">
      <w:pPr>
        <w:spacing w:after="0" w:line="240" w:lineRule="auto"/>
        <w:jc w:val="both"/>
        <w:rPr>
          <w:rFonts w:cs="Arial"/>
          <w:sz w:val="24"/>
          <w:szCs w:val="24"/>
          <w:lang w:val="ro-RO"/>
        </w:rPr>
      </w:pPr>
      <w:r w:rsidRPr="009C4E08">
        <w:rPr>
          <w:rFonts w:cs="Arial"/>
          <w:sz w:val="24"/>
          <w:szCs w:val="24"/>
          <w:lang w:val="ro-RO"/>
        </w:rPr>
        <w:tab/>
        <w:t>Ele dezvoltă copiilor facultatea de asociaţie mintală, contribuind la dezvoltarea intelectuală, îmbinând acţiunea muşchilor cu efortul cerebral.</w:t>
      </w:r>
    </w:p>
    <w:p w:rsidR="009C4E08" w:rsidRPr="009C4E08" w:rsidRDefault="009C4E08" w:rsidP="009C4E08">
      <w:pPr>
        <w:spacing w:after="0" w:line="240" w:lineRule="auto"/>
        <w:jc w:val="both"/>
        <w:rPr>
          <w:rFonts w:cs="Arial"/>
          <w:sz w:val="24"/>
          <w:szCs w:val="24"/>
          <w:lang w:val="ro-RO"/>
        </w:rPr>
      </w:pPr>
      <w:r>
        <w:rPr>
          <w:noProof/>
        </w:rPr>
        <w:drawing>
          <wp:anchor distT="0" distB="0" distL="114300" distR="114300" simplePos="0" relativeHeight="251681792" behindDoc="1" locked="0" layoutInCell="1" allowOverlap="1">
            <wp:simplePos x="0" y="0"/>
            <wp:positionH relativeFrom="column">
              <wp:posOffset>-114300</wp:posOffset>
            </wp:positionH>
            <wp:positionV relativeFrom="paragraph">
              <wp:posOffset>313690</wp:posOffset>
            </wp:positionV>
            <wp:extent cx="5715000" cy="4000500"/>
            <wp:effectExtent l="0" t="0" r="0" b="0"/>
            <wp:wrapNone/>
            <wp:docPr id="73" name="Picture 73" descr="Description: Imagini pentru dezvoltarea socio emotionala la presco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ini pentru dezvoltarea socio emotionala la prescolar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E08">
        <w:rPr>
          <w:rFonts w:cs="Arial"/>
          <w:sz w:val="24"/>
          <w:szCs w:val="24"/>
          <w:lang w:val="ro-RO"/>
        </w:rPr>
        <w:t xml:space="preserve">             Prin aceste activităţi copiii îşi dezvoltă foarte mult imaginaţia, deoarece trebuie să vadă dinainte cum va fi obiectul pe care se gândesc să-l realizeze; trebuie să realizeze mintal o schiţă a obiectului, apoi să-l confecţioneze, adică trebuie să dea gândirii sale o formă precisă. </w:t>
      </w:r>
    </w:p>
    <w:p w:rsidR="009C4E08" w:rsidRPr="009C4E08" w:rsidRDefault="009C4E08" w:rsidP="009C4E08">
      <w:pPr>
        <w:spacing w:after="0" w:line="240" w:lineRule="auto"/>
        <w:jc w:val="both"/>
        <w:rPr>
          <w:rFonts w:cs="Arial"/>
          <w:sz w:val="24"/>
          <w:szCs w:val="24"/>
          <w:lang w:val="ro-RO"/>
        </w:rPr>
      </w:pPr>
      <w:r w:rsidRPr="009C4E08">
        <w:rPr>
          <w:rFonts w:cs="Arial"/>
          <w:sz w:val="24"/>
          <w:szCs w:val="24"/>
          <w:lang w:val="ro-RO"/>
        </w:rPr>
        <w:tab/>
        <w:t>Activităţile practice activează toate simţurile, toate funcţiile corpului şi ale spiritului inventiv al copilului. Copilul îşi solicită spiritul inventiv atât când creează obiecte din imaginaţia sa sau reproduce un model real, cât şi atunci când inventează mijloace de a ocoli dificultăţile tehnice pe care le întâlneşte în realizarea unui obiect.</w:t>
      </w:r>
    </w:p>
    <w:p w:rsidR="009C4E08" w:rsidRPr="009C4E08" w:rsidRDefault="009C4E08" w:rsidP="009C4E08">
      <w:pPr>
        <w:spacing w:after="0" w:line="240" w:lineRule="auto"/>
        <w:jc w:val="both"/>
        <w:rPr>
          <w:rFonts w:cs="Arial"/>
          <w:sz w:val="24"/>
          <w:szCs w:val="24"/>
          <w:lang w:val="ro-RO"/>
        </w:rPr>
      </w:pPr>
      <w:r w:rsidRPr="009C4E08">
        <w:rPr>
          <w:rFonts w:cs="Arial"/>
          <w:sz w:val="24"/>
          <w:szCs w:val="24"/>
          <w:lang w:val="ro-RO"/>
        </w:rPr>
        <w:t xml:space="preserve">             Folosirea tehnicilor de lucru cât mai variate îi ajută pe copiii să-şi formeze deprinderi de lucru pe care le vor folosi în clasele primare.Atât educaţia plastică cât şi activităţile practice au un rol deosebit în educaţia estetică a preşcolarilor. Aceste două tipuri de activităţi se completează una cu cealaltă. </w:t>
      </w:r>
    </w:p>
    <w:p w:rsidR="009C4E08" w:rsidRPr="009C4E08" w:rsidRDefault="009C4E08" w:rsidP="009C4E08">
      <w:pPr>
        <w:spacing w:after="0" w:line="240" w:lineRule="auto"/>
        <w:ind w:firstLine="720"/>
        <w:jc w:val="both"/>
        <w:rPr>
          <w:rFonts w:cs="Arial"/>
          <w:sz w:val="24"/>
          <w:szCs w:val="24"/>
          <w:lang w:val="ro-RO"/>
        </w:rPr>
      </w:pPr>
      <w:r w:rsidRPr="009C4E08">
        <w:rPr>
          <w:rFonts w:cs="Arial"/>
          <w:sz w:val="24"/>
          <w:szCs w:val="24"/>
          <w:lang w:val="ro-RO"/>
        </w:rPr>
        <w:lastRenderedPageBreak/>
        <w:t>Aprecierile pozitive, încurajatoare, ale educatoarei îi stimulează pe toţi copiii în exprimarea liberă a sentimentelor, a emoţiilor, a trăirilor prin obiectele realizate. Organizarea expoziţiilor dau copiilor sentimentul de satisfacţie a lucrului bine făcut şi totodată le dau posibilitatea să-şi aprecieze mai bine munca lor şi a colegilor.</w:t>
      </w:r>
    </w:p>
    <w:p w:rsidR="009C4E08" w:rsidRPr="009C4E08" w:rsidRDefault="009C4E08" w:rsidP="009C4E08">
      <w:pPr>
        <w:spacing w:after="0" w:line="240" w:lineRule="auto"/>
        <w:ind w:firstLine="720"/>
        <w:jc w:val="both"/>
        <w:rPr>
          <w:rFonts w:cs="Arial"/>
          <w:sz w:val="24"/>
          <w:szCs w:val="24"/>
          <w:lang w:val="ro-RO"/>
        </w:rPr>
      </w:pPr>
      <w:r w:rsidRPr="009C4E08">
        <w:rPr>
          <w:rFonts w:cs="Arial"/>
          <w:sz w:val="24"/>
          <w:szCs w:val="24"/>
          <w:lang w:val="ro-RO"/>
        </w:rPr>
        <w:t>Copiii sunt creativi din naştere, dar este datoria cadrului didactic să dirijeze şi să valorifice această creativitate prin stimularea lor cu  teme cât mai variate în care să folosească combinaţii de tehnici de lucru şi materiale cât mai diversificate.</w:t>
      </w:r>
    </w:p>
    <w:p w:rsidR="009C4E08" w:rsidRPr="009C4E08" w:rsidRDefault="009C4E08" w:rsidP="009C4E08">
      <w:pPr>
        <w:spacing w:after="0" w:line="240" w:lineRule="auto"/>
        <w:jc w:val="both"/>
        <w:rPr>
          <w:rFonts w:cs="Arial"/>
          <w:b/>
          <w:sz w:val="24"/>
          <w:szCs w:val="24"/>
          <w:lang w:val="ro-RO"/>
        </w:rPr>
      </w:pPr>
      <w:r w:rsidRPr="009C4E08">
        <w:rPr>
          <w:rFonts w:cs="Arial"/>
          <w:b/>
          <w:sz w:val="24"/>
          <w:szCs w:val="24"/>
          <w:lang w:val="ro-RO"/>
        </w:rPr>
        <w:t xml:space="preserve"> Bibliografie:</w:t>
      </w:r>
    </w:p>
    <w:p w:rsidR="009C4E08" w:rsidRPr="009C4E08" w:rsidRDefault="009C4E08" w:rsidP="009C4E08">
      <w:pPr>
        <w:spacing w:after="0" w:line="240" w:lineRule="auto"/>
        <w:rPr>
          <w:rFonts w:cs="Arial"/>
          <w:i/>
          <w:sz w:val="24"/>
          <w:szCs w:val="24"/>
          <w:lang w:val="ro-RO"/>
        </w:rPr>
      </w:pPr>
      <w:r w:rsidRPr="009C4E08">
        <w:rPr>
          <w:rFonts w:cs="Arial"/>
          <w:sz w:val="24"/>
          <w:szCs w:val="24"/>
          <w:lang w:val="ro-RO"/>
        </w:rPr>
        <w:t xml:space="preserve">1.Constantinescu,Stoleru,P.(1974) – </w:t>
      </w:r>
      <w:r w:rsidRPr="009C4E08">
        <w:rPr>
          <w:rFonts w:cs="Arial"/>
          <w:i/>
          <w:sz w:val="24"/>
          <w:szCs w:val="24"/>
          <w:lang w:val="ro-RO"/>
        </w:rPr>
        <w:t xml:space="preserve">Creativitatea – Cunoaşterea şi stimularea potenţialului  </w:t>
      </w:r>
    </w:p>
    <w:p w:rsidR="009C4E08" w:rsidRPr="009C4E08" w:rsidRDefault="009C4E08" w:rsidP="009C4E08">
      <w:pPr>
        <w:spacing w:after="0" w:line="240" w:lineRule="auto"/>
        <w:rPr>
          <w:rFonts w:cs="Arial"/>
          <w:sz w:val="24"/>
          <w:szCs w:val="24"/>
          <w:lang w:val="ro-RO"/>
        </w:rPr>
      </w:pPr>
      <w:r w:rsidRPr="009C4E08">
        <w:rPr>
          <w:rFonts w:cs="Arial"/>
          <w:i/>
          <w:sz w:val="24"/>
          <w:szCs w:val="24"/>
          <w:lang w:val="ro-RO"/>
        </w:rPr>
        <w:t xml:space="preserve">   creativ</w:t>
      </w:r>
      <w:r w:rsidRPr="009C4E08">
        <w:rPr>
          <w:rFonts w:cs="Arial"/>
          <w:sz w:val="24"/>
          <w:szCs w:val="24"/>
          <w:lang w:val="ro-RO"/>
        </w:rPr>
        <w:t xml:space="preserve">  </w:t>
      </w:r>
      <w:r w:rsidRPr="009C4E08">
        <w:rPr>
          <w:rFonts w:cs="Arial"/>
          <w:i/>
          <w:sz w:val="24"/>
          <w:szCs w:val="24"/>
          <w:lang w:val="ro-RO"/>
        </w:rPr>
        <w:t>(implicaţii practice, psihologice, psihoeducaţionale),</w:t>
      </w:r>
      <w:r w:rsidRPr="009C4E08">
        <w:rPr>
          <w:rFonts w:cs="Arial"/>
          <w:sz w:val="24"/>
          <w:szCs w:val="24"/>
          <w:lang w:val="ro-RO"/>
        </w:rPr>
        <w:t xml:space="preserve"> Tipografia Universităţii,    Buc.;</w:t>
      </w:r>
    </w:p>
    <w:p w:rsidR="009C4E08" w:rsidRPr="009C4E08" w:rsidRDefault="009C4E08" w:rsidP="009C4E08">
      <w:pPr>
        <w:spacing w:after="0" w:line="240" w:lineRule="auto"/>
        <w:rPr>
          <w:rFonts w:cs="Arial"/>
          <w:sz w:val="24"/>
          <w:szCs w:val="24"/>
          <w:lang w:val="ro-RO"/>
        </w:rPr>
      </w:pPr>
      <w:r w:rsidRPr="009C4E08">
        <w:rPr>
          <w:rFonts w:cs="Arial"/>
          <w:sz w:val="24"/>
          <w:szCs w:val="24"/>
          <w:lang w:val="ro-RO"/>
        </w:rPr>
        <w:t xml:space="preserve">2.Ezechil,L.;Păişi Lăzărescu, M. (2001) - </w:t>
      </w:r>
      <w:r w:rsidRPr="009C4E08">
        <w:rPr>
          <w:rFonts w:cs="Arial"/>
          <w:i/>
          <w:sz w:val="24"/>
          <w:szCs w:val="24"/>
          <w:lang w:val="ro-RO"/>
        </w:rPr>
        <w:t>Laborator preşcolar</w:t>
      </w:r>
      <w:r w:rsidRPr="009C4E08">
        <w:rPr>
          <w:rFonts w:cs="Arial"/>
          <w:sz w:val="24"/>
          <w:szCs w:val="24"/>
          <w:lang w:val="ro-RO"/>
        </w:rPr>
        <w:t>, Editura V&amp; I Integral,  Buc.;</w:t>
      </w: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rPr>
          <w:rFonts w:cs="Calibri"/>
          <w:noProof/>
          <w:sz w:val="24"/>
          <w:szCs w:val="24"/>
          <w:lang w:val="ro-RO"/>
        </w:rPr>
      </w:pPr>
    </w:p>
    <w:p w:rsidR="009C4E08" w:rsidRPr="009C4E08" w:rsidRDefault="009C4E08" w:rsidP="009C4E08">
      <w:pPr>
        <w:spacing w:after="0" w:line="240" w:lineRule="auto"/>
        <w:jc w:val="center"/>
        <w:rPr>
          <w:rFonts w:eastAsia="Calibri"/>
          <w:b/>
          <w:sz w:val="28"/>
          <w:szCs w:val="28"/>
          <w:lang w:val="ro-RO"/>
        </w:rPr>
      </w:pPr>
      <w:r w:rsidRPr="009C4E08">
        <w:rPr>
          <w:rFonts w:eastAsia="Calibri"/>
          <w:b/>
          <w:sz w:val="28"/>
          <w:szCs w:val="28"/>
          <w:lang w:val="ro-RO"/>
        </w:rPr>
        <w:t>5.“UN ALTFEL DE MǍRȚIŞOR”</w:t>
      </w:r>
    </w:p>
    <w:p w:rsidR="009C4E08" w:rsidRPr="009C4E08" w:rsidRDefault="009C4E08" w:rsidP="009C4E08">
      <w:pPr>
        <w:spacing w:after="0" w:line="240" w:lineRule="auto"/>
        <w:jc w:val="right"/>
        <w:rPr>
          <w:rFonts w:eastAsia="Calibri"/>
          <w:b/>
          <w:lang w:val="ro-RO"/>
        </w:rPr>
      </w:pPr>
      <w:r w:rsidRPr="009C4E08">
        <w:rPr>
          <w:rFonts w:eastAsia="Calibri"/>
          <w:b/>
          <w:lang w:val="ro-RO"/>
        </w:rPr>
        <w:t xml:space="preserve">                                                                Prof. Puşcaş Anca Oana</w:t>
      </w:r>
    </w:p>
    <w:p w:rsidR="009C4E08" w:rsidRPr="009C4E08" w:rsidRDefault="009C4E08" w:rsidP="009C4E08">
      <w:pPr>
        <w:spacing w:after="0" w:line="240" w:lineRule="auto"/>
        <w:jc w:val="right"/>
        <w:rPr>
          <w:rFonts w:eastAsia="Calibri"/>
          <w:b/>
          <w:lang w:val="ro-RO"/>
        </w:rPr>
      </w:pPr>
      <w:r w:rsidRPr="009C4E08">
        <w:rPr>
          <w:rFonts w:eastAsia="Calibri"/>
          <w:b/>
          <w:lang w:val="ro-RO"/>
        </w:rPr>
        <w:t xml:space="preserve">                                                                      Prof. Tatra Elena Alina</w:t>
      </w:r>
    </w:p>
    <w:p w:rsidR="009C4E08" w:rsidRPr="009C4E08" w:rsidRDefault="009C4E08" w:rsidP="009C4E08">
      <w:pPr>
        <w:spacing w:after="0" w:line="240" w:lineRule="auto"/>
        <w:jc w:val="right"/>
        <w:rPr>
          <w:rFonts w:eastAsia="Calibri"/>
          <w:b/>
          <w:lang w:val="ro-RO"/>
        </w:rPr>
      </w:pPr>
      <w:r w:rsidRPr="009C4E08">
        <w:rPr>
          <w:rFonts w:eastAsia="Calibri"/>
          <w:b/>
          <w:lang w:val="ro-RO"/>
        </w:rPr>
        <w:t xml:space="preserve">                                                                      Grădiniţa PP. NR. 3 Petroşani</w:t>
      </w:r>
    </w:p>
    <w:p w:rsidR="009C4E08" w:rsidRPr="009C4E08" w:rsidRDefault="009C4E08" w:rsidP="009C4E08">
      <w:pPr>
        <w:spacing w:after="0" w:line="240" w:lineRule="auto"/>
        <w:jc w:val="right"/>
        <w:rPr>
          <w:rFonts w:eastAsia="Calibri"/>
          <w:b/>
          <w:lang w:val="ro-RO"/>
        </w:rPr>
      </w:pPr>
    </w:p>
    <w:p w:rsidR="009C4E08" w:rsidRPr="009C4E08" w:rsidRDefault="009C4E08" w:rsidP="009C4E08">
      <w:pPr>
        <w:spacing w:after="0" w:line="240" w:lineRule="auto"/>
        <w:jc w:val="both"/>
        <w:rPr>
          <w:rFonts w:eastAsia="Calibri"/>
          <w:lang w:val="ro-RO"/>
        </w:rPr>
      </w:pPr>
      <w:r w:rsidRPr="009C4E08">
        <w:rPr>
          <w:rFonts w:eastAsia="Calibri"/>
          <w:lang w:val="ro-RO"/>
        </w:rPr>
        <w:t>Grupa “Piticilor”</w:t>
      </w:r>
    </w:p>
    <w:p w:rsidR="009C4E08" w:rsidRPr="009C4E08" w:rsidRDefault="009C4E08" w:rsidP="009C4E08">
      <w:pPr>
        <w:spacing w:after="0" w:line="240" w:lineRule="auto"/>
        <w:jc w:val="both"/>
        <w:rPr>
          <w:rFonts w:eastAsia="Calibri"/>
          <w:lang w:val="ro-RO"/>
        </w:rPr>
      </w:pPr>
      <w:r w:rsidRPr="009C4E08">
        <w:rPr>
          <w:rFonts w:eastAsia="Calibri"/>
          <w:lang w:val="ro-RO"/>
        </w:rPr>
        <w:t>Tema săptămânii: “Iţi mulţumesc, iubită mamă!”</w:t>
      </w:r>
    </w:p>
    <w:p w:rsidR="009C4E08" w:rsidRPr="009C4E08" w:rsidRDefault="009C4E08" w:rsidP="009C4E08">
      <w:pPr>
        <w:spacing w:after="0" w:line="240" w:lineRule="auto"/>
        <w:jc w:val="both"/>
        <w:rPr>
          <w:rFonts w:eastAsia="Calibri"/>
          <w:lang w:val="ro-RO"/>
        </w:rPr>
      </w:pPr>
      <w:r w:rsidRPr="009C4E08">
        <w:rPr>
          <w:rFonts w:eastAsia="Calibri"/>
          <w:lang w:val="ro-RO"/>
        </w:rPr>
        <w:t>Tipul activităţii: activitate practică – “Mărţişor pentru mama mea”- realizarea mărţişoarelor din ipsos</w:t>
      </w: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both"/>
        <w:rPr>
          <w:noProof/>
          <w:lang w:val="ro-RO"/>
        </w:rPr>
      </w:pPr>
      <w:r>
        <w:rPr>
          <w:noProof/>
        </w:rPr>
        <w:drawing>
          <wp:inline distT="0" distB="0" distL="0" distR="0">
            <wp:extent cx="1247775" cy="1504950"/>
            <wp:effectExtent l="0" t="0" r="9525" b="0"/>
            <wp:docPr id="66" name="Picture 66" descr="Description: C:\Users\P.Oana\Downloads\28877302_1186109181520192_21223703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escription: C:\Users\P.Oana\Downloads\28877302_1186109181520192_2122370314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1504950"/>
                    </a:xfrm>
                    <a:prstGeom prst="rect">
                      <a:avLst/>
                    </a:prstGeom>
                    <a:noFill/>
                    <a:ln>
                      <a:noFill/>
                    </a:ln>
                  </pic:spPr>
                </pic:pic>
              </a:graphicData>
            </a:graphic>
          </wp:inline>
        </w:drawing>
      </w:r>
      <w:r>
        <w:rPr>
          <w:noProof/>
        </w:rPr>
        <w:drawing>
          <wp:inline distT="0" distB="0" distL="0" distR="0">
            <wp:extent cx="1447800" cy="1504950"/>
            <wp:effectExtent l="0" t="0" r="0" b="0"/>
            <wp:docPr id="65" name="Picture 65" descr="Description: C:\Users\P.Oana\Downloads\28928225_1186109354853508_20943332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Description: C:\Users\P.Oana\Downloads\28928225_1186109354853508_2094333230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inline>
        </w:drawing>
      </w:r>
      <w:r>
        <w:rPr>
          <w:noProof/>
        </w:rPr>
        <w:drawing>
          <wp:inline distT="0" distB="0" distL="0" distR="0">
            <wp:extent cx="1647825" cy="1504950"/>
            <wp:effectExtent l="0" t="0" r="9525" b="0"/>
            <wp:docPr id="64" name="Picture 64" descr="Description: C:\Users\P.Oana\Downloads\28811248_1186109284853515_3774492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ption: C:\Users\P.Oana\Downloads\28811248_1186109284853515_377449265_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504950"/>
                    </a:xfrm>
                    <a:prstGeom prst="rect">
                      <a:avLst/>
                    </a:prstGeom>
                    <a:noFill/>
                    <a:ln>
                      <a:noFill/>
                    </a:ln>
                  </pic:spPr>
                </pic:pic>
              </a:graphicData>
            </a:graphic>
          </wp:inline>
        </w:drawing>
      </w:r>
      <w:r>
        <w:rPr>
          <w:noProof/>
        </w:rPr>
        <w:drawing>
          <wp:inline distT="0" distB="0" distL="0" distR="0">
            <wp:extent cx="1304925" cy="1495425"/>
            <wp:effectExtent l="0" t="0" r="9525" b="9525"/>
            <wp:docPr id="63" name="Picture 63" descr="Description: C:\Users\P.Oana\Downloads\28821890_1186109548186822_1251786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escription: C:\Users\P.Oana\Downloads\28821890_1186109548186822_1251786192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1495425"/>
                    </a:xfrm>
                    <a:prstGeom prst="rect">
                      <a:avLst/>
                    </a:prstGeom>
                    <a:noFill/>
                    <a:ln>
                      <a:noFill/>
                    </a:ln>
                  </pic:spPr>
                </pic:pic>
              </a:graphicData>
            </a:graphic>
          </wp:inline>
        </w:drawing>
      </w:r>
      <w:r w:rsidRPr="009C4E08">
        <w:rPr>
          <w:noProof/>
          <w:lang w:val="ro-RO"/>
        </w:rPr>
        <w:t xml:space="preserve">                      </w:t>
      </w:r>
    </w:p>
    <w:p w:rsidR="009C4E08" w:rsidRPr="009C4E08" w:rsidRDefault="009C4E08" w:rsidP="009C4E08">
      <w:pPr>
        <w:spacing w:after="0" w:line="240" w:lineRule="auto"/>
        <w:jc w:val="center"/>
        <w:rPr>
          <w:rFonts w:cs="Calibri"/>
          <w:noProof/>
          <w:sz w:val="28"/>
          <w:szCs w:val="28"/>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numPr>
          <w:ilvl w:val="0"/>
          <w:numId w:val="4"/>
        </w:numPr>
        <w:spacing w:after="0" w:line="240" w:lineRule="auto"/>
        <w:jc w:val="center"/>
        <w:rPr>
          <w:b/>
          <w:bCs/>
          <w:sz w:val="28"/>
          <w:szCs w:val="28"/>
          <w:lang w:val="ro-RO"/>
        </w:rPr>
      </w:pPr>
      <w:r w:rsidRPr="009C4E08">
        <w:rPr>
          <w:b/>
          <w:bCs/>
          <w:sz w:val="28"/>
          <w:szCs w:val="28"/>
          <w:lang w:val="ro-RO"/>
        </w:rPr>
        <w:t>OBICEIURI ȘI SIMBOLURI ROMÂNEŞTI DE PAŞTE</w:t>
      </w:r>
    </w:p>
    <w:p w:rsidR="009C4E08" w:rsidRPr="009C4E08" w:rsidRDefault="009C4E08" w:rsidP="009C4E08">
      <w:pPr>
        <w:spacing w:after="0" w:line="240" w:lineRule="auto"/>
        <w:ind w:firstLine="720"/>
        <w:jc w:val="center"/>
        <w:rPr>
          <w:bCs/>
          <w:sz w:val="28"/>
          <w:szCs w:val="28"/>
          <w:lang w:val="ro-RO"/>
        </w:rPr>
      </w:pPr>
    </w:p>
    <w:p w:rsidR="009C4E08" w:rsidRPr="009C4E08" w:rsidRDefault="009C4E08" w:rsidP="009C4E08">
      <w:pPr>
        <w:spacing w:after="0" w:line="240" w:lineRule="auto"/>
        <w:jc w:val="both"/>
        <w:rPr>
          <w:bCs/>
          <w:lang w:val="ro-RO"/>
        </w:rPr>
      </w:pPr>
      <w:r w:rsidRPr="009C4E08">
        <w:rPr>
          <w:bCs/>
          <w:lang w:val="ro-RO"/>
        </w:rPr>
        <w:t xml:space="preserve">                                                                        PROF. ÎNV. PREȘC </w:t>
      </w:r>
      <w:r w:rsidRPr="009C4E08">
        <w:rPr>
          <w:b/>
          <w:bCs/>
          <w:lang w:val="ro-RO"/>
        </w:rPr>
        <w:t>AMAZĂROAIE LĂCRĂMIOARA</w:t>
      </w:r>
    </w:p>
    <w:p w:rsidR="009C4E08" w:rsidRPr="009C4E08" w:rsidRDefault="009C4E08" w:rsidP="009C4E08">
      <w:pPr>
        <w:spacing w:after="0" w:line="240" w:lineRule="auto"/>
        <w:jc w:val="both"/>
        <w:rPr>
          <w:rFonts w:eastAsia="Calibri"/>
          <w:lang w:val="ro-RO"/>
        </w:rPr>
      </w:pPr>
      <w:r w:rsidRPr="009C4E08">
        <w:rPr>
          <w:rFonts w:eastAsia="Calibri"/>
          <w:lang w:val="ro-RO"/>
        </w:rPr>
        <w:t xml:space="preserve">                                                                            LICEUL TEHNOLOGIC „VASILE SAV”- ROMAN, JUD. NEAMȚ</w:t>
      </w:r>
    </w:p>
    <w:p w:rsidR="009C4E08" w:rsidRPr="009C4E08" w:rsidRDefault="009C4E08" w:rsidP="009C4E08">
      <w:pPr>
        <w:spacing w:after="0" w:line="240" w:lineRule="auto"/>
        <w:jc w:val="both"/>
        <w:rPr>
          <w:rFonts w:eastAsia="Calibri"/>
          <w:lang w:val="ro-RO"/>
        </w:rPr>
      </w:pP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 xml:space="preserve">                </w:t>
      </w:r>
      <w:r w:rsidRPr="009C4E08">
        <w:rPr>
          <w:rFonts w:eastAsia="Calibri"/>
          <w:bCs/>
          <w:sz w:val="24"/>
          <w:szCs w:val="24"/>
          <w:lang w:val="ro-RO"/>
        </w:rPr>
        <w:t>Paştele reprezintă sărbătoarea Învierii lui Iisus Hristos. Începutul acestei sărbători e văzută chiar în Cina cea de Taină, pâinea şi vinul simbolizând sacrificiul trupului şi al sângelui, ca preţ al răscumpărării</w:t>
      </w:r>
      <w:r w:rsidRPr="009C4E08">
        <w:rPr>
          <w:rFonts w:eastAsia="Calibri"/>
          <w:b/>
          <w:bCs/>
          <w:sz w:val="24"/>
          <w:szCs w:val="24"/>
          <w:lang w:val="ro-RO"/>
        </w:rPr>
        <w:t>.</w:t>
      </w:r>
    </w:p>
    <w:p w:rsidR="009C4E08" w:rsidRPr="009C4E08" w:rsidRDefault="009C4E08" w:rsidP="009C4E08">
      <w:pPr>
        <w:spacing w:after="0" w:line="240" w:lineRule="auto"/>
        <w:jc w:val="center"/>
        <w:rPr>
          <w:b/>
          <w:sz w:val="24"/>
          <w:szCs w:val="24"/>
          <w:lang w:val="ro-RO"/>
        </w:rPr>
      </w:pPr>
      <w:r w:rsidRPr="009C4E08">
        <w:rPr>
          <w:b/>
          <w:sz w:val="24"/>
          <w:szCs w:val="24"/>
          <w:lang w:val="ro-RO"/>
        </w:rPr>
        <w:t>Simboluri de Paști</w:t>
      </w:r>
    </w:p>
    <w:p w:rsidR="009C4E08" w:rsidRPr="009C4E08" w:rsidRDefault="009C4E08" w:rsidP="009C4E08">
      <w:pPr>
        <w:spacing w:after="0" w:line="240" w:lineRule="auto"/>
        <w:jc w:val="both"/>
        <w:rPr>
          <w:sz w:val="24"/>
          <w:szCs w:val="24"/>
          <w:lang w:val="ro-RO"/>
        </w:rPr>
      </w:pPr>
      <w:r w:rsidRPr="009C4E08">
        <w:rPr>
          <w:b/>
          <w:sz w:val="24"/>
          <w:szCs w:val="24"/>
          <w:lang w:val="ro-RO"/>
        </w:rPr>
        <w:t xml:space="preserve">        Lumînarea de Înviere</w:t>
      </w:r>
      <w:r w:rsidRPr="009C4E08">
        <w:rPr>
          <w:sz w:val="24"/>
          <w:szCs w:val="24"/>
          <w:lang w:val="ro-RO"/>
        </w:rPr>
        <w:t xml:space="preserve">. În noaptea de Înviere mulțime mare de popor vine la biserică. Fiecare credincios poartă în mînă o lumânare, pe care o va aprinde din lumina adusă de preot de pe masă Sfîntului Altar. Această lumânare este simbolul Învierii, al biruinței vieții asupra </w:t>
      </w:r>
      <w:r w:rsidRPr="009C4E08">
        <w:rPr>
          <w:sz w:val="24"/>
          <w:szCs w:val="24"/>
          <w:lang w:val="ro-RO"/>
        </w:rPr>
        <w:lastRenderedPageBreak/>
        <w:t xml:space="preserve">morții și a luminii lui Hristos asupra întunericului păcatului. Mulți păstrează restul de lumînare rămasă nearsă după slujbă și o aprind în cursul anului în cazul în care au un mare necaz în casă. La sfîrșitul slujbei, preotul împarte tuturor sfintele paști, adică pîine sfințită, stropită cu vin și cu aghiazmă.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w:t>
      </w:r>
      <w:r w:rsidRPr="009C4E08">
        <w:rPr>
          <w:b/>
          <w:sz w:val="24"/>
          <w:szCs w:val="24"/>
          <w:lang w:val="ro-RO"/>
        </w:rPr>
        <w:t>Ouăle roșii</w:t>
      </w:r>
      <w:r w:rsidRPr="009C4E08">
        <w:rPr>
          <w:sz w:val="24"/>
          <w:szCs w:val="24"/>
          <w:lang w:val="ro-RO"/>
        </w:rPr>
        <w:t xml:space="preserve">. Ouăle simbolizează mormântul purtător de viață al Domnului nostru Iisus Hristos, care s-a deschis la Învierea Sa din morți. De aceea, cînd sparg ouăle prin ciocnire, dar și cînd se întîlnesc unii cu alții, creștinii își spun: "Hristos a înviat! Adevărat a înviat!". Aceste formule se folosesc numai patruzeci de zile, pînă la Înălțarea Domnului. Culoarea roșie a ouălelor simbolizează sângele lui Iisus care s-a scurs pe cruce pentru mântuirea lumii. Ciocnitul ouălelor se face "cap" la "cap" și "dos" la "dos". Există credința că cei care ciocnesc se întâlnesc pe lumea cealaltă. Cel care sparge oul celuilalt are voie să i-l ia. Dacă acesta refuză, se spune că îl va mânca pe lumea cealaltă stricat și uns cu păcură.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w:t>
      </w:r>
      <w:r w:rsidRPr="009C4E08">
        <w:rPr>
          <w:b/>
          <w:sz w:val="24"/>
          <w:szCs w:val="24"/>
          <w:lang w:val="ro-RO"/>
        </w:rPr>
        <w:t xml:space="preserve"> Pască</w:t>
      </w:r>
      <w:r w:rsidRPr="009C4E08">
        <w:rPr>
          <w:sz w:val="24"/>
          <w:szCs w:val="24"/>
          <w:lang w:val="ro-RO"/>
        </w:rPr>
        <w:t xml:space="preserve">. Despre originea păștii există o legendă care spune că, în timp ce predică împreună cu apostolii, Iisus a găzduit la un om foarte primitor care le-a pus în traistă, la plecare, pâine pentru drum fără știrea lor. Întrebându-l pe Hristos când va fi paștele, Mântuitorul le-a spus că atunci când vor găsi pâine în traistă. Căutînd apostolii au găsit în traistă ce le pusese acel om. De atunci fac femeile pască. </w:t>
      </w:r>
    </w:p>
    <w:p w:rsidR="009C4E08" w:rsidRPr="009C4E08" w:rsidRDefault="009C4E08" w:rsidP="009C4E08">
      <w:pPr>
        <w:spacing w:after="0" w:line="240" w:lineRule="auto"/>
        <w:jc w:val="both"/>
        <w:rPr>
          <w:sz w:val="24"/>
          <w:szCs w:val="24"/>
          <w:lang w:val="ro-RO"/>
        </w:rPr>
      </w:pPr>
      <w:r w:rsidRPr="009C4E08">
        <w:rPr>
          <w:b/>
          <w:sz w:val="24"/>
          <w:szCs w:val="24"/>
          <w:lang w:val="ro-RO"/>
        </w:rPr>
        <w:t xml:space="preserve">      Mielul</w:t>
      </w:r>
      <w:r w:rsidRPr="009C4E08">
        <w:rPr>
          <w:sz w:val="24"/>
          <w:szCs w:val="24"/>
          <w:lang w:val="ro-RO"/>
        </w:rPr>
        <w:t xml:space="preserve">. După tradiție, în familiile creștine se mănîncă în zilele de Paști carne de miel. Mielul îl simbolizează pe Mântuitorul nostru Iisus Hristos, care S-a jertfit pentru păcatele lumii și a murit pe cruce ca un miel nevinovat.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Preșcolarii se pregătesc să întâmpine sărbătorile pascale mergând la biserică- împartășindu-se, sunt mai cuminți, își ajută părinții la treburile gospodărești, ajută la încondeiat ouăle, la pregătit pasca, cozonacul și bucatele speciale și învață poezii, cântece  despre acestă mare sărbătoare.</w:t>
      </w:r>
    </w:p>
    <w:p w:rsidR="009C4E08" w:rsidRPr="009C4E08" w:rsidRDefault="009C4E08" w:rsidP="009C4E08">
      <w:pPr>
        <w:spacing w:after="0" w:line="240" w:lineRule="auto"/>
        <w:jc w:val="center"/>
        <w:rPr>
          <w:rFonts w:cs="Calibri"/>
          <w:noProof/>
          <w:sz w:val="28"/>
          <w:szCs w:val="28"/>
          <w:lang w:val="ro-RO"/>
        </w:rPr>
      </w:pPr>
    </w:p>
    <w:p w:rsidR="009C4E08" w:rsidRPr="009C4E08" w:rsidRDefault="009C4E08" w:rsidP="009C4E08">
      <w:pPr>
        <w:spacing w:after="0" w:line="240" w:lineRule="auto"/>
        <w:jc w:val="center"/>
        <w:rPr>
          <w:rFonts w:cs="Calibri"/>
          <w:noProof/>
          <w:sz w:val="28"/>
          <w:szCs w:val="28"/>
          <w:lang w:val="ro-RO"/>
        </w:rPr>
      </w:pPr>
    </w:p>
    <w:p w:rsidR="009C4E08" w:rsidRPr="009C4E08" w:rsidRDefault="009C4E08" w:rsidP="009C4E08">
      <w:pPr>
        <w:spacing w:after="0" w:line="240" w:lineRule="auto"/>
        <w:jc w:val="center"/>
        <w:rPr>
          <w:snapToGrid w:val="0"/>
          <w:color w:val="000000"/>
          <w:w w:val="0"/>
          <w:sz w:val="28"/>
          <w:szCs w:val="28"/>
          <w:u w:color="000000"/>
          <w:bdr w:val="none" w:sz="0" w:space="0" w:color="000000"/>
          <w:shd w:val="clear" w:color="000000" w:fill="000000"/>
          <w:lang w:val="ro-RO"/>
        </w:rPr>
      </w:pPr>
      <w:r w:rsidRPr="009C4E08">
        <w:rPr>
          <w:rFonts w:cs="Calibri"/>
          <w:noProof/>
          <w:sz w:val="28"/>
          <w:szCs w:val="28"/>
          <w:lang w:val="ro-RO"/>
        </w:rPr>
        <w:t>7.</w:t>
      </w:r>
      <w:r w:rsidRPr="009C4E08">
        <w:rPr>
          <w:b/>
          <w:sz w:val="28"/>
          <w:szCs w:val="28"/>
          <w:lang w:val="ro-RO"/>
        </w:rPr>
        <w:t xml:space="preserve">  Obiectul şi importanţa studierii educării limbajului la preşcolari</w:t>
      </w:r>
    </w:p>
    <w:p w:rsidR="009C4E08" w:rsidRPr="009C4E08" w:rsidRDefault="009C4E08" w:rsidP="009C4E08">
      <w:pPr>
        <w:spacing w:after="0" w:line="240" w:lineRule="auto"/>
        <w:jc w:val="right"/>
        <w:rPr>
          <w:b/>
          <w:color w:val="000000"/>
          <w:sz w:val="24"/>
          <w:szCs w:val="24"/>
          <w:lang w:val="ro-RO"/>
        </w:rPr>
      </w:pPr>
    </w:p>
    <w:p w:rsidR="009C4E08" w:rsidRPr="009C4E08" w:rsidRDefault="009C4E08" w:rsidP="009C4E08">
      <w:pPr>
        <w:spacing w:after="0" w:line="240" w:lineRule="auto"/>
        <w:jc w:val="center"/>
        <w:rPr>
          <w:b/>
          <w:color w:val="000000"/>
          <w:sz w:val="24"/>
          <w:szCs w:val="24"/>
          <w:lang w:val="ro-RO"/>
        </w:rPr>
      </w:pPr>
      <w:r w:rsidRPr="009C4E08">
        <w:rPr>
          <w:b/>
          <w:color w:val="000000"/>
          <w:sz w:val="24"/>
          <w:szCs w:val="24"/>
          <w:lang w:val="ro-RO"/>
        </w:rPr>
        <w:t xml:space="preserve">                                                                    Prof.Merk Diana Maria, Gradiniţa P.P.Nr. 3 Petroşani</w:t>
      </w:r>
    </w:p>
    <w:p w:rsidR="009C4E08" w:rsidRPr="009C4E08" w:rsidRDefault="009C4E08" w:rsidP="009C4E08">
      <w:pPr>
        <w:spacing w:after="0" w:line="240" w:lineRule="auto"/>
        <w:jc w:val="right"/>
        <w:rPr>
          <w:b/>
          <w:color w:val="000000"/>
          <w:sz w:val="24"/>
          <w:szCs w:val="24"/>
          <w:lang w:val="ro-RO"/>
        </w:rPr>
      </w:pPr>
    </w:p>
    <w:p w:rsidR="009C4E08" w:rsidRPr="009C4E08" w:rsidRDefault="009C4E08" w:rsidP="009C4E08">
      <w:pPr>
        <w:spacing w:after="0" w:line="240" w:lineRule="auto"/>
        <w:jc w:val="both"/>
        <w:rPr>
          <w:sz w:val="24"/>
          <w:szCs w:val="24"/>
          <w:lang w:val="ro-RO"/>
        </w:rPr>
      </w:pPr>
      <w:r w:rsidRPr="009C4E08">
        <w:rPr>
          <w:sz w:val="24"/>
          <w:szCs w:val="28"/>
          <w:lang w:val="ro-RO"/>
        </w:rPr>
        <w:t xml:space="preserve">              Convorbirile sunt activităţi care vizează formarea capacităţii de participare la dialogul limitat de doua persoane, apoi multiplicat, iar jocurile didactice au ca obiectiv evaluarea progresului copiilor in achiziţiile lexicale.</w:t>
      </w:r>
    </w:p>
    <w:p w:rsidR="009C4E08" w:rsidRPr="009C4E08" w:rsidRDefault="009C4E08" w:rsidP="009C4E08">
      <w:pPr>
        <w:spacing w:after="0" w:line="240" w:lineRule="auto"/>
        <w:jc w:val="both"/>
        <w:rPr>
          <w:sz w:val="24"/>
          <w:szCs w:val="24"/>
          <w:lang w:val="ro-RO"/>
        </w:rPr>
      </w:pPr>
      <w:r w:rsidRPr="009C4E08">
        <w:rPr>
          <w:sz w:val="24"/>
          <w:szCs w:val="28"/>
          <w:lang w:val="ro-RO"/>
        </w:rPr>
        <w:t xml:space="preserve">              Educatoarei ii  revine rolul de a sugera copiilor, în raport cu vârsta lor, acele activităţi care să capteze interesul acestora, să le trezească nevoia de a se exprima prin cel mai precis mod de expresie, limbajul verbal. Copiii sunt avizi de cuvinte, sonorităţile îi amuza, însă ei cântăresc rolul acestora.</w:t>
      </w:r>
    </w:p>
    <w:p w:rsidR="009C4E08" w:rsidRPr="009C4E08" w:rsidRDefault="009C4E08" w:rsidP="009C4E08">
      <w:pPr>
        <w:spacing w:after="0" w:line="240" w:lineRule="auto"/>
        <w:jc w:val="both"/>
        <w:rPr>
          <w:sz w:val="24"/>
          <w:szCs w:val="24"/>
          <w:lang w:val="ro-RO"/>
        </w:rPr>
      </w:pPr>
      <w:r w:rsidRPr="009C4E08">
        <w:rPr>
          <w:sz w:val="24"/>
          <w:szCs w:val="28"/>
          <w:lang w:val="ro-RO"/>
        </w:rPr>
        <w:tab/>
        <w:t>Astfel, întreaga experienţă instructiv-educativă din gradiniţă atestă posibilitatea şi utilitatea cultivării limbajului oral, în strânsă legatură cu dezvoltarea vorbirii, efectuându-se exerciţii de pronunţie şi de exprimare.</w:t>
      </w:r>
    </w:p>
    <w:p w:rsidR="009C4E08" w:rsidRPr="009C4E08" w:rsidRDefault="009C4E08" w:rsidP="009C4E08">
      <w:pPr>
        <w:spacing w:after="0" w:line="240" w:lineRule="auto"/>
        <w:jc w:val="both"/>
        <w:rPr>
          <w:sz w:val="24"/>
          <w:szCs w:val="24"/>
          <w:lang w:val="ro-RO"/>
        </w:rPr>
      </w:pPr>
      <w:r w:rsidRPr="009C4E08">
        <w:rPr>
          <w:sz w:val="24"/>
          <w:szCs w:val="28"/>
          <w:lang w:val="ro-RO"/>
        </w:rPr>
        <w:tab/>
        <w:t>Accentul principal în această privinţă este pus pe activităţile de comunicare, pe dialogul liber, pe formarea deprinderilor de exprimare ordonată a gândurilor, de însusirea treptată a structurii gramaticale a limbii.</w:t>
      </w:r>
    </w:p>
    <w:p w:rsidR="009C4E08" w:rsidRPr="009C4E08" w:rsidRDefault="009C4E08" w:rsidP="009C4E08">
      <w:pPr>
        <w:spacing w:after="0" w:line="240" w:lineRule="auto"/>
        <w:jc w:val="both"/>
        <w:rPr>
          <w:sz w:val="24"/>
          <w:szCs w:val="24"/>
          <w:lang w:val="ro-RO"/>
        </w:rPr>
      </w:pPr>
      <w:r w:rsidRPr="009C4E08">
        <w:rPr>
          <w:sz w:val="24"/>
          <w:szCs w:val="28"/>
          <w:lang w:val="ro-RO"/>
        </w:rPr>
        <w:lastRenderedPageBreak/>
        <w:tab/>
        <w:t xml:space="preserve">Pentru a favoriza educarea conduitei verbale a preşcolarilor este necesar ca activitatea educativă să fie făcută în aşa fel încât aceştia să fie stimulaţi să participe în mod activ la activităţi, atât verbal cât şi mental. </w:t>
      </w:r>
    </w:p>
    <w:p w:rsidR="009C4E08" w:rsidRPr="009C4E08" w:rsidRDefault="009C4E08" w:rsidP="009C4E08">
      <w:pPr>
        <w:spacing w:after="0" w:line="240" w:lineRule="auto"/>
        <w:jc w:val="both"/>
        <w:rPr>
          <w:sz w:val="24"/>
          <w:szCs w:val="24"/>
          <w:lang w:val="ro-RO"/>
        </w:rPr>
      </w:pPr>
      <w:r w:rsidRPr="009C4E08">
        <w:rPr>
          <w:sz w:val="24"/>
          <w:szCs w:val="24"/>
          <w:lang w:val="ro-RO"/>
        </w:rPr>
        <w:t xml:space="preserve">            </w:t>
      </w:r>
      <w:r w:rsidRPr="009C4E08">
        <w:rPr>
          <w:sz w:val="24"/>
          <w:szCs w:val="28"/>
          <w:lang w:val="ro-RO"/>
        </w:rPr>
        <w:t>Considerăm că este necesar să facem precizarea că dezvoltarea limbajului şi asimilarea limbii materne nu trebuie privită ca o sarcină ce revine numai limbii romane, ci şi activităţilor incluse în acest obiect de studiu.</w:t>
      </w:r>
    </w:p>
    <w:p w:rsidR="009C4E08" w:rsidRPr="009C4E08" w:rsidRDefault="009C4E08" w:rsidP="009C4E08">
      <w:pPr>
        <w:spacing w:after="0" w:line="240" w:lineRule="auto"/>
        <w:jc w:val="both"/>
        <w:rPr>
          <w:sz w:val="24"/>
          <w:szCs w:val="24"/>
          <w:lang w:val="ro-RO"/>
        </w:rPr>
      </w:pPr>
      <w:r w:rsidRPr="009C4E08">
        <w:rPr>
          <w:sz w:val="24"/>
          <w:szCs w:val="28"/>
          <w:lang w:val="ro-RO"/>
        </w:rPr>
        <w:t xml:space="preserve">            Atat latura lexicală, cât şi latura semantică şi cea gramaticală se realizează prin intermediul tuturor activităţilor şi factorilor adiacenţi procesului instructiv-educativ.</w:t>
      </w:r>
    </w:p>
    <w:p w:rsidR="009C4E08" w:rsidRPr="009C4E08" w:rsidRDefault="009C4E08" w:rsidP="009C4E08">
      <w:pPr>
        <w:spacing w:after="0" w:line="240" w:lineRule="auto"/>
        <w:jc w:val="both"/>
        <w:rPr>
          <w:sz w:val="24"/>
          <w:szCs w:val="24"/>
          <w:lang w:val="ro-RO"/>
        </w:rPr>
      </w:pPr>
      <w:r w:rsidRPr="009C4E08">
        <w:rPr>
          <w:sz w:val="24"/>
          <w:szCs w:val="28"/>
          <w:lang w:val="ro-RO"/>
        </w:rPr>
        <w:t xml:space="preserve">            Preşcolaritatea reprezintă etapa de viaţă în care se ţes multe dintre structurile de profunzime ale personalităţii. Referindu-se la întreaga copilărie, H.Wallon sublinia </w:t>
      </w:r>
      <w:r w:rsidRPr="009C4E08">
        <w:rPr>
          <w:i/>
          <w:sz w:val="24"/>
          <w:szCs w:val="28"/>
          <w:lang w:val="ro-RO"/>
        </w:rPr>
        <w:t xml:space="preserve">'în  viaţa individului, copilăria prezintă o valoare funcţională,, fiind o perioadă în care se termină realizarea tipului speciei.' </w:t>
      </w:r>
    </w:p>
    <w:p w:rsidR="009C4E08" w:rsidRPr="009C4E08" w:rsidRDefault="009C4E08" w:rsidP="009C4E08">
      <w:pPr>
        <w:spacing w:after="0" w:line="240" w:lineRule="auto"/>
        <w:jc w:val="both"/>
        <w:rPr>
          <w:sz w:val="24"/>
          <w:szCs w:val="24"/>
          <w:lang w:val="ro-RO"/>
        </w:rPr>
      </w:pPr>
    </w:p>
    <w:p w:rsidR="009C4E08" w:rsidRPr="009C4E08" w:rsidRDefault="009C4E08" w:rsidP="009C4E08">
      <w:pPr>
        <w:spacing w:after="0" w:line="240" w:lineRule="auto"/>
        <w:jc w:val="center"/>
        <w:rPr>
          <w:b/>
          <w:sz w:val="28"/>
          <w:szCs w:val="28"/>
          <w:lang w:val="ro-RO"/>
        </w:rPr>
      </w:pPr>
      <w:r w:rsidRPr="009C4E08">
        <w:rPr>
          <w:rFonts w:cs="Calibri"/>
          <w:noProof/>
          <w:sz w:val="28"/>
          <w:szCs w:val="28"/>
          <w:lang w:val="ro-RO"/>
        </w:rPr>
        <w:t>8.</w:t>
      </w:r>
      <w:r w:rsidRPr="009C4E08">
        <w:rPr>
          <w:b/>
          <w:sz w:val="28"/>
          <w:szCs w:val="28"/>
          <w:lang w:val="ro-RO"/>
        </w:rPr>
        <w:t xml:space="preserve"> COPILĂRIA, DE LA VIS LA REALITATE</w:t>
      </w:r>
    </w:p>
    <w:p w:rsidR="009C4E08" w:rsidRPr="009C4E08" w:rsidRDefault="009C4E08" w:rsidP="009C4E08">
      <w:pPr>
        <w:spacing w:after="0" w:line="240" w:lineRule="auto"/>
        <w:jc w:val="center"/>
        <w:rPr>
          <w:b/>
          <w:sz w:val="24"/>
          <w:szCs w:val="24"/>
          <w:lang w:val="ro-RO"/>
        </w:rPr>
      </w:pPr>
    </w:p>
    <w:p w:rsidR="009C4E08" w:rsidRPr="009C4E08" w:rsidRDefault="009C4E08" w:rsidP="009C4E08">
      <w:pPr>
        <w:spacing w:after="0" w:line="240" w:lineRule="auto"/>
        <w:jc w:val="center"/>
        <w:rPr>
          <w:rFonts w:eastAsia="Calibri"/>
          <w:b/>
          <w:sz w:val="24"/>
          <w:szCs w:val="24"/>
          <w:lang w:val="ro-RO"/>
        </w:rPr>
      </w:pPr>
      <w:r w:rsidRPr="009C4E08">
        <w:rPr>
          <w:rFonts w:eastAsia="Calibri"/>
          <w:b/>
          <w:sz w:val="24"/>
          <w:szCs w:val="24"/>
          <w:lang w:val="ro-RO"/>
        </w:rPr>
        <w:t xml:space="preserve">                                                                     Prof.Tar Ildiko-Simona, </w:t>
      </w:r>
      <w:r w:rsidRPr="009C4E08">
        <w:rPr>
          <w:b/>
          <w:sz w:val="24"/>
          <w:szCs w:val="24"/>
          <w:lang w:val="ro-RO"/>
        </w:rPr>
        <w:t>Grădiniţa P.P. Nr.3, Petroşani</w:t>
      </w:r>
    </w:p>
    <w:p w:rsidR="009C4E08" w:rsidRPr="009C4E08" w:rsidRDefault="009C4E08" w:rsidP="009C4E08">
      <w:pPr>
        <w:spacing w:after="0" w:line="240" w:lineRule="auto"/>
        <w:jc w:val="center"/>
        <w:rPr>
          <w:b/>
          <w:sz w:val="24"/>
          <w:szCs w:val="24"/>
          <w:lang w:val="ro-RO"/>
        </w:rPr>
      </w:pPr>
    </w:p>
    <w:p w:rsidR="009C4E08" w:rsidRPr="009C4E08" w:rsidRDefault="009C4E08" w:rsidP="009C4E08">
      <w:pPr>
        <w:spacing w:after="0" w:line="240" w:lineRule="auto"/>
        <w:ind w:firstLine="547"/>
        <w:jc w:val="both"/>
        <w:rPr>
          <w:sz w:val="24"/>
          <w:szCs w:val="24"/>
          <w:lang w:val="ro-RO"/>
        </w:rPr>
      </w:pPr>
      <w:r w:rsidRPr="009C4E08">
        <w:rPr>
          <w:sz w:val="24"/>
          <w:szCs w:val="24"/>
          <w:lang w:val="ro-RO"/>
        </w:rPr>
        <w:t>Copilăria este un tărâm magic, este o lume fermecată, dulce şi duioasă în care orice se poate întâmpla. Nu ştim când şi unde începe şi nu ştim unde şi când se termină. Copilăria este singurul moment al vieţii în care trăim cu intensitate, în care plângem şi râdem în aceeaşi zi în care suntem singuri şi totodată cu toată lumea. Copilăria este şi o perioadă a vieţii în care se formează la copil deprinderi sociale de comportament în relaţie cu cei din jur şi care îl vor influenţa mai târziu ca adult.</w:t>
      </w:r>
    </w:p>
    <w:p w:rsidR="009C4E08" w:rsidRPr="009C4E08" w:rsidRDefault="009C4E08" w:rsidP="009C4E08">
      <w:pPr>
        <w:spacing w:after="0" w:line="240" w:lineRule="auto"/>
        <w:ind w:firstLine="547"/>
        <w:jc w:val="both"/>
        <w:rPr>
          <w:sz w:val="24"/>
          <w:szCs w:val="24"/>
          <w:lang w:val="ro-RO"/>
        </w:rPr>
      </w:pPr>
      <w:r w:rsidRPr="009C4E08">
        <w:rPr>
          <w:sz w:val="24"/>
          <w:szCs w:val="24"/>
          <w:lang w:val="ro-RO"/>
        </w:rPr>
        <w:t xml:space="preserve">Copiii reprezintă pentru oamenii mari “podoaba cea mai aleasă a omenirii”.Aşa cum nu ne putem imagina primăvara un pomişor sănătos fără muguraşi şi flori aşa nu putem privi viaţa noastră durabilă fără copii, fără responsabilitatea pentru ei, fără zâmbetul lor fericit, fără ochii lor plini de lumină şi căldură. </w:t>
      </w:r>
    </w:p>
    <w:p w:rsidR="009C4E08" w:rsidRPr="009C4E08" w:rsidRDefault="009C4E08" w:rsidP="009C4E08">
      <w:pPr>
        <w:spacing w:after="0" w:line="240" w:lineRule="auto"/>
        <w:ind w:firstLine="547"/>
        <w:jc w:val="both"/>
        <w:rPr>
          <w:sz w:val="24"/>
          <w:szCs w:val="24"/>
          <w:lang w:val="ro-RO"/>
        </w:rPr>
      </w:pPr>
      <w:r w:rsidRPr="009C4E08">
        <w:rPr>
          <w:sz w:val="24"/>
          <w:szCs w:val="24"/>
          <w:lang w:val="ro-RO"/>
        </w:rPr>
        <w:t>Copiii sunt adeseori influenţaţi de lucruri la care nici nu te gândeşti. Ei au nevoie să fie ocrotiţi, ajutaţi să se dezvolte, au nevoie de o familie care să-i iubească şi să-i educe cât mai bine.</w:t>
      </w:r>
    </w:p>
    <w:p w:rsidR="009C4E08" w:rsidRPr="009C4E08" w:rsidRDefault="009C4E08" w:rsidP="009C4E08">
      <w:pPr>
        <w:spacing w:after="0" w:line="240" w:lineRule="auto"/>
        <w:ind w:firstLine="547"/>
        <w:jc w:val="both"/>
        <w:rPr>
          <w:sz w:val="24"/>
          <w:szCs w:val="24"/>
          <w:lang w:val="ro-RO"/>
        </w:rPr>
      </w:pPr>
      <w:r w:rsidRPr="009C4E08">
        <w:rPr>
          <w:sz w:val="24"/>
          <w:szCs w:val="24"/>
          <w:lang w:val="ro-RO"/>
        </w:rPr>
        <w:t xml:space="preserve">Familia reprezintă prima lor şcoală, părinţii sunt primii lor educatori care îi învaţă să viseze frumos şi să lupte în viaţă pentru împlinirea acestor vise. </w:t>
      </w:r>
    </w:p>
    <w:p w:rsidR="009C4E08" w:rsidRPr="009C4E08" w:rsidRDefault="009C4E08" w:rsidP="009C4E08">
      <w:pPr>
        <w:spacing w:after="0" w:line="240" w:lineRule="auto"/>
        <w:rPr>
          <w:sz w:val="24"/>
          <w:szCs w:val="24"/>
          <w:lang w:val="ro-RO"/>
        </w:rPr>
      </w:pPr>
      <w:r w:rsidRPr="009C4E08">
        <w:rPr>
          <w:b/>
          <w:sz w:val="24"/>
          <w:szCs w:val="24"/>
          <w:lang w:val="ro-RO"/>
        </w:rPr>
        <w:t>Motto</w:t>
      </w:r>
      <w:r w:rsidRPr="009C4E08">
        <w:rPr>
          <w:sz w:val="24"/>
          <w:szCs w:val="24"/>
          <w:lang w:val="ro-RO"/>
        </w:rPr>
        <w:t>:„Eu sunt copilul. Tu ţii în mâinile tale destinul meu. Tu determini în cea mai mare măsură dacă voi reuşi sau dacă voi eşua în viaţă! Dă-mi, te rog, acele lucruri care să mă îndrepte spre fericire. Educă-mă, te rog, ca sa pot fi o binecuvântare pentru lume!”</w:t>
      </w:r>
    </w:p>
    <w:p w:rsidR="009C4E08" w:rsidRPr="009C4E08" w:rsidRDefault="009C4E08" w:rsidP="009C4E08">
      <w:pPr>
        <w:spacing w:after="0" w:line="240" w:lineRule="auto"/>
        <w:rPr>
          <w:sz w:val="24"/>
          <w:szCs w:val="24"/>
          <w:lang w:val="ro-RO"/>
        </w:rPr>
      </w:pPr>
    </w:p>
    <w:p w:rsidR="009C4E08" w:rsidRPr="009C4E08" w:rsidRDefault="009C4E08" w:rsidP="009C4E08">
      <w:pPr>
        <w:spacing w:after="0" w:line="240" w:lineRule="auto"/>
        <w:rPr>
          <w:sz w:val="24"/>
          <w:szCs w:val="24"/>
          <w:lang w:val="ro-RO"/>
        </w:rPr>
      </w:pPr>
    </w:p>
    <w:p w:rsidR="009C4E08" w:rsidRPr="009C4E08" w:rsidRDefault="009C4E08" w:rsidP="009C4E08">
      <w:pPr>
        <w:spacing w:after="0" w:line="240" w:lineRule="auto"/>
        <w:jc w:val="center"/>
        <w:rPr>
          <w:rFonts w:eastAsia="Calibri"/>
          <w:b/>
          <w:sz w:val="28"/>
          <w:szCs w:val="28"/>
          <w:u w:val="single"/>
          <w:lang w:val="ro-RO"/>
        </w:rPr>
      </w:pPr>
      <w:r w:rsidRPr="009C4E08">
        <w:rPr>
          <w:rFonts w:eastAsia="Calibri"/>
          <w:b/>
          <w:sz w:val="28"/>
          <w:szCs w:val="28"/>
          <w:u w:val="single"/>
          <w:lang w:val="ro-RO"/>
        </w:rPr>
        <w:t xml:space="preserve">9. SUNT ROMÂN ȘI MĂ MÂNDRESC </w:t>
      </w:r>
    </w:p>
    <w:p w:rsidR="009C4E08" w:rsidRPr="009C4E08" w:rsidRDefault="009C4E08" w:rsidP="009C4E08">
      <w:pPr>
        <w:spacing w:after="0" w:line="240" w:lineRule="auto"/>
        <w:jc w:val="center"/>
        <w:rPr>
          <w:rFonts w:eastAsia="Calibri"/>
          <w:sz w:val="28"/>
          <w:szCs w:val="28"/>
          <w:lang w:val="ro-RO"/>
        </w:rPr>
      </w:pPr>
      <w:r w:rsidRPr="009C4E08">
        <w:rPr>
          <w:rFonts w:eastAsia="Calibri"/>
          <w:sz w:val="28"/>
          <w:szCs w:val="28"/>
          <w:lang w:val="ro-RO"/>
        </w:rPr>
        <w:t xml:space="preserve">VIZITĂ LA MUZEUL DE ETNOGRAFIE ȘI ISTORIE LOCALĂ </w:t>
      </w:r>
    </w:p>
    <w:p w:rsidR="009C4E08" w:rsidRPr="009C4E08" w:rsidRDefault="009C4E08" w:rsidP="009C4E08">
      <w:pPr>
        <w:spacing w:after="0" w:line="240" w:lineRule="auto"/>
        <w:jc w:val="center"/>
        <w:rPr>
          <w:rFonts w:eastAsia="Calibri"/>
          <w:sz w:val="28"/>
          <w:szCs w:val="28"/>
          <w:lang w:val="ro-RO"/>
        </w:rPr>
      </w:pPr>
      <w:r w:rsidRPr="009C4E08">
        <w:rPr>
          <w:rFonts w:eastAsia="Calibri"/>
          <w:sz w:val="28"/>
          <w:szCs w:val="28"/>
          <w:lang w:val="ro-RO"/>
        </w:rPr>
        <w:t>”MESAJUL STRĂBUNILOR”</w:t>
      </w:r>
    </w:p>
    <w:p w:rsidR="009C4E08" w:rsidRPr="009C4E08" w:rsidRDefault="009C4E08" w:rsidP="009C4E08">
      <w:pPr>
        <w:spacing w:after="0" w:line="240" w:lineRule="auto"/>
        <w:jc w:val="center"/>
        <w:rPr>
          <w:rFonts w:eastAsia="Calibri"/>
          <w:sz w:val="24"/>
          <w:szCs w:val="24"/>
          <w:lang w:val="ro-RO"/>
        </w:rPr>
      </w:pPr>
    </w:p>
    <w:p w:rsidR="009C4E08" w:rsidRPr="009C4E08" w:rsidRDefault="009C4E08" w:rsidP="009C4E08">
      <w:pPr>
        <w:spacing w:after="0" w:line="240" w:lineRule="auto"/>
        <w:jc w:val="right"/>
        <w:rPr>
          <w:rFonts w:eastAsia="Calibri"/>
          <w:b/>
          <w:sz w:val="24"/>
          <w:szCs w:val="24"/>
          <w:lang w:val="ro-RO"/>
        </w:rPr>
      </w:pPr>
      <w:r w:rsidRPr="009C4E08">
        <w:rPr>
          <w:rFonts w:eastAsia="Calibri"/>
          <w:sz w:val="24"/>
          <w:szCs w:val="24"/>
          <w:lang w:val="ro-RO"/>
        </w:rPr>
        <w:tab/>
      </w:r>
      <w:r w:rsidRPr="009C4E08">
        <w:rPr>
          <w:rFonts w:eastAsia="Calibri"/>
          <w:sz w:val="24"/>
          <w:szCs w:val="24"/>
          <w:lang w:val="ro-RO"/>
        </w:rPr>
        <w:tab/>
      </w:r>
      <w:r w:rsidRPr="009C4E08">
        <w:rPr>
          <w:rFonts w:eastAsia="Calibri"/>
          <w:sz w:val="24"/>
          <w:szCs w:val="24"/>
          <w:lang w:val="ro-RO"/>
        </w:rPr>
        <w:tab/>
      </w:r>
      <w:r w:rsidRPr="009C4E08">
        <w:rPr>
          <w:rFonts w:eastAsia="Calibri"/>
          <w:sz w:val="24"/>
          <w:szCs w:val="24"/>
          <w:lang w:val="ro-RO"/>
        </w:rPr>
        <w:tab/>
      </w:r>
      <w:r w:rsidRPr="009C4E08">
        <w:rPr>
          <w:rFonts w:eastAsia="Calibri"/>
          <w:sz w:val="24"/>
          <w:szCs w:val="24"/>
          <w:lang w:val="ro-RO"/>
        </w:rPr>
        <w:tab/>
      </w:r>
      <w:r w:rsidRPr="009C4E08">
        <w:rPr>
          <w:rFonts w:eastAsia="Calibri"/>
          <w:sz w:val="24"/>
          <w:szCs w:val="24"/>
          <w:lang w:val="ro-RO"/>
        </w:rPr>
        <w:tab/>
      </w:r>
      <w:r w:rsidRPr="009C4E08">
        <w:rPr>
          <w:rFonts w:eastAsia="Calibri"/>
          <w:sz w:val="24"/>
          <w:szCs w:val="24"/>
          <w:lang w:val="ro-RO"/>
        </w:rPr>
        <w:tab/>
      </w:r>
      <w:r w:rsidRPr="009C4E08">
        <w:rPr>
          <w:rFonts w:eastAsia="Calibri"/>
          <w:sz w:val="24"/>
          <w:szCs w:val="24"/>
          <w:lang w:val="ro-RO"/>
        </w:rPr>
        <w:tab/>
      </w:r>
      <w:r w:rsidRPr="009C4E08">
        <w:rPr>
          <w:rFonts w:eastAsia="Calibri"/>
          <w:b/>
          <w:sz w:val="24"/>
          <w:szCs w:val="24"/>
          <w:lang w:val="ro-RO"/>
        </w:rPr>
        <w:t xml:space="preserve">Prof. Kiss Elena </w:t>
      </w:r>
    </w:p>
    <w:p w:rsidR="009C4E08" w:rsidRPr="009C4E08" w:rsidRDefault="009C4E08" w:rsidP="009C4E08">
      <w:pPr>
        <w:spacing w:after="0" w:line="240" w:lineRule="auto"/>
        <w:jc w:val="right"/>
        <w:rPr>
          <w:rFonts w:eastAsia="Calibri"/>
          <w:b/>
          <w:sz w:val="24"/>
          <w:szCs w:val="24"/>
          <w:lang w:val="ro-RO"/>
        </w:rPr>
      </w:pPr>
      <w:r w:rsidRPr="009C4E08">
        <w:rPr>
          <w:rFonts w:eastAsia="Calibri"/>
          <w:b/>
          <w:sz w:val="24"/>
          <w:szCs w:val="24"/>
          <w:lang w:val="ro-RO"/>
        </w:rPr>
        <w:tab/>
      </w:r>
      <w:r w:rsidRPr="009C4E08">
        <w:rPr>
          <w:rFonts w:eastAsia="Calibri"/>
          <w:b/>
          <w:sz w:val="24"/>
          <w:szCs w:val="24"/>
          <w:lang w:val="ro-RO"/>
        </w:rPr>
        <w:tab/>
      </w:r>
      <w:r w:rsidRPr="009C4E08">
        <w:rPr>
          <w:rFonts w:eastAsia="Calibri"/>
          <w:b/>
          <w:sz w:val="24"/>
          <w:szCs w:val="24"/>
          <w:lang w:val="ro-RO"/>
        </w:rPr>
        <w:tab/>
        <w:t>Liceul Tehnologic „Retezat”,Uricani, HD.</w:t>
      </w:r>
    </w:p>
    <w:p w:rsidR="009C4E08" w:rsidRPr="009C4E08" w:rsidRDefault="009C4E08" w:rsidP="009C4E08">
      <w:pPr>
        <w:spacing w:after="0" w:line="240" w:lineRule="auto"/>
        <w:jc w:val="both"/>
        <w:rPr>
          <w:rFonts w:eastAsia="Calibri"/>
          <w:sz w:val="24"/>
          <w:szCs w:val="24"/>
          <w:lang w:val="ro-RO"/>
        </w:rPr>
      </w:pP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 xml:space="preserve">Perioada de desfășurare: Ianuarie 2018 </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Locația: Muzeul de Etnografie și Istorie Locală ”Mesajul Străbunilor” din cadrul liceului.</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 xml:space="preserve">Descrierea activității: </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ab/>
        <w:t xml:space="preserve">Plini de entuziasm și nerăbdare am vizitat Muzeul de Etnografie și Istorie Locală ”Mesajul Străbunilor” din cadrul liceului unde am observat costumul popular momârlănesc, vase de lut cu motive florale, obiecte din lemn utilizate în gospodărie (vase, sanie, război de țesut, vârtelniță, furca cu fus, etc.), pricoiță țesută în casă, poze cu oameni ai locului purtând costumul popular la diferite ocazii (nuntă, botez, clacă/șezătoare, sărbători naționale), monede și bacnote vechi din diferite timpuri, manuale vechi după care au învățat bunicii lor și multe alte lucruri frumoase. </w:t>
      </w:r>
    </w:p>
    <w:p w:rsidR="009C4E08" w:rsidRPr="009C4E08" w:rsidRDefault="009C4E08" w:rsidP="009C4E08">
      <w:pPr>
        <w:spacing w:after="0" w:line="240" w:lineRule="auto"/>
        <w:ind w:firstLine="720"/>
        <w:jc w:val="both"/>
        <w:rPr>
          <w:color w:val="003300"/>
          <w:sz w:val="28"/>
          <w:szCs w:val="23"/>
          <w:lang w:val="ro-RO"/>
        </w:rPr>
      </w:pPr>
      <w:r w:rsidRPr="009C4E08">
        <w:rPr>
          <w:color w:val="333333"/>
          <w:sz w:val="24"/>
          <w:szCs w:val="24"/>
          <w:lang w:val="ro-RO"/>
        </w:rPr>
        <w:t xml:space="preserve">Scopul acestei acțiuni a fost </w:t>
      </w:r>
      <w:r w:rsidRPr="009C4E08">
        <w:rPr>
          <w:color w:val="003300"/>
          <w:sz w:val="24"/>
          <w:szCs w:val="24"/>
          <w:lang w:val="ro-RO"/>
        </w:rPr>
        <w:t xml:space="preserve">îmbogăţirea orizontului cultural, formarea şi dezvoltarea gustului artistic şi estetic, cunoaşterea şi preţuirea patrimoniului folcloric, formarea unei atitudini pozitive faţă de valorile naţionale şi implicarea în viaţa comunităţii a preşcolarilor şi a tuturor celor implicaţi, formarea unor deprinderi de comportare civilizată într-un muzeu. </w:t>
      </w:r>
    </w:p>
    <w:p w:rsidR="009C4E08" w:rsidRPr="009C4E08" w:rsidRDefault="009C4E08" w:rsidP="009C4E08">
      <w:pPr>
        <w:spacing w:after="0" w:line="240" w:lineRule="auto"/>
        <w:ind w:firstLine="709"/>
        <w:jc w:val="both"/>
        <w:rPr>
          <w:rFonts w:eastAsia="Calibri"/>
          <w:sz w:val="24"/>
          <w:szCs w:val="24"/>
          <w:lang w:val="ro-RO"/>
        </w:rPr>
      </w:pPr>
      <w:r w:rsidRPr="009C4E08">
        <w:rPr>
          <w:rFonts w:eastAsia="Calibri"/>
          <w:sz w:val="24"/>
          <w:szCs w:val="24"/>
          <w:lang w:val="ro-RO"/>
        </w:rPr>
        <w:t xml:space="preserve">Copiii au fost fascinați de tot ceea ce au văzut iar curiozitatea i-a îndemnat să pună o serie de întrebări cărora d-nul Udrea Petre, ghidul nostru, le-a răspuns pe înțelesul lor. Multe lucruri frumoase se pot învăța prin vizite la diferite instituții. </w:t>
      </w:r>
    </w:p>
    <w:p w:rsidR="009C4E08" w:rsidRPr="009C4E08" w:rsidRDefault="009C4E08" w:rsidP="009C4E08">
      <w:pPr>
        <w:spacing w:after="0" w:line="240" w:lineRule="auto"/>
        <w:rPr>
          <w:rFonts w:eastAsia="Calibri"/>
          <w:sz w:val="24"/>
          <w:szCs w:val="24"/>
          <w:lang w:val="ro-RO"/>
        </w:rPr>
      </w:pPr>
      <w:r>
        <w:rPr>
          <w:rFonts w:eastAsia="Calibri"/>
          <w:noProof/>
        </w:rPr>
        <w:drawing>
          <wp:anchor distT="0" distB="0" distL="114300" distR="114300" simplePos="0" relativeHeight="251679744" behindDoc="0" locked="0" layoutInCell="1" allowOverlap="1">
            <wp:simplePos x="0" y="0"/>
            <wp:positionH relativeFrom="column">
              <wp:posOffset>3027680</wp:posOffset>
            </wp:positionH>
            <wp:positionV relativeFrom="paragraph">
              <wp:posOffset>95885</wp:posOffset>
            </wp:positionV>
            <wp:extent cx="2407920" cy="1503045"/>
            <wp:effectExtent l="0" t="0" r="0" b="1905"/>
            <wp:wrapNone/>
            <wp:docPr id="72" name="Picture 72" descr="Description: D:\POZE\GRADINITA\2014-2015\MUZEU\IMG_20150302_09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POZE\GRADINITA\2014-2015\MUZEU\IMG_20150302_093419.jpg"/>
                    <pic:cNvPicPr>
                      <a:picLocks noChangeAspect="1" noChangeArrowheads="1"/>
                    </pic:cNvPicPr>
                  </pic:nvPicPr>
                  <pic:blipFill>
                    <a:blip r:embed="rId26" cstate="print">
                      <a:extLst>
                        <a:ext uri="{28A0092B-C50C-407E-A947-70E740481C1C}">
                          <a14:useLocalDpi xmlns:a14="http://schemas.microsoft.com/office/drawing/2010/main" val="0"/>
                        </a:ext>
                      </a:extLst>
                    </a:blip>
                    <a:srcRect t="10588"/>
                    <a:stretch>
                      <a:fillRect/>
                    </a:stretch>
                  </pic:blipFill>
                  <pic:spPr bwMode="auto">
                    <a:xfrm>
                      <a:off x="0" y="0"/>
                      <a:ext cx="240792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rPr>
        <w:drawing>
          <wp:anchor distT="0" distB="0" distL="114300" distR="114300" simplePos="0" relativeHeight="251678720" behindDoc="0" locked="0" layoutInCell="1" allowOverlap="1">
            <wp:simplePos x="0" y="0"/>
            <wp:positionH relativeFrom="column">
              <wp:posOffset>41910</wp:posOffset>
            </wp:positionH>
            <wp:positionV relativeFrom="paragraph">
              <wp:posOffset>95250</wp:posOffset>
            </wp:positionV>
            <wp:extent cx="2675255" cy="1503680"/>
            <wp:effectExtent l="0" t="0" r="0" b="1270"/>
            <wp:wrapNone/>
            <wp:docPr id="71" name="Picture 71" descr="Description: D:\POZE\GRADINITA\2014-2015\MUZEU\20150302_09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POZE\GRADINITA\2014-2015\MUZEU\20150302_0929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5255" cy="150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08" w:rsidRPr="009C4E08" w:rsidRDefault="009C4E08" w:rsidP="009C4E08">
      <w:pPr>
        <w:spacing w:after="0" w:line="240" w:lineRule="auto"/>
        <w:rPr>
          <w:sz w:val="24"/>
          <w:szCs w:val="24"/>
          <w:lang w:val="ro-RO"/>
        </w:rPr>
      </w:pPr>
    </w:p>
    <w:p w:rsidR="009C4E08" w:rsidRPr="009C4E08" w:rsidRDefault="009C4E08" w:rsidP="009C4E08">
      <w:pPr>
        <w:spacing w:after="0" w:line="240" w:lineRule="auto"/>
        <w:rPr>
          <w:rFonts w:eastAsia="Calibri"/>
          <w:sz w:val="24"/>
          <w:szCs w:val="24"/>
          <w:lang w:val="ro-RO"/>
        </w:rPr>
      </w:pPr>
    </w:p>
    <w:p w:rsidR="009C4E08" w:rsidRPr="009C4E08" w:rsidRDefault="009C4E08" w:rsidP="009C4E08">
      <w:pPr>
        <w:spacing w:after="0" w:line="240" w:lineRule="auto"/>
        <w:rPr>
          <w:rFonts w:eastAsia="Calibri"/>
          <w:sz w:val="24"/>
          <w:szCs w:val="24"/>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center"/>
        <w:rPr>
          <w:rFonts w:cs="Calibri"/>
          <w:noProof/>
          <w:sz w:val="24"/>
          <w:szCs w:val="24"/>
          <w:lang w:val="ro-RO"/>
        </w:rPr>
      </w:pPr>
    </w:p>
    <w:p w:rsidR="009C4E08" w:rsidRPr="009C4E08" w:rsidRDefault="009C4E08" w:rsidP="009C4E08">
      <w:pPr>
        <w:spacing w:after="0" w:line="240" w:lineRule="auto"/>
        <w:jc w:val="center"/>
        <w:rPr>
          <w:b/>
          <w:sz w:val="28"/>
          <w:szCs w:val="28"/>
          <w:lang w:val="ro-RO"/>
        </w:rPr>
      </w:pPr>
    </w:p>
    <w:p w:rsidR="009C4E08" w:rsidRPr="009C4E08" w:rsidRDefault="009C4E08" w:rsidP="009C4E08">
      <w:pPr>
        <w:spacing w:after="0" w:line="240" w:lineRule="auto"/>
        <w:jc w:val="center"/>
        <w:rPr>
          <w:b/>
          <w:sz w:val="28"/>
          <w:szCs w:val="28"/>
          <w:lang w:val="ro-RO"/>
        </w:rPr>
      </w:pPr>
      <w:r w:rsidRPr="009C4E08">
        <w:rPr>
          <w:b/>
          <w:sz w:val="28"/>
          <w:szCs w:val="28"/>
          <w:lang w:val="ro-RO"/>
        </w:rPr>
        <w:t>10. NATURA, PRIETENA MEA</w:t>
      </w:r>
    </w:p>
    <w:p w:rsidR="009C4E08" w:rsidRPr="009C4E08" w:rsidRDefault="009C4E08" w:rsidP="009C4E08">
      <w:pPr>
        <w:spacing w:after="0" w:line="240" w:lineRule="auto"/>
        <w:jc w:val="center"/>
        <w:rPr>
          <w:b/>
          <w:sz w:val="20"/>
          <w:szCs w:val="20"/>
          <w:lang w:val="ro-RO"/>
        </w:rPr>
      </w:pPr>
    </w:p>
    <w:p w:rsidR="009C4E08" w:rsidRPr="009C4E08" w:rsidRDefault="009C4E08" w:rsidP="009C4E08">
      <w:pPr>
        <w:spacing w:after="0" w:line="240" w:lineRule="auto"/>
        <w:rPr>
          <w:b/>
          <w:sz w:val="24"/>
          <w:szCs w:val="24"/>
          <w:lang w:val="ro-RO"/>
        </w:rPr>
      </w:pPr>
      <w:r w:rsidRPr="009C4E08">
        <w:rPr>
          <w:b/>
          <w:sz w:val="24"/>
          <w:szCs w:val="24"/>
          <w:lang w:val="ro-RO"/>
        </w:rPr>
        <w:t xml:space="preserve">                                                                                                             Prof. Bulz Lăcrămioara Iuliana,</w:t>
      </w:r>
    </w:p>
    <w:p w:rsidR="009C4E08" w:rsidRPr="009C4E08" w:rsidRDefault="009C4E08" w:rsidP="009C4E08">
      <w:pPr>
        <w:spacing w:after="0" w:line="240" w:lineRule="auto"/>
        <w:rPr>
          <w:b/>
          <w:sz w:val="24"/>
          <w:szCs w:val="24"/>
          <w:lang w:val="ro-RO"/>
        </w:rPr>
      </w:pPr>
      <w:r w:rsidRPr="009C4E08">
        <w:rPr>
          <w:b/>
          <w:sz w:val="24"/>
          <w:szCs w:val="24"/>
          <w:lang w:val="ro-RO"/>
        </w:rPr>
        <w:t xml:space="preserve">                                                          Colegiul Național ”Mihai Eminescu”, Petroșani, Hunedoara</w:t>
      </w:r>
    </w:p>
    <w:p w:rsidR="009C4E08" w:rsidRPr="009C4E08" w:rsidRDefault="009C4E08" w:rsidP="009C4E08">
      <w:pPr>
        <w:spacing w:after="0" w:line="240" w:lineRule="auto"/>
        <w:rPr>
          <w:sz w:val="24"/>
          <w:szCs w:val="24"/>
          <w:lang w:val="ro-RO"/>
        </w:rPr>
      </w:pPr>
    </w:p>
    <w:p w:rsidR="009C4E08" w:rsidRPr="009C4E08" w:rsidRDefault="009C4E08" w:rsidP="009C4E08">
      <w:pPr>
        <w:spacing w:after="0" w:line="240" w:lineRule="auto"/>
        <w:rPr>
          <w:sz w:val="24"/>
          <w:szCs w:val="24"/>
          <w:lang w:val="ro-RO"/>
        </w:rPr>
      </w:pPr>
      <w:r w:rsidRPr="009C4E08">
        <w:rPr>
          <w:sz w:val="24"/>
          <w:szCs w:val="24"/>
          <w:lang w:val="ro-RO"/>
        </w:rPr>
        <w:t>Natură, ce frumoasă ești</w:t>
      </w:r>
    </w:p>
    <w:p w:rsidR="009C4E08" w:rsidRPr="009C4E08" w:rsidRDefault="009C4E08" w:rsidP="009C4E08">
      <w:pPr>
        <w:spacing w:after="0" w:line="240" w:lineRule="auto"/>
        <w:rPr>
          <w:sz w:val="24"/>
          <w:szCs w:val="24"/>
          <w:lang w:val="ro-RO"/>
        </w:rPr>
      </w:pPr>
      <w:r w:rsidRPr="009C4E08">
        <w:rPr>
          <w:sz w:val="24"/>
          <w:szCs w:val="24"/>
          <w:lang w:val="ro-RO"/>
        </w:rPr>
        <w:t>Când stai zâmbind în soare!</w:t>
      </w:r>
    </w:p>
    <w:p w:rsidR="009C4E08" w:rsidRPr="009C4E08" w:rsidRDefault="009C4E08" w:rsidP="009C4E08">
      <w:pPr>
        <w:spacing w:after="0" w:line="240" w:lineRule="auto"/>
        <w:rPr>
          <w:sz w:val="24"/>
          <w:szCs w:val="24"/>
          <w:lang w:val="ro-RO"/>
        </w:rPr>
      </w:pPr>
      <w:r w:rsidRPr="009C4E08">
        <w:rPr>
          <w:sz w:val="24"/>
          <w:szCs w:val="24"/>
          <w:lang w:val="ro-RO"/>
        </w:rPr>
        <w:t>Ești tânără și strălucești</w:t>
      </w:r>
    </w:p>
    <w:p w:rsidR="009C4E08" w:rsidRPr="009C4E08" w:rsidRDefault="009C4E08" w:rsidP="009C4E08">
      <w:pPr>
        <w:spacing w:after="0" w:line="240" w:lineRule="auto"/>
        <w:rPr>
          <w:sz w:val="24"/>
          <w:szCs w:val="24"/>
          <w:lang w:val="ro-RO"/>
        </w:rPr>
      </w:pPr>
      <w:r w:rsidRPr="009C4E08">
        <w:rPr>
          <w:sz w:val="24"/>
          <w:szCs w:val="24"/>
          <w:lang w:val="ro-RO"/>
        </w:rPr>
        <w:t>Ca</w:t>
      </w:r>
      <w:r w:rsidRPr="009C4E08">
        <w:rPr>
          <w:b/>
          <w:sz w:val="24"/>
          <w:szCs w:val="24"/>
          <w:lang w:val="ro-RO"/>
        </w:rPr>
        <w:t>-</w:t>
      </w:r>
      <w:r w:rsidRPr="009C4E08">
        <w:rPr>
          <w:sz w:val="24"/>
          <w:szCs w:val="24"/>
          <w:lang w:val="ro-RO"/>
        </w:rPr>
        <w:t>n zi de sărbătoare.</w:t>
      </w:r>
    </w:p>
    <w:p w:rsidR="009C4E08" w:rsidRPr="009C4E08" w:rsidRDefault="009C4E08" w:rsidP="009C4E08">
      <w:pPr>
        <w:spacing w:after="0" w:line="240" w:lineRule="auto"/>
        <w:rPr>
          <w:sz w:val="24"/>
          <w:szCs w:val="24"/>
          <w:lang w:val="ro-RO"/>
        </w:rPr>
      </w:pPr>
      <w:r w:rsidRPr="009C4E08">
        <w:rPr>
          <w:sz w:val="24"/>
          <w:szCs w:val="24"/>
          <w:lang w:val="ro-RO"/>
        </w:rPr>
        <w:t>Aș vrea să stau mereu cu tine</w:t>
      </w:r>
    </w:p>
    <w:p w:rsidR="009C4E08" w:rsidRPr="009C4E08" w:rsidRDefault="009C4E08" w:rsidP="009C4E08">
      <w:pPr>
        <w:spacing w:after="0" w:line="240" w:lineRule="auto"/>
        <w:rPr>
          <w:sz w:val="24"/>
          <w:szCs w:val="24"/>
          <w:lang w:val="ro-RO"/>
        </w:rPr>
      </w:pPr>
      <w:r w:rsidRPr="009C4E08">
        <w:rPr>
          <w:sz w:val="24"/>
          <w:szCs w:val="24"/>
          <w:lang w:val="ro-RO"/>
        </w:rPr>
        <w:t>Să râd, să simt că prind, iar aripi</w:t>
      </w:r>
    </w:p>
    <w:p w:rsidR="009C4E08" w:rsidRPr="009C4E08" w:rsidRDefault="009C4E08" w:rsidP="009C4E08">
      <w:pPr>
        <w:spacing w:after="0" w:line="240" w:lineRule="auto"/>
        <w:rPr>
          <w:sz w:val="24"/>
          <w:szCs w:val="24"/>
          <w:lang w:val="ro-RO"/>
        </w:rPr>
      </w:pPr>
      <w:r w:rsidRPr="009C4E08">
        <w:rPr>
          <w:sz w:val="24"/>
          <w:szCs w:val="24"/>
          <w:lang w:val="ro-RO"/>
        </w:rPr>
        <w:t>Să</w:t>
      </w:r>
      <w:r w:rsidRPr="009C4E08">
        <w:rPr>
          <w:b/>
          <w:sz w:val="24"/>
          <w:szCs w:val="24"/>
          <w:lang w:val="ro-RO"/>
        </w:rPr>
        <w:t>-</w:t>
      </w:r>
      <w:r w:rsidRPr="009C4E08">
        <w:rPr>
          <w:sz w:val="24"/>
          <w:szCs w:val="24"/>
          <w:lang w:val="ro-RO"/>
        </w:rPr>
        <w:t>mi dai avânt, să reînvii</w:t>
      </w:r>
    </w:p>
    <w:p w:rsidR="009C4E08" w:rsidRPr="009C4E08" w:rsidRDefault="009C4E08" w:rsidP="009C4E08">
      <w:pPr>
        <w:spacing w:after="0" w:line="240" w:lineRule="auto"/>
        <w:rPr>
          <w:sz w:val="24"/>
          <w:szCs w:val="24"/>
          <w:lang w:val="ro-RO"/>
        </w:rPr>
      </w:pPr>
      <w:r w:rsidRPr="009C4E08">
        <w:rPr>
          <w:sz w:val="24"/>
          <w:szCs w:val="24"/>
          <w:lang w:val="ro-RO"/>
        </w:rPr>
        <w:t>Și să mă</w:t>
      </w:r>
      <w:r w:rsidRPr="009C4E08">
        <w:rPr>
          <w:b/>
          <w:sz w:val="24"/>
          <w:szCs w:val="24"/>
          <w:lang w:val="ro-RO"/>
        </w:rPr>
        <w:t>-</w:t>
      </w:r>
      <w:r w:rsidRPr="009C4E08">
        <w:rPr>
          <w:sz w:val="24"/>
          <w:szCs w:val="24"/>
          <w:lang w:val="ro-RO"/>
        </w:rPr>
        <w:t>nalț în veșnicii.</w:t>
      </w:r>
    </w:p>
    <w:p w:rsidR="009C4E08" w:rsidRPr="009C4E08" w:rsidRDefault="009C4E08" w:rsidP="009C4E08">
      <w:pPr>
        <w:spacing w:after="0" w:line="240" w:lineRule="auto"/>
        <w:rPr>
          <w:sz w:val="20"/>
          <w:szCs w:val="20"/>
          <w:lang w:val="ro-RO"/>
        </w:rPr>
      </w:pPr>
    </w:p>
    <w:p w:rsidR="009C4E08" w:rsidRPr="009C4E08" w:rsidRDefault="009C4E08" w:rsidP="009C4E08">
      <w:pPr>
        <w:spacing w:after="0" w:line="240" w:lineRule="auto"/>
        <w:rPr>
          <w:sz w:val="24"/>
          <w:szCs w:val="24"/>
          <w:lang w:val="ro-RO"/>
        </w:rPr>
      </w:pPr>
      <w:r w:rsidRPr="009C4E08">
        <w:rPr>
          <w:sz w:val="24"/>
          <w:szCs w:val="24"/>
          <w:lang w:val="ro-RO"/>
        </w:rPr>
        <w:t>Ești atât de</w:t>
      </w:r>
      <w:r w:rsidRPr="009C4E08">
        <w:rPr>
          <w:b/>
          <w:sz w:val="24"/>
          <w:szCs w:val="24"/>
          <w:lang w:val="ro-RO"/>
        </w:rPr>
        <w:t>-</w:t>
      </w:r>
      <w:r w:rsidRPr="009C4E08">
        <w:rPr>
          <w:sz w:val="24"/>
          <w:szCs w:val="24"/>
          <w:lang w:val="ro-RO"/>
        </w:rPr>
        <w:t>armonioasă</w:t>
      </w:r>
    </w:p>
    <w:p w:rsidR="009C4E08" w:rsidRPr="009C4E08" w:rsidRDefault="009C4E08" w:rsidP="009C4E08">
      <w:pPr>
        <w:spacing w:after="0" w:line="240" w:lineRule="auto"/>
        <w:rPr>
          <w:sz w:val="24"/>
          <w:szCs w:val="24"/>
          <w:lang w:val="ro-RO"/>
        </w:rPr>
      </w:pPr>
      <w:r w:rsidRPr="009C4E08">
        <w:rPr>
          <w:sz w:val="24"/>
          <w:szCs w:val="24"/>
          <w:lang w:val="ro-RO"/>
        </w:rPr>
        <w:lastRenderedPageBreak/>
        <w:t>Și plină de culoare,</w:t>
      </w:r>
    </w:p>
    <w:p w:rsidR="009C4E08" w:rsidRPr="009C4E08" w:rsidRDefault="009C4E08" w:rsidP="009C4E08">
      <w:pPr>
        <w:spacing w:after="0" w:line="240" w:lineRule="auto"/>
        <w:rPr>
          <w:sz w:val="24"/>
          <w:szCs w:val="24"/>
          <w:lang w:val="ro-RO"/>
        </w:rPr>
      </w:pPr>
      <w:r w:rsidRPr="009C4E08">
        <w:rPr>
          <w:sz w:val="24"/>
          <w:szCs w:val="24"/>
          <w:lang w:val="ro-RO"/>
        </w:rPr>
        <w:t>Cu susurul apei din crâng</w:t>
      </w:r>
    </w:p>
    <w:p w:rsidR="009C4E08" w:rsidRPr="009C4E08" w:rsidRDefault="009C4E08" w:rsidP="009C4E08">
      <w:pPr>
        <w:spacing w:after="0" w:line="240" w:lineRule="auto"/>
        <w:rPr>
          <w:sz w:val="24"/>
          <w:szCs w:val="24"/>
          <w:lang w:val="ro-RO"/>
        </w:rPr>
      </w:pPr>
      <w:r w:rsidRPr="009C4E08">
        <w:rPr>
          <w:sz w:val="24"/>
          <w:szCs w:val="24"/>
          <w:lang w:val="ro-RO"/>
        </w:rPr>
        <w:t>Și triluri de privighetoare.</w:t>
      </w:r>
    </w:p>
    <w:p w:rsidR="009C4E08" w:rsidRPr="009C4E08" w:rsidRDefault="009C4E08" w:rsidP="009C4E08">
      <w:pPr>
        <w:spacing w:after="0" w:line="240" w:lineRule="auto"/>
        <w:rPr>
          <w:sz w:val="20"/>
          <w:szCs w:val="20"/>
          <w:lang w:val="ro-RO"/>
        </w:rPr>
      </w:pPr>
    </w:p>
    <w:p w:rsidR="009C4E08" w:rsidRPr="009C4E08" w:rsidRDefault="009C4E08" w:rsidP="009C4E08">
      <w:pPr>
        <w:spacing w:after="0" w:line="240" w:lineRule="auto"/>
        <w:rPr>
          <w:sz w:val="24"/>
          <w:szCs w:val="24"/>
          <w:lang w:val="ro-RO"/>
        </w:rPr>
      </w:pPr>
      <w:r w:rsidRPr="009C4E08">
        <w:rPr>
          <w:sz w:val="24"/>
          <w:szCs w:val="24"/>
          <w:lang w:val="ro-RO"/>
        </w:rPr>
        <w:t>Rămâi pe veci prietena mea</w:t>
      </w:r>
    </w:p>
    <w:p w:rsidR="009C4E08" w:rsidRPr="009C4E08" w:rsidRDefault="009C4E08" w:rsidP="009C4E08">
      <w:pPr>
        <w:spacing w:after="0" w:line="240" w:lineRule="auto"/>
        <w:rPr>
          <w:sz w:val="24"/>
          <w:szCs w:val="24"/>
          <w:lang w:val="ro-RO"/>
        </w:rPr>
      </w:pPr>
      <w:r w:rsidRPr="009C4E08">
        <w:rPr>
          <w:sz w:val="24"/>
          <w:szCs w:val="24"/>
          <w:lang w:val="ro-RO"/>
        </w:rPr>
        <w:t>Natură, pură și îmbietoare.</w:t>
      </w:r>
    </w:p>
    <w:p w:rsidR="009C4E08" w:rsidRPr="009C4E08" w:rsidRDefault="009C4E08" w:rsidP="009C4E08">
      <w:pPr>
        <w:spacing w:after="0" w:line="240" w:lineRule="auto"/>
        <w:rPr>
          <w:sz w:val="24"/>
          <w:szCs w:val="24"/>
          <w:lang w:val="ro-RO"/>
        </w:rPr>
      </w:pPr>
      <w:r w:rsidRPr="009C4E08">
        <w:rPr>
          <w:sz w:val="24"/>
          <w:szCs w:val="24"/>
          <w:lang w:val="ro-RO"/>
        </w:rPr>
        <w:t>Să mă cuprinzi în mreaja ta</w:t>
      </w:r>
    </w:p>
    <w:p w:rsidR="009C4E08" w:rsidRPr="009C4E08" w:rsidRDefault="009C4E08" w:rsidP="009C4E08">
      <w:pPr>
        <w:spacing w:after="0" w:line="240" w:lineRule="auto"/>
        <w:rPr>
          <w:sz w:val="24"/>
          <w:szCs w:val="24"/>
          <w:lang w:val="ro-RO"/>
        </w:rPr>
      </w:pPr>
      <w:r w:rsidRPr="009C4E08">
        <w:rPr>
          <w:sz w:val="24"/>
          <w:szCs w:val="24"/>
          <w:lang w:val="ro-RO"/>
        </w:rPr>
        <w:t xml:space="preserve"> Și să mă mângâi pe cărare!</w:t>
      </w:r>
    </w:p>
    <w:p w:rsidR="009C4E08" w:rsidRPr="009C4E08" w:rsidRDefault="009C4E08" w:rsidP="009C4E08">
      <w:pPr>
        <w:spacing w:after="0" w:line="240" w:lineRule="auto"/>
        <w:rPr>
          <w:sz w:val="20"/>
          <w:szCs w:val="20"/>
          <w:lang w:val="ro-RO"/>
        </w:rPr>
      </w:pPr>
    </w:p>
    <w:p w:rsidR="009C4E08" w:rsidRPr="009C4E08" w:rsidRDefault="009C4E08" w:rsidP="009C4E08">
      <w:pPr>
        <w:spacing w:after="0" w:line="240" w:lineRule="auto"/>
        <w:rPr>
          <w:sz w:val="24"/>
          <w:szCs w:val="24"/>
          <w:lang w:val="ro-RO"/>
        </w:rPr>
      </w:pPr>
      <w:r w:rsidRPr="009C4E08">
        <w:rPr>
          <w:sz w:val="24"/>
          <w:szCs w:val="24"/>
          <w:lang w:val="ro-RO"/>
        </w:rPr>
        <w:t>Aș vrea să pot să fac mai multe</w:t>
      </w:r>
    </w:p>
    <w:p w:rsidR="009C4E08" w:rsidRPr="009C4E08" w:rsidRDefault="009C4E08" w:rsidP="009C4E08">
      <w:pPr>
        <w:spacing w:after="0" w:line="240" w:lineRule="auto"/>
        <w:rPr>
          <w:sz w:val="24"/>
          <w:szCs w:val="24"/>
          <w:lang w:val="ro-RO"/>
        </w:rPr>
      </w:pPr>
      <w:r w:rsidRPr="009C4E08">
        <w:rPr>
          <w:sz w:val="24"/>
          <w:szCs w:val="24"/>
          <w:lang w:val="ro-RO"/>
        </w:rPr>
        <w:t>Să te feresc, să te</w:t>
      </w:r>
      <w:r w:rsidRPr="009C4E08">
        <w:rPr>
          <w:b/>
          <w:sz w:val="24"/>
          <w:szCs w:val="24"/>
          <w:lang w:val="ro-RO"/>
        </w:rPr>
        <w:t>-</w:t>
      </w:r>
      <w:r w:rsidRPr="009C4E08">
        <w:rPr>
          <w:sz w:val="24"/>
          <w:szCs w:val="24"/>
          <w:lang w:val="ro-RO"/>
        </w:rPr>
        <w:t>ngrijesc</w:t>
      </w:r>
    </w:p>
    <w:p w:rsidR="009C4E08" w:rsidRPr="009C4E08" w:rsidRDefault="009C4E08" w:rsidP="009C4E08">
      <w:pPr>
        <w:spacing w:after="0" w:line="240" w:lineRule="auto"/>
        <w:rPr>
          <w:sz w:val="24"/>
          <w:szCs w:val="24"/>
          <w:lang w:val="ro-RO"/>
        </w:rPr>
      </w:pPr>
      <w:r w:rsidRPr="009C4E08">
        <w:rPr>
          <w:sz w:val="24"/>
          <w:szCs w:val="24"/>
          <w:lang w:val="ro-RO"/>
        </w:rPr>
        <w:t>Să fiu mereu în preajma ta</w:t>
      </w:r>
    </w:p>
    <w:p w:rsidR="009C4E08" w:rsidRPr="009C4E08" w:rsidRDefault="009C4E08" w:rsidP="009C4E08">
      <w:pPr>
        <w:spacing w:after="0" w:line="240" w:lineRule="auto"/>
        <w:rPr>
          <w:sz w:val="24"/>
          <w:szCs w:val="24"/>
          <w:lang w:val="ro-RO"/>
        </w:rPr>
      </w:pPr>
      <w:r w:rsidRPr="009C4E08">
        <w:rPr>
          <w:sz w:val="24"/>
          <w:szCs w:val="24"/>
          <w:lang w:val="ro-RO"/>
        </w:rPr>
        <w:t>Cu tine să mă contopesc.</w:t>
      </w:r>
    </w:p>
    <w:p w:rsidR="009C4E08" w:rsidRPr="009C4E08" w:rsidRDefault="009C4E08" w:rsidP="009C4E08">
      <w:pPr>
        <w:spacing w:after="0" w:line="240" w:lineRule="auto"/>
        <w:ind w:firstLine="720"/>
        <w:jc w:val="center"/>
        <w:rPr>
          <w:rFonts w:eastAsia="Calibri"/>
          <w:b/>
          <w:sz w:val="28"/>
          <w:szCs w:val="28"/>
          <w:lang w:val="ro-RO"/>
        </w:rPr>
      </w:pPr>
    </w:p>
    <w:p w:rsidR="009C4E08" w:rsidRPr="009C4E08" w:rsidRDefault="009C4E08" w:rsidP="009C4E08">
      <w:pPr>
        <w:spacing w:after="0" w:line="240" w:lineRule="auto"/>
        <w:ind w:firstLine="720"/>
        <w:jc w:val="center"/>
        <w:rPr>
          <w:rFonts w:eastAsia="Calibri"/>
          <w:b/>
          <w:sz w:val="28"/>
          <w:szCs w:val="28"/>
          <w:lang w:val="ro-RO"/>
        </w:rPr>
      </w:pPr>
      <w:r w:rsidRPr="009C4E08">
        <w:rPr>
          <w:rFonts w:eastAsia="Calibri"/>
          <w:b/>
          <w:sz w:val="28"/>
          <w:szCs w:val="28"/>
          <w:lang w:val="ro-RO"/>
        </w:rPr>
        <w:t>11.,,Casa fermecată”</w:t>
      </w:r>
    </w:p>
    <w:p w:rsidR="009C4E08" w:rsidRPr="009C4E08" w:rsidRDefault="009C4E08" w:rsidP="009C4E08">
      <w:pPr>
        <w:spacing w:after="0" w:line="240" w:lineRule="auto"/>
        <w:ind w:firstLine="720"/>
        <w:jc w:val="right"/>
        <w:rPr>
          <w:rFonts w:eastAsia="Calibri"/>
          <w:b/>
          <w:sz w:val="24"/>
          <w:szCs w:val="24"/>
          <w:lang w:val="ro-RO"/>
        </w:rPr>
      </w:pPr>
      <w:r w:rsidRPr="009C4E08">
        <w:rPr>
          <w:rFonts w:eastAsia="Calibri"/>
          <w:b/>
          <w:sz w:val="24"/>
          <w:szCs w:val="24"/>
          <w:lang w:val="ro-RO"/>
        </w:rPr>
        <w:t xml:space="preserve">                           </w:t>
      </w:r>
    </w:p>
    <w:p w:rsidR="009C4E08" w:rsidRPr="009C4E08" w:rsidRDefault="009C4E08" w:rsidP="009C4E08">
      <w:pPr>
        <w:spacing w:after="0" w:line="240" w:lineRule="auto"/>
        <w:ind w:firstLine="720"/>
        <w:jc w:val="right"/>
        <w:rPr>
          <w:rFonts w:eastAsia="Calibri"/>
          <w:b/>
          <w:sz w:val="24"/>
          <w:szCs w:val="24"/>
          <w:lang w:val="ro-RO"/>
        </w:rPr>
      </w:pPr>
      <w:r w:rsidRPr="009C4E08">
        <w:rPr>
          <w:rFonts w:eastAsia="Calibri"/>
          <w:b/>
          <w:sz w:val="24"/>
          <w:szCs w:val="24"/>
          <w:lang w:val="ro-RO"/>
        </w:rPr>
        <w:t>de Maria-Marcela Meraru</w:t>
      </w:r>
    </w:p>
    <w:p w:rsidR="009C4E08" w:rsidRPr="009C4E08" w:rsidRDefault="009C4E08" w:rsidP="009C4E08">
      <w:pPr>
        <w:spacing w:after="0" w:line="240" w:lineRule="auto"/>
        <w:ind w:firstLine="720"/>
        <w:jc w:val="right"/>
        <w:rPr>
          <w:rFonts w:eastAsia="Calibri"/>
          <w:b/>
          <w:sz w:val="24"/>
          <w:szCs w:val="24"/>
          <w:lang w:val="ro-RO"/>
        </w:rPr>
      </w:pPr>
      <w:r w:rsidRPr="009C4E08">
        <w:rPr>
          <w:rFonts w:eastAsia="Calibri"/>
          <w:b/>
          <w:sz w:val="24"/>
          <w:szCs w:val="24"/>
          <w:lang w:val="ro-RO"/>
        </w:rPr>
        <w:t>Şcoala Gimnazială ,,I.D.Sîrbu</w:t>
      </w:r>
      <w:r w:rsidRPr="009C4E08">
        <w:rPr>
          <w:rFonts w:eastAsia="Calibri"/>
          <w:b/>
          <w:i/>
          <w:sz w:val="24"/>
          <w:szCs w:val="24"/>
          <w:lang w:val="ro-RO"/>
        </w:rPr>
        <w:t>”</w:t>
      </w:r>
      <w:r w:rsidRPr="009C4E08">
        <w:rPr>
          <w:rFonts w:eastAsia="Calibri"/>
          <w:b/>
          <w:sz w:val="24"/>
          <w:szCs w:val="24"/>
          <w:lang w:val="ro-RO"/>
        </w:rPr>
        <w:t xml:space="preserve"> Petrila, Grădiniţa P.N. şi P.P. Nr.1 Petrila</w:t>
      </w:r>
    </w:p>
    <w:p w:rsidR="009C4E08" w:rsidRPr="009C4E08" w:rsidRDefault="009C4E08" w:rsidP="009C4E08">
      <w:pPr>
        <w:spacing w:after="0" w:line="240" w:lineRule="auto"/>
        <w:ind w:firstLine="720"/>
        <w:jc w:val="right"/>
        <w:rPr>
          <w:rFonts w:eastAsia="Calibri"/>
          <w:b/>
          <w:sz w:val="24"/>
          <w:szCs w:val="24"/>
          <w:lang w:val="ro-RO"/>
        </w:rPr>
      </w:pPr>
    </w:p>
    <w:p w:rsidR="009C4E08" w:rsidRPr="009C4E08" w:rsidRDefault="009C4E08" w:rsidP="009C4E08">
      <w:pPr>
        <w:spacing w:after="0" w:line="240" w:lineRule="auto"/>
        <w:ind w:firstLine="720"/>
        <w:jc w:val="both"/>
        <w:rPr>
          <w:rFonts w:eastAsia="Calibri"/>
          <w:sz w:val="24"/>
          <w:szCs w:val="24"/>
          <w:lang w:val="ro-RO"/>
        </w:rPr>
      </w:pPr>
      <w:r w:rsidRPr="009C4E08">
        <w:rPr>
          <w:rFonts w:eastAsia="Calibri"/>
          <w:sz w:val="24"/>
          <w:szCs w:val="24"/>
          <w:lang w:val="ro-RO"/>
        </w:rPr>
        <w:t xml:space="preserve">Am construit povestea  </w:t>
      </w:r>
      <w:r w:rsidRPr="009C4E08">
        <w:rPr>
          <w:rFonts w:eastAsia="Calibri"/>
          <w:i/>
          <w:sz w:val="24"/>
          <w:szCs w:val="24"/>
          <w:lang w:val="ro-RO"/>
        </w:rPr>
        <w:t>,,Casa fermecată”</w:t>
      </w:r>
      <w:r w:rsidRPr="009C4E08">
        <w:rPr>
          <w:rFonts w:eastAsia="Calibri"/>
          <w:sz w:val="24"/>
          <w:szCs w:val="24"/>
          <w:lang w:val="ro-RO"/>
        </w:rPr>
        <w:t xml:space="preserve"> cu un scop</w:t>
      </w:r>
      <w:r w:rsidRPr="009C4E08">
        <w:rPr>
          <w:rFonts w:eastAsia="Calibri"/>
          <w:b/>
          <w:sz w:val="24"/>
          <w:szCs w:val="24"/>
          <w:lang w:val="ro-RO"/>
        </w:rPr>
        <w:t xml:space="preserve"> </w:t>
      </w:r>
      <w:r w:rsidRPr="009C4E08">
        <w:rPr>
          <w:rFonts w:eastAsia="Calibri"/>
          <w:sz w:val="24"/>
          <w:szCs w:val="24"/>
          <w:lang w:val="ro-RO"/>
        </w:rPr>
        <w:t>terapeutic,  prin care am prezentat copiilor, într-un mod diferit, cum se poate înfățișa o persoană curajoasă, pozitivă și o alta fricoasă, plângăcioasă,  dar şi cum pot fi percepute acestea de către societate.</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 xml:space="preserve">           ,,Povestea, dragi copii, este despre doi băieței, Vrednicel și Șervețel. Vrednicel era vesel și iubit de toți copiii. Șervețel, era trist, cu fața mereu încruntată, cu o strâmbătură în colțul gurii  și întotdeauna cu un șervețel în mână, căci avea nevoie de el să-ți șteargă nesfârșitele lacrimi ce-i curgeau șiroaie pe obraji. În orașul lor era o casă mare, rotundă, despre care se spunea că este o  ,,casă fermecată”. În mijlocul casei se afla o cameră mare , înconjurată de o mie de oglinzi. Dacă treceai de cameră și aveai curaj să deschizi ușa din spate găseai  o măsuță. Pe măsuță se afla un vas, un ulcior cu apă limpede, din care dacă beai o singură înghițitură pe loc deveneai mai mare și mai puternic. Fățiorii s-au gândit într-o zi să meargă și ei la casa fermecată să vadă dacă nu cumva poveștile care circulau despre casă sunt pure invenții, sau dacă vor dobândi și ei ceva. S-au înțeles frățiorii să meargă și primul să fie Vrednicel. Vrednicel era mai scund, dar cu fața mereu zâmbitoare și ochii veseli. Când a ajuns în mijlocul camerei ce să vezi, dintr-o mie de oglinzi îi zâmbeau o mie de băieței veseli cu ochi luminoși, ridicand veseli din sprâncene. </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El aplauda și odată cu el toți ceilalți o mie de băieței simpatici făcură la fel. La ieșire a găsit ulciorul și, convins că va prinde puteri noi, bău o înghițitură zdravănă.</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 xml:space="preserve"> ,,-Frate, grăbește-te, a fost minunat, deja mă simt mai voinic și mai curajos!”  </w:t>
      </w:r>
    </w:p>
    <w:p w:rsidR="009C4E08" w:rsidRPr="009C4E08" w:rsidRDefault="009C4E08" w:rsidP="009C4E08">
      <w:pPr>
        <w:spacing w:after="0" w:line="240" w:lineRule="auto"/>
        <w:ind w:firstLine="720"/>
        <w:jc w:val="both"/>
        <w:rPr>
          <w:rFonts w:eastAsia="Calibri"/>
          <w:sz w:val="24"/>
          <w:szCs w:val="24"/>
          <w:lang w:val="ro-RO"/>
        </w:rPr>
      </w:pPr>
      <w:r w:rsidRPr="009C4E08">
        <w:rPr>
          <w:rFonts w:eastAsia="Calibri"/>
          <w:sz w:val="24"/>
          <w:szCs w:val="24"/>
          <w:lang w:val="ro-RO"/>
        </w:rPr>
        <w:t xml:space="preserve">Plecă și Șervețel spre casa lăudată, dar el avea fața întunecată, privea încruntat, iar nasul plesnea de muci alunecoşi. E drept că, fricos cum era, nu avea nicio speranță de mai bine, simțindu-se pierdut pentru totdeauna, dar, își spuse că nu ar fi rău să vadă dacă vorbele despre ,,casa fermecată” sunt  minciuni și dacă au vreun efect și asupra lui. Șervețel traversă holul casei, intră în camera cea mare și rotundă cu spatele aplecat înainte, cu umerii căzuți, cu sprâncenele încruntate, fața întunecată și tremurând de frica nu știu cui și…surpriză! De jur </w:t>
      </w:r>
      <w:r w:rsidRPr="009C4E08">
        <w:rPr>
          <w:rFonts w:eastAsia="Calibri"/>
          <w:sz w:val="24"/>
          <w:szCs w:val="24"/>
          <w:lang w:val="ro-RO"/>
        </w:rPr>
        <w:lastRenderedPageBreak/>
        <w:t>împrejur, dintr-o mie de oglinzi îl priveau o mie de chipuri tremurânde, plângăcioase, cu priviri întunecate, amenințătoare,  gata să-l înhațe.Se gândi că aici este cel mai îngrozitor loc de pe pământ. Ieși repede plângând și era gata-gata să răstoarne ulciorul cu apă proaspătă. Uf! Bine că în ultimul moment se opri. După o clipă de gândire luă ulciorul în mâini, îl ridică spre buze, iar după alte două clipe de gândire bău cu sete nu una, ci atâtea înghițituri, până îl goli. Vrednicel îl primi cu brațele deschise, ca un frate bun și vesel, care mai era și curajos pe deasupra, doar bău din apa limpede, apoi îl întrebă:</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-Ei, cum a fost?</w:t>
      </w:r>
    </w:p>
    <w:p w:rsidR="009C4E08" w:rsidRPr="009C4E08" w:rsidRDefault="009C4E08" w:rsidP="009C4E08">
      <w:pPr>
        <w:spacing w:after="0" w:line="240" w:lineRule="auto"/>
        <w:jc w:val="both"/>
        <w:rPr>
          <w:rFonts w:eastAsia="Calibri"/>
          <w:sz w:val="24"/>
          <w:szCs w:val="24"/>
          <w:lang w:val="ro-RO"/>
        </w:rPr>
      </w:pPr>
      <w:r w:rsidRPr="009C4E08">
        <w:rPr>
          <w:rFonts w:eastAsia="Calibri"/>
          <w:sz w:val="24"/>
          <w:szCs w:val="24"/>
          <w:lang w:val="ro-RO"/>
        </w:rPr>
        <w:t>-Cum să fie, răspunse Șervețel? Toți băieții îmi semănau, și tare m-am speriat. Am băut din apa aceea și acum cred că pot și eu să mă schimb, nu vreau să mai spună nimeni ,,uite-l pe Șervețel!”</w:t>
      </w:r>
    </w:p>
    <w:p w:rsidR="009C4E08" w:rsidRPr="009C4E08" w:rsidRDefault="009C4E08" w:rsidP="009C4E08">
      <w:pPr>
        <w:spacing w:after="0" w:line="240" w:lineRule="auto"/>
        <w:ind w:firstLine="720"/>
        <w:jc w:val="both"/>
        <w:rPr>
          <w:rFonts w:eastAsia="Calibri"/>
          <w:sz w:val="24"/>
          <w:szCs w:val="24"/>
          <w:lang w:val="ro-RO"/>
        </w:rPr>
      </w:pPr>
      <w:r w:rsidRPr="009C4E08">
        <w:rPr>
          <w:rFonts w:eastAsia="Calibri"/>
          <w:sz w:val="24"/>
          <w:szCs w:val="24"/>
          <w:lang w:val="ro-RO"/>
        </w:rPr>
        <w:t xml:space="preserve">De atunci Șervețel s-a făcut cuminte și, când își mai pierde din curaj, merge la ,,casa fermecată” să mai bea din apa limpede, apoi știe că va fi în fiecare zi tot mai curajos. Copiii s-au bucurat că acum au un coleg vesel, curajos și zâmbitor, iar unii i-au cerut chiar sfatul. El i-a îndemnat pe toţi cu aceste cuvinte: </w:t>
      </w:r>
      <w:r w:rsidRPr="009C4E08">
        <w:rPr>
          <w:rFonts w:eastAsia="Calibri"/>
          <w:i/>
          <w:sz w:val="24"/>
          <w:szCs w:val="24"/>
          <w:lang w:val="ro-RO"/>
        </w:rPr>
        <w:t>fiecare este așa cum vrea să fie, pentru că puterea stă      înlăuntrul sufletului .”</w:t>
      </w:r>
      <w:r w:rsidRPr="009C4E08">
        <w:rPr>
          <w:rFonts w:eastAsia="Calibri"/>
          <w:sz w:val="24"/>
          <w:szCs w:val="24"/>
          <w:lang w:val="ro-RO"/>
        </w:rPr>
        <w:t xml:space="preserve"> </w:t>
      </w:r>
    </w:p>
    <w:p w:rsidR="009C4E08" w:rsidRPr="009C4E08" w:rsidRDefault="009C4E08" w:rsidP="009C4E08">
      <w:pPr>
        <w:spacing w:after="0" w:line="240" w:lineRule="auto"/>
        <w:jc w:val="center"/>
        <w:rPr>
          <w:b/>
          <w:sz w:val="24"/>
          <w:szCs w:val="24"/>
          <w:lang w:val="ro-RO"/>
        </w:rPr>
      </w:pPr>
    </w:p>
    <w:p w:rsidR="009C4E08" w:rsidRPr="009C4E08" w:rsidRDefault="009C4E08" w:rsidP="009C4E08">
      <w:pPr>
        <w:spacing w:after="0" w:line="240" w:lineRule="auto"/>
        <w:jc w:val="center"/>
        <w:rPr>
          <w:b/>
          <w:sz w:val="24"/>
          <w:szCs w:val="24"/>
          <w:lang w:val="ro-RO"/>
        </w:rPr>
      </w:pPr>
    </w:p>
    <w:p w:rsidR="009C4E08" w:rsidRPr="009C4E08" w:rsidRDefault="009C4E08" w:rsidP="009C4E08">
      <w:pPr>
        <w:spacing w:after="0" w:line="240" w:lineRule="auto"/>
        <w:jc w:val="center"/>
        <w:rPr>
          <w:b/>
          <w:sz w:val="24"/>
          <w:szCs w:val="24"/>
          <w:lang w:val="ro-RO"/>
        </w:rPr>
      </w:pPr>
      <w:r w:rsidRPr="009C4E08">
        <w:rPr>
          <w:b/>
          <w:sz w:val="24"/>
          <w:szCs w:val="24"/>
          <w:lang w:val="ro-RO"/>
        </w:rPr>
        <w:t>12. PROIECT DE ACTIVITATE</w:t>
      </w:r>
    </w:p>
    <w:p w:rsidR="009C4E08" w:rsidRPr="009C4E08" w:rsidRDefault="009C4E08" w:rsidP="009C4E08">
      <w:pPr>
        <w:spacing w:after="0" w:line="240" w:lineRule="auto"/>
        <w:jc w:val="center"/>
        <w:rPr>
          <w:b/>
          <w:sz w:val="24"/>
          <w:szCs w:val="24"/>
          <w:lang w:val="ro-RO"/>
        </w:rPr>
      </w:pPr>
      <w:r w:rsidRPr="009C4E08">
        <w:rPr>
          <w:b/>
          <w:sz w:val="24"/>
          <w:szCs w:val="24"/>
          <w:lang w:val="ro-RO"/>
        </w:rPr>
        <w:t>-Adaptat dupa noul curriculum –</w:t>
      </w:r>
    </w:p>
    <w:p w:rsidR="009C4E08" w:rsidRPr="009C4E08" w:rsidRDefault="009C4E08" w:rsidP="009C4E08">
      <w:pPr>
        <w:spacing w:after="0" w:line="240" w:lineRule="auto"/>
        <w:jc w:val="center"/>
        <w:rPr>
          <w:sz w:val="24"/>
          <w:szCs w:val="24"/>
          <w:lang w:val="ro-RO"/>
        </w:rPr>
      </w:pPr>
    </w:p>
    <w:p w:rsidR="009C4E08" w:rsidRPr="009C4E08" w:rsidRDefault="009C4E08" w:rsidP="009C4E08">
      <w:pPr>
        <w:spacing w:after="0" w:line="240" w:lineRule="auto"/>
        <w:jc w:val="right"/>
        <w:rPr>
          <w:b/>
          <w:sz w:val="24"/>
          <w:szCs w:val="24"/>
          <w:lang w:val="ro-RO"/>
        </w:rPr>
      </w:pPr>
      <w:r w:rsidRPr="009C4E08">
        <w:rPr>
          <w:b/>
          <w:sz w:val="24"/>
          <w:szCs w:val="24"/>
          <w:lang w:val="ro-RO"/>
        </w:rPr>
        <w:t>Prof.Înv. Preşc. PREDA MARIA</w:t>
      </w:r>
    </w:p>
    <w:p w:rsidR="009C4E08" w:rsidRPr="009C4E08" w:rsidRDefault="009C4E08" w:rsidP="009C4E08">
      <w:pPr>
        <w:spacing w:after="0" w:line="240" w:lineRule="auto"/>
        <w:jc w:val="right"/>
        <w:rPr>
          <w:b/>
          <w:sz w:val="24"/>
          <w:szCs w:val="24"/>
          <w:lang w:val="ro-RO"/>
        </w:rPr>
      </w:pPr>
      <w:r w:rsidRPr="009C4E08">
        <w:rPr>
          <w:b/>
          <w:sz w:val="24"/>
          <w:szCs w:val="24"/>
          <w:lang w:val="ro-RO"/>
        </w:rPr>
        <w:t>Şcoala Gim. ,, I.D. Sîrbu” – Petrila, Structura :Grădinița. P.N. SI P.P. NR. 1</w:t>
      </w:r>
    </w:p>
    <w:p w:rsidR="009C4E08" w:rsidRPr="009C4E08" w:rsidRDefault="009C4E08" w:rsidP="009C4E08">
      <w:pPr>
        <w:spacing w:after="0" w:line="240" w:lineRule="auto"/>
        <w:jc w:val="center"/>
        <w:rPr>
          <w:b/>
          <w:sz w:val="24"/>
          <w:szCs w:val="24"/>
          <w:lang w:val="ro-RO"/>
        </w:rPr>
      </w:pPr>
    </w:p>
    <w:p w:rsidR="009C4E08" w:rsidRPr="009C4E08" w:rsidRDefault="009C4E08" w:rsidP="009C4E08">
      <w:pPr>
        <w:spacing w:after="0" w:line="240" w:lineRule="auto"/>
        <w:jc w:val="center"/>
        <w:rPr>
          <w:b/>
          <w:sz w:val="24"/>
          <w:szCs w:val="24"/>
          <w:lang w:val="ro-RO"/>
        </w:rPr>
      </w:pPr>
    </w:p>
    <w:p w:rsidR="009C4E08" w:rsidRPr="009C4E08" w:rsidRDefault="009C4E08" w:rsidP="009C4E08">
      <w:pPr>
        <w:spacing w:after="0" w:line="240" w:lineRule="auto"/>
        <w:jc w:val="both"/>
        <w:rPr>
          <w:sz w:val="24"/>
          <w:szCs w:val="24"/>
          <w:lang w:val="ro-RO"/>
        </w:rPr>
      </w:pPr>
      <w:r w:rsidRPr="009C4E08">
        <w:rPr>
          <w:b/>
          <w:sz w:val="24"/>
          <w:szCs w:val="24"/>
          <w:lang w:val="ro-RO"/>
        </w:rPr>
        <w:t xml:space="preserve">GRUPA: </w:t>
      </w:r>
      <w:r w:rsidRPr="009C4E08">
        <w:rPr>
          <w:sz w:val="24"/>
          <w:szCs w:val="24"/>
          <w:lang w:val="ro-RO"/>
        </w:rPr>
        <w:t>Mijlocie</w:t>
      </w:r>
    </w:p>
    <w:p w:rsidR="009C4E08" w:rsidRPr="009C4E08" w:rsidRDefault="009C4E08" w:rsidP="009C4E08">
      <w:pPr>
        <w:spacing w:after="0" w:line="240" w:lineRule="auto"/>
        <w:rPr>
          <w:sz w:val="24"/>
          <w:szCs w:val="24"/>
          <w:lang w:val="ro-RO"/>
        </w:rPr>
      </w:pPr>
      <w:r w:rsidRPr="009C4E08">
        <w:rPr>
          <w:b/>
          <w:sz w:val="24"/>
          <w:szCs w:val="24"/>
          <w:lang w:val="ro-RO"/>
        </w:rPr>
        <w:t xml:space="preserve">TEMA ANUALĂ DE STUDIU:  </w:t>
      </w:r>
      <w:r w:rsidRPr="009C4E08">
        <w:rPr>
          <w:sz w:val="24"/>
          <w:szCs w:val="24"/>
          <w:lang w:val="ro-RO"/>
        </w:rPr>
        <w:t>Cum este, a fost și va fi pe pământ ?</w:t>
      </w:r>
    </w:p>
    <w:p w:rsidR="009C4E08" w:rsidRPr="009C4E08" w:rsidRDefault="009C4E08" w:rsidP="009C4E08">
      <w:pPr>
        <w:spacing w:after="0" w:line="240" w:lineRule="auto"/>
        <w:jc w:val="both"/>
        <w:rPr>
          <w:sz w:val="24"/>
          <w:szCs w:val="24"/>
          <w:lang w:val="ro-RO"/>
        </w:rPr>
      </w:pPr>
      <w:r w:rsidRPr="009C4E08">
        <w:rPr>
          <w:b/>
          <w:sz w:val="24"/>
          <w:szCs w:val="24"/>
          <w:lang w:val="ro-RO"/>
        </w:rPr>
        <w:t xml:space="preserve">TEMA SAPTAMANII: </w:t>
      </w:r>
      <w:r w:rsidRPr="009C4E08">
        <w:rPr>
          <w:sz w:val="24"/>
          <w:szCs w:val="24"/>
          <w:lang w:val="ro-RO"/>
        </w:rPr>
        <w:t xml:space="preserve"> ,,Cu ce călătorim?”</w:t>
      </w:r>
    </w:p>
    <w:p w:rsidR="009C4E08" w:rsidRPr="009C4E08" w:rsidRDefault="009C4E08" w:rsidP="009C4E08">
      <w:pPr>
        <w:spacing w:after="0" w:line="240" w:lineRule="auto"/>
        <w:jc w:val="both"/>
        <w:rPr>
          <w:sz w:val="24"/>
          <w:szCs w:val="24"/>
          <w:lang w:val="ro-RO"/>
        </w:rPr>
      </w:pPr>
      <w:r w:rsidRPr="009C4E08">
        <w:rPr>
          <w:b/>
          <w:sz w:val="24"/>
          <w:szCs w:val="24"/>
          <w:lang w:val="ro-RO"/>
        </w:rPr>
        <w:t xml:space="preserve">TEMA ZILEI : </w:t>
      </w:r>
      <w:r w:rsidRPr="009C4E08">
        <w:rPr>
          <w:sz w:val="24"/>
          <w:szCs w:val="24"/>
          <w:lang w:val="ro-RO"/>
        </w:rPr>
        <w:t xml:space="preserve"> „Excursie la munte”</w:t>
      </w:r>
    </w:p>
    <w:p w:rsidR="009C4E08" w:rsidRPr="009C4E08" w:rsidRDefault="009C4E08" w:rsidP="009C4E08">
      <w:pPr>
        <w:spacing w:after="0" w:line="240" w:lineRule="auto"/>
        <w:rPr>
          <w:sz w:val="24"/>
          <w:szCs w:val="24"/>
          <w:lang w:val="ro-RO"/>
        </w:rPr>
      </w:pPr>
      <w:r w:rsidRPr="009C4E08">
        <w:rPr>
          <w:b/>
          <w:sz w:val="24"/>
          <w:szCs w:val="24"/>
          <w:lang w:val="ro-RO"/>
        </w:rPr>
        <w:t>CATEGORIA  ACTIVITATII:</w:t>
      </w:r>
      <w:r w:rsidRPr="009C4E08">
        <w:rPr>
          <w:sz w:val="24"/>
          <w:szCs w:val="24"/>
          <w:lang w:val="ro-RO"/>
        </w:rPr>
        <w:t xml:space="preserve"> JOCURI ŞI ACTIVITĂŢI  LIBER ALESE, (ETAPA a III-a)</w:t>
      </w:r>
    </w:p>
    <w:p w:rsidR="009C4E08" w:rsidRPr="009C4E08" w:rsidRDefault="009C4E08" w:rsidP="009C4E08">
      <w:pPr>
        <w:spacing w:after="0" w:line="240" w:lineRule="auto"/>
        <w:rPr>
          <w:b/>
          <w:sz w:val="24"/>
          <w:szCs w:val="24"/>
          <w:lang w:val="ro-RO"/>
        </w:rPr>
      </w:pPr>
      <w:r w:rsidRPr="009C4E08">
        <w:rPr>
          <w:sz w:val="24"/>
          <w:szCs w:val="24"/>
          <w:lang w:val="ro-RO"/>
        </w:rPr>
        <w:t>T</w:t>
      </w:r>
      <w:r w:rsidRPr="009C4E08">
        <w:rPr>
          <w:b/>
          <w:sz w:val="24"/>
          <w:szCs w:val="24"/>
          <w:lang w:val="ro-RO"/>
        </w:rPr>
        <w:t xml:space="preserve">EMA ACTIVITATII:         1– </w:t>
      </w:r>
      <w:r w:rsidRPr="009C4E08">
        <w:rPr>
          <w:bCs/>
          <w:sz w:val="24"/>
          <w:szCs w:val="24"/>
          <w:lang w:val="ro-RO"/>
        </w:rPr>
        <w:t xml:space="preserve">TRENUL </w:t>
      </w:r>
    </w:p>
    <w:p w:rsidR="009C4E08" w:rsidRPr="009C4E08" w:rsidRDefault="009C4E08" w:rsidP="009C4E08">
      <w:pPr>
        <w:spacing w:after="0" w:line="240" w:lineRule="auto"/>
        <w:rPr>
          <w:b/>
          <w:sz w:val="24"/>
          <w:szCs w:val="24"/>
          <w:lang w:val="ro-RO"/>
        </w:rPr>
      </w:pPr>
      <w:r w:rsidRPr="009C4E08">
        <w:rPr>
          <w:b/>
          <w:sz w:val="24"/>
          <w:szCs w:val="24"/>
          <w:lang w:val="ro-RO"/>
        </w:rPr>
        <w:tab/>
      </w:r>
      <w:r w:rsidRPr="009C4E08">
        <w:rPr>
          <w:b/>
          <w:sz w:val="24"/>
          <w:szCs w:val="24"/>
          <w:lang w:val="ro-RO"/>
        </w:rPr>
        <w:tab/>
      </w:r>
      <w:r w:rsidRPr="009C4E08">
        <w:rPr>
          <w:b/>
          <w:sz w:val="24"/>
          <w:szCs w:val="24"/>
          <w:lang w:val="ro-RO"/>
        </w:rPr>
        <w:tab/>
        <w:t xml:space="preserve">     2 </w:t>
      </w:r>
      <w:r w:rsidRPr="009C4E08">
        <w:rPr>
          <w:sz w:val="24"/>
          <w:szCs w:val="24"/>
          <w:lang w:val="ro-RO"/>
        </w:rPr>
        <w:t>–PARCHEAZA MASINUTA</w:t>
      </w:r>
    </w:p>
    <w:p w:rsidR="009C4E08" w:rsidRPr="009C4E08" w:rsidRDefault="009C4E08" w:rsidP="009C4E08">
      <w:pPr>
        <w:spacing w:after="0" w:line="240" w:lineRule="auto"/>
        <w:rPr>
          <w:bCs/>
          <w:sz w:val="24"/>
          <w:szCs w:val="24"/>
          <w:lang w:val="ro-RO"/>
        </w:rPr>
      </w:pPr>
      <w:r w:rsidRPr="009C4E08">
        <w:rPr>
          <w:b/>
          <w:sz w:val="24"/>
          <w:szCs w:val="24"/>
          <w:lang w:val="ro-RO"/>
        </w:rPr>
        <w:t>TIPUL ACTIVITATII: 1-</w:t>
      </w:r>
      <w:r w:rsidRPr="009C4E08">
        <w:rPr>
          <w:bCs/>
          <w:sz w:val="24"/>
          <w:szCs w:val="24"/>
          <w:lang w:val="ro-RO"/>
        </w:rPr>
        <w:t>predare de cunostinte si deprinderi;</w:t>
      </w:r>
    </w:p>
    <w:p w:rsidR="009C4E08" w:rsidRPr="009C4E08" w:rsidRDefault="009C4E08" w:rsidP="009C4E08">
      <w:pPr>
        <w:spacing w:after="0" w:line="240" w:lineRule="auto"/>
        <w:rPr>
          <w:bCs/>
          <w:sz w:val="24"/>
          <w:szCs w:val="24"/>
          <w:lang w:val="ro-RO"/>
        </w:rPr>
      </w:pPr>
      <w:r w:rsidRPr="009C4E08">
        <w:rPr>
          <w:bCs/>
          <w:sz w:val="24"/>
          <w:szCs w:val="24"/>
          <w:lang w:val="ro-RO"/>
        </w:rPr>
        <w:tab/>
      </w:r>
      <w:r w:rsidRPr="009C4E08">
        <w:rPr>
          <w:bCs/>
          <w:sz w:val="24"/>
          <w:szCs w:val="24"/>
          <w:lang w:val="ro-RO"/>
        </w:rPr>
        <w:tab/>
        <w:t xml:space="preserve">      2- consolidare de cunostinte si deprinderi</w:t>
      </w:r>
    </w:p>
    <w:p w:rsidR="009C4E08" w:rsidRPr="009C4E08" w:rsidRDefault="009C4E08" w:rsidP="009C4E08">
      <w:pPr>
        <w:spacing w:after="0" w:line="240" w:lineRule="auto"/>
        <w:rPr>
          <w:sz w:val="24"/>
          <w:szCs w:val="24"/>
          <w:lang w:val="ro-RO"/>
        </w:rPr>
      </w:pPr>
      <w:r w:rsidRPr="009C4E08">
        <w:rPr>
          <w:b/>
          <w:sz w:val="24"/>
          <w:szCs w:val="24"/>
          <w:lang w:val="ro-RO"/>
        </w:rPr>
        <w:t>MIJLOC DE REALIZARE:</w:t>
      </w:r>
      <w:r w:rsidRPr="009C4E08">
        <w:rPr>
          <w:sz w:val="24"/>
          <w:szCs w:val="24"/>
          <w:lang w:val="ro-RO"/>
        </w:rPr>
        <w:t xml:space="preserve"> JOCURI DISTRACTIVE</w:t>
      </w:r>
    </w:p>
    <w:p w:rsidR="009C4E08" w:rsidRPr="009C4E08" w:rsidRDefault="009C4E08" w:rsidP="009C4E08">
      <w:pPr>
        <w:spacing w:after="0" w:line="240" w:lineRule="auto"/>
        <w:rPr>
          <w:bCs/>
          <w:sz w:val="24"/>
          <w:szCs w:val="24"/>
          <w:lang w:val="ro-RO"/>
        </w:rPr>
      </w:pPr>
      <w:r w:rsidRPr="009C4E08">
        <w:rPr>
          <w:b/>
          <w:bCs/>
          <w:sz w:val="24"/>
          <w:szCs w:val="24"/>
          <w:lang w:val="ro-RO"/>
        </w:rPr>
        <w:t>DOMENIUL DE DEZVOLTARE</w:t>
      </w:r>
      <w:r w:rsidRPr="009C4E08">
        <w:rPr>
          <w:sz w:val="24"/>
          <w:szCs w:val="24"/>
          <w:lang w:val="ro-RO"/>
        </w:rPr>
        <w:t xml:space="preserve"> :</w:t>
      </w:r>
    </w:p>
    <w:p w:rsidR="009C4E08" w:rsidRPr="009C4E08" w:rsidRDefault="009C4E08" w:rsidP="009C4E08">
      <w:pPr>
        <w:spacing w:after="0" w:line="240" w:lineRule="auto"/>
        <w:ind w:firstLine="720"/>
        <w:rPr>
          <w:bCs/>
          <w:sz w:val="24"/>
          <w:szCs w:val="24"/>
          <w:lang w:val="ro-RO"/>
        </w:rPr>
      </w:pPr>
      <w:r w:rsidRPr="009C4E08">
        <w:rPr>
          <w:sz w:val="24"/>
          <w:szCs w:val="24"/>
          <w:lang w:val="ro-RO"/>
        </w:rPr>
        <w:t>A. DEZVOLTAREA FIZICĂ, A SĂNĂTĂŢII ŞI IGIENEI PERSONALE ;</w:t>
      </w:r>
    </w:p>
    <w:p w:rsidR="009C4E08" w:rsidRPr="009C4E08" w:rsidRDefault="009C4E08" w:rsidP="009C4E08">
      <w:pPr>
        <w:spacing w:after="0" w:line="240" w:lineRule="auto"/>
        <w:ind w:firstLine="720"/>
        <w:rPr>
          <w:sz w:val="24"/>
          <w:szCs w:val="24"/>
          <w:lang w:val="ro-RO"/>
        </w:rPr>
      </w:pPr>
      <w:r w:rsidRPr="009C4E08">
        <w:rPr>
          <w:sz w:val="24"/>
          <w:szCs w:val="24"/>
          <w:lang w:val="ro-RO"/>
        </w:rPr>
        <w:t>B. DEZVOLTAREA SOCIO-EMOŢIONALĂ .</w:t>
      </w:r>
    </w:p>
    <w:p w:rsidR="009C4E08" w:rsidRPr="009C4E08" w:rsidRDefault="009C4E08" w:rsidP="009C4E08">
      <w:pPr>
        <w:spacing w:after="0" w:line="240" w:lineRule="auto"/>
        <w:rPr>
          <w:sz w:val="24"/>
          <w:szCs w:val="24"/>
          <w:lang w:val="ro-RO"/>
        </w:rPr>
      </w:pPr>
      <w:r w:rsidRPr="009C4E08">
        <w:rPr>
          <w:b/>
          <w:bCs/>
          <w:sz w:val="24"/>
          <w:szCs w:val="24"/>
          <w:lang w:val="ro-RO"/>
        </w:rPr>
        <w:t>UNITĂŢILE DE COMPETENŢE:</w:t>
      </w:r>
      <w:r w:rsidRPr="009C4E08">
        <w:rPr>
          <w:sz w:val="24"/>
          <w:szCs w:val="24"/>
          <w:lang w:val="ro-RO"/>
        </w:rPr>
        <w:t xml:space="preserve"> </w:t>
      </w:r>
    </w:p>
    <w:p w:rsidR="009C4E08" w:rsidRPr="009C4E08" w:rsidRDefault="009C4E08" w:rsidP="009C4E08">
      <w:pPr>
        <w:spacing w:after="0" w:line="240" w:lineRule="auto"/>
        <w:rPr>
          <w:sz w:val="24"/>
          <w:szCs w:val="24"/>
          <w:lang w:val="ro-RO"/>
        </w:rPr>
      </w:pPr>
      <w:r w:rsidRPr="009C4E08">
        <w:rPr>
          <w:sz w:val="24"/>
          <w:szCs w:val="24"/>
          <w:lang w:val="ro-RO"/>
        </w:rPr>
        <w:t xml:space="preserve">          A  1.Exersarea motricității grosiere și motricității fine;</w:t>
      </w:r>
    </w:p>
    <w:p w:rsidR="009C4E08" w:rsidRPr="009C4E08" w:rsidRDefault="009C4E08" w:rsidP="009C4E08">
      <w:pPr>
        <w:spacing w:after="0" w:line="240" w:lineRule="auto"/>
        <w:rPr>
          <w:sz w:val="24"/>
          <w:szCs w:val="24"/>
          <w:lang w:val="ro-RO"/>
        </w:rPr>
      </w:pPr>
      <w:r w:rsidRPr="009C4E08">
        <w:rPr>
          <w:sz w:val="24"/>
          <w:szCs w:val="24"/>
          <w:lang w:val="ro-RO"/>
        </w:rPr>
        <w:t xml:space="preserve">               2.Stimularea dezvoltării senzorio motorii ;</w:t>
      </w:r>
    </w:p>
    <w:p w:rsidR="009C4E08" w:rsidRPr="009C4E08" w:rsidRDefault="009C4E08" w:rsidP="009C4E08">
      <w:pPr>
        <w:spacing w:after="0" w:line="240" w:lineRule="auto"/>
        <w:rPr>
          <w:sz w:val="24"/>
          <w:szCs w:val="24"/>
          <w:lang w:val="ro-RO"/>
        </w:rPr>
      </w:pPr>
      <w:r w:rsidRPr="009C4E08">
        <w:rPr>
          <w:sz w:val="24"/>
          <w:szCs w:val="24"/>
          <w:lang w:val="ro-RO"/>
        </w:rPr>
        <w:t xml:space="preserve">          B. 1.Inițierea interacțiunilor cu adulții și cu copiii de vârste apropiate;</w:t>
      </w:r>
    </w:p>
    <w:p w:rsidR="009C4E08" w:rsidRPr="009C4E08" w:rsidRDefault="009C4E08" w:rsidP="009C4E08">
      <w:pPr>
        <w:spacing w:after="0" w:line="240" w:lineRule="auto"/>
        <w:rPr>
          <w:sz w:val="24"/>
          <w:szCs w:val="24"/>
          <w:lang w:val="ro-RO"/>
        </w:rPr>
      </w:pPr>
      <w:r w:rsidRPr="009C4E08">
        <w:rPr>
          <w:sz w:val="24"/>
          <w:szCs w:val="24"/>
          <w:lang w:val="ro-RO"/>
        </w:rPr>
        <w:t xml:space="preserve">               2.Învățarea/fixarea comportamentelor prosociale, de acceptare și respectare a    </w:t>
      </w:r>
    </w:p>
    <w:p w:rsidR="009C4E08" w:rsidRPr="009C4E08" w:rsidRDefault="009C4E08" w:rsidP="009C4E08">
      <w:pPr>
        <w:spacing w:after="0" w:line="240" w:lineRule="auto"/>
        <w:rPr>
          <w:sz w:val="24"/>
          <w:szCs w:val="24"/>
          <w:lang w:val="ro-RO"/>
        </w:rPr>
      </w:pPr>
      <w:r w:rsidRPr="009C4E08">
        <w:rPr>
          <w:sz w:val="24"/>
          <w:szCs w:val="24"/>
          <w:lang w:val="ro-RO"/>
        </w:rPr>
        <w:t xml:space="preserve">                 diversității;</w:t>
      </w:r>
    </w:p>
    <w:p w:rsidR="009C4E08" w:rsidRPr="009C4E08" w:rsidRDefault="009C4E08" w:rsidP="009C4E08">
      <w:pPr>
        <w:spacing w:after="0" w:line="240" w:lineRule="auto"/>
        <w:rPr>
          <w:sz w:val="24"/>
          <w:szCs w:val="24"/>
          <w:lang w:val="ro-RO"/>
        </w:rPr>
      </w:pPr>
      <w:r w:rsidRPr="009C4E08">
        <w:rPr>
          <w:sz w:val="24"/>
          <w:szCs w:val="24"/>
          <w:lang w:val="ro-RO"/>
        </w:rPr>
        <w:lastRenderedPageBreak/>
        <w:t xml:space="preserve">               3.Reglarea autocontrolului și a expresivității emoționale .</w:t>
      </w:r>
    </w:p>
    <w:p w:rsidR="009C4E08" w:rsidRPr="009C4E08" w:rsidRDefault="009C4E08" w:rsidP="009C4E08">
      <w:pPr>
        <w:spacing w:after="0" w:line="240" w:lineRule="auto"/>
        <w:rPr>
          <w:sz w:val="24"/>
          <w:szCs w:val="24"/>
          <w:lang w:val="ro-RO"/>
        </w:rPr>
      </w:pPr>
      <w:r w:rsidRPr="009C4E08">
        <w:rPr>
          <w:b/>
          <w:bCs/>
          <w:sz w:val="24"/>
          <w:szCs w:val="24"/>
          <w:lang w:val="ro-RO"/>
        </w:rPr>
        <w:t>ELEMENTELE DE COMPETENȚĂ</w:t>
      </w:r>
      <w:r w:rsidRPr="009C4E08">
        <w:rPr>
          <w:sz w:val="24"/>
          <w:szCs w:val="24"/>
          <w:lang w:val="ro-RO"/>
        </w:rPr>
        <w:t xml:space="preserve"> :</w:t>
      </w:r>
    </w:p>
    <w:p w:rsidR="009C4E08" w:rsidRPr="009C4E08" w:rsidRDefault="009C4E08" w:rsidP="009C4E08">
      <w:pPr>
        <w:spacing w:after="0" w:line="240" w:lineRule="auto"/>
        <w:rPr>
          <w:sz w:val="24"/>
          <w:szCs w:val="24"/>
          <w:lang w:val="ro-RO"/>
        </w:rPr>
      </w:pPr>
      <w:r w:rsidRPr="009C4E08">
        <w:rPr>
          <w:sz w:val="24"/>
          <w:szCs w:val="24"/>
          <w:lang w:val="ro-RO"/>
        </w:rPr>
        <w:t xml:space="preserve">            A. 1.1. Participarea la activităţi fizice variate;</w:t>
      </w:r>
    </w:p>
    <w:p w:rsidR="009C4E08" w:rsidRPr="009C4E08" w:rsidRDefault="009C4E08" w:rsidP="009C4E08">
      <w:pPr>
        <w:spacing w:after="0" w:line="240" w:lineRule="auto"/>
        <w:rPr>
          <w:sz w:val="24"/>
          <w:szCs w:val="24"/>
          <w:lang w:val="ro-RO"/>
        </w:rPr>
      </w:pPr>
      <w:r w:rsidRPr="009C4E08">
        <w:rPr>
          <w:sz w:val="24"/>
          <w:szCs w:val="24"/>
          <w:lang w:val="ro-RO"/>
        </w:rPr>
        <w:t xml:space="preserve">                 2.1. Utilizarea simţurilor în interacţiunea cu mediul;</w:t>
      </w:r>
    </w:p>
    <w:p w:rsidR="009C4E08" w:rsidRPr="009C4E08" w:rsidRDefault="009C4E08" w:rsidP="009C4E08">
      <w:pPr>
        <w:spacing w:after="0" w:line="240" w:lineRule="auto"/>
        <w:rPr>
          <w:sz w:val="24"/>
          <w:szCs w:val="24"/>
          <w:lang w:val="ro-RO"/>
        </w:rPr>
      </w:pPr>
      <w:r w:rsidRPr="009C4E08">
        <w:rPr>
          <w:sz w:val="24"/>
          <w:szCs w:val="24"/>
          <w:lang w:val="ro-RO"/>
        </w:rPr>
        <w:t xml:space="preserve">                 2.2.Orientarea în spațiu pe baza simțurilor.</w:t>
      </w:r>
    </w:p>
    <w:p w:rsidR="009C4E08" w:rsidRPr="009C4E08" w:rsidRDefault="009C4E08" w:rsidP="009C4E08">
      <w:pPr>
        <w:spacing w:after="0" w:line="240" w:lineRule="auto"/>
        <w:rPr>
          <w:sz w:val="24"/>
          <w:szCs w:val="24"/>
          <w:lang w:val="ro-RO"/>
        </w:rPr>
      </w:pPr>
      <w:r w:rsidRPr="009C4E08">
        <w:rPr>
          <w:sz w:val="24"/>
          <w:szCs w:val="24"/>
          <w:lang w:val="ro-RO"/>
        </w:rPr>
        <w:t xml:space="preserve">            B.1.1 Inițierea unor interacţiuni pozitive cu copii de vârstă apropiată;</w:t>
      </w:r>
    </w:p>
    <w:p w:rsidR="009C4E08" w:rsidRPr="009C4E08" w:rsidRDefault="009C4E08" w:rsidP="009C4E08">
      <w:pPr>
        <w:spacing w:after="0" w:line="240" w:lineRule="auto"/>
        <w:rPr>
          <w:sz w:val="24"/>
          <w:szCs w:val="24"/>
          <w:lang w:val="ro-RO"/>
        </w:rPr>
      </w:pPr>
      <w:r w:rsidRPr="009C4E08">
        <w:rPr>
          <w:sz w:val="24"/>
          <w:szCs w:val="24"/>
          <w:lang w:val="ro-RO"/>
        </w:rPr>
        <w:t xml:space="preserve">               2.1.Insușirea și respectarea regulilor; înțelegerea efectelor acestora;</w:t>
      </w:r>
    </w:p>
    <w:p w:rsidR="009C4E08" w:rsidRPr="009C4E08" w:rsidRDefault="009C4E08" w:rsidP="009C4E08">
      <w:pPr>
        <w:spacing w:after="0" w:line="240" w:lineRule="auto"/>
        <w:rPr>
          <w:sz w:val="24"/>
          <w:szCs w:val="24"/>
          <w:lang w:val="ro-RO"/>
        </w:rPr>
      </w:pPr>
      <w:r w:rsidRPr="009C4E08">
        <w:rPr>
          <w:sz w:val="24"/>
          <w:szCs w:val="24"/>
          <w:lang w:val="ro-RO"/>
        </w:rPr>
        <w:t xml:space="preserve">               2.2. Asumarea responsabilităților, negocierea şi participarea la luarea deciziilor ;      </w:t>
      </w:r>
    </w:p>
    <w:p w:rsidR="009C4E08" w:rsidRPr="009C4E08" w:rsidRDefault="009C4E08" w:rsidP="009C4E08">
      <w:pPr>
        <w:spacing w:after="0" w:line="240" w:lineRule="auto"/>
        <w:rPr>
          <w:sz w:val="24"/>
          <w:szCs w:val="24"/>
          <w:lang w:val="ro-RO"/>
        </w:rPr>
      </w:pPr>
      <w:r w:rsidRPr="009C4E08">
        <w:rPr>
          <w:sz w:val="24"/>
          <w:szCs w:val="24"/>
          <w:lang w:val="ro-RO"/>
        </w:rPr>
        <w:t xml:space="preserve">               2.3. Manifestarea empatiei faţă de celelalte persoane.</w:t>
      </w:r>
    </w:p>
    <w:p w:rsidR="009C4E08" w:rsidRPr="009C4E08" w:rsidRDefault="009C4E08" w:rsidP="009C4E08">
      <w:pPr>
        <w:spacing w:after="0" w:line="240" w:lineRule="auto"/>
        <w:rPr>
          <w:sz w:val="24"/>
          <w:szCs w:val="24"/>
          <w:lang w:val="ro-RO"/>
        </w:rPr>
      </w:pPr>
      <w:r w:rsidRPr="009C4E08">
        <w:rPr>
          <w:sz w:val="24"/>
          <w:szCs w:val="24"/>
          <w:lang w:val="ro-RO"/>
        </w:rPr>
        <w:t xml:space="preserve">               3.1.Recunoașterea și exprimarea emoțiilor;</w:t>
      </w:r>
    </w:p>
    <w:p w:rsidR="009C4E08" w:rsidRPr="009C4E08" w:rsidRDefault="009C4E08" w:rsidP="009C4E08">
      <w:pPr>
        <w:spacing w:after="0" w:line="240" w:lineRule="auto"/>
        <w:rPr>
          <w:sz w:val="24"/>
          <w:szCs w:val="24"/>
          <w:lang w:val="ro-RO"/>
        </w:rPr>
      </w:pPr>
      <w:r w:rsidRPr="009C4E08">
        <w:rPr>
          <w:sz w:val="24"/>
          <w:szCs w:val="24"/>
          <w:lang w:val="ro-RO"/>
        </w:rPr>
        <w:t xml:space="preserve">               3.2. Gestionarea corectă a emoțiilor.</w:t>
      </w:r>
    </w:p>
    <w:p w:rsidR="009C4E08" w:rsidRPr="009C4E08" w:rsidRDefault="009C4E08" w:rsidP="009C4E08">
      <w:pPr>
        <w:spacing w:after="0" w:line="240" w:lineRule="auto"/>
        <w:rPr>
          <w:b/>
          <w:bCs/>
          <w:sz w:val="24"/>
          <w:szCs w:val="24"/>
          <w:lang w:val="ro-RO"/>
        </w:rPr>
      </w:pPr>
      <w:r w:rsidRPr="009C4E08">
        <w:rPr>
          <w:b/>
          <w:bCs/>
          <w:sz w:val="24"/>
          <w:szCs w:val="24"/>
          <w:lang w:val="ro-RO"/>
        </w:rPr>
        <w:t>EXEMPLE DE COMPORTAMENTE :</w:t>
      </w:r>
    </w:p>
    <w:p w:rsidR="009C4E08" w:rsidRPr="009C4E08" w:rsidRDefault="009C4E08" w:rsidP="009C4E08">
      <w:pPr>
        <w:spacing w:after="0" w:line="240" w:lineRule="auto"/>
        <w:rPr>
          <w:sz w:val="24"/>
          <w:szCs w:val="24"/>
          <w:lang w:val="ro-RO"/>
        </w:rPr>
      </w:pPr>
      <w:r w:rsidRPr="009C4E08">
        <w:rPr>
          <w:sz w:val="24"/>
          <w:szCs w:val="24"/>
          <w:lang w:val="ro-RO"/>
        </w:rPr>
        <w:t xml:space="preserve"> Merge și aleargă cu ușurință, coordonându-și armonios mișcările; </w:t>
      </w:r>
    </w:p>
    <w:p w:rsidR="009C4E08" w:rsidRPr="009C4E08" w:rsidRDefault="009C4E08" w:rsidP="009C4E08">
      <w:pPr>
        <w:spacing w:after="0" w:line="240" w:lineRule="auto"/>
        <w:rPr>
          <w:sz w:val="24"/>
          <w:szCs w:val="24"/>
          <w:lang w:val="ro-RO"/>
        </w:rPr>
      </w:pPr>
      <w:r w:rsidRPr="009C4E08">
        <w:rPr>
          <w:sz w:val="24"/>
          <w:szCs w:val="24"/>
          <w:lang w:val="ro-RO"/>
        </w:rPr>
        <w:t xml:space="preserve"> Aleargă cu ușurință pe lângă obstacole ;</w:t>
      </w:r>
    </w:p>
    <w:p w:rsidR="009C4E08" w:rsidRPr="009C4E08" w:rsidRDefault="009C4E08" w:rsidP="009C4E08">
      <w:pPr>
        <w:spacing w:after="0" w:line="240" w:lineRule="auto"/>
        <w:rPr>
          <w:sz w:val="24"/>
          <w:szCs w:val="24"/>
          <w:lang w:val="ro-RO"/>
        </w:rPr>
      </w:pPr>
      <w:r w:rsidRPr="009C4E08">
        <w:rPr>
          <w:sz w:val="24"/>
          <w:szCs w:val="24"/>
          <w:lang w:val="ro-RO"/>
        </w:rPr>
        <w:t>Se alătură unui grup de copii care se joacă;</w:t>
      </w:r>
    </w:p>
    <w:p w:rsidR="009C4E08" w:rsidRPr="009C4E08" w:rsidRDefault="009C4E08" w:rsidP="009C4E08">
      <w:pPr>
        <w:spacing w:after="0" w:line="240" w:lineRule="auto"/>
        <w:rPr>
          <w:sz w:val="24"/>
          <w:szCs w:val="24"/>
          <w:lang w:val="ro-RO"/>
        </w:rPr>
      </w:pPr>
      <w:r w:rsidRPr="009C4E08">
        <w:rPr>
          <w:sz w:val="24"/>
          <w:szCs w:val="24"/>
          <w:lang w:val="ro-RO"/>
        </w:rPr>
        <w:t>Jocuri sportive, în perechi sau în echipa;</w:t>
      </w:r>
    </w:p>
    <w:p w:rsidR="009C4E08" w:rsidRPr="009C4E08" w:rsidRDefault="009C4E08" w:rsidP="009C4E08">
      <w:pPr>
        <w:spacing w:after="0" w:line="240" w:lineRule="auto"/>
        <w:rPr>
          <w:sz w:val="24"/>
          <w:szCs w:val="24"/>
          <w:lang w:val="ro-RO"/>
        </w:rPr>
      </w:pPr>
      <w:r w:rsidRPr="009C4E08">
        <w:rPr>
          <w:sz w:val="24"/>
          <w:szCs w:val="24"/>
          <w:lang w:val="ro-RO"/>
        </w:rPr>
        <w:t>Interacţionează din proprie iniţiativă cu copii apropiaţi ca vârstă în diferite contexte;</w:t>
      </w:r>
    </w:p>
    <w:p w:rsidR="009C4E08" w:rsidRPr="009C4E08" w:rsidRDefault="009C4E08" w:rsidP="009C4E08">
      <w:pPr>
        <w:spacing w:after="0" w:line="240" w:lineRule="auto"/>
        <w:rPr>
          <w:sz w:val="24"/>
          <w:szCs w:val="24"/>
          <w:lang w:val="ro-RO"/>
        </w:rPr>
      </w:pPr>
      <w:r w:rsidRPr="009C4E08">
        <w:rPr>
          <w:sz w:val="24"/>
          <w:szCs w:val="24"/>
          <w:lang w:val="ro-RO"/>
        </w:rPr>
        <w:t xml:space="preserve">Împărtăşeşte celorlalţi trăirile/ emoţiile sale . </w:t>
      </w:r>
    </w:p>
    <w:p w:rsidR="009C4E08" w:rsidRPr="009C4E08" w:rsidRDefault="009C4E08" w:rsidP="009C4E08">
      <w:pPr>
        <w:spacing w:after="0" w:line="240" w:lineRule="auto"/>
        <w:rPr>
          <w:b/>
          <w:bCs/>
          <w:sz w:val="24"/>
          <w:szCs w:val="24"/>
          <w:lang w:val="ro-RO"/>
        </w:rPr>
      </w:pPr>
      <w:r w:rsidRPr="009C4E08">
        <w:rPr>
          <w:b/>
          <w:bCs/>
          <w:sz w:val="24"/>
          <w:szCs w:val="24"/>
          <w:lang w:val="ro-RO"/>
        </w:rPr>
        <w:t>ACTIVITĂȚI DE ÎNVĂȚARE :</w:t>
      </w:r>
      <w:r w:rsidRPr="009C4E08">
        <w:rPr>
          <w:sz w:val="24"/>
          <w:szCs w:val="24"/>
          <w:lang w:val="ro-RO"/>
        </w:rPr>
        <w:t xml:space="preserve"> Jocuri în cadrul activităţilor liber-alese, concursuri şi parcursuri aplicative;</w:t>
      </w:r>
    </w:p>
    <w:p w:rsidR="009C4E08" w:rsidRPr="009C4E08" w:rsidRDefault="009C4E08" w:rsidP="009C4E08">
      <w:pPr>
        <w:spacing w:after="0" w:line="240" w:lineRule="auto"/>
        <w:rPr>
          <w:b/>
          <w:sz w:val="24"/>
          <w:szCs w:val="24"/>
          <w:lang w:val="ro-RO"/>
        </w:rPr>
      </w:pPr>
      <w:r w:rsidRPr="009C4E08">
        <w:rPr>
          <w:b/>
          <w:sz w:val="24"/>
          <w:szCs w:val="24"/>
          <w:lang w:val="ro-RO"/>
        </w:rPr>
        <w:t xml:space="preserve"> OBIECTIVE OPERATIONALE:</w:t>
      </w:r>
    </w:p>
    <w:p w:rsidR="009C4E08" w:rsidRPr="009C4E08" w:rsidRDefault="009C4E08" w:rsidP="009C4E08">
      <w:pPr>
        <w:tabs>
          <w:tab w:val="left" w:pos="1605"/>
        </w:tabs>
        <w:spacing w:after="0" w:line="240" w:lineRule="auto"/>
        <w:rPr>
          <w:b/>
          <w:sz w:val="24"/>
          <w:szCs w:val="24"/>
          <w:lang w:val="ro-RO"/>
        </w:rPr>
      </w:pPr>
      <w:r w:rsidRPr="009C4E08">
        <w:rPr>
          <w:bCs/>
          <w:i/>
          <w:iCs/>
          <w:sz w:val="24"/>
          <w:szCs w:val="24"/>
          <w:lang w:val="ro-RO"/>
        </w:rPr>
        <w:t>Cognitiv - informationale</w:t>
      </w:r>
      <w:r w:rsidRPr="009C4E08">
        <w:rPr>
          <w:b/>
          <w:sz w:val="24"/>
          <w:szCs w:val="24"/>
          <w:lang w:val="ro-RO"/>
        </w:rPr>
        <w:t xml:space="preserve">: </w:t>
      </w:r>
      <w:r w:rsidRPr="009C4E08">
        <w:rPr>
          <w:sz w:val="24"/>
          <w:szCs w:val="24"/>
          <w:lang w:val="ro-RO"/>
        </w:rPr>
        <w:t>- să răspundă la o sarcină simplă dată;</w:t>
      </w:r>
    </w:p>
    <w:p w:rsidR="009C4E08" w:rsidRPr="009C4E08" w:rsidRDefault="009C4E08" w:rsidP="009C4E08">
      <w:pPr>
        <w:spacing w:after="0" w:line="240" w:lineRule="auto"/>
        <w:rPr>
          <w:sz w:val="24"/>
          <w:szCs w:val="24"/>
          <w:lang w:val="ro-RO"/>
        </w:rPr>
      </w:pPr>
      <w:r w:rsidRPr="009C4E08">
        <w:rPr>
          <w:sz w:val="24"/>
          <w:szCs w:val="24"/>
          <w:lang w:val="ro-RO"/>
        </w:rPr>
        <w:t xml:space="preserve">                                              - să respecte regulile jocului de mişcare;</w:t>
      </w:r>
    </w:p>
    <w:p w:rsidR="009C4E08" w:rsidRPr="009C4E08" w:rsidRDefault="009C4E08" w:rsidP="009C4E08">
      <w:pPr>
        <w:spacing w:after="0" w:line="240" w:lineRule="auto"/>
        <w:rPr>
          <w:sz w:val="24"/>
          <w:szCs w:val="24"/>
          <w:lang w:val="ro-RO"/>
        </w:rPr>
      </w:pPr>
      <w:r w:rsidRPr="009C4E08">
        <w:rPr>
          <w:sz w:val="24"/>
          <w:szCs w:val="24"/>
          <w:lang w:val="ro-RO"/>
        </w:rPr>
        <w:t xml:space="preserve">                                              - să-şi dezvolte dorinţa de a se juca in colectiv;                      </w:t>
      </w:r>
    </w:p>
    <w:p w:rsidR="009C4E08" w:rsidRPr="009C4E08" w:rsidRDefault="009C4E08" w:rsidP="009C4E08">
      <w:pPr>
        <w:spacing w:after="0" w:line="240" w:lineRule="auto"/>
        <w:rPr>
          <w:sz w:val="24"/>
          <w:szCs w:val="24"/>
          <w:lang w:val="ro-RO"/>
        </w:rPr>
      </w:pPr>
      <w:r w:rsidRPr="009C4E08">
        <w:rPr>
          <w:bCs/>
          <w:i/>
          <w:iCs/>
          <w:sz w:val="24"/>
          <w:szCs w:val="24"/>
          <w:lang w:val="ro-RO"/>
        </w:rPr>
        <w:t>Psiho-motrice</w:t>
      </w:r>
      <w:r w:rsidRPr="009C4E08">
        <w:rPr>
          <w:b/>
          <w:sz w:val="24"/>
          <w:szCs w:val="24"/>
          <w:lang w:val="ro-RO"/>
        </w:rPr>
        <w:t xml:space="preserve"> : </w:t>
      </w:r>
      <w:r w:rsidRPr="009C4E08">
        <w:rPr>
          <w:sz w:val="24"/>
          <w:szCs w:val="24"/>
          <w:lang w:val="ro-RO"/>
        </w:rPr>
        <w:t>- să-şi exerseze deprinderile si calitătile motrice învaţate</w:t>
      </w:r>
    </w:p>
    <w:p w:rsidR="009C4E08" w:rsidRPr="009C4E08" w:rsidRDefault="009C4E08" w:rsidP="009C4E08">
      <w:pPr>
        <w:spacing w:after="0" w:line="240" w:lineRule="auto"/>
        <w:rPr>
          <w:b/>
          <w:sz w:val="24"/>
          <w:szCs w:val="24"/>
          <w:lang w:val="ro-RO"/>
        </w:rPr>
      </w:pPr>
      <w:r w:rsidRPr="009C4E08">
        <w:rPr>
          <w:bCs/>
          <w:sz w:val="24"/>
          <w:szCs w:val="24"/>
          <w:lang w:val="ro-RO"/>
        </w:rPr>
        <w:t xml:space="preserve">                                 (mersul in    coloana cate unul , cu ocolire de jaloane).</w:t>
      </w:r>
    </w:p>
    <w:p w:rsidR="009C4E08" w:rsidRPr="009C4E08" w:rsidRDefault="009C4E08" w:rsidP="009C4E08">
      <w:pPr>
        <w:spacing w:after="0" w:line="240" w:lineRule="auto"/>
        <w:rPr>
          <w:sz w:val="24"/>
          <w:szCs w:val="24"/>
          <w:lang w:val="ro-RO"/>
        </w:rPr>
      </w:pPr>
      <w:r w:rsidRPr="009C4E08">
        <w:rPr>
          <w:bCs/>
          <w:i/>
          <w:iCs/>
          <w:sz w:val="24"/>
          <w:szCs w:val="24"/>
          <w:lang w:val="ro-RO"/>
        </w:rPr>
        <w:t>Afective</w:t>
      </w:r>
      <w:r w:rsidRPr="009C4E08">
        <w:rPr>
          <w:b/>
          <w:sz w:val="24"/>
          <w:szCs w:val="24"/>
          <w:lang w:val="ro-RO"/>
        </w:rPr>
        <w:t>:</w:t>
      </w:r>
      <w:r w:rsidRPr="009C4E08">
        <w:rPr>
          <w:sz w:val="24"/>
          <w:szCs w:val="24"/>
          <w:lang w:val="ro-RO"/>
        </w:rPr>
        <w:t xml:space="preserve"> - să manifeste inters prin participarea efectivă si afectivă ;</w:t>
      </w:r>
    </w:p>
    <w:p w:rsidR="009C4E08" w:rsidRPr="009C4E08" w:rsidRDefault="009C4E08" w:rsidP="009C4E08">
      <w:pPr>
        <w:spacing w:after="0" w:line="240" w:lineRule="auto"/>
        <w:rPr>
          <w:b/>
          <w:sz w:val="24"/>
          <w:szCs w:val="24"/>
          <w:lang w:val="ro-RO"/>
        </w:rPr>
      </w:pPr>
      <w:r w:rsidRPr="009C4E08">
        <w:rPr>
          <w:b/>
          <w:sz w:val="24"/>
          <w:szCs w:val="24"/>
          <w:lang w:val="ro-RO"/>
        </w:rPr>
        <w:t>STRATEGII DIDACTICE:</w:t>
      </w:r>
    </w:p>
    <w:p w:rsidR="009C4E08" w:rsidRPr="009C4E08" w:rsidRDefault="009C4E08" w:rsidP="009C4E08">
      <w:pPr>
        <w:spacing w:after="0" w:line="240" w:lineRule="auto"/>
        <w:rPr>
          <w:sz w:val="24"/>
          <w:szCs w:val="24"/>
          <w:lang w:val="ro-RO"/>
        </w:rPr>
      </w:pPr>
      <w:r w:rsidRPr="009C4E08">
        <w:rPr>
          <w:b/>
          <w:sz w:val="24"/>
          <w:szCs w:val="24"/>
          <w:lang w:val="ro-RO"/>
        </w:rPr>
        <w:tab/>
        <w:t>METODE SI PROCEDEE:</w:t>
      </w:r>
      <w:r w:rsidRPr="009C4E08">
        <w:rPr>
          <w:sz w:val="24"/>
          <w:szCs w:val="24"/>
          <w:lang w:val="ro-RO"/>
        </w:rPr>
        <w:t>-conversatia ,explicatia, demonstratia, intrecerea, jocul</w:t>
      </w:r>
    </w:p>
    <w:p w:rsidR="009C4E08" w:rsidRPr="009C4E08" w:rsidRDefault="009C4E08" w:rsidP="009C4E08">
      <w:pPr>
        <w:spacing w:after="0" w:line="240" w:lineRule="auto"/>
        <w:rPr>
          <w:sz w:val="24"/>
          <w:szCs w:val="24"/>
          <w:lang w:val="ro-RO"/>
        </w:rPr>
      </w:pPr>
      <w:r w:rsidRPr="009C4E08">
        <w:rPr>
          <w:b/>
          <w:sz w:val="24"/>
          <w:szCs w:val="24"/>
          <w:lang w:val="ro-RO"/>
        </w:rPr>
        <w:tab/>
        <w:t>MIJLOACE DE INVATAMANT:</w:t>
      </w:r>
    </w:p>
    <w:p w:rsidR="009C4E08" w:rsidRPr="009C4E08" w:rsidRDefault="009C4E08" w:rsidP="009C4E08">
      <w:pPr>
        <w:spacing w:after="0" w:line="240" w:lineRule="auto"/>
        <w:rPr>
          <w:sz w:val="24"/>
          <w:szCs w:val="24"/>
          <w:lang w:val="ro-RO"/>
        </w:rPr>
      </w:pPr>
      <w:r w:rsidRPr="009C4E08">
        <w:rPr>
          <w:sz w:val="24"/>
          <w:szCs w:val="24"/>
          <w:lang w:val="ro-RO"/>
        </w:rPr>
        <w:t>jaloane, medalioane , panou pentru afisarea scorului,   recompense.</w:t>
      </w:r>
    </w:p>
    <w:p w:rsidR="009C4E08" w:rsidRPr="009C4E08" w:rsidRDefault="009C4E08" w:rsidP="009C4E08">
      <w:pPr>
        <w:spacing w:after="0" w:line="240" w:lineRule="auto"/>
        <w:rPr>
          <w:sz w:val="24"/>
          <w:szCs w:val="24"/>
          <w:lang w:val="ro-RO"/>
        </w:rPr>
      </w:pPr>
      <w:r w:rsidRPr="009C4E08">
        <w:rPr>
          <w:b/>
          <w:sz w:val="24"/>
          <w:szCs w:val="24"/>
          <w:lang w:val="ro-RO"/>
        </w:rPr>
        <w:tab/>
        <w:t>FORMA DE ORGANIZARE:</w:t>
      </w:r>
      <w:r w:rsidRPr="009C4E08">
        <w:rPr>
          <w:sz w:val="24"/>
          <w:szCs w:val="24"/>
          <w:lang w:val="ro-RO"/>
        </w:rPr>
        <w:t>-pe echipe</w:t>
      </w:r>
    </w:p>
    <w:p w:rsidR="009C4E08" w:rsidRPr="009C4E08" w:rsidRDefault="009C4E08" w:rsidP="009C4E08">
      <w:pPr>
        <w:spacing w:after="0" w:line="240" w:lineRule="auto"/>
        <w:rPr>
          <w:sz w:val="24"/>
          <w:szCs w:val="24"/>
          <w:lang w:val="ro-RO"/>
        </w:rPr>
      </w:pPr>
      <w:r w:rsidRPr="009C4E08">
        <w:rPr>
          <w:b/>
          <w:sz w:val="24"/>
          <w:szCs w:val="24"/>
          <w:lang w:val="ro-RO"/>
        </w:rPr>
        <w:t>ELEMENTE DE JOC</w:t>
      </w:r>
      <w:r w:rsidRPr="009C4E08">
        <w:rPr>
          <w:sz w:val="24"/>
          <w:szCs w:val="24"/>
          <w:lang w:val="ro-RO"/>
        </w:rPr>
        <w:t>:-surpriza, întrecerea, aplauzele, jocul</w:t>
      </w:r>
    </w:p>
    <w:p w:rsidR="009C4E08" w:rsidRPr="009C4E08" w:rsidRDefault="009C4E08" w:rsidP="009C4E08">
      <w:pPr>
        <w:spacing w:after="0" w:line="240" w:lineRule="auto"/>
        <w:rPr>
          <w:sz w:val="24"/>
          <w:szCs w:val="24"/>
          <w:lang w:val="ro-RO"/>
        </w:rPr>
      </w:pPr>
      <w:r w:rsidRPr="009C4E08">
        <w:rPr>
          <w:b/>
          <w:sz w:val="24"/>
          <w:szCs w:val="24"/>
          <w:lang w:val="ro-RO"/>
        </w:rPr>
        <w:t xml:space="preserve">DURATA:  </w:t>
      </w:r>
      <w:r w:rsidRPr="009C4E08">
        <w:rPr>
          <w:sz w:val="24"/>
          <w:szCs w:val="24"/>
          <w:lang w:val="ro-RO"/>
        </w:rPr>
        <w:t xml:space="preserve"> 30  minute</w:t>
      </w:r>
    </w:p>
    <w:p w:rsidR="009C4E08" w:rsidRPr="009C4E08" w:rsidRDefault="009C4E08" w:rsidP="009C4E08">
      <w:pPr>
        <w:spacing w:after="0" w:line="240" w:lineRule="auto"/>
        <w:rPr>
          <w:b/>
          <w:sz w:val="24"/>
          <w:szCs w:val="24"/>
          <w:lang w:val="ro-RO"/>
        </w:rPr>
      </w:pPr>
      <w:r w:rsidRPr="009C4E08">
        <w:rPr>
          <w:b/>
          <w:sz w:val="24"/>
          <w:szCs w:val="24"/>
          <w:lang w:val="ro-RO"/>
        </w:rPr>
        <w:t>REGULILE JOCURILOR</w:t>
      </w:r>
    </w:p>
    <w:p w:rsidR="009C4E08" w:rsidRPr="009C4E08" w:rsidRDefault="009C4E08" w:rsidP="009C4E08">
      <w:pPr>
        <w:spacing w:after="0" w:line="240" w:lineRule="auto"/>
        <w:ind w:firstLine="720"/>
        <w:rPr>
          <w:b/>
          <w:sz w:val="24"/>
          <w:szCs w:val="24"/>
          <w:lang w:val="ro-RO"/>
        </w:rPr>
      </w:pPr>
      <w:r w:rsidRPr="009C4E08">
        <w:rPr>
          <w:b/>
          <w:sz w:val="24"/>
          <w:szCs w:val="24"/>
          <w:lang w:val="ro-RO"/>
        </w:rPr>
        <w:t>1- PARCHEAZĂ MAŞINUŢA !</w:t>
      </w:r>
    </w:p>
    <w:p w:rsidR="009C4E08" w:rsidRPr="009C4E08" w:rsidRDefault="009C4E08" w:rsidP="009C4E08">
      <w:pPr>
        <w:spacing w:after="0" w:line="240" w:lineRule="auto"/>
        <w:ind w:firstLine="720"/>
        <w:jc w:val="both"/>
        <w:rPr>
          <w:sz w:val="24"/>
          <w:szCs w:val="24"/>
          <w:lang w:val="ro-RO"/>
        </w:rPr>
      </w:pPr>
      <w:r w:rsidRPr="009C4E08">
        <w:rPr>
          <w:sz w:val="24"/>
          <w:szCs w:val="24"/>
          <w:lang w:val="ro-RO"/>
        </w:rPr>
        <w:t>Copiii sunt împărţiţi în  4 echipe în funcţie de culoarea maşinuţei desenată pe medalion. În spaţiul de joc sunt marcate locuri pentru parcare. Educatoarea are la dispoziţie 4 palete, pe fiecare fiind desenat simbolul unei echipe ( masinuţa roşie, galbenă, verde sau albastră). Copiii “circulă” ca maşinile prin spaţiul de joc şi sunt atenti la educatoare. Când aceasta ridică o paleta, vor parca  numai maşinuţele care au aceeasi culoare cu cea de pe paletă.“Masinuţele” care parchează greşit vor fi eliminate din joc.</w:t>
      </w:r>
    </w:p>
    <w:p w:rsidR="009C4E08" w:rsidRPr="009C4E08" w:rsidRDefault="009C4E08" w:rsidP="009C4E08">
      <w:pPr>
        <w:spacing w:after="0" w:line="240" w:lineRule="auto"/>
        <w:ind w:firstLine="720"/>
        <w:rPr>
          <w:sz w:val="24"/>
          <w:szCs w:val="24"/>
          <w:lang w:val="ro-RO"/>
        </w:rPr>
      </w:pPr>
    </w:p>
    <w:p w:rsidR="009C4E08" w:rsidRPr="009C4E08" w:rsidRDefault="009C4E08" w:rsidP="009C4E08">
      <w:pPr>
        <w:spacing w:after="0" w:line="240" w:lineRule="auto"/>
        <w:ind w:firstLine="720"/>
        <w:rPr>
          <w:sz w:val="24"/>
          <w:szCs w:val="24"/>
          <w:lang w:val="ro-RO"/>
        </w:rPr>
      </w:pPr>
    </w:p>
    <w:p w:rsidR="009C4E08" w:rsidRPr="009C4E08" w:rsidRDefault="009C4E08" w:rsidP="009C4E08">
      <w:pPr>
        <w:numPr>
          <w:ilvl w:val="0"/>
          <w:numId w:val="5"/>
        </w:numPr>
        <w:tabs>
          <w:tab w:val="num" w:pos="1095"/>
        </w:tabs>
        <w:spacing w:after="0" w:line="240" w:lineRule="auto"/>
        <w:ind w:firstLine="720"/>
        <w:rPr>
          <w:b/>
          <w:sz w:val="24"/>
          <w:szCs w:val="24"/>
          <w:lang w:val="ro-RO"/>
        </w:rPr>
      </w:pPr>
      <w:r w:rsidRPr="009C4E08">
        <w:rPr>
          <w:b/>
          <w:sz w:val="24"/>
          <w:szCs w:val="24"/>
          <w:lang w:val="ro-RO"/>
        </w:rPr>
        <w:lastRenderedPageBreak/>
        <w:t xml:space="preserve">TRENUL </w:t>
      </w:r>
    </w:p>
    <w:p w:rsidR="009C4E08" w:rsidRPr="009C4E08" w:rsidRDefault="009C4E08" w:rsidP="009C4E08">
      <w:pPr>
        <w:spacing w:after="0" w:line="240" w:lineRule="auto"/>
        <w:ind w:firstLine="720"/>
        <w:jc w:val="both"/>
        <w:rPr>
          <w:sz w:val="24"/>
          <w:szCs w:val="24"/>
          <w:lang w:val="ro-RO"/>
        </w:rPr>
      </w:pPr>
      <w:r w:rsidRPr="009C4E08">
        <w:rPr>
          <w:sz w:val="24"/>
          <w:szCs w:val="24"/>
          <w:lang w:val="ro-RO"/>
        </w:rPr>
        <w:t>Copiii vor fi împărţiţi în 2 echipe cu număr egal de jucători: echipa trenuleţelor roşii şi echipa trenuleţelor albastre. Ei vor fi aşezaţi unul după altul şi se ţin stranşi (cu palmele pe umeri) alcătuind un lanţ, ca un tren. In calea lor, in dreptul fiecarei echipe, se pun cateva obstacole pe care trebuie să le ocolească. Ambele echipe pornesc la semnalul dat, ocolind obstacolele.Echipa care reuşeşte să treaca mai repede şi cu trenul intact linia de sosire este declarată învingătoare.</w:t>
      </w:r>
    </w:p>
    <w:p w:rsidR="009C4E08" w:rsidRPr="009C4E08" w:rsidRDefault="009C4E08" w:rsidP="009C4E08">
      <w:pPr>
        <w:spacing w:after="0" w:line="240" w:lineRule="auto"/>
        <w:rPr>
          <w:sz w:val="24"/>
          <w:szCs w:val="24"/>
          <w:lang w:val="ro-RO"/>
        </w:rPr>
      </w:pPr>
      <w:r w:rsidRPr="009C4E08">
        <w:rPr>
          <w:sz w:val="24"/>
          <w:szCs w:val="24"/>
          <w:lang w:val="ro-RO"/>
        </w:rPr>
        <w:t xml:space="preserve">            </w:t>
      </w:r>
    </w:p>
    <w:p w:rsidR="009C4E08" w:rsidRPr="009C4E08" w:rsidRDefault="009C4E08" w:rsidP="009C4E08">
      <w:pPr>
        <w:spacing w:after="0" w:line="240" w:lineRule="auto"/>
        <w:ind w:firstLine="720"/>
        <w:rPr>
          <w:b/>
          <w:sz w:val="24"/>
          <w:szCs w:val="24"/>
          <w:lang w:val="ro-RO"/>
        </w:rPr>
      </w:pPr>
      <w:r w:rsidRPr="009C4E08">
        <w:rPr>
          <w:b/>
          <w:sz w:val="24"/>
          <w:szCs w:val="24"/>
          <w:lang w:val="ro-RO"/>
        </w:rPr>
        <w:t xml:space="preserve"> BIBLIOGRAFIE:</w:t>
      </w:r>
    </w:p>
    <w:p w:rsidR="009C4E08" w:rsidRPr="009C4E08" w:rsidRDefault="009C4E08" w:rsidP="009C4E08">
      <w:pPr>
        <w:spacing w:after="0" w:line="240" w:lineRule="auto"/>
        <w:rPr>
          <w:sz w:val="24"/>
          <w:szCs w:val="24"/>
          <w:lang w:val="ro-RO"/>
        </w:rPr>
      </w:pPr>
      <w:r w:rsidRPr="009C4E08">
        <w:rPr>
          <w:sz w:val="24"/>
          <w:szCs w:val="24"/>
          <w:lang w:val="ro-RO"/>
        </w:rPr>
        <w:t xml:space="preserve"> “Veniti sa ne jucam, copii!” –Antologie de jocuri pentru copii editata de Revista Invatamantului Prescolar ,1995</w:t>
      </w:r>
    </w:p>
    <w:p w:rsidR="009C4E08" w:rsidRPr="009C4E08" w:rsidRDefault="009C4E08" w:rsidP="009C4E08">
      <w:pPr>
        <w:spacing w:after="0" w:line="240" w:lineRule="auto"/>
        <w:rPr>
          <w:sz w:val="24"/>
          <w:szCs w:val="24"/>
          <w:lang w:val="ro-RO"/>
        </w:rPr>
      </w:pPr>
      <w:r w:rsidRPr="009C4E08">
        <w:rPr>
          <w:sz w:val="24"/>
          <w:szCs w:val="24"/>
          <w:lang w:val="ro-RO"/>
        </w:rPr>
        <w:t xml:space="preserve"> “Jocuri didactice in aer liber”- Editura Didactica si Pedagogica, Bucuresti, 1993</w:t>
      </w:r>
    </w:p>
    <w:p w:rsidR="009C4E08" w:rsidRPr="009C4E08" w:rsidRDefault="009C4E08" w:rsidP="009C4E08">
      <w:pPr>
        <w:spacing w:after="0" w:line="240" w:lineRule="auto"/>
        <w:jc w:val="center"/>
        <w:outlineLvl w:val="0"/>
        <w:rPr>
          <w:b/>
          <w:sz w:val="24"/>
          <w:szCs w:val="24"/>
          <w:lang w:val="ro-RO" w:eastAsia="ro-RO"/>
        </w:rPr>
      </w:pPr>
    </w:p>
    <w:p w:rsidR="009C4E08" w:rsidRPr="009C4E08" w:rsidRDefault="009C4E08" w:rsidP="009C4E08">
      <w:pPr>
        <w:spacing w:after="0" w:line="240" w:lineRule="auto"/>
        <w:jc w:val="center"/>
        <w:outlineLvl w:val="0"/>
        <w:rPr>
          <w:b/>
          <w:sz w:val="24"/>
          <w:szCs w:val="24"/>
          <w:lang w:val="ro-RO" w:eastAsia="ro-RO"/>
        </w:rPr>
      </w:pPr>
    </w:p>
    <w:p w:rsidR="009C4E08" w:rsidRPr="009C4E08" w:rsidRDefault="009C4E08" w:rsidP="009C4E08">
      <w:pPr>
        <w:spacing w:after="0" w:line="240" w:lineRule="auto"/>
        <w:jc w:val="center"/>
        <w:outlineLvl w:val="0"/>
        <w:rPr>
          <w:b/>
          <w:sz w:val="24"/>
          <w:szCs w:val="24"/>
          <w:lang w:val="ro-RO" w:eastAsia="ro-RO"/>
        </w:rPr>
      </w:pPr>
      <w:r w:rsidRPr="009C4E08">
        <w:rPr>
          <w:b/>
          <w:sz w:val="24"/>
          <w:szCs w:val="24"/>
          <w:lang w:val="ro-RO" w:eastAsia="ro-RO"/>
        </w:rPr>
        <w:t>13. ROLUL JOCULUI DIDACTIC ÎN ACTIVITĂŢILE</w:t>
      </w:r>
    </w:p>
    <w:p w:rsidR="009C4E08" w:rsidRPr="009C4E08" w:rsidRDefault="009C4E08" w:rsidP="009C4E08">
      <w:pPr>
        <w:spacing w:after="0" w:line="240" w:lineRule="auto"/>
        <w:jc w:val="center"/>
        <w:outlineLvl w:val="0"/>
        <w:rPr>
          <w:b/>
          <w:sz w:val="24"/>
          <w:szCs w:val="24"/>
          <w:lang w:val="ro-RO" w:eastAsia="ro-RO"/>
        </w:rPr>
      </w:pPr>
      <w:r w:rsidRPr="009C4E08">
        <w:rPr>
          <w:b/>
          <w:sz w:val="24"/>
          <w:szCs w:val="24"/>
          <w:lang w:val="ro-RO" w:eastAsia="ro-RO"/>
        </w:rPr>
        <w:t>MATEMATICE DIN GRĂDINIŢĂ</w:t>
      </w:r>
    </w:p>
    <w:p w:rsidR="009C4E08" w:rsidRPr="009C4E08" w:rsidRDefault="009C4E08" w:rsidP="009C4E08">
      <w:pPr>
        <w:spacing w:after="0" w:line="240" w:lineRule="auto"/>
        <w:jc w:val="right"/>
        <w:outlineLvl w:val="0"/>
        <w:rPr>
          <w:b/>
          <w:sz w:val="24"/>
          <w:szCs w:val="24"/>
          <w:lang w:val="ro-RO" w:eastAsia="ro-RO"/>
        </w:rPr>
      </w:pPr>
    </w:p>
    <w:p w:rsidR="009C4E08" w:rsidRPr="009C4E08" w:rsidRDefault="009C4E08" w:rsidP="009C4E08">
      <w:pPr>
        <w:spacing w:after="0" w:line="240" w:lineRule="auto"/>
        <w:jc w:val="right"/>
        <w:outlineLvl w:val="0"/>
        <w:rPr>
          <w:b/>
          <w:sz w:val="24"/>
          <w:szCs w:val="24"/>
          <w:lang w:val="ro-RO" w:eastAsia="ro-RO"/>
        </w:rPr>
      </w:pPr>
      <w:r w:rsidRPr="009C4E08">
        <w:rPr>
          <w:b/>
          <w:sz w:val="24"/>
          <w:szCs w:val="24"/>
          <w:lang w:val="ro-RO" w:eastAsia="ro-RO"/>
        </w:rPr>
        <w:t>Prof. Inv. Prescolar Onica Larisa</w:t>
      </w:r>
    </w:p>
    <w:p w:rsidR="009C4E08" w:rsidRPr="009C4E08" w:rsidRDefault="009C4E08" w:rsidP="009C4E08">
      <w:pPr>
        <w:spacing w:after="0" w:line="240" w:lineRule="auto"/>
        <w:jc w:val="right"/>
        <w:outlineLvl w:val="0"/>
        <w:rPr>
          <w:b/>
          <w:sz w:val="24"/>
          <w:szCs w:val="24"/>
          <w:lang w:val="ro-RO" w:eastAsia="ro-RO"/>
        </w:rPr>
      </w:pPr>
      <w:r w:rsidRPr="009C4E08">
        <w:rPr>
          <w:b/>
          <w:sz w:val="24"/>
          <w:szCs w:val="24"/>
          <w:lang w:val="ro-RO" w:eastAsia="ro-RO"/>
        </w:rPr>
        <w:t>Gradinita „Lumea Copiilor”,Lupeni, Hunedoara</w:t>
      </w:r>
    </w:p>
    <w:p w:rsidR="009C4E08" w:rsidRPr="009C4E08" w:rsidRDefault="009C4E08" w:rsidP="009C4E08">
      <w:pPr>
        <w:keepNext/>
        <w:widowControl w:val="0"/>
        <w:spacing w:after="0" w:line="240" w:lineRule="auto"/>
        <w:jc w:val="both"/>
        <w:outlineLvl w:val="0"/>
        <w:rPr>
          <w:sz w:val="24"/>
          <w:szCs w:val="24"/>
          <w:lang w:val="ro-RO" w:eastAsia="ro-RO"/>
        </w:rPr>
      </w:pP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ab/>
        <w:t>Problema pregătirii preşcolarilor pentru activitatea de învăţare în clasa I, ca scop final al grădiniţei, a cunoscut şi cunoaşte încă modificări principale şi îmbunătăţiri în diferitele sale compartimente( conţinut, forme, metode, mijloace), astfel încât acestea să răspundă cât mai bine cerinţelor primei etape de şcolarizare.</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Jocurile logico-matematice şi-au dovedit valoarea educativă deosebită asupra dezvoltării concrete a inteligenţei copiilor.</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Jocurile logice au un preponderent rol formativ, iar în cadrul lor trebuie subliniată însemnătatea însuşirii şi respectării regulii de joc, rolul ei modelator, întrucât prefigurează în cadrul  unui adevăr ştiinţific, o regulă, un principiu,o lege sau reglementarea unui fenomen social.Respectarea regulilor de joc formează un om disciplinat, dar nu conformist, un om ascultător, dar nu servil, un om demn, conştient de rolul său.</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Jocul logic matematic fiind o activitate colectivă, copiii învaţă în cadrul lui şi abc_ul comportării civilizate. Expresii ca : „vă rog”, „nu vă supăraţi”, „vă mulţumesc”, sunt de multe ori introduse chiar în cadrul regulilor de joc, repetarea şi respectarea lor sunt, pe cât de necesare, pe atât de utile.</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Tot în cadrul jocurilor logice matematice, copiii încep să fie iniţiaţi şi în unele concepte matematice de bază. Acest aspect m-a condus la alegerea temei care a fost cercetată timp de trei ani, pe un eşantion fix, grupa fiind formată din 25 de copii.</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În cercetarea efectuată m-am axat pe ipoteza că: dacă jocurile logice sunt bine proiectate şi organizate, cu obiective ce vizează dezvoltarea gândirii concrete, a inteligenţei copiilor, contribuie la dezvoltarea personalităţii copiilor, la pregătirea lor pentru şcoală.</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În cercetarea efectuată la adunarea, organizarea şi interpretarea datelor, s-a folosit un sistem metodologic format din: metode de colectare a datelor, metode de organizare şi sintetizare a datelor şi metode de prelucrare statistică şi interpretare a datelor.</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În  acest sens s-au folosit metode ca : observaţia, experimentul, analiza produsului activităţii, datele obţinute prin aceste metode au fost înregistrate în tabele analitice sintetice, histograme comparative, iar apoi au fost preluate şi interpretate.</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Probele tip test de evaluare au fost aplicate la începutul anului şcolar realizându-se o evaluare iniţială şi la sfârşitul anului (evaluare finală). Aceste probe au fost elaborate în funcţie de particularităţile de vârstă.</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xml:space="preserve">              Pe baza rezultatelor obţinute la evaluarea iniţială s-a elaborat un program de instruire corespunzător, iar la sfârşitul anului şcolar s-au realizate evaluări sumative pentru a evidenţia progresul realizat de copii.</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Obiectivele urmărite în cercetare sunt:</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Formarea priceperii de a tria şi clasifica obiectele cu care operează, după anumite însuşiri comune, realizând mulţimi cu o proprietate caracteristică dată;</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Cultivarea deprinderii de a compara şi aprecia cantitatea din două (sau mai multe) mulţimi, atât global, cât şi prin punere în corespondenţă;</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Intuirea relaţiei de ordine într-o mulţime dată;</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Familiarizarea copiilor cu numărul natural;</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-Exersarea unor operaţii ale gândirii (analiză, sinteză, comparaţie, abstractizare şi generalizare), precum şi cultivarea calităţilor gândirii (corectitudinea, fluenţa, promptitudinea, flexibilitatea, rapiditatea, originalitatea);</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lastRenderedPageBreak/>
        <w:t>- Familiarizarea copiilor cu limbajul matematic;</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Formarea memoriei logice;</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Dezvoltarea atenţiei voluntare;</w:t>
      </w:r>
    </w:p>
    <w:p w:rsidR="009C4E08" w:rsidRPr="009C4E08" w:rsidRDefault="009C4E08" w:rsidP="009C4E08">
      <w:pPr>
        <w:keepNext/>
        <w:widowControl w:val="0"/>
        <w:spacing w:after="0" w:line="240" w:lineRule="auto"/>
        <w:jc w:val="both"/>
        <w:outlineLvl w:val="0"/>
        <w:rPr>
          <w:sz w:val="24"/>
          <w:szCs w:val="24"/>
          <w:lang w:val="ro-RO" w:eastAsia="ro-RO"/>
        </w:rPr>
      </w:pPr>
      <w:r w:rsidRPr="009C4E08">
        <w:rPr>
          <w:sz w:val="24"/>
          <w:szCs w:val="24"/>
          <w:lang w:val="ro-RO" w:eastAsia="ro-RO"/>
        </w:rPr>
        <w:t>- Formarea spiritului de observaţie, a spiritului de ordine, a corectitudinii şi a perseverenţei în îndeplinirea cerinţelor.</w:t>
      </w:r>
    </w:p>
    <w:p w:rsidR="009C4E08" w:rsidRPr="009C4E08" w:rsidRDefault="009C4E08" w:rsidP="009C4E08">
      <w:pPr>
        <w:keepNext/>
        <w:widowControl w:val="0"/>
        <w:spacing w:after="0" w:line="240" w:lineRule="auto"/>
        <w:jc w:val="both"/>
        <w:outlineLvl w:val="0"/>
        <w:rPr>
          <w:sz w:val="24"/>
          <w:szCs w:val="24"/>
          <w:lang w:val="ro-RO" w:eastAsia="ro-RO"/>
        </w:rPr>
      </w:pPr>
    </w:p>
    <w:p w:rsidR="009C4E08" w:rsidRPr="009C4E08" w:rsidRDefault="009C4E08" w:rsidP="009C4E08">
      <w:pPr>
        <w:keepNext/>
        <w:widowControl w:val="0"/>
        <w:spacing w:after="0" w:line="240" w:lineRule="auto"/>
        <w:jc w:val="both"/>
        <w:outlineLvl w:val="0"/>
        <w:rPr>
          <w:sz w:val="24"/>
          <w:szCs w:val="24"/>
          <w:lang w:val="ro-RO" w:eastAsia="ro-RO"/>
        </w:rPr>
      </w:pPr>
    </w:p>
    <w:p w:rsidR="009C4E08" w:rsidRPr="009C4E08" w:rsidRDefault="009C4E08" w:rsidP="009C4E08">
      <w:pPr>
        <w:autoSpaceDE w:val="0"/>
        <w:autoSpaceDN w:val="0"/>
        <w:adjustRightInd w:val="0"/>
        <w:spacing w:after="0" w:line="240" w:lineRule="auto"/>
        <w:jc w:val="center"/>
        <w:rPr>
          <w:rFonts w:eastAsia="Calibri"/>
          <w:b/>
          <w:bCs/>
          <w:sz w:val="28"/>
          <w:szCs w:val="28"/>
          <w:lang w:val="ro-RO"/>
        </w:rPr>
      </w:pPr>
      <w:r w:rsidRPr="009C4E08">
        <w:rPr>
          <w:rFonts w:eastAsia="Calibri"/>
          <w:b/>
          <w:bCs/>
          <w:sz w:val="28"/>
          <w:szCs w:val="28"/>
          <w:lang w:val="ro-RO"/>
        </w:rPr>
        <w:t>14.COLABORAREA GRӐDINIŢӐ – ȘCOALӐ,</w:t>
      </w:r>
    </w:p>
    <w:p w:rsidR="009C4E08" w:rsidRPr="009C4E08" w:rsidRDefault="009C4E08" w:rsidP="009C4E08">
      <w:pPr>
        <w:autoSpaceDE w:val="0"/>
        <w:autoSpaceDN w:val="0"/>
        <w:adjustRightInd w:val="0"/>
        <w:spacing w:after="0" w:line="240" w:lineRule="auto"/>
        <w:jc w:val="center"/>
        <w:rPr>
          <w:rFonts w:eastAsia="Calibri"/>
          <w:b/>
          <w:bCs/>
          <w:sz w:val="28"/>
          <w:szCs w:val="28"/>
          <w:lang w:val="ro-RO"/>
        </w:rPr>
      </w:pPr>
      <w:r w:rsidRPr="009C4E08">
        <w:rPr>
          <w:rFonts w:eastAsia="Calibri"/>
          <w:b/>
          <w:bCs/>
          <w:sz w:val="28"/>
          <w:szCs w:val="28"/>
          <w:lang w:val="ro-RO"/>
        </w:rPr>
        <w:t>CONDIȚIE SINE QUA NON ÎN SUCCESUL ȘCOLAR</w:t>
      </w:r>
    </w:p>
    <w:p w:rsidR="009C4E08" w:rsidRPr="009C4E08" w:rsidRDefault="009C4E08" w:rsidP="009C4E08">
      <w:pPr>
        <w:autoSpaceDE w:val="0"/>
        <w:autoSpaceDN w:val="0"/>
        <w:adjustRightInd w:val="0"/>
        <w:spacing w:after="0" w:line="240" w:lineRule="auto"/>
        <w:jc w:val="center"/>
        <w:rPr>
          <w:rFonts w:eastAsia="Calibri"/>
          <w:sz w:val="24"/>
          <w:szCs w:val="24"/>
          <w:lang w:val="ro-RO"/>
        </w:rPr>
      </w:pPr>
    </w:p>
    <w:p w:rsidR="009C4E08" w:rsidRPr="009C4E08" w:rsidRDefault="009C4E08" w:rsidP="009C4E08">
      <w:pPr>
        <w:autoSpaceDE w:val="0"/>
        <w:autoSpaceDN w:val="0"/>
        <w:adjustRightInd w:val="0"/>
        <w:spacing w:after="0" w:line="240" w:lineRule="auto"/>
        <w:jc w:val="right"/>
        <w:rPr>
          <w:rFonts w:eastAsia="Calibri"/>
          <w:b/>
          <w:sz w:val="24"/>
          <w:szCs w:val="24"/>
          <w:lang w:val="ro-RO"/>
        </w:rPr>
      </w:pPr>
      <w:r w:rsidRPr="009C4E08">
        <w:rPr>
          <w:rFonts w:eastAsia="Calibri"/>
          <w:b/>
          <w:sz w:val="24"/>
          <w:szCs w:val="24"/>
          <w:lang w:val="ro-RO"/>
        </w:rPr>
        <w:t>Prof. Bakos Carmen</w:t>
      </w:r>
    </w:p>
    <w:p w:rsidR="009C4E08" w:rsidRPr="009C4E08" w:rsidRDefault="009C4E08" w:rsidP="009C4E08">
      <w:pPr>
        <w:autoSpaceDE w:val="0"/>
        <w:autoSpaceDN w:val="0"/>
        <w:adjustRightInd w:val="0"/>
        <w:spacing w:after="0" w:line="240" w:lineRule="auto"/>
        <w:jc w:val="right"/>
        <w:rPr>
          <w:rFonts w:eastAsia="Calibri"/>
          <w:b/>
          <w:sz w:val="24"/>
          <w:szCs w:val="24"/>
          <w:lang w:val="ro-RO"/>
        </w:rPr>
      </w:pPr>
      <w:r w:rsidRPr="009C4E08">
        <w:rPr>
          <w:rFonts w:eastAsia="Calibri"/>
          <w:b/>
          <w:sz w:val="24"/>
          <w:szCs w:val="24"/>
          <w:lang w:val="ro-RO"/>
        </w:rPr>
        <w:t>Prof. Rebegea Renata</w:t>
      </w:r>
    </w:p>
    <w:p w:rsidR="009C4E08" w:rsidRPr="009C4E08" w:rsidRDefault="009C4E08" w:rsidP="009C4E08">
      <w:pPr>
        <w:autoSpaceDE w:val="0"/>
        <w:autoSpaceDN w:val="0"/>
        <w:adjustRightInd w:val="0"/>
        <w:spacing w:after="0" w:line="240" w:lineRule="auto"/>
        <w:jc w:val="right"/>
        <w:rPr>
          <w:rFonts w:eastAsia="Calibri"/>
          <w:b/>
          <w:sz w:val="24"/>
          <w:szCs w:val="24"/>
          <w:lang w:val="ro-RO"/>
        </w:rPr>
      </w:pPr>
      <w:r w:rsidRPr="009C4E08">
        <w:rPr>
          <w:rFonts w:eastAsia="Calibri"/>
          <w:b/>
          <w:sz w:val="24"/>
          <w:szCs w:val="24"/>
          <w:lang w:val="ro-RO"/>
        </w:rPr>
        <w:t>Grădiniţa P.P. Nr.3 Petroşani</w:t>
      </w:r>
    </w:p>
    <w:p w:rsidR="009C4E08" w:rsidRPr="009C4E08" w:rsidRDefault="009C4E08" w:rsidP="009C4E08">
      <w:pPr>
        <w:autoSpaceDE w:val="0"/>
        <w:autoSpaceDN w:val="0"/>
        <w:adjustRightInd w:val="0"/>
        <w:spacing w:after="0" w:line="240" w:lineRule="auto"/>
        <w:jc w:val="both"/>
        <w:rPr>
          <w:rFonts w:eastAsia="Calibri"/>
          <w:sz w:val="24"/>
          <w:szCs w:val="24"/>
          <w:lang w:val="ro-RO"/>
        </w:rPr>
      </w:pP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Ȋntreaga dezvoltare umană este influenţată de procesul de socializare, de integrarea socială şi de identitatea persoanei, iar acum asupra copiilor se exercită influenţe, mai întâi în cadrul familiei şi apoi în şcoală dar acestea într-un mod mai sistemetic şi mai organizat iar pentru a asigura o dezvoltare socio-psiho-emoţională a copiilor întreaga noastră activitate trebuie să cuprindă activităţi, acţiuni sau elemente ale acestora care să asigure formarea şi dezvoltarea la copii a abilităţilor  de interacţiune cu adulţii, cu copiii de vârste apropiate, de a accepta şi respecta diversitatea, formarea comportamentelor prosociale.</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Ȋn primele etape ale vieţii, responsabilitatea educării copilului îi revine familiei iar pentru copil, familia reprezintă primul său univers afectiv şi social, trăsăturile şi coordonatele personalităţii se cristalizează în raport  cu modelul şi natura situaţională trăită în mod direct . nemijlocit, de copil, în mediul familial, iar atitudinile părintilor au consecinţe durabile asupra personalităţii în formare a acestuia.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Grădiniţa este primul mediu educativ şi socializator de tip organizaţional pe care îl cunoaşte copilul.Ea are meritul de a oferi programe instructive şi educative  stabilite, coerente ce permit egalizarea şanselor educaţionale, oferind acces la integrarea şcolara şi socială a copilului.</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Școala este o instituţie vitală oricarei comunităţi atât prin activităţile derulate, cât şi prin resursele materiale şi umane pe care le deţine.O şcoala este garantul dezvoltării permanente a comunităţii. La rândul său, aceasta reprezintă o resursă pentru comunitate,oferindu-şi serviciile şi altor membri  ai comunităţii pe lânga cei şcolarizaţi.Astfel, şcoala contribuie la dezvoltarea comunităţii prin alt mod decât cel oferit de organizararea educaţiei formale.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Oportunităţile de colaborare între grădiniţă şi şcoala sunt diferite : în situaţia în care grădiniţa şi şcoala se afla plasată,spaţial în zone sau localuri diferite una faţă de cealaltă  posibilităţile  de colaborare sunt mai rare; dar când se afla în acelaşi spaţiu colaborarea este mai strânsă, cele două medii educaţionale păstrând interese comune.</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Cu toate acestea a,vând în vedere că gradiniţa şi şcoala reprezintă două trasee educative succesive, dar părţi ale unui proces care trebuie să rămână în ansamblu unitar, legătura dintre respectivele instituţii se cere întărită pentru ca trecerea  dintr-una într-alta să asigure continuitatea proiectelor şi finalizarea lor adecvată.</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lastRenderedPageBreak/>
        <w:t xml:space="preserve">       Relaţia dintre educator şi învăţător şi apoi dintre învăţător şi profesor trebuie să fie foarte strânsă şi aceştia trebuie să caute impreuna prilejuri de claborare care sa faciliteze integrarea copilului in ciclul primar si apoi in cel gimnazial.</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Cele mai frecvente oportunităţi care pot apărea între mediile educaţionale pot fi:</w:t>
      </w:r>
    </w:p>
    <w:p w:rsidR="009C4E08" w:rsidRPr="009C4E08" w:rsidRDefault="009C4E08" w:rsidP="009C4E08">
      <w:pPr>
        <w:numPr>
          <w:ilvl w:val="0"/>
          <w:numId w:val="10"/>
        </w:num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realizarea unor parteneriate care au drept scop principal formarea la preşcolari a reprezentărilor corecte despre şcoala, dar şi pregătirea psihologică a copilului şi stimularea interesului pentru activităţile de tip şcolar;</w:t>
      </w:r>
    </w:p>
    <w:p w:rsidR="009C4E08" w:rsidRPr="009C4E08" w:rsidRDefault="009C4E08" w:rsidP="009C4E08">
      <w:pPr>
        <w:numPr>
          <w:ilvl w:val="0"/>
          <w:numId w:val="10"/>
        </w:num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parteneriate care se pot  dezvolta în jurul unor activităţi sau evenimente comune, precum: Ziua Copilului, Zilele localităţii,campanii pentru strângere de fonduri/jucării pentru ajutorarea copiilor provenind din grupuri dezavantajate;</w:t>
      </w:r>
    </w:p>
    <w:p w:rsidR="009C4E08" w:rsidRPr="009C4E08" w:rsidRDefault="009C4E08" w:rsidP="009C4E08">
      <w:pPr>
        <w:numPr>
          <w:ilvl w:val="0"/>
          <w:numId w:val="10"/>
        </w:num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vizitarea şcolii  şi în  special a localului clasei pregătitoare cu grupa mare de preşcolari şi prezentarea acesteia într-un cadru plăcut şi atractiv;</w:t>
      </w:r>
    </w:p>
    <w:p w:rsidR="009C4E08" w:rsidRPr="009C4E08" w:rsidRDefault="009C4E08" w:rsidP="009C4E08">
      <w:pPr>
        <w:numPr>
          <w:ilvl w:val="0"/>
          <w:numId w:val="10"/>
        </w:num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organizarea unor şedinţe cu părinţii din grupa mare la care sunt invitaţi şi viitori învăţători;</w:t>
      </w:r>
    </w:p>
    <w:p w:rsidR="009C4E08" w:rsidRPr="009C4E08" w:rsidRDefault="009C4E08" w:rsidP="009C4E08">
      <w:pPr>
        <w:numPr>
          <w:ilvl w:val="0"/>
          <w:numId w:val="10"/>
        </w:num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realizarea unor activităţi metodice  şi cercuri pedagogice comune pentru educatoare şi învăţăoare ori de cate ori se ivesc probleme şi solicitări care intereseaza ambele instituţii.</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Dar pentru asigurarea continuităţii între cele doua medii educaţionale este necesar ca învăţătoarele să cunoască pregătirea ce se realizeaza în grădiniţe, iar educatoarele trebuie să se informeze asupra dinamicii cerinţelor ce se formulează în mediul şcolar.</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Copilul trebuie ajutat să pătrundă în şcoală cu optimism , cu încredere în sine şi în ceea ce îi poate oferi mediul şcolar şi, mai ales dornic să  întâlnească învăţătorul. De succesul acestei întâlniri depind multe alte experienţe ulterioare.</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 xml:space="preserve">          Pregătirea copilului pentru şcoală nu se referă numai la a-l învaţa să scrie , să citească  sau să socotească mai devreme, ci presupune a-l pregati pentru o noua modalitate de dobândire a unor cunoştinţe şi experienţe, a-l ajuta să atingă o stare de disponibilitate pentru activitatea de învăţare, stare psihologică pozitivă necesară momentuui de debut şcolar.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p>
    <w:p w:rsidR="009C4E08" w:rsidRPr="009C4E08" w:rsidRDefault="009C4E08" w:rsidP="009C4E08">
      <w:pPr>
        <w:spacing w:after="0" w:line="240" w:lineRule="auto"/>
        <w:jc w:val="right"/>
        <w:rPr>
          <w:b/>
          <w:sz w:val="28"/>
          <w:szCs w:val="28"/>
          <w:lang w:val="ro-RO" w:eastAsia="ro-RO"/>
        </w:rPr>
      </w:pPr>
    </w:p>
    <w:p w:rsidR="009C4E08" w:rsidRPr="009C4E08" w:rsidRDefault="009C4E08" w:rsidP="009C4E08">
      <w:pPr>
        <w:spacing w:after="0" w:line="240" w:lineRule="auto"/>
        <w:jc w:val="center"/>
        <w:rPr>
          <w:b/>
          <w:sz w:val="28"/>
          <w:szCs w:val="28"/>
          <w:lang w:val="ro-RO" w:eastAsia="ro-RO"/>
        </w:rPr>
      </w:pPr>
      <w:r w:rsidRPr="009C4E08">
        <w:rPr>
          <w:b/>
          <w:sz w:val="28"/>
          <w:szCs w:val="28"/>
          <w:lang w:val="ro-RO" w:eastAsia="ro-RO"/>
        </w:rPr>
        <w:t>15.MANAGEMENTUL  RISCULUI ÎN EDUCAŢIA OUTDOOR</w:t>
      </w:r>
    </w:p>
    <w:p w:rsidR="009C4E08" w:rsidRPr="009C4E08" w:rsidRDefault="009C4E08" w:rsidP="009C4E08">
      <w:pPr>
        <w:spacing w:after="0" w:line="240" w:lineRule="auto"/>
        <w:rPr>
          <w:b/>
          <w:sz w:val="28"/>
          <w:szCs w:val="28"/>
          <w:lang w:val="ro-RO" w:eastAsia="ro-RO"/>
        </w:rPr>
      </w:pPr>
      <w:r w:rsidRPr="009C4E08">
        <w:rPr>
          <w:b/>
          <w:sz w:val="28"/>
          <w:szCs w:val="28"/>
          <w:lang w:val="ro-RO" w:eastAsia="ro-RO"/>
        </w:rPr>
        <w:t xml:space="preserve">                                                                    </w:t>
      </w:r>
    </w:p>
    <w:p w:rsidR="009C4E08" w:rsidRPr="009C4E08" w:rsidRDefault="009C4E08" w:rsidP="009C4E08">
      <w:pPr>
        <w:spacing w:after="0" w:line="240" w:lineRule="auto"/>
        <w:jc w:val="right"/>
        <w:rPr>
          <w:b/>
          <w:lang w:val="ro-RO" w:eastAsia="ro-RO"/>
        </w:rPr>
      </w:pPr>
      <w:r w:rsidRPr="009C4E08">
        <w:rPr>
          <w:b/>
          <w:lang w:val="ro-RO" w:eastAsia="ro-RO"/>
        </w:rPr>
        <w:t xml:space="preserve">                                                         Prof înv. preşc: STER AIDA –MARIANA </w:t>
      </w:r>
    </w:p>
    <w:p w:rsidR="009C4E08" w:rsidRPr="009C4E08" w:rsidRDefault="009C4E08" w:rsidP="009C4E08">
      <w:pPr>
        <w:spacing w:after="0" w:line="240" w:lineRule="auto"/>
        <w:jc w:val="right"/>
        <w:rPr>
          <w:b/>
          <w:lang w:val="ro-RO" w:eastAsia="ro-RO"/>
        </w:rPr>
      </w:pPr>
      <w:r w:rsidRPr="009C4E08">
        <w:rPr>
          <w:b/>
          <w:lang w:val="ro-RO" w:eastAsia="ro-RO"/>
        </w:rPr>
        <w:t>GRĂDINIŢA P.P.3 PETROŞANI</w:t>
      </w:r>
    </w:p>
    <w:p w:rsidR="009C4E08" w:rsidRPr="009C4E08" w:rsidRDefault="009C4E08" w:rsidP="009C4E08">
      <w:pPr>
        <w:spacing w:after="0" w:line="240" w:lineRule="auto"/>
        <w:jc w:val="right"/>
        <w:rPr>
          <w:lang w:val="ro-RO" w:eastAsia="ro-RO"/>
        </w:rPr>
      </w:pP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Educaţia outdoor este un concept relativ nou în contextul educativ românesc, însă ea începe din ce în ce mai mult să capteze interesul  cadrelor didactice   din sistemul de învăţământ formal deoarece finalitatea  şi  misiunea activităţilor de tip outdoor este accea de a dezvolta personalitatea copilului din punct de vedere cognitiv, afectiv, motric oferind  acestuia  posibilităţi de a experimenta lucruri noi, trăind şi învăţând împreună, în strânsă legătură cu mediul înconjurător, prin proiectarea şi derularea unor activităţi  în afara grădiniţei. . Termenul de educaţie outdoor, poate include educaţia pentru mediu, activităţi recreative, programe de dezvoltare personală şi socială, drumeţii, aventuri, etc.</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Educaţia outdoor reprezinta o puternica sursă de experienţe de învăţare – un mediu relaxant, liber, fără constrângerile pe care le impun “cei 4 pereţi ai unei săli de grupă” poate oferi copiilor nenumărate provocări, astfel că procesul de educare devine puternic, inspiraţional </w:t>
      </w:r>
      <w:r w:rsidRPr="009C4E08">
        <w:rPr>
          <w:sz w:val="24"/>
          <w:szCs w:val="24"/>
          <w:lang w:val="ro-RO" w:eastAsia="ro-RO"/>
        </w:rPr>
        <w:lastRenderedPageBreak/>
        <w:t>şi de natură să schimbe comportamente antisociale, să creeze o relaţie puternică între oameni bazată pe sprijin reciproc.</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Jocul este o metodă des folosită, prin participarea activă sunt îndeplinite obiectivele unei activităţi. Interdisciplinaritatea ne ajută să utilizăm sau să integrăm anumite concepte şi metode între diferite forme de educaţie însă pentru atingerea acestui ţel, o importanţă deosebită o are sistemul educaţional. </w:t>
      </w:r>
      <w:r w:rsidRPr="009C4E08">
        <w:rPr>
          <w:b/>
          <w:i/>
          <w:sz w:val="24"/>
          <w:szCs w:val="24"/>
          <w:lang w:val="ro-RO" w:eastAsia="ro-RO"/>
        </w:rPr>
        <w:t>Educaţia formală</w:t>
      </w:r>
      <w:r w:rsidRPr="009C4E08">
        <w:rPr>
          <w:sz w:val="24"/>
          <w:szCs w:val="24"/>
          <w:lang w:val="ro-RO" w:eastAsia="ro-RO"/>
        </w:rPr>
        <w:t xml:space="preserve"> asigură necesarul de cunoştinţe şi informaţii educaţionale, </w:t>
      </w:r>
      <w:r w:rsidRPr="009C4E08">
        <w:rPr>
          <w:b/>
          <w:i/>
          <w:sz w:val="24"/>
          <w:szCs w:val="24"/>
          <w:lang w:val="ro-RO" w:eastAsia="ro-RO"/>
        </w:rPr>
        <w:t>educaţia informală</w:t>
      </w:r>
      <w:r w:rsidRPr="009C4E08">
        <w:rPr>
          <w:sz w:val="24"/>
          <w:szCs w:val="24"/>
          <w:lang w:val="ro-RO" w:eastAsia="ro-RO"/>
        </w:rPr>
        <w:t xml:space="preserve"> asigură procesul de învăţare pe tot parcursul vieţii, </w:t>
      </w:r>
      <w:r w:rsidRPr="009C4E08">
        <w:rPr>
          <w:b/>
          <w:i/>
          <w:sz w:val="24"/>
          <w:szCs w:val="24"/>
          <w:lang w:val="ro-RO" w:eastAsia="ro-RO"/>
        </w:rPr>
        <w:t>educaţia non-formală</w:t>
      </w:r>
      <w:r w:rsidRPr="009C4E08">
        <w:rPr>
          <w:sz w:val="24"/>
          <w:szCs w:val="24"/>
          <w:lang w:val="ro-RO" w:eastAsia="ro-RO"/>
        </w:rPr>
        <w:t xml:space="preserve"> este participativă, interactivă, iar </w:t>
      </w:r>
      <w:r w:rsidRPr="009C4E08">
        <w:rPr>
          <w:b/>
          <w:i/>
          <w:sz w:val="24"/>
          <w:szCs w:val="24"/>
          <w:lang w:val="ro-RO" w:eastAsia="ro-RO"/>
        </w:rPr>
        <w:t>educaţia outdoor</w:t>
      </w:r>
      <w:r w:rsidRPr="009C4E08">
        <w:rPr>
          <w:sz w:val="24"/>
          <w:szCs w:val="24"/>
          <w:lang w:val="ro-RO" w:eastAsia="ro-RO"/>
        </w:rPr>
        <w:t xml:space="preserve"> “scoate la aer” cele 3 forme de educaţie, însă împreună aceste forme de educaţie crează un sistem de învăţământ de calitate din punct de vedere al conţinutului, şi  mai ales al rezultatelor obţinute.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Toate activităţile în aer liber, indiferent de locaţie, implică unele element de risc. Siguranţa copiilor implicaţi în educaţia experenţială este extrem de importantă. Deşi riscul real nu poate fi în totalitate eliminat, un profesor trebuie să se asigure că riscurile reale sunt reduse la niveluri acceptabile, astfel încât copiii să participe într-un context care este comparativ mai sigur din punct de vedere al comunităţii.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Un plan de gestionare a riscurilor, care identifică şi analizează cu atenţie riscurile şi pericolelor inerente într-un program special experenţial este cel mai eficient mod de a gestiona riscurile în domeniul educaţiei experenţiale. </w:t>
      </w:r>
    </w:p>
    <w:p w:rsidR="009C4E08" w:rsidRPr="009C4E08" w:rsidRDefault="009C4E08" w:rsidP="009C4E08">
      <w:pPr>
        <w:spacing w:after="0" w:line="240" w:lineRule="auto"/>
        <w:rPr>
          <w:rFonts w:eastAsia="Calibri"/>
          <w:sz w:val="24"/>
          <w:szCs w:val="24"/>
          <w:lang w:val="ro-RO"/>
        </w:rPr>
      </w:pPr>
    </w:p>
    <w:p w:rsidR="009C4E08" w:rsidRPr="009C4E08" w:rsidRDefault="009C4E08" w:rsidP="009C4E08">
      <w:pPr>
        <w:spacing w:after="0" w:line="240" w:lineRule="auto"/>
        <w:jc w:val="center"/>
        <w:rPr>
          <w:rFonts w:eastAsia="Calibri"/>
          <w:b/>
          <w:sz w:val="28"/>
          <w:szCs w:val="28"/>
          <w:lang w:val="ro-RO"/>
        </w:rPr>
      </w:pPr>
      <w:r w:rsidRPr="009C4E08">
        <w:rPr>
          <w:rFonts w:eastAsia="Calibri"/>
          <w:b/>
          <w:sz w:val="28"/>
          <w:szCs w:val="28"/>
          <w:lang w:val="ro-RO"/>
        </w:rPr>
        <w:t>16. Nutriția  copiilor  pe înțelesul  tuturor și rolul temperamentului și al metabolismului în relația copilului cu mâncarea</w:t>
      </w:r>
    </w:p>
    <w:p w:rsidR="009C4E08" w:rsidRPr="009C4E08" w:rsidRDefault="009C4E08" w:rsidP="009C4E08">
      <w:pPr>
        <w:spacing w:after="0" w:line="240" w:lineRule="auto"/>
        <w:jc w:val="right"/>
        <w:rPr>
          <w:rFonts w:eastAsia="Calibri"/>
          <w:b/>
          <w:sz w:val="24"/>
          <w:szCs w:val="24"/>
          <w:lang w:val="ro-RO"/>
        </w:rPr>
      </w:pPr>
      <w:r w:rsidRPr="009C4E08">
        <w:rPr>
          <w:rFonts w:eastAsia="Calibri"/>
          <w:b/>
          <w:sz w:val="24"/>
          <w:szCs w:val="24"/>
          <w:lang w:val="ro-RO"/>
        </w:rPr>
        <w:t xml:space="preserve">                                                  </w:t>
      </w:r>
    </w:p>
    <w:p w:rsidR="009C4E08" w:rsidRPr="009C4E08" w:rsidRDefault="009C4E08" w:rsidP="009C4E08">
      <w:pPr>
        <w:spacing w:after="0" w:line="240" w:lineRule="auto"/>
        <w:jc w:val="right"/>
        <w:rPr>
          <w:rFonts w:eastAsia="Calibri"/>
          <w:b/>
          <w:sz w:val="24"/>
          <w:szCs w:val="24"/>
          <w:lang w:val="ro-RO"/>
        </w:rPr>
      </w:pPr>
      <w:r w:rsidRPr="009C4E08">
        <w:rPr>
          <w:rFonts w:eastAsia="Calibri"/>
          <w:b/>
          <w:sz w:val="24"/>
          <w:szCs w:val="24"/>
          <w:lang w:val="ro-RO"/>
        </w:rPr>
        <w:t>Prof.Carp Rodica Adriana</w:t>
      </w:r>
    </w:p>
    <w:p w:rsidR="009C4E08" w:rsidRPr="009C4E08" w:rsidRDefault="009C4E08" w:rsidP="009C4E08">
      <w:pPr>
        <w:spacing w:after="0" w:line="240" w:lineRule="auto"/>
        <w:jc w:val="right"/>
        <w:rPr>
          <w:rFonts w:eastAsia="Calibri"/>
          <w:sz w:val="24"/>
          <w:szCs w:val="24"/>
          <w:lang w:val="ro-RO"/>
        </w:rPr>
      </w:pPr>
      <w:r w:rsidRPr="009C4E08">
        <w:rPr>
          <w:rFonts w:eastAsia="Calibri"/>
          <w:b/>
          <w:sz w:val="24"/>
          <w:szCs w:val="24"/>
          <w:lang w:val="ro-RO"/>
        </w:rPr>
        <w:t>Grădiniţa P.P. Nr.3, Petroşani</w:t>
      </w:r>
    </w:p>
    <w:p w:rsidR="009C4E08" w:rsidRPr="009C4E08" w:rsidRDefault="009C4E08" w:rsidP="009C4E08">
      <w:pPr>
        <w:spacing w:after="0" w:line="240" w:lineRule="auto"/>
        <w:jc w:val="both"/>
        <w:rPr>
          <w:rFonts w:eastAsia="Calibri"/>
          <w:b/>
          <w:sz w:val="24"/>
          <w:szCs w:val="24"/>
          <w:lang w:val="ro-RO"/>
        </w:rPr>
      </w:pPr>
      <w:r w:rsidRPr="009C4E08">
        <w:rPr>
          <w:rFonts w:eastAsia="Calibri"/>
          <w:sz w:val="24"/>
          <w:szCs w:val="24"/>
          <w:lang w:val="ro-RO"/>
        </w:rPr>
        <w:t xml:space="preserve">       O nutriție corectă în copilărie  poate  aduce obiceiuri alimentare mult mai sănătoase  de-a lungul vieții care poate contribui  la bunăstarea generală a copiilor,ajutându-i să ajungă la adevăratul  lor potențial și să ducă o viață sănătoasă.Copiii care au o dietă sănătoasă de la vârste mici,pe lângă expunerea la riscul obezității infantile,sunt mai predispuși să continue să facă alegeri alimentare greșite ca adolescenți sau adulți.Ceva timp acordat înțelegerii ABC-ului nutriției sănătoase pentru copii vă poate ajuta să evitați greșeli frecvente,să faceți alegeri sănătoase,să învățați lucruri noi și să îi invățați pe  cei mai mici obiceiuri sănătoase în alimentație.</w:t>
      </w:r>
    </w:p>
    <w:p w:rsidR="009C4E08" w:rsidRPr="009C4E08" w:rsidRDefault="009C4E08" w:rsidP="009C4E08">
      <w:pPr>
        <w:spacing w:after="0" w:line="240" w:lineRule="auto"/>
        <w:jc w:val="both"/>
        <w:rPr>
          <w:rFonts w:eastAsia="Calibri"/>
          <w:sz w:val="24"/>
          <w:szCs w:val="24"/>
          <w:lang w:val="ro-RO"/>
        </w:rPr>
      </w:pPr>
      <w:r>
        <w:rPr>
          <w:noProof/>
        </w:rPr>
        <w:drawing>
          <wp:anchor distT="0" distB="0" distL="114300" distR="114300" simplePos="0" relativeHeight="251682816" behindDoc="1" locked="0" layoutInCell="1" allowOverlap="1">
            <wp:simplePos x="0" y="0"/>
            <wp:positionH relativeFrom="column">
              <wp:posOffset>-1565910</wp:posOffset>
            </wp:positionH>
            <wp:positionV relativeFrom="paragraph">
              <wp:posOffset>-1257935</wp:posOffset>
            </wp:positionV>
            <wp:extent cx="9258300" cy="4138930"/>
            <wp:effectExtent l="0" t="0" r="0" b="0"/>
            <wp:wrapNone/>
            <wp:docPr id="70" name="Picture 70" descr="Description: C:\Users\Bobu\Desktop\ggg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Bobu\Desktop\gggfgf.jpg"/>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9258300" cy="413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E08">
        <w:rPr>
          <w:rFonts w:eastAsia="Calibri"/>
          <w:sz w:val="24"/>
          <w:szCs w:val="24"/>
          <w:lang w:val="ro-RO"/>
        </w:rPr>
        <w:tab/>
        <w:t xml:space="preserve">Fiecare  copil are nevoile și un ritm personal când vine vorba de mâncare.Acest lucru face comparația între  cum mănâncă un copil și celălalt, comparație aproape imposibilă și dăunătoare. Disponibilitatea copiilor de a încerca mâncăruri noi are mult de-a face cu temperamental lor.Unii copii abia așteaptă să încerce o mâncare nouă </w:t>
      </w:r>
      <w:r w:rsidRPr="009C4E08">
        <w:rPr>
          <w:rFonts w:eastAsia="Calibri"/>
          <w:i/>
          <w:sz w:val="24"/>
          <w:szCs w:val="24"/>
          <w:lang w:val="ro-RO"/>
        </w:rPr>
        <w:t>"Nu am mâncat niciodată mâncare portocalie!!!!Cât de interesant!!!Abia aștept să văd ce este!".</w:t>
      </w:r>
      <w:r w:rsidRPr="009C4E08">
        <w:rPr>
          <w:rFonts w:eastAsia="Calibri"/>
          <w:sz w:val="24"/>
          <w:szCs w:val="24"/>
          <w:lang w:val="ro-RO"/>
        </w:rPr>
        <w:t xml:space="preserve">Alți copii,cu un nivel diferit de sensibilitate,sunt mai precauți și ezitanți în a încerca gusturi noi </w:t>
      </w:r>
      <w:r w:rsidRPr="009C4E08">
        <w:rPr>
          <w:rFonts w:eastAsia="Calibri"/>
          <w:i/>
          <w:sz w:val="24"/>
          <w:szCs w:val="24"/>
          <w:lang w:val="ro-RO"/>
        </w:rPr>
        <w:t>"Mâncare portocalie,iach!Nu am mai mâncat niciodată așa ceva,trebuie să fie groaznic,nu vreau nici să gust"!.</w:t>
      </w:r>
      <w:r w:rsidRPr="009C4E08">
        <w:rPr>
          <w:rFonts w:eastAsia="Calibri"/>
          <w:sz w:val="24"/>
          <w:szCs w:val="24"/>
          <w:lang w:val="ro-RO"/>
        </w:rPr>
        <w:t>Ne povestea o mămică:</w:t>
      </w:r>
      <w:r w:rsidRPr="009C4E08">
        <w:rPr>
          <w:rFonts w:eastAsia="Calibri"/>
          <w:i/>
          <w:sz w:val="24"/>
          <w:szCs w:val="24"/>
          <w:lang w:val="ro-RO"/>
        </w:rPr>
        <w:t xml:space="preserve">"Papilele gustative ale  ficei  mele au devenit la un moment dat foarte sensibile.Putea face diferența între 2 tipuri de lapte și știa precis care era cel pe care îl bea în mod normal.Era foarte "mofturoasă"cu ceea ce mânca.O mâncare care îi plăcea azi no mai mânca a doua oară.Când avea 3 ani erau foarte multe lucruri pe care  nici nu vroia să le </w:t>
      </w:r>
      <w:r w:rsidRPr="009C4E08">
        <w:rPr>
          <w:rFonts w:eastAsia="Calibri"/>
          <w:i/>
          <w:sz w:val="24"/>
          <w:szCs w:val="24"/>
          <w:lang w:val="ro-RO"/>
        </w:rPr>
        <w:lastRenderedPageBreak/>
        <w:t>guste.Acum la 5 ani a început să fie mai deschisă în a gusta.Începe prin a mirosi mâncarea,apoi scoate limba și pune varful limbii pe ea și apoi ia o inghițitură întreagă sau nu.Ceea ce  contează însă, e că încearcă".</w:t>
      </w:r>
      <w:r w:rsidRPr="009C4E08">
        <w:rPr>
          <w:rFonts w:eastAsia="Calibri"/>
          <w:sz w:val="24"/>
          <w:szCs w:val="24"/>
          <w:lang w:val="ro-RO"/>
        </w:rPr>
        <w:t xml:space="preserve"> </w:t>
      </w:r>
    </w:p>
    <w:p w:rsidR="009C4E08" w:rsidRPr="009C4E08" w:rsidRDefault="009C4E08" w:rsidP="009C4E08">
      <w:pPr>
        <w:spacing w:after="0" w:line="240" w:lineRule="auto"/>
        <w:ind w:firstLine="720"/>
        <w:jc w:val="both"/>
        <w:rPr>
          <w:rFonts w:eastAsia="Calibri"/>
          <w:sz w:val="24"/>
          <w:szCs w:val="24"/>
          <w:lang w:val="ro-RO"/>
        </w:rPr>
      </w:pPr>
      <w:r w:rsidRPr="009C4E08">
        <w:rPr>
          <w:rFonts w:eastAsia="Calibri"/>
          <w:sz w:val="24"/>
          <w:szCs w:val="24"/>
          <w:lang w:val="ro-RO"/>
        </w:rPr>
        <w:t>Unui copil cu un temperament activ ii va fi mai greu să stea pe scaun pentru a mânca o masă intreagă și iși va lua bucățele de mâncare în timp ce aleargă la joacă.Metabolismul stabilește și el cât de des simt nevoia oamneii sa mănânce.Majoritatea copiilor au  nevoie să mănânce de 5 ori pe zi,cu toate că unora nu le este greu să se muleze pe un program de 3 mese pe zi.</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w:t>
      </w: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tabs>
          <w:tab w:val="left" w:pos="2640"/>
        </w:tabs>
        <w:spacing w:after="0" w:line="240" w:lineRule="auto"/>
        <w:jc w:val="both"/>
        <w:rPr>
          <w:b/>
          <w:sz w:val="28"/>
          <w:szCs w:val="28"/>
          <w:lang w:val="ro-RO" w:eastAsia="ro-RO"/>
        </w:rPr>
      </w:pPr>
      <w:r w:rsidRPr="009C4E08">
        <w:rPr>
          <w:sz w:val="24"/>
          <w:szCs w:val="24"/>
          <w:lang w:val="ro-RO" w:eastAsia="ro-RO"/>
        </w:rPr>
        <w:tab/>
      </w:r>
      <w:r w:rsidRPr="009C4E08">
        <w:rPr>
          <w:sz w:val="28"/>
          <w:szCs w:val="28"/>
          <w:lang w:val="ro-RO" w:eastAsia="ro-RO"/>
        </w:rPr>
        <w:t>17.</w:t>
      </w:r>
      <w:r w:rsidRPr="009C4E08">
        <w:rPr>
          <w:b/>
          <w:sz w:val="28"/>
          <w:szCs w:val="28"/>
          <w:lang w:val="ro-RO" w:eastAsia="ro-RO"/>
        </w:rPr>
        <w:t>Fericirea, sensul şi scopul vieţii</w:t>
      </w:r>
    </w:p>
    <w:p w:rsidR="009C4E08" w:rsidRPr="009C4E08" w:rsidRDefault="009C4E08" w:rsidP="009C4E08">
      <w:pPr>
        <w:tabs>
          <w:tab w:val="left" w:pos="6585"/>
        </w:tabs>
        <w:spacing w:after="0" w:line="240" w:lineRule="auto"/>
        <w:jc w:val="right"/>
        <w:rPr>
          <w:b/>
          <w:sz w:val="24"/>
          <w:szCs w:val="24"/>
          <w:lang w:val="ro-RO" w:eastAsia="ro-RO"/>
        </w:rPr>
      </w:pPr>
      <w:r w:rsidRPr="009C4E08">
        <w:rPr>
          <w:b/>
          <w:sz w:val="24"/>
          <w:szCs w:val="24"/>
          <w:lang w:val="ro-RO" w:eastAsia="ro-RO"/>
        </w:rPr>
        <w:tab/>
      </w:r>
    </w:p>
    <w:p w:rsidR="009C4E08" w:rsidRPr="009C4E08" w:rsidRDefault="009C4E08" w:rsidP="009C4E08">
      <w:pPr>
        <w:tabs>
          <w:tab w:val="left" w:pos="6585"/>
        </w:tabs>
        <w:spacing w:after="0" w:line="240" w:lineRule="auto"/>
        <w:jc w:val="center"/>
        <w:rPr>
          <w:b/>
          <w:sz w:val="24"/>
          <w:szCs w:val="24"/>
          <w:lang w:val="ro-RO" w:eastAsia="ro-RO"/>
        </w:rPr>
      </w:pPr>
      <w:r w:rsidRPr="009C4E08">
        <w:rPr>
          <w:b/>
          <w:sz w:val="24"/>
          <w:szCs w:val="24"/>
          <w:lang w:val="ro-RO" w:eastAsia="ro-RO"/>
        </w:rPr>
        <w:t xml:space="preserve">                                                                             Prof. Varga Otilia, Grădiniţa P.P. Nr. 3, Petroşani</w:t>
      </w:r>
    </w:p>
    <w:p w:rsidR="009C4E08" w:rsidRPr="009C4E08" w:rsidRDefault="009C4E08" w:rsidP="009C4E08">
      <w:pPr>
        <w:spacing w:after="0" w:line="240" w:lineRule="auto"/>
        <w:jc w:val="right"/>
        <w:rPr>
          <w:sz w:val="24"/>
          <w:szCs w:val="24"/>
          <w:lang w:val="ro-RO" w:eastAsia="ro-RO"/>
        </w:rPr>
      </w:pPr>
    </w:p>
    <w:p w:rsidR="009C4E08" w:rsidRPr="009C4E08" w:rsidRDefault="009C4E08" w:rsidP="009C4E08">
      <w:pPr>
        <w:spacing w:after="0" w:line="240" w:lineRule="auto"/>
        <w:jc w:val="both"/>
        <w:rPr>
          <w:b/>
          <w:sz w:val="24"/>
          <w:szCs w:val="24"/>
          <w:lang w:val="ro-RO" w:eastAsia="ro-RO"/>
        </w:rPr>
      </w:pPr>
      <w:r w:rsidRPr="009C4E08">
        <w:rPr>
          <w:sz w:val="24"/>
          <w:szCs w:val="24"/>
          <w:lang w:val="ro-RO" w:eastAsia="ro-RO"/>
        </w:rPr>
        <w:t xml:space="preserve">         Probabil că nu există concept filozofic mai analizat decât acesta: </w:t>
      </w:r>
      <w:r w:rsidRPr="009C4E08">
        <w:rPr>
          <w:b/>
          <w:sz w:val="24"/>
          <w:szCs w:val="24"/>
          <w:lang w:val="ro-RO" w:eastAsia="ro-RO"/>
        </w:rPr>
        <w:t xml:space="preserve">fericirea. </w:t>
      </w:r>
      <w:r w:rsidRPr="009C4E08">
        <w:rPr>
          <w:sz w:val="24"/>
          <w:szCs w:val="24"/>
          <w:lang w:val="ro-RO" w:eastAsia="ro-RO"/>
        </w:rPr>
        <w:t xml:space="preserve">Ea a preocupat încă din zorii gândirii abstracte creierele înţelepte ale umanităţii.  </w:t>
      </w:r>
      <w:r w:rsidRPr="009C4E08">
        <w:rPr>
          <w:b/>
          <w:bCs/>
          <w:sz w:val="24"/>
          <w:szCs w:val="24"/>
          <w:lang w:val="ro-RO" w:eastAsia="ro-RO"/>
        </w:rPr>
        <w:t>„Fericirea este sensul şi scopul vieţii, întreaga finalitate a existenţei“</w:t>
      </w:r>
      <w:r w:rsidRPr="009C4E08">
        <w:rPr>
          <w:sz w:val="24"/>
          <w:szCs w:val="24"/>
          <w:lang w:val="ro-RO" w:eastAsia="ro-RO"/>
        </w:rPr>
        <w:t>, spunea Aristotel.</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Pe urmele acestuia, Spinoza medita că „ceea ce vor toţi, este o perpetuă şi adevărată fericire.“ </w:t>
      </w:r>
      <w:r w:rsidRPr="009C4E08">
        <w:rPr>
          <w:b/>
          <w:bCs/>
          <w:sz w:val="24"/>
          <w:szCs w:val="24"/>
          <w:lang w:val="ro-RO" w:eastAsia="ro-RO"/>
        </w:rPr>
        <w:t>„Dar ce este fericirea daca nu armonia dintre om şi viaţa pe care o duce?“</w:t>
      </w:r>
      <w:r w:rsidRPr="009C4E08">
        <w:rPr>
          <w:sz w:val="24"/>
          <w:szCs w:val="24"/>
          <w:lang w:val="ro-RO" w:eastAsia="ro-RO"/>
        </w:rPr>
        <w:t>, i-ar răspunde Albert Camus, cu experienţa existenţialismului lipsit de iluzii al modernilor.</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Dacă ar fi să continuăm dialogul filozofilor, mediţatia lui Jung vine natural, să completeze cu viziunea revoluţionară a psihanalizei, opiniile despre fericire: „O viaţă fericită nu poate exista fără o anume cantitate de întuneric. </w:t>
      </w:r>
    </w:p>
    <w:p w:rsidR="009C4E08" w:rsidRPr="009C4E08" w:rsidRDefault="009C4E08" w:rsidP="009C4E08">
      <w:pPr>
        <w:spacing w:after="0" w:line="240" w:lineRule="auto"/>
        <w:jc w:val="both"/>
        <w:rPr>
          <w:sz w:val="24"/>
          <w:szCs w:val="24"/>
          <w:lang w:val="ro-RO" w:eastAsia="ro-RO"/>
        </w:rPr>
      </w:pPr>
      <w:r w:rsidRPr="009C4E08">
        <w:rPr>
          <w:b/>
          <w:bCs/>
          <w:sz w:val="24"/>
          <w:szCs w:val="24"/>
          <w:lang w:val="ro-RO" w:eastAsia="ro-RO"/>
        </w:rPr>
        <w:t xml:space="preserve">          Cuvântul şi-ar pierde sensul dacă nu ar fi echilibrat de tristeţe. Este mult mai bine să luăm lucrurile aşa cum vin, cu pace ăi seninătate...</w:t>
      </w:r>
      <w:r w:rsidRPr="009C4E08">
        <w:rPr>
          <w:sz w:val="24"/>
          <w:szCs w:val="24"/>
          <w:lang w:val="ro-RO" w:eastAsia="ro-RO"/>
        </w:rPr>
        <w:t>“</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În aceeaşi linie de gândire, filozoful englez </w:t>
      </w:r>
      <w:r w:rsidRPr="009C4E08">
        <w:rPr>
          <w:b/>
          <w:sz w:val="24"/>
          <w:szCs w:val="24"/>
          <w:lang w:val="ro-RO" w:eastAsia="ro-RO"/>
        </w:rPr>
        <w:t>Bertrand Russell</w:t>
      </w:r>
      <w:r w:rsidRPr="009C4E08">
        <w:rPr>
          <w:sz w:val="24"/>
          <w:szCs w:val="24"/>
          <w:lang w:val="ro-RO" w:eastAsia="ro-RO"/>
        </w:rPr>
        <w:t xml:space="preserve">, un logician pentru care concreteţea şi perfecta justificare a conceptelor stătea la baza teoriilor, spunea că „a te lipsi de anumite lucruri pe care le vrei, face parte indispensabilă din fericire.“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Parcă răspunzând direct acestei idei, scriitorul rus </w:t>
      </w:r>
      <w:r w:rsidRPr="009C4E08">
        <w:rPr>
          <w:b/>
          <w:sz w:val="24"/>
          <w:szCs w:val="24"/>
          <w:lang w:val="ro-RO" w:eastAsia="ro-RO"/>
        </w:rPr>
        <w:t>Alexandr Soljenitin</w:t>
      </w:r>
      <w:r w:rsidRPr="009C4E08">
        <w:rPr>
          <w:sz w:val="24"/>
          <w:szCs w:val="24"/>
          <w:lang w:val="ro-RO" w:eastAsia="ro-RO"/>
        </w:rPr>
        <w:t xml:space="preserve"> </w:t>
      </w:r>
      <w:r w:rsidRPr="009C4E08">
        <w:rPr>
          <w:b/>
          <w:sz w:val="24"/>
          <w:szCs w:val="24"/>
          <w:lang w:val="ro-RO" w:eastAsia="ro-RO"/>
        </w:rPr>
        <w:t xml:space="preserve"> </w:t>
      </w:r>
      <w:r w:rsidRPr="009C4E08">
        <w:rPr>
          <w:sz w:val="24"/>
          <w:szCs w:val="24"/>
          <w:lang w:val="ro-RO" w:eastAsia="ro-RO"/>
        </w:rPr>
        <w:t xml:space="preserve"> vine cu experienţa lagărului şi a „fericirii obligatorii“ cu care comunismul a vrut să acopere un continent: „Nimeni nu ar trebui să conducă oamenii către fericire, pentru că şi aceasta este un idol al pieţei…“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Uluitor cât de mult se aplicau aceste cuvinte şi celor din contemporaneitate, aflaţi sub presiunea „euforiei perpetue“, aşa cum o numeşte inspirat romancierul francez Pascal Bruckner.</w:t>
      </w:r>
    </w:p>
    <w:p w:rsidR="009C4E08" w:rsidRPr="009C4E08" w:rsidRDefault="009C4E08" w:rsidP="009C4E08">
      <w:pPr>
        <w:spacing w:after="0" w:line="240" w:lineRule="auto"/>
        <w:jc w:val="both"/>
        <w:outlineLvl w:val="1"/>
        <w:rPr>
          <w:b/>
          <w:bCs/>
          <w:sz w:val="28"/>
          <w:szCs w:val="28"/>
          <w:lang w:val="ro-RO" w:eastAsia="ro-RO"/>
        </w:rPr>
      </w:pPr>
      <w:r w:rsidRPr="009C4E08">
        <w:rPr>
          <w:b/>
          <w:bCs/>
          <w:sz w:val="28"/>
          <w:szCs w:val="28"/>
          <w:lang w:val="ro-RO" w:eastAsia="ro-RO"/>
        </w:rPr>
        <w:tab/>
        <w:t>Ce ne face totuşi fericiţi?</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Din aceste dialog transcultural reiese că există fericiri (şi în sens biblic) le fel de multe şi de complexe pe cât sunt contextele sau indivizii. Nu există un singur tip dominant de comportament sau o idee de bază care să garanteze intrarea în acest palat al deliciilor.</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În ultima vreme, fericirea este studiată cu instrumentele economiei, neuroştiinţelor şi sociologiei. Asta înseamnă că acest cuvânt abstract începe să aibă câteva dimensiuni operaţionale concrete, să „semene“ a valoare măsurabilă.</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 xml:space="preserve">Fericirea este „colorată“ cultural, temperamental, naţional. În Happiness Lessons from a New Science (2006), lordul Richard Layard, cunoscut economist britanic şi filozof al fericirii </w:t>
      </w:r>
      <w:r w:rsidRPr="009C4E08">
        <w:rPr>
          <w:sz w:val="24"/>
          <w:szCs w:val="24"/>
          <w:lang w:val="ro-RO" w:eastAsia="ro-RO"/>
        </w:rPr>
        <w:lastRenderedPageBreak/>
        <w:t>naţiunilor, spunea că, în medie, oamenii nu sunt mai fericiţi în ziua de azi decât erau cu 50 de ani în urmă.</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Şi mai surprinzător, nu ţările de la care ne-am aştepta la un record de fericire (SUA, Marea Britanie, în general statele dezvoltate) ar fi în pole position. Dimpotrivă, depresia a crescut ca incidenţă în ultimele decenii în naţiunile cele mai afluente.</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Asta înseamnă ca PIB-ul unui popor nu este, nici pe departe, asociabil cu coeficientul de fericire naţională.</w:t>
      </w:r>
      <w:r w:rsidRPr="009C4E08">
        <w:rPr>
          <w:b/>
          <w:bCs/>
          <w:sz w:val="24"/>
          <w:szCs w:val="24"/>
          <w:lang w:val="ro-RO" w:eastAsia="ro-RO"/>
        </w:rPr>
        <w:t xml:space="preserve"> Banii nu sunt garantul stării de bine, şi acest lucru este testat şi exprimat tot mai clar şi mai sonor de către economiştii şi sociologii contemporani.</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La mijloc este un mecanism subtil, pe care psihologii care se ocupă cu studiul fericirii îl numesc „adaptare hedonică“. Acest fenomen psihologic însemnă, pur şi simplu, că oamenii se adaptează la stări de bine pe care nu le mai percep ca fiind intense şi noi, revenind la un nivel anterior, relativ constant, de satisfacţie subiectivă.</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 xml:space="preserve">Am experimentat cu toţii aceasta senzaţie atunci când am achiziţionat o maşină nouă sau numai o haină pe care o doream, o casă sau ceva mai puţin semnificativ.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Aşadar, achiziţiile, posesiunile, intră sub influenţa perfidă a aceste </w:t>
      </w:r>
      <w:r w:rsidRPr="009C4E08">
        <w:rPr>
          <w:b/>
          <w:bCs/>
          <w:sz w:val="24"/>
          <w:szCs w:val="24"/>
          <w:lang w:val="ro-RO" w:eastAsia="ro-RO"/>
        </w:rPr>
        <w:t>„mori hedoniste“</w:t>
      </w:r>
      <w:r w:rsidRPr="009C4E08">
        <w:rPr>
          <w:sz w:val="24"/>
          <w:szCs w:val="24"/>
          <w:lang w:val="ro-RO" w:eastAsia="ro-RO"/>
        </w:rPr>
        <w:t>, cum o numeşte şi Sonia Lyubomirsky, profesoară de psihologie la Harvard.</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Lyubomirsky este una dintre autorităţile inatacabile ale teoriilor asupra psihologiei fericirii, şi concluziile sale arunca în aer multe dintre clişeele cu care gândim de obicei.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„Nu ştim ce ne face fericiţi, ce ne aduce plăcere, împlinire; ca urmare, uneori, luptăm pentru lucruri care nu ne fac fericiţi“, scrie ea în „Cum sa fii fericit. O abordare ştiinţifică pentru a obţine viaţa pe care ţi-o doresti” (Ed. Amsta, 2010).</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 xml:space="preserve">Layard completează: „Banii sunt importanţi numai cand ii scot pe oameni din neagra sărăcie. Fericirea tinde să ajunga la medie din nou, pe măsură ce te îmbogăţeşti“.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 xml:space="preserve">Moara hedonistă mai are o particularitate perfidă: este valabilă întotdeauna şi nimeni nu-i scapă. </w:t>
      </w:r>
    </w:p>
    <w:p w:rsidR="009C4E08" w:rsidRPr="009C4E08" w:rsidRDefault="009C4E08" w:rsidP="009C4E08">
      <w:pPr>
        <w:tabs>
          <w:tab w:val="left" w:pos="1665"/>
        </w:tabs>
        <w:spacing w:after="0" w:line="240" w:lineRule="auto"/>
        <w:jc w:val="center"/>
        <w:rPr>
          <w:sz w:val="24"/>
          <w:szCs w:val="24"/>
          <w:lang w:val="ro-RO"/>
        </w:rPr>
      </w:pPr>
      <w:r>
        <w:rPr>
          <w:noProof/>
          <w:sz w:val="24"/>
          <w:szCs w:val="24"/>
        </w:rPr>
        <w:drawing>
          <wp:inline distT="0" distB="0" distL="0" distR="0">
            <wp:extent cx="4714875" cy="2905125"/>
            <wp:effectExtent l="0" t="0" r="9525" b="9525"/>
            <wp:docPr id="62" name="Picture 62" descr="Description: C:\Users\Rex\Desktop\Acte 2017-2018\copacul-fericirii-6_d253266c876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ption: C:\Users\Rex\Desktop\Acte 2017-2018\copacul-fericirii-6_d253266c8767b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2905125"/>
                    </a:xfrm>
                    <a:prstGeom prst="rect">
                      <a:avLst/>
                    </a:prstGeom>
                    <a:noFill/>
                    <a:ln>
                      <a:noFill/>
                    </a:ln>
                  </pic:spPr>
                </pic:pic>
              </a:graphicData>
            </a:graphic>
          </wp:inline>
        </w:drawing>
      </w:r>
    </w:p>
    <w:p w:rsidR="009C4E08" w:rsidRPr="009C4E08" w:rsidRDefault="009C4E08" w:rsidP="009C4E08">
      <w:pPr>
        <w:spacing w:after="0" w:line="240" w:lineRule="auto"/>
        <w:jc w:val="center"/>
        <w:rPr>
          <w:b/>
          <w:sz w:val="28"/>
          <w:szCs w:val="28"/>
          <w:lang w:val="ro-RO" w:eastAsia="ro-RO"/>
        </w:rPr>
      </w:pPr>
      <w:r w:rsidRPr="009C4E08">
        <w:rPr>
          <w:b/>
          <w:sz w:val="28"/>
          <w:szCs w:val="28"/>
          <w:lang w:val="ro-RO" w:eastAsia="ro-RO"/>
        </w:rPr>
        <w:t>18. MÂNCĂM SĂNĂTOS, CREŞTEM SĂNĂTOS</w:t>
      </w:r>
    </w:p>
    <w:p w:rsidR="009C4E08" w:rsidRPr="009C4E08" w:rsidRDefault="009C4E08" w:rsidP="009C4E08">
      <w:pPr>
        <w:spacing w:after="0" w:line="240" w:lineRule="auto"/>
        <w:jc w:val="right"/>
        <w:rPr>
          <w:b/>
          <w:sz w:val="24"/>
          <w:szCs w:val="24"/>
          <w:lang w:val="ro-RO" w:eastAsia="ro-RO"/>
        </w:rPr>
      </w:pP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t>Prof. Schneider Marioara</w:t>
      </w: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lastRenderedPageBreak/>
        <w:t>Grădiniţa P.P. 3 Petroşani, Jud. Hunedoara</w:t>
      </w:r>
    </w:p>
    <w:p w:rsidR="009C4E08" w:rsidRPr="009C4E08" w:rsidRDefault="009C4E08" w:rsidP="009C4E08">
      <w:pPr>
        <w:spacing w:after="0" w:line="240" w:lineRule="auto"/>
        <w:jc w:val="center"/>
        <w:rPr>
          <w:b/>
          <w:sz w:val="24"/>
          <w:szCs w:val="24"/>
          <w:lang w:val="ro-RO" w:eastAsia="ro-RO"/>
        </w:rPr>
      </w:pPr>
    </w:p>
    <w:p w:rsidR="009C4E08" w:rsidRPr="009C4E08" w:rsidRDefault="009C4E08" w:rsidP="009C4E08">
      <w:pPr>
        <w:spacing w:after="0" w:line="240" w:lineRule="auto"/>
        <w:ind w:firstLine="708"/>
        <w:jc w:val="both"/>
        <w:rPr>
          <w:sz w:val="24"/>
          <w:szCs w:val="24"/>
          <w:lang w:val="ro-RO" w:eastAsia="ro-RO"/>
        </w:rPr>
      </w:pPr>
      <w:r w:rsidRPr="009C4E08">
        <w:rPr>
          <w:sz w:val="24"/>
          <w:szCs w:val="24"/>
          <w:lang w:val="ro-RO" w:eastAsia="ro-RO"/>
        </w:rPr>
        <w:t>În perioada preşcolară, procesul de creştere somatică a copiilor înregistrează o aparentă încetinire, iar apetitul lor poate fi mai diminuat. La această vârstă par a fi mai interesaţi în a descoperi lumea înconjurătoare decât de a se hrăni corespunzător. Acest lucru poate să îi îngrijoreze, uneori, mai mult decât este cazul, pe părinţi.</w:t>
      </w:r>
    </w:p>
    <w:p w:rsidR="009C4E08" w:rsidRPr="009C4E08" w:rsidRDefault="009C4E08" w:rsidP="009C4E08">
      <w:pPr>
        <w:spacing w:after="0" w:line="240" w:lineRule="auto"/>
        <w:ind w:firstLine="708"/>
        <w:jc w:val="both"/>
        <w:rPr>
          <w:sz w:val="24"/>
          <w:szCs w:val="24"/>
          <w:lang w:val="ro-RO" w:eastAsia="ro-RO"/>
        </w:rPr>
      </w:pPr>
      <w:r w:rsidRPr="009C4E08">
        <w:rPr>
          <w:sz w:val="24"/>
          <w:szCs w:val="24"/>
          <w:lang w:val="ro-RO" w:eastAsia="ro-RO"/>
        </w:rPr>
        <w:t>În cazul în care copilul începe să refuze consumul unor alimente diversificate şi doreşte să îşi centreze regimul pe un singur tip de mâncare, specialiştii recomandă părinţilor să continue să-i ofere copilului (atât timp cât este hrănitor), însă pot încerca să-i adauge acestuia şi alte produse. Aceasta este o metodă menită să determine copilul ca în timp, să consume şi alte alimente, şi altfel să adopte o alimentaţie corectă şi sănătoasă.</w:t>
      </w:r>
    </w:p>
    <w:p w:rsidR="009C4E08" w:rsidRPr="009C4E08" w:rsidRDefault="009C4E08" w:rsidP="009C4E08">
      <w:pPr>
        <w:spacing w:after="0" w:line="240" w:lineRule="auto"/>
        <w:ind w:firstLine="708"/>
        <w:jc w:val="both"/>
        <w:rPr>
          <w:sz w:val="24"/>
          <w:szCs w:val="24"/>
          <w:lang w:val="ro-RO" w:eastAsia="ro-RO"/>
        </w:rPr>
      </w:pPr>
      <w:r w:rsidRPr="009C4E08">
        <w:rPr>
          <w:sz w:val="24"/>
          <w:szCs w:val="24"/>
          <w:lang w:val="ro-RO" w:eastAsia="ro-RO"/>
        </w:rPr>
        <w:t>Motivele pentru care se poate instala această monotonie în alimentaţia copilului sunt multiple, însă specialiştii consideră că sunt centrate de dorinţa copilului de a-şi manifesta independenţa. Experţii au observat că momentul în care copilul începe să îşi impună preferinţele culinare coincide cu o perioadă în care el nu exercită nici un fel de influenţă hotărâtoare sau vreun control larg asupra lumii din jurul său, dar este capabil să conştientizeze că prin refuzul sistematic de a se supune părinţilor îi poate deranja pe aceştia. Astfel, se poate ajunge chiar în situaţia în care copilul se foloseşte de refuzul de a accepta o alimentaţie diversificată în scopul de şantaj emoţional.</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t>Părinţii confruntaţi cu o astfel de situaţie sunt sfătuiţi să nu acorde prea multă atenţie acestor capricii deoarece cu cât li se va da mai multă importanţă, cu atât vor dura mai mult sau chiar se vor amplifica. Tot ce trebuie să facă este să fie atenţi că alimentele consumate să fie nutritive şi sănătoase. Copilul nu îşi va corecta singur comportamentul dacă adultul de lângă el este prea dur sau prea permisiv. În acest sens, părintele ar trebui să instituie un orar pentru mese şi gustări, dar nu trebuie să oblige copilul să mănânce ce nu doreşte.</w:t>
      </w:r>
    </w:p>
    <w:p w:rsidR="009C4E08" w:rsidRPr="009C4E08" w:rsidRDefault="009C4E08" w:rsidP="009C4E08">
      <w:pPr>
        <w:spacing w:after="0" w:line="240" w:lineRule="auto"/>
        <w:jc w:val="both"/>
        <w:rPr>
          <w:bCs/>
          <w:sz w:val="24"/>
          <w:szCs w:val="24"/>
          <w:lang w:val="ro-RO" w:eastAsia="ro-RO"/>
        </w:rPr>
      </w:pPr>
      <w:r w:rsidRPr="009C4E08">
        <w:rPr>
          <w:bCs/>
          <w:sz w:val="24"/>
          <w:szCs w:val="24"/>
          <w:lang w:val="ro-RO" w:eastAsia="ro-RO"/>
        </w:rPr>
        <w:tab/>
        <w:t>Există câteva recomandări cu caracter general, de care părinţii pot ţine seama în cazul în care se confrunta cu o astfel de situaţie:</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adulţii trebuie să ofere în permanenţă exemple copiilor în ceea ce priveşte adoptarea unui stil de viaţă sănătos, iar obiceiurile alimentare nu fac excepţie;</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apetitul copiilor trebuie dezvoltat prin stimularea simţurilor, deci, cu cât preparatele culinare sunt mai aromate, mai parfumate şi mai aspectuoase, cu atât există mai multe şanse să atragă atenţia şi să deschidă pofta de mâncare a copilului;</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părinţii sunt sfătuiţi să introducă în alimentaţia copiilor încă de la vârsta de 6 luni, legume şi fructe cât mai diverse, sub formă de piureuri;</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copiii nu trebuie forţaţi să mănânce un aliment pe care nu îl doresc sau când simt că nu le este foame;</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copiii nu trebuie încurajaţi să consume între mese produse hipercalorice având un conţinut ridicat de zahăr, deoarece le va diminua pofta de mâncare.</w:t>
      </w:r>
    </w:p>
    <w:p w:rsidR="009C4E08" w:rsidRPr="009C4E08" w:rsidRDefault="009C4E08" w:rsidP="009C4E08">
      <w:pPr>
        <w:spacing w:after="0" w:line="240" w:lineRule="auto"/>
        <w:ind w:firstLine="708"/>
        <w:jc w:val="both"/>
        <w:rPr>
          <w:sz w:val="24"/>
          <w:szCs w:val="24"/>
          <w:lang w:val="ro-RO" w:eastAsia="ro-RO"/>
        </w:rPr>
      </w:pPr>
      <w:r w:rsidRPr="009C4E08">
        <w:rPr>
          <w:sz w:val="24"/>
          <w:szCs w:val="24"/>
          <w:lang w:val="ro-RO" w:eastAsia="ro-RO"/>
        </w:rPr>
        <w:t xml:space="preserve">Trebuie reţinut că mâncarea este una din cele mai mari plăceri ale vieţii. Toate alimentele, dacă sunt consumate cu moderaţie, pot fi parte a unei diete sănătoase. Dacă alimentele preferate ale unei persoane sunt bogate în grăsimi, sare, zahăr şi calorii, atunci trebuie fie limitată consumarea lor, fie înlocuirea cu substituienţi mai sănătoşi. Cheia către o dietă sănătoasă şi echilibrată o reprezintă moderaţia. Trebuie consumate o varietate de </w:t>
      </w:r>
      <w:r w:rsidRPr="009C4E08">
        <w:rPr>
          <w:sz w:val="24"/>
          <w:szCs w:val="24"/>
          <w:lang w:val="ro-RO" w:eastAsia="ro-RO"/>
        </w:rPr>
        <w:lastRenderedPageBreak/>
        <w:t>alimente, în special cele bogate în nutrienţi, precum cerealele, fructele, legumele, produsele lactate cu un conţinut redus de grăsimi, peşte, carne macră şi de pui.</w:t>
      </w: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spacing w:after="0" w:line="240" w:lineRule="auto"/>
        <w:jc w:val="both"/>
        <w:rPr>
          <w:sz w:val="24"/>
          <w:szCs w:val="24"/>
          <w:lang w:val="ro-RO" w:eastAsia="ro-RO"/>
        </w:rPr>
      </w:pPr>
      <w:r w:rsidRPr="009C4E08">
        <w:rPr>
          <w:b/>
          <w:sz w:val="24"/>
          <w:szCs w:val="24"/>
          <w:lang w:val="ro-RO" w:eastAsia="ro-RO"/>
        </w:rPr>
        <w:t>BIBLIOGRAFIE :</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Graur M. – Ghid pentru alimentaţia sănătoasă, Ed. Performantica, Iaşi, 2006</w:t>
      </w: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Chirilă P. – Alimentaţia echilibrată a omului sănătos, Ed. Naţional</w:t>
      </w: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shd w:val="clear" w:color="auto" w:fill="FFFFFF"/>
        <w:spacing w:after="0" w:line="240" w:lineRule="auto"/>
        <w:jc w:val="both"/>
        <w:rPr>
          <w:color w:val="222222"/>
          <w:sz w:val="24"/>
          <w:szCs w:val="24"/>
          <w:lang w:val="ro-RO"/>
        </w:rPr>
      </w:pPr>
    </w:p>
    <w:p w:rsidR="009C4E08" w:rsidRPr="009C4E08" w:rsidRDefault="009C4E08" w:rsidP="009C4E08">
      <w:pPr>
        <w:shd w:val="clear" w:color="auto" w:fill="FFFFFF"/>
        <w:spacing w:after="0" w:line="240" w:lineRule="auto"/>
        <w:jc w:val="center"/>
        <w:rPr>
          <w:color w:val="222222"/>
          <w:sz w:val="24"/>
          <w:szCs w:val="24"/>
          <w:lang w:val="ro-RO"/>
        </w:rPr>
      </w:pPr>
      <w:r>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114300</wp:posOffset>
            </wp:positionH>
            <wp:positionV relativeFrom="paragraph">
              <wp:posOffset>192405</wp:posOffset>
            </wp:positionV>
            <wp:extent cx="1028700" cy="741045"/>
            <wp:effectExtent l="0" t="0" r="0" b="1905"/>
            <wp:wrapTight wrapText="bothSides">
              <wp:wrapPolygon edited="0">
                <wp:start x="0" y="0"/>
                <wp:lineTo x="0" y="21100"/>
                <wp:lineTo x="21200" y="21100"/>
                <wp:lineTo x="21200" y="0"/>
                <wp:lineTo x="0" y="0"/>
              </wp:wrapPolygon>
            </wp:wrapTight>
            <wp:docPr id="69" name="Picture 69" descr="Description: Imagini pentru prima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ption: Imagini pentru primava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E08">
        <w:rPr>
          <w:b/>
          <w:color w:val="222222"/>
          <w:sz w:val="28"/>
          <w:szCs w:val="28"/>
          <w:lang w:val="ro-RO"/>
        </w:rPr>
        <w:t>19.PRIMĂVARA</w:t>
      </w:r>
      <w:r w:rsidRPr="009C4E08">
        <w:rPr>
          <w:b/>
          <w:color w:val="222222"/>
          <w:sz w:val="24"/>
          <w:szCs w:val="24"/>
          <w:lang w:val="ro-RO"/>
        </w:rPr>
        <w:t xml:space="preserve">                                   </w:t>
      </w:r>
    </w:p>
    <w:p w:rsidR="009C4E08" w:rsidRPr="009C4E08" w:rsidRDefault="009C4E08" w:rsidP="009C4E08">
      <w:pPr>
        <w:shd w:val="clear" w:color="auto" w:fill="FFFFFF"/>
        <w:spacing w:after="0" w:line="240" w:lineRule="auto"/>
        <w:jc w:val="right"/>
        <w:rPr>
          <w:b/>
          <w:color w:val="222222"/>
          <w:sz w:val="24"/>
          <w:szCs w:val="24"/>
          <w:lang w:val="ro-RO"/>
        </w:rPr>
      </w:pPr>
    </w:p>
    <w:p w:rsidR="009C4E08" w:rsidRPr="009C4E08" w:rsidRDefault="009C4E08" w:rsidP="009C4E08">
      <w:pPr>
        <w:shd w:val="clear" w:color="auto" w:fill="FFFFFF"/>
        <w:spacing w:after="0" w:line="240" w:lineRule="auto"/>
        <w:jc w:val="center"/>
        <w:rPr>
          <w:b/>
          <w:color w:val="222222"/>
          <w:sz w:val="24"/>
          <w:szCs w:val="24"/>
          <w:lang w:val="ro-RO"/>
        </w:rPr>
      </w:pPr>
    </w:p>
    <w:p w:rsidR="009C4E08" w:rsidRPr="009C4E08" w:rsidRDefault="009C4E08" w:rsidP="009C4E08">
      <w:pPr>
        <w:shd w:val="clear" w:color="auto" w:fill="FFFFFF"/>
        <w:spacing w:after="0" w:line="240" w:lineRule="auto"/>
        <w:jc w:val="right"/>
        <w:rPr>
          <w:b/>
          <w:color w:val="222222"/>
          <w:sz w:val="24"/>
          <w:szCs w:val="24"/>
          <w:lang w:val="ro-RO"/>
        </w:rPr>
      </w:pPr>
      <w:r w:rsidRPr="009C4E08">
        <w:rPr>
          <w:b/>
          <w:color w:val="222222"/>
          <w:sz w:val="24"/>
          <w:szCs w:val="24"/>
          <w:lang w:val="ro-RO"/>
        </w:rPr>
        <w:t xml:space="preserve">Prof. Rusu Adriana                                                                                         </w:t>
      </w:r>
    </w:p>
    <w:p w:rsidR="009C4E08" w:rsidRPr="009C4E08" w:rsidRDefault="009C4E08" w:rsidP="009C4E08">
      <w:pPr>
        <w:shd w:val="clear" w:color="auto" w:fill="FFFFFF"/>
        <w:spacing w:after="0" w:line="240" w:lineRule="auto"/>
        <w:jc w:val="right"/>
        <w:rPr>
          <w:color w:val="222222"/>
          <w:sz w:val="24"/>
          <w:szCs w:val="24"/>
          <w:lang w:val="ro-RO"/>
        </w:rPr>
      </w:pPr>
      <w:r w:rsidRPr="009C4E08">
        <w:rPr>
          <w:b/>
          <w:color w:val="222222"/>
          <w:sz w:val="24"/>
          <w:szCs w:val="24"/>
          <w:lang w:val="ro-RO"/>
        </w:rPr>
        <w:t xml:space="preserve">Prof. Ion Liliana Crina         </w:t>
      </w:r>
      <w:r w:rsidRPr="009C4E08">
        <w:rPr>
          <w:color w:val="222222"/>
          <w:sz w:val="24"/>
          <w:szCs w:val="24"/>
          <w:lang w:val="ro-RO"/>
        </w:rPr>
        <w:t xml:space="preserve"> </w:t>
      </w:r>
    </w:p>
    <w:p w:rsidR="009C4E08" w:rsidRPr="009C4E08" w:rsidRDefault="009C4E08" w:rsidP="009C4E08">
      <w:pPr>
        <w:shd w:val="clear" w:color="auto" w:fill="FFFFFF"/>
        <w:spacing w:after="0" w:line="240" w:lineRule="auto"/>
        <w:jc w:val="right"/>
        <w:rPr>
          <w:color w:val="222222"/>
          <w:sz w:val="24"/>
          <w:szCs w:val="24"/>
          <w:lang w:val="ro-RO"/>
        </w:rPr>
      </w:pPr>
      <w:r w:rsidRPr="009C4E08">
        <w:rPr>
          <w:color w:val="222222"/>
          <w:sz w:val="24"/>
          <w:szCs w:val="24"/>
          <w:lang w:val="ro-RO"/>
        </w:rPr>
        <w:t xml:space="preserve">  </w:t>
      </w:r>
      <w:r w:rsidRPr="009C4E08">
        <w:rPr>
          <w:b/>
          <w:color w:val="222222"/>
          <w:sz w:val="24"/>
          <w:szCs w:val="24"/>
          <w:lang w:val="ro-RO"/>
        </w:rPr>
        <w:t>Colegiul Tehnic ,,Dimitrie Leonida”Școala Gimnazială nr.2 Petroșani</w:t>
      </w:r>
    </w:p>
    <w:p w:rsidR="009C4E08" w:rsidRPr="009C4E08" w:rsidRDefault="009C4E08" w:rsidP="009C4E08">
      <w:pPr>
        <w:shd w:val="clear" w:color="auto" w:fill="FFFFFF"/>
        <w:spacing w:after="0" w:line="240" w:lineRule="auto"/>
        <w:jc w:val="both"/>
        <w:rPr>
          <w:color w:val="222222"/>
          <w:sz w:val="24"/>
          <w:szCs w:val="24"/>
          <w:lang w:val="ro-RO"/>
        </w:rPr>
      </w:pPr>
    </w:p>
    <w:p w:rsidR="009C4E08" w:rsidRPr="009C4E08" w:rsidRDefault="009C4E08" w:rsidP="009C4E08">
      <w:pPr>
        <w:shd w:val="clear" w:color="auto" w:fill="FFFFFF"/>
        <w:spacing w:after="0" w:line="240" w:lineRule="auto"/>
        <w:jc w:val="both"/>
        <w:rPr>
          <w:color w:val="222222"/>
          <w:sz w:val="24"/>
          <w:szCs w:val="24"/>
          <w:lang w:val="ro-RO"/>
        </w:rPr>
      </w:pPr>
      <w:r w:rsidRPr="009C4E08">
        <w:rPr>
          <w:color w:val="222222"/>
          <w:sz w:val="24"/>
          <w:szCs w:val="24"/>
          <w:lang w:val="ro-RO"/>
        </w:rPr>
        <w:tab/>
        <w:t>Primăvara, fiica cea mai tânără a bătrânului an, cea aducătoare de bucurie şi voie bună a sosit şi la noi cu alaiul ei de flori, lumină şi culoare. Totul e învăluit în mantia de lumină a soarelui, care mângâie blând pământul şi toate vietăţile. Bolta albastră se oglindeşte în apele limpezi ale râurilor. Zilele sunt mai blânde şi mai lungi, iar nopţile mai scurte. Primăvara a aşternut peste tot un covor multicolor. Câmpurile şi dealurile au înverzit, iar livezile se pregătesc să dea în floare. În păduri, muşchiul copacilor e moale ca o pernă de puf, iar brazii care abia şi-au lepădat mantia de nea privesc mândri către soare. În desişuri a albit floarea ghiocelului şi un parfum uşor de toporaşi se răspândeşte la adierea vântului din amurg.</w:t>
      </w:r>
    </w:p>
    <w:p w:rsidR="009C4E08" w:rsidRPr="009C4E08" w:rsidRDefault="009C4E08" w:rsidP="009C4E08">
      <w:pPr>
        <w:shd w:val="clear" w:color="auto" w:fill="FFFFFF"/>
        <w:spacing w:after="0" w:line="240" w:lineRule="auto"/>
        <w:jc w:val="both"/>
        <w:rPr>
          <w:b/>
          <w:color w:val="222222"/>
          <w:sz w:val="24"/>
          <w:szCs w:val="24"/>
          <w:lang w:val="ro-RO"/>
        </w:rPr>
      </w:pPr>
      <w:r w:rsidRPr="009C4E08">
        <w:rPr>
          <w:color w:val="222222"/>
          <w:sz w:val="24"/>
          <w:szCs w:val="24"/>
          <w:lang w:val="ro-RO"/>
        </w:rPr>
        <w:tab/>
      </w:r>
      <w:r w:rsidRPr="009C4E08">
        <w:rPr>
          <w:color w:val="222222"/>
          <w:sz w:val="24"/>
          <w:szCs w:val="24"/>
          <w:shd w:val="clear" w:color="auto" w:fill="FFFFFF"/>
          <w:lang w:val="ro-RO"/>
        </w:rPr>
        <w:t>Primăvara a trezit lunca la viaţă. Fluturii zburdă, albinele harnice îşi încep dulcele zumzet printre flori. Gândăceii şi cărăbuşii dorm la soare, dezgheţându-şi aripioarele şi picioruşele. Păsările călătoare par nişte vâslaşi pe marea cerului albastru. Rândunica cea veselă, turturica şi sturzul ciripesc în deschiderea marelui concert al primăverii.</w:t>
      </w:r>
      <w:r w:rsidRPr="009C4E08">
        <w:rPr>
          <w:color w:val="222222"/>
          <w:sz w:val="24"/>
          <w:szCs w:val="24"/>
          <w:lang w:val="ro-RO"/>
        </w:rPr>
        <w:t>Şi oamenii se bucură de această renaştere a naturii. Ogoarele răsună de duduitul tractoarelor şi zumzetul hărniciei. În livezi oamenii curăţă pomii, iar în grădini sapă pământul să pună răsaduri.Cu mantia plină de lumină, primăvara împarte din pocalul ei tinereţe, voioşie şi culoare.</w:t>
      </w:r>
    </w:p>
    <w:p w:rsidR="009C4E08" w:rsidRPr="009C4E08" w:rsidRDefault="009C4E08" w:rsidP="009C4E08">
      <w:pPr>
        <w:spacing w:after="0" w:line="240" w:lineRule="auto"/>
        <w:jc w:val="both"/>
        <w:rPr>
          <w:sz w:val="28"/>
          <w:szCs w:val="28"/>
          <w:lang w:val="ro-RO"/>
        </w:rPr>
      </w:pPr>
    </w:p>
    <w:p w:rsidR="009C4E08" w:rsidRPr="009C4E08" w:rsidRDefault="009C4E08" w:rsidP="009C4E08">
      <w:pPr>
        <w:spacing w:after="0" w:line="240" w:lineRule="auto"/>
        <w:jc w:val="both"/>
        <w:rPr>
          <w:sz w:val="28"/>
          <w:szCs w:val="28"/>
          <w:lang w:val="ro-RO" w:eastAsia="ro-RO"/>
        </w:rPr>
      </w:pPr>
    </w:p>
    <w:p w:rsidR="009C4E08" w:rsidRPr="009C4E08" w:rsidRDefault="009C4E08" w:rsidP="009C4E08">
      <w:pPr>
        <w:spacing w:after="0" w:line="240" w:lineRule="auto"/>
        <w:jc w:val="center"/>
        <w:rPr>
          <w:b/>
          <w:bCs/>
          <w:sz w:val="28"/>
          <w:szCs w:val="28"/>
          <w:lang w:val="ro-RO" w:eastAsia="ro-RO"/>
        </w:rPr>
      </w:pPr>
      <w:r w:rsidRPr="009C4E08">
        <w:rPr>
          <w:b/>
          <w:bCs/>
          <w:sz w:val="28"/>
          <w:szCs w:val="28"/>
          <w:lang w:val="ro-RO" w:eastAsia="ro-RO"/>
        </w:rPr>
        <w:t>20. Relația de atașament dintre mamă și copil</w:t>
      </w:r>
    </w:p>
    <w:p w:rsidR="009C4E08" w:rsidRPr="009C4E08" w:rsidRDefault="009C4E08" w:rsidP="009C4E08">
      <w:pPr>
        <w:spacing w:after="0" w:line="240" w:lineRule="auto"/>
        <w:jc w:val="both"/>
        <w:rPr>
          <w:b/>
          <w:bCs/>
          <w:sz w:val="24"/>
          <w:szCs w:val="24"/>
          <w:lang w:val="ro-RO" w:eastAsia="ro-RO"/>
        </w:rPr>
      </w:pPr>
    </w:p>
    <w:p w:rsidR="009C4E08" w:rsidRPr="009C4E08" w:rsidRDefault="009C4E08" w:rsidP="009C4E08">
      <w:pPr>
        <w:spacing w:after="0" w:line="240" w:lineRule="auto"/>
        <w:jc w:val="right"/>
        <w:rPr>
          <w:b/>
          <w:sz w:val="24"/>
          <w:szCs w:val="24"/>
          <w:lang w:val="ro-RO" w:eastAsia="ro-RO"/>
        </w:rPr>
      </w:pPr>
      <w:r>
        <w:rPr>
          <w:noProof/>
        </w:rPr>
        <w:drawing>
          <wp:anchor distT="0" distB="0" distL="114300" distR="114300" simplePos="0" relativeHeight="251684864" behindDoc="1" locked="0" layoutInCell="1" allowOverlap="1">
            <wp:simplePos x="0" y="0"/>
            <wp:positionH relativeFrom="column">
              <wp:posOffset>114300</wp:posOffset>
            </wp:positionH>
            <wp:positionV relativeFrom="paragraph">
              <wp:posOffset>90805</wp:posOffset>
            </wp:positionV>
            <wp:extent cx="1828800" cy="1386205"/>
            <wp:effectExtent l="0" t="0" r="0" b="4445"/>
            <wp:wrapTight wrapText="bothSides">
              <wp:wrapPolygon edited="0">
                <wp:start x="0" y="0"/>
                <wp:lineTo x="0" y="21372"/>
                <wp:lineTo x="21375" y="21372"/>
                <wp:lineTo x="21375" y="0"/>
                <wp:lineTo x="0" y="0"/>
              </wp:wrapPolygon>
            </wp:wrapTight>
            <wp:docPr id="68" name="Picture 68" descr="Descriere: Relatia de atasament dintre mama si co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Descriere: Relatia de atasament dintre mama si cop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E08">
        <w:rPr>
          <w:b/>
          <w:sz w:val="24"/>
          <w:szCs w:val="24"/>
          <w:lang w:val="ro-RO" w:eastAsia="ro-RO"/>
        </w:rPr>
        <w:t>Prof. Szabo Andra Sorina</w:t>
      </w: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t>Grădiniţa P.P.Nr. 3 Petroşani, Jud. Hunedoara</w:t>
      </w:r>
    </w:p>
    <w:p w:rsidR="009C4E08" w:rsidRPr="009C4E08" w:rsidRDefault="009C4E08" w:rsidP="009C4E08">
      <w:pPr>
        <w:spacing w:after="0" w:line="240" w:lineRule="auto"/>
        <w:jc w:val="both"/>
        <w:rPr>
          <w:b/>
          <w:bCs/>
          <w:sz w:val="24"/>
          <w:szCs w:val="24"/>
          <w:lang w:val="ro-RO" w:eastAsia="ro-RO"/>
        </w:rPr>
      </w:pPr>
    </w:p>
    <w:p w:rsidR="009C4E08" w:rsidRPr="009C4E08" w:rsidRDefault="009C4E08" w:rsidP="009C4E08">
      <w:pPr>
        <w:spacing w:after="0" w:line="240" w:lineRule="auto"/>
        <w:jc w:val="both"/>
        <w:rPr>
          <w:b/>
          <w:bCs/>
          <w:sz w:val="24"/>
          <w:szCs w:val="24"/>
          <w:lang w:val="ro-RO" w:eastAsia="ro-RO"/>
        </w:rPr>
      </w:pP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ab/>
      </w: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t xml:space="preserve">       </w:t>
      </w: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spacing w:after="0" w:line="240" w:lineRule="auto"/>
        <w:jc w:val="both"/>
        <w:rPr>
          <w:sz w:val="24"/>
          <w:szCs w:val="24"/>
          <w:lang w:val="ro-RO" w:eastAsia="ro-RO"/>
        </w:rPr>
      </w:pPr>
      <w:r w:rsidRPr="009C4E08">
        <w:rPr>
          <w:sz w:val="24"/>
          <w:szCs w:val="24"/>
          <w:lang w:val="ro-RO" w:eastAsia="ro-RO"/>
        </w:rPr>
        <w:lastRenderedPageBreak/>
        <w:t xml:space="preserve">  </w:t>
      </w:r>
      <w:r w:rsidRPr="009C4E08">
        <w:rPr>
          <w:bCs/>
          <w:sz w:val="24"/>
          <w:szCs w:val="24"/>
          <w:lang w:val="ro-RO" w:eastAsia="ro-RO"/>
        </w:rPr>
        <w:t>Prima </w:t>
      </w:r>
      <w:hyperlink r:id="rId32" w:tgtFrame="_blank" w:tooltip="Ce este relatia de atasament" w:history="1">
        <w:r w:rsidRPr="009C4E08">
          <w:rPr>
            <w:bCs/>
            <w:color w:val="000000"/>
            <w:sz w:val="24"/>
            <w:szCs w:val="24"/>
            <w:u w:val="single"/>
            <w:lang w:val="ro-RO" w:eastAsia="ro-RO"/>
          </w:rPr>
          <w:t>relație de atașament</w:t>
        </w:r>
      </w:hyperlink>
      <w:r w:rsidRPr="009C4E08">
        <w:rPr>
          <w:bCs/>
          <w:color w:val="000000"/>
          <w:sz w:val="24"/>
          <w:szCs w:val="24"/>
          <w:lang w:val="ro-RO" w:eastAsia="ro-RO"/>
        </w:rPr>
        <w:t> </w:t>
      </w:r>
      <w:r w:rsidRPr="009C4E08">
        <w:rPr>
          <w:bCs/>
          <w:sz w:val="24"/>
          <w:szCs w:val="24"/>
          <w:lang w:val="ro-RO" w:eastAsia="ro-RO"/>
        </w:rPr>
        <w:t>din viața unui copil este aceea cu mama sa. Această legătură va funcționa ca un prototip pentru următoarele relații care vor urma și determina modul în care se va structura la nivel psihologic pattern-urile de atașament și de relaționare.</w:t>
      </w:r>
    </w:p>
    <w:p w:rsidR="009C4E08" w:rsidRPr="009C4E08" w:rsidRDefault="009C4E08" w:rsidP="009C4E08">
      <w:pPr>
        <w:spacing w:after="0" w:line="240" w:lineRule="auto"/>
        <w:jc w:val="both"/>
        <w:rPr>
          <w:bCs/>
          <w:sz w:val="24"/>
          <w:szCs w:val="24"/>
          <w:lang w:val="ro-RO" w:eastAsia="ro-RO"/>
        </w:rPr>
      </w:pPr>
      <w:r w:rsidRPr="009C4E08">
        <w:rPr>
          <w:bCs/>
          <w:sz w:val="24"/>
          <w:szCs w:val="24"/>
          <w:lang w:val="ro-RO" w:eastAsia="ro-RO"/>
        </w:rPr>
        <w:t>Acest tip de relație are o componentă puternic instinctuală care depășește bariera voinței. Mama și copilul se căută unul pe celălalt instinctiv chiar imediat după naștere când bebelușul reușește să ajungă singur la sânul mamei. Această legătură este ca un fluviu de emoții ce nu se oprește și care se revărsă dinspre mama spre copil, ajutându-l astfel pe copil să învețe ce este iubirea. In aceste momente se pune temelia a ceea ce va fi copilul din punct de vedere emoțional, psihologic și a identificării ca ființă umană.</w:t>
      </w:r>
    </w:p>
    <w:p w:rsidR="009C4E08" w:rsidRPr="009C4E08" w:rsidRDefault="009C4E08" w:rsidP="009C4E08">
      <w:pPr>
        <w:spacing w:after="0" w:line="240" w:lineRule="auto"/>
        <w:jc w:val="both"/>
        <w:rPr>
          <w:bCs/>
          <w:sz w:val="24"/>
          <w:szCs w:val="24"/>
          <w:lang w:val="ro-RO" w:eastAsia="ro-RO"/>
        </w:rPr>
      </w:pPr>
      <w:r w:rsidRPr="009C4E08">
        <w:rPr>
          <w:bCs/>
          <w:sz w:val="24"/>
          <w:szCs w:val="24"/>
          <w:lang w:val="ro-RO" w:eastAsia="ro-RO"/>
        </w:rPr>
        <w:t>Dacă relația cu mama sa a fost una pozitivă, hrănitoare atunci va avea încredere  în a iniția  și susține relațiile la vârsta adultă. In schimb, dacă </w:t>
      </w:r>
      <w:r w:rsidRPr="009C4E08">
        <w:rPr>
          <w:bCs/>
          <w:i/>
          <w:iCs/>
          <w:sz w:val="24"/>
          <w:szCs w:val="24"/>
          <w:lang w:val="ro-RO" w:eastAsia="ro-RO"/>
        </w:rPr>
        <w:t>relația cu mama a fost tulburata și precară adultul de mai târziu va fi temător și îi va fi extrem de dificil să stea într-o relație</w:t>
      </w:r>
      <w:r w:rsidRPr="009C4E08">
        <w:rPr>
          <w:bCs/>
          <w:sz w:val="24"/>
          <w:szCs w:val="24"/>
          <w:lang w:val="ro-RO" w:eastAsia="ro-RO"/>
        </w:rPr>
        <w:t>.</w:t>
      </w:r>
    </w:p>
    <w:p w:rsidR="009C4E08" w:rsidRPr="009C4E08" w:rsidRDefault="009C4E08" w:rsidP="009C4E08">
      <w:pPr>
        <w:spacing w:after="0" w:line="240" w:lineRule="auto"/>
        <w:jc w:val="both"/>
        <w:rPr>
          <w:bCs/>
          <w:sz w:val="24"/>
          <w:szCs w:val="24"/>
          <w:lang w:val="ro-RO" w:eastAsia="ro-RO"/>
        </w:rPr>
      </w:pPr>
      <w:r w:rsidRPr="009C4E08">
        <w:rPr>
          <w:bCs/>
          <w:sz w:val="24"/>
          <w:szCs w:val="24"/>
          <w:lang w:val="ro-RO" w:eastAsia="ro-RO"/>
        </w:rPr>
        <w:tab/>
        <w:t>În primii ani de viață copilul este ca o extensie a mamei, a trăirilor sale emoționale, conștiente sau inconștiente, de suprafață sau foarte profunde. Din această cauză copiii sunt agitați atunci când mama este supărată și îngrijorată și sunt liniștiți și veseli când ea se simte bine. In psihoterapie se spune că ei, copiii, </w:t>
      </w:r>
      <w:r w:rsidRPr="009C4E08">
        <w:rPr>
          <w:bCs/>
          <w:i/>
          <w:iCs/>
          <w:sz w:val="24"/>
          <w:szCs w:val="24"/>
          <w:lang w:val="ro-RO" w:eastAsia="ro-RO"/>
        </w:rPr>
        <w:t>sunt oglinda mamei</w:t>
      </w:r>
      <w:r w:rsidRPr="009C4E08">
        <w:rPr>
          <w:bCs/>
          <w:sz w:val="24"/>
          <w:szCs w:val="24"/>
          <w:lang w:val="ro-RO" w:eastAsia="ro-RO"/>
        </w:rPr>
        <w:t> și că este necesar ca mama să aibă grijă de ea în primul rând pentru a reuși să își liniștească apoi și puiuțul.</w:t>
      </w:r>
    </w:p>
    <w:p w:rsidR="009C4E08" w:rsidRPr="009C4E08" w:rsidRDefault="009C4E08" w:rsidP="009C4E08">
      <w:pPr>
        <w:spacing w:after="0" w:line="240" w:lineRule="auto"/>
        <w:jc w:val="both"/>
        <w:rPr>
          <w:bCs/>
          <w:sz w:val="24"/>
          <w:szCs w:val="24"/>
          <w:lang w:val="ro-RO" w:eastAsia="ro-RO"/>
        </w:rPr>
      </w:pPr>
      <w:r w:rsidRPr="009C4E08">
        <w:rPr>
          <w:bCs/>
          <w:sz w:val="24"/>
          <w:szCs w:val="24"/>
          <w:lang w:val="ro-RO" w:eastAsia="ro-RO"/>
        </w:rPr>
        <w:tab/>
        <w:t xml:space="preserve">În momentul în care mama, prin experiența ei de viață, nu reușește să se apropie de copilul ei, va determina o reacție de insecuritate și teamă din partea copilului ei. </w:t>
      </w:r>
      <w:r w:rsidRPr="009C4E08">
        <w:rPr>
          <w:bCs/>
          <w:iCs/>
          <w:sz w:val="24"/>
          <w:szCs w:val="24"/>
          <w:lang w:val="ro-RO" w:eastAsia="ro-RO"/>
        </w:rPr>
        <w:t>Cu cât refuzul și respingerea sunt mai puternice cu atât mai tare copilul se va agăța de mamă și nu va fi capabil să stea fără ea, va dori să stea numai la ea în brațe și îi va fi frică de cei din jur.</w:t>
      </w:r>
      <w:r w:rsidRPr="009C4E08">
        <w:rPr>
          <w:bCs/>
          <w:i/>
          <w:iCs/>
          <w:sz w:val="24"/>
          <w:szCs w:val="24"/>
          <w:lang w:val="ro-RO" w:eastAsia="ro-RO"/>
        </w:rPr>
        <w:t> </w:t>
      </w:r>
      <w:r w:rsidRPr="009C4E08">
        <w:rPr>
          <w:bCs/>
          <w:sz w:val="24"/>
          <w:szCs w:val="24"/>
          <w:lang w:val="ro-RO" w:eastAsia="ro-RO"/>
        </w:rPr>
        <w:t>Cu toate acestea, din fericire, copii au propria dorința de a supraviețui, independenta de cea a mamei. Daca mama se va retrage din relația cu ei, aceștia vor fi nevoiți să  învețe să își strângă propriile forțe și să se îndrepte spre o altă relație care îi va ajuta să supraviețuiască, spre exemplu cea cu tatăl, cu bunicii sau frații.</w:t>
      </w:r>
    </w:p>
    <w:p w:rsidR="009C4E08" w:rsidRPr="009C4E08" w:rsidRDefault="009C4E08" w:rsidP="009C4E08">
      <w:pPr>
        <w:spacing w:after="0" w:line="240" w:lineRule="auto"/>
        <w:jc w:val="both"/>
        <w:rPr>
          <w:sz w:val="28"/>
          <w:szCs w:val="28"/>
          <w:lang w:val="ro-RO" w:eastAsia="ro-RO"/>
        </w:rPr>
      </w:pPr>
    </w:p>
    <w:p w:rsidR="009C4E08" w:rsidRPr="009C4E08" w:rsidRDefault="009C4E08" w:rsidP="009C4E08">
      <w:pPr>
        <w:spacing w:after="0" w:line="240" w:lineRule="auto"/>
        <w:jc w:val="both"/>
        <w:rPr>
          <w:sz w:val="28"/>
          <w:szCs w:val="28"/>
          <w:lang w:val="ro-RO" w:eastAsia="ro-RO"/>
        </w:rPr>
      </w:pPr>
    </w:p>
    <w:p w:rsidR="009C4E08" w:rsidRPr="009C4E08" w:rsidRDefault="009C4E08" w:rsidP="009C4E08">
      <w:pPr>
        <w:spacing w:after="0" w:line="240" w:lineRule="auto"/>
        <w:jc w:val="both"/>
        <w:rPr>
          <w:sz w:val="28"/>
          <w:szCs w:val="28"/>
          <w:lang w:val="ro-RO" w:eastAsia="ro-RO"/>
        </w:rPr>
      </w:pPr>
    </w:p>
    <w:p w:rsidR="009C4E08" w:rsidRPr="009C4E08" w:rsidRDefault="009C4E08" w:rsidP="009C4E08">
      <w:pPr>
        <w:spacing w:after="0" w:line="240" w:lineRule="auto"/>
        <w:rPr>
          <w:b/>
          <w:sz w:val="28"/>
          <w:szCs w:val="28"/>
          <w:lang w:val="ro-RO" w:eastAsia="ro-RO"/>
        </w:rPr>
      </w:pPr>
      <w:r w:rsidRPr="009C4E08">
        <w:rPr>
          <w:b/>
          <w:sz w:val="28"/>
          <w:szCs w:val="28"/>
          <w:lang w:val="ro-RO" w:eastAsia="ro-RO"/>
        </w:rPr>
        <w:tab/>
      </w:r>
      <w:r w:rsidRPr="009C4E08">
        <w:rPr>
          <w:b/>
          <w:sz w:val="28"/>
          <w:szCs w:val="28"/>
          <w:lang w:val="ro-RO" w:eastAsia="ro-RO"/>
        </w:rPr>
        <w:tab/>
      </w:r>
    </w:p>
    <w:p w:rsidR="009C4E08" w:rsidRPr="009C4E08" w:rsidRDefault="009C4E08" w:rsidP="009C4E08">
      <w:pPr>
        <w:autoSpaceDE w:val="0"/>
        <w:autoSpaceDN w:val="0"/>
        <w:adjustRightInd w:val="0"/>
        <w:spacing w:after="0" w:line="240" w:lineRule="auto"/>
        <w:ind w:firstLine="360"/>
        <w:jc w:val="center"/>
        <w:rPr>
          <w:b/>
          <w:bCs/>
          <w:sz w:val="28"/>
          <w:szCs w:val="28"/>
          <w:lang w:val="ro-RO" w:eastAsia="ro-RO"/>
        </w:rPr>
      </w:pPr>
      <w:r w:rsidRPr="009C4E08">
        <w:rPr>
          <w:b/>
          <w:bCs/>
          <w:sz w:val="28"/>
          <w:szCs w:val="28"/>
          <w:lang w:val="ro-RO" w:eastAsia="ro-RO"/>
        </w:rPr>
        <w:t>21.PREGĂTIREA PREŞCOLARULUI PENTRU ŞCOALĂ</w:t>
      </w:r>
    </w:p>
    <w:p w:rsidR="009C4E08" w:rsidRPr="009C4E08" w:rsidRDefault="009C4E08" w:rsidP="009C4E08">
      <w:pPr>
        <w:autoSpaceDE w:val="0"/>
        <w:autoSpaceDN w:val="0"/>
        <w:adjustRightInd w:val="0"/>
        <w:spacing w:after="0" w:line="240" w:lineRule="auto"/>
        <w:ind w:firstLine="360"/>
        <w:jc w:val="center"/>
        <w:rPr>
          <w:b/>
          <w:bCs/>
          <w:sz w:val="24"/>
          <w:szCs w:val="24"/>
          <w:lang w:val="ro-RO" w:eastAsia="ro-RO"/>
        </w:rPr>
      </w:pP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t>PROF.STAMATIE DĂNUȚA-FLORINA</w:t>
      </w: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t>GRĂDINIŢA P.P. NR.3 ,</w:t>
      </w:r>
      <w:r w:rsidRPr="009C4E08">
        <w:rPr>
          <w:b/>
          <w:noProof/>
          <w:sz w:val="24"/>
          <w:szCs w:val="24"/>
          <w:lang w:val="ro-RO" w:eastAsia="ro-RO"/>
        </w:rPr>
        <w:t xml:space="preserve"> </w:t>
      </w:r>
      <w:r w:rsidRPr="009C4E08">
        <w:rPr>
          <w:b/>
          <w:sz w:val="24"/>
          <w:szCs w:val="24"/>
          <w:lang w:val="ro-RO" w:eastAsia="ro-RO"/>
        </w:rPr>
        <w:t>PETROŞANI</w:t>
      </w:r>
      <w:r w:rsidRPr="009C4E08">
        <w:rPr>
          <w:b/>
          <w:sz w:val="24"/>
          <w:szCs w:val="24"/>
          <w:lang w:val="ro-RO" w:eastAsia="ro-RO"/>
        </w:rPr>
        <w:tab/>
      </w:r>
    </w:p>
    <w:p w:rsidR="009C4E08" w:rsidRPr="009C4E08" w:rsidRDefault="009C4E08" w:rsidP="009C4E08">
      <w:pPr>
        <w:autoSpaceDE w:val="0"/>
        <w:autoSpaceDN w:val="0"/>
        <w:adjustRightInd w:val="0"/>
        <w:spacing w:after="0" w:line="240" w:lineRule="auto"/>
        <w:ind w:firstLine="360"/>
        <w:jc w:val="center"/>
        <w:rPr>
          <w:b/>
          <w:bCs/>
          <w:sz w:val="24"/>
          <w:szCs w:val="24"/>
          <w:lang w:val="ro-RO" w:eastAsia="ro-RO"/>
        </w:rPr>
      </w:pPr>
    </w:p>
    <w:p w:rsidR="009C4E08" w:rsidRPr="009C4E08" w:rsidRDefault="009C4E08" w:rsidP="009C4E08">
      <w:pPr>
        <w:autoSpaceDE w:val="0"/>
        <w:autoSpaceDN w:val="0"/>
        <w:adjustRightInd w:val="0"/>
        <w:spacing w:after="0" w:line="240" w:lineRule="auto"/>
        <w:ind w:firstLine="360"/>
        <w:jc w:val="both"/>
        <w:rPr>
          <w:sz w:val="24"/>
          <w:szCs w:val="24"/>
          <w:lang w:val="ro-RO" w:eastAsia="ro-RO"/>
        </w:rPr>
      </w:pPr>
      <w:r w:rsidRPr="009C4E08">
        <w:rPr>
          <w:sz w:val="24"/>
          <w:szCs w:val="24"/>
          <w:lang w:val="ro-RO" w:eastAsia="ro-RO"/>
        </w:rPr>
        <w:t xml:space="preserve">Conceptul de pregătire pentru şcoală se referă la nivelul de dezvoltare al unui copil  (din punctul de vedere al competenţelor cognitive, socio-emoţionale, motrice, de autonomie) care ar trebui să-i asigure acestuia o adaptare optimă la mediul şcolar. </w:t>
      </w:r>
    </w:p>
    <w:p w:rsidR="009C4E08" w:rsidRPr="009C4E08" w:rsidRDefault="009C4E08" w:rsidP="009C4E08">
      <w:pPr>
        <w:autoSpaceDE w:val="0"/>
        <w:autoSpaceDN w:val="0"/>
        <w:adjustRightInd w:val="0"/>
        <w:spacing w:after="0" w:line="240" w:lineRule="auto"/>
        <w:ind w:firstLine="708"/>
        <w:jc w:val="both"/>
        <w:rPr>
          <w:sz w:val="24"/>
          <w:szCs w:val="24"/>
          <w:lang w:val="ro-RO" w:eastAsia="ro-RO"/>
        </w:rPr>
      </w:pPr>
      <w:r w:rsidRPr="009C4E08">
        <w:rPr>
          <w:sz w:val="24"/>
          <w:szCs w:val="24"/>
          <w:lang w:val="ro-RO" w:eastAsia="ro-RO"/>
        </w:rPr>
        <w:t>În psihologia dezvoltării au fost identificate următoarele competenţe fundamentale ce necesită a fi dezvoltate în pregătirea pentru şcoală a unui copil:</w:t>
      </w:r>
    </w:p>
    <w:p w:rsidR="009C4E08" w:rsidRPr="009C4E08" w:rsidRDefault="009C4E08" w:rsidP="009C4E08">
      <w:pPr>
        <w:numPr>
          <w:ilvl w:val="0"/>
          <w:numId w:val="11"/>
        </w:numPr>
        <w:tabs>
          <w:tab w:val="num" w:pos="720"/>
        </w:tabs>
        <w:autoSpaceDE w:val="0"/>
        <w:autoSpaceDN w:val="0"/>
        <w:adjustRightInd w:val="0"/>
        <w:spacing w:after="0" w:line="240" w:lineRule="auto"/>
        <w:ind w:firstLine="450"/>
        <w:jc w:val="both"/>
        <w:rPr>
          <w:sz w:val="24"/>
          <w:szCs w:val="24"/>
          <w:lang w:val="it-IT" w:eastAsia="ro-RO"/>
        </w:rPr>
      </w:pPr>
      <w:r w:rsidRPr="009C4E08">
        <w:rPr>
          <w:sz w:val="24"/>
          <w:szCs w:val="24"/>
          <w:lang w:val="it-IT" w:eastAsia="ro-RO"/>
        </w:rPr>
        <w:t>competenţe cognitive: atenţie, memorie, categorizare, limbaj, planificare şi rezolvare de probleme;</w:t>
      </w:r>
    </w:p>
    <w:p w:rsidR="009C4E08" w:rsidRPr="009C4E08" w:rsidRDefault="009C4E08" w:rsidP="009C4E08">
      <w:pPr>
        <w:numPr>
          <w:ilvl w:val="0"/>
          <w:numId w:val="11"/>
        </w:numPr>
        <w:tabs>
          <w:tab w:val="num" w:pos="720"/>
        </w:tabs>
        <w:autoSpaceDE w:val="0"/>
        <w:autoSpaceDN w:val="0"/>
        <w:adjustRightInd w:val="0"/>
        <w:spacing w:after="0" w:line="240" w:lineRule="auto"/>
        <w:ind w:firstLine="450"/>
        <w:jc w:val="both"/>
        <w:rPr>
          <w:sz w:val="24"/>
          <w:szCs w:val="24"/>
          <w:lang w:val="it-IT" w:eastAsia="ro-RO"/>
        </w:rPr>
      </w:pPr>
      <w:r w:rsidRPr="009C4E08">
        <w:rPr>
          <w:sz w:val="24"/>
          <w:szCs w:val="24"/>
          <w:lang w:val="it-IT" w:eastAsia="ro-RO"/>
        </w:rPr>
        <w:lastRenderedPageBreak/>
        <w:t xml:space="preserve">competenţe sociale: </w:t>
      </w:r>
      <w:r w:rsidRPr="009C4E08">
        <w:rPr>
          <w:color w:val="000000"/>
          <w:sz w:val="24"/>
          <w:szCs w:val="24"/>
          <w:lang w:val="it-IT" w:eastAsia="ro-RO"/>
        </w:rPr>
        <w:t>se referă la capacitatea copilului de a stabili relaţii sociale adecvate, de a respecta regulile sociale şi de a rezolva probleme ce pot apărea în relaţiile personale.</w:t>
      </w:r>
    </w:p>
    <w:p w:rsidR="009C4E08" w:rsidRPr="009C4E08" w:rsidRDefault="009C4E08" w:rsidP="009C4E08">
      <w:pPr>
        <w:numPr>
          <w:ilvl w:val="0"/>
          <w:numId w:val="11"/>
        </w:numPr>
        <w:tabs>
          <w:tab w:val="num" w:pos="720"/>
        </w:tabs>
        <w:autoSpaceDE w:val="0"/>
        <w:autoSpaceDN w:val="0"/>
        <w:adjustRightInd w:val="0"/>
        <w:spacing w:after="0" w:line="240" w:lineRule="auto"/>
        <w:ind w:firstLine="450"/>
        <w:jc w:val="both"/>
        <w:rPr>
          <w:sz w:val="24"/>
          <w:szCs w:val="24"/>
          <w:lang w:val="it-IT" w:eastAsia="ro-RO"/>
        </w:rPr>
      </w:pPr>
      <w:r w:rsidRPr="009C4E08">
        <w:rPr>
          <w:color w:val="000000"/>
          <w:sz w:val="24"/>
          <w:szCs w:val="24"/>
          <w:lang w:val="it-IT" w:eastAsia="ro-RO"/>
        </w:rPr>
        <w:t xml:space="preserve">competenţe emoţionale: </w:t>
      </w:r>
      <w:r w:rsidRPr="009C4E08">
        <w:rPr>
          <w:sz w:val="24"/>
          <w:szCs w:val="24"/>
          <w:lang w:val="it-IT" w:eastAsia="ro-RO"/>
        </w:rPr>
        <w:t>înţelegerea emoţiilor celorlalţi, exprimarea propriilor emoţii şi capacitatea de autoreglare emoţională</w:t>
      </w:r>
    </w:p>
    <w:p w:rsidR="009C4E08" w:rsidRPr="009C4E08" w:rsidRDefault="009C4E08" w:rsidP="009C4E08">
      <w:pPr>
        <w:numPr>
          <w:ilvl w:val="0"/>
          <w:numId w:val="11"/>
        </w:numPr>
        <w:tabs>
          <w:tab w:val="num" w:pos="720"/>
        </w:tabs>
        <w:autoSpaceDE w:val="0"/>
        <w:autoSpaceDN w:val="0"/>
        <w:adjustRightInd w:val="0"/>
        <w:spacing w:after="0" w:line="240" w:lineRule="auto"/>
        <w:ind w:firstLine="450"/>
        <w:jc w:val="both"/>
        <w:rPr>
          <w:sz w:val="24"/>
          <w:szCs w:val="24"/>
          <w:lang w:val="it-IT" w:eastAsia="ro-RO"/>
        </w:rPr>
      </w:pPr>
      <w:r w:rsidRPr="009C4E08">
        <w:rPr>
          <w:sz w:val="24"/>
          <w:szCs w:val="24"/>
          <w:lang w:val="ro-RO" w:eastAsia="ro-RO"/>
        </w:rPr>
        <w:t xml:space="preserve">competenţe de autonomie personală: </w:t>
      </w:r>
      <w:r w:rsidRPr="009C4E08">
        <w:rPr>
          <w:color w:val="000000"/>
          <w:sz w:val="24"/>
          <w:szCs w:val="24"/>
          <w:lang w:val="ro-RO" w:eastAsia="ro-RO"/>
        </w:rPr>
        <w:t>capacitatea copilului de a rezolva probleme cotidiene specifice grupului de vârstă din care face parte.</w:t>
      </w:r>
    </w:p>
    <w:p w:rsidR="009C4E08" w:rsidRPr="009C4E08" w:rsidRDefault="009C4E08" w:rsidP="009C4E08">
      <w:pPr>
        <w:numPr>
          <w:ilvl w:val="0"/>
          <w:numId w:val="11"/>
        </w:numPr>
        <w:tabs>
          <w:tab w:val="num" w:pos="720"/>
        </w:tabs>
        <w:autoSpaceDE w:val="0"/>
        <w:autoSpaceDN w:val="0"/>
        <w:adjustRightInd w:val="0"/>
        <w:spacing w:after="0" w:line="240" w:lineRule="auto"/>
        <w:ind w:firstLine="450"/>
        <w:jc w:val="both"/>
        <w:rPr>
          <w:sz w:val="24"/>
          <w:szCs w:val="24"/>
          <w:lang w:val="it-IT" w:eastAsia="ro-RO"/>
        </w:rPr>
      </w:pPr>
      <w:r w:rsidRPr="009C4E08">
        <w:rPr>
          <w:sz w:val="24"/>
          <w:szCs w:val="24"/>
          <w:lang w:val="it-IT" w:eastAsia="ro-RO"/>
        </w:rPr>
        <w:t>competenţe motrice: motricitate grosieră şi fină</w:t>
      </w:r>
    </w:p>
    <w:p w:rsidR="009C4E08" w:rsidRPr="009C4E08" w:rsidRDefault="009C4E08" w:rsidP="009C4E08">
      <w:pPr>
        <w:numPr>
          <w:ilvl w:val="0"/>
          <w:numId w:val="11"/>
        </w:numPr>
        <w:tabs>
          <w:tab w:val="num" w:pos="720"/>
        </w:tabs>
        <w:autoSpaceDE w:val="0"/>
        <w:autoSpaceDN w:val="0"/>
        <w:adjustRightInd w:val="0"/>
        <w:spacing w:after="0" w:line="240" w:lineRule="auto"/>
        <w:ind w:firstLine="450"/>
        <w:jc w:val="both"/>
        <w:rPr>
          <w:sz w:val="24"/>
          <w:szCs w:val="24"/>
          <w:lang w:val="it-IT" w:eastAsia="ro-RO"/>
        </w:rPr>
      </w:pPr>
      <w:r w:rsidRPr="009C4E08">
        <w:rPr>
          <w:sz w:val="24"/>
          <w:szCs w:val="24"/>
          <w:lang w:val="it-IT" w:eastAsia="ro-RO"/>
        </w:rPr>
        <w:t>prerechizite ale şcolarizării: prerechizitele scris-cititului, prerechizitele matematice, cunoştinţele despre funcţionarea cognitivă</w:t>
      </w:r>
    </w:p>
    <w:p w:rsidR="009C4E08" w:rsidRPr="009C4E08" w:rsidRDefault="009C4E08" w:rsidP="009C4E08">
      <w:pPr>
        <w:spacing w:after="0" w:line="240" w:lineRule="auto"/>
        <w:ind w:firstLine="360"/>
        <w:jc w:val="both"/>
        <w:rPr>
          <w:sz w:val="24"/>
          <w:szCs w:val="24"/>
          <w:lang w:val="it-IT" w:eastAsia="ro-RO"/>
        </w:rPr>
      </w:pPr>
      <w:r w:rsidRPr="009C4E08">
        <w:rPr>
          <w:sz w:val="24"/>
          <w:szCs w:val="24"/>
          <w:lang w:val="ro-RO" w:eastAsia="ro-RO"/>
        </w:rPr>
        <w:t xml:space="preserve">Grădiniţa este veriga iniţială a învăţământului preuniversitar, cu sarcini instructiv-educative pentru pregătirea preşcolarilor în vederea integrării şi adaptării optime la viaţa de şcolar. Momentul intrării în şcoală presupune un anumit nivel de dezvoltare psiho-fizică. </w:t>
      </w:r>
      <w:r w:rsidRPr="009C4E08">
        <w:rPr>
          <w:sz w:val="24"/>
          <w:szCs w:val="24"/>
          <w:lang w:val="it-IT" w:eastAsia="ro-RO"/>
        </w:rPr>
        <w:t>Aptitudinea pentru şcolaritate presupune dobândirea unor capacităţi, abilităţi şi deprinderi. Copilul are aptitudine pentru şcolaritate când dovedeşte că poate să facă faţă exigenţelor şcolare, evitându-se astfel eşecul şcolar.</w:t>
      </w:r>
    </w:p>
    <w:p w:rsidR="009C4E08" w:rsidRPr="009C4E08" w:rsidRDefault="009C4E08" w:rsidP="009C4E08">
      <w:pPr>
        <w:spacing w:after="0" w:line="240" w:lineRule="auto"/>
        <w:jc w:val="both"/>
        <w:rPr>
          <w:sz w:val="24"/>
          <w:szCs w:val="24"/>
          <w:lang w:val="it-IT" w:eastAsia="ro-RO"/>
        </w:rPr>
      </w:pPr>
      <w:r w:rsidRPr="009C4E08">
        <w:rPr>
          <w:sz w:val="24"/>
          <w:szCs w:val="24"/>
          <w:lang w:val="it-IT" w:eastAsia="ro-RO"/>
        </w:rPr>
        <w:t xml:space="preserve">     </w:t>
      </w:r>
      <w:r w:rsidRPr="009C4E08">
        <w:rPr>
          <w:sz w:val="24"/>
          <w:szCs w:val="24"/>
          <w:lang w:val="it-IT" w:eastAsia="ro-RO"/>
        </w:rPr>
        <w:tab/>
        <w:t>Fenomenul integrării copilului în activitatea şcolară este un fenomen complex, în analiza căruia trebuie să se ţină cont de:</w:t>
      </w:r>
    </w:p>
    <w:p w:rsidR="009C4E08" w:rsidRPr="009C4E08" w:rsidRDefault="009C4E08" w:rsidP="009C4E08">
      <w:pPr>
        <w:spacing w:after="0" w:line="240" w:lineRule="auto"/>
        <w:jc w:val="both"/>
        <w:rPr>
          <w:sz w:val="24"/>
          <w:szCs w:val="24"/>
          <w:lang w:val="it-IT" w:eastAsia="ro-RO"/>
        </w:rPr>
      </w:pPr>
      <w:r w:rsidRPr="009C4E08">
        <w:rPr>
          <w:sz w:val="24"/>
          <w:szCs w:val="24"/>
          <w:lang w:val="it-IT" w:eastAsia="ro-RO"/>
        </w:rPr>
        <w:t>- vârsta cronologică</w:t>
      </w:r>
    </w:p>
    <w:p w:rsidR="009C4E08" w:rsidRPr="009C4E08" w:rsidRDefault="009C4E08" w:rsidP="009C4E08">
      <w:pPr>
        <w:spacing w:after="0" w:line="240" w:lineRule="auto"/>
        <w:jc w:val="both"/>
        <w:rPr>
          <w:sz w:val="24"/>
          <w:szCs w:val="24"/>
          <w:lang w:val="it-IT" w:eastAsia="ro-RO"/>
        </w:rPr>
      </w:pPr>
      <w:r w:rsidRPr="009C4E08">
        <w:rPr>
          <w:sz w:val="24"/>
          <w:szCs w:val="24"/>
          <w:lang w:val="it-IT" w:eastAsia="ro-RO"/>
        </w:rPr>
        <w:t>- maturitatea şcolară</w:t>
      </w:r>
    </w:p>
    <w:p w:rsidR="009C4E08" w:rsidRPr="009C4E08" w:rsidRDefault="009C4E08" w:rsidP="009C4E08">
      <w:pPr>
        <w:spacing w:after="0" w:line="240" w:lineRule="auto"/>
        <w:jc w:val="both"/>
        <w:rPr>
          <w:sz w:val="24"/>
          <w:szCs w:val="24"/>
          <w:lang w:val="it-IT" w:eastAsia="ro-RO"/>
        </w:rPr>
      </w:pPr>
      <w:r w:rsidRPr="009C4E08">
        <w:rPr>
          <w:sz w:val="24"/>
          <w:szCs w:val="24"/>
          <w:lang w:val="it-IT" w:eastAsia="ro-RO"/>
        </w:rPr>
        <w:t>- conţinutul instruirii în clasa pregătitoare/clasa I</w:t>
      </w:r>
    </w:p>
    <w:p w:rsidR="009C4E08" w:rsidRPr="009C4E08" w:rsidRDefault="009C4E08" w:rsidP="009C4E08">
      <w:pPr>
        <w:spacing w:after="0" w:line="240" w:lineRule="auto"/>
        <w:rPr>
          <w:sz w:val="28"/>
          <w:szCs w:val="28"/>
          <w:lang w:val="ro-RO" w:eastAsia="ro-RO"/>
        </w:rPr>
      </w:pPr>
    </w:p>
    <w:p w:rsidR="009C4E08" w:rsidRPr="009C4E08" w:rsidRDefault="009C4E08" w:rsidP="009C4E08">
      <w:pPr>
        <w:spacing w:after="0" w:line="240" w:lineRule="auto"/>
        <w:rPr>
          <w:sz w:val="28"/>
          <w:szCs w:val="28"/>
          <w:lang w:val="ro-RO" w:eastAsia="ro-RO"/>
        </w:rPr>
      </w:pPr>
    </w:p>
    <w:p w:rsidR="009C4E08" w:rsidRPr="009C4E08" w:rsidRDefault="009C4E08" w:rsidP="009C4E08">
      <w:pPr>
        <w:autoSpaceDE w:val="0"/>
        <w:autoSpaceDN w:val="0"/>
        <w:adjustRightInd w:val="0"/>
        <w:spacing w:after="0" w:line="240" w:lineRule="auto"/>
        <w:jc w:val="center"/>
        <w:rPr>
          <w:rFonts w:eastAsia="Calibri"/>
          <w:b/>
          <w:sz w:val="28"/>
          <w:szCs w:val="28"/>
          <w:lang w:val="ro-RO"/>
        </w:rPr>
      </w:pPr>
      <w:r w:rsidRPr="009C4E08">
        <w:rPr>
          <w:rFonts w:eastAsia="Calibri"/>
          <w:b/>
          <w:sz w:val="28"/>
          <w:szCs w:val="28"/>
          <w:lang w:val="ro-RO"/>
        </w:rPr>
        <w:t>22. DEZVOLTAREA ABILITĂŢII DE COMUNICARE LA PREŞCOLARI</w:t>
      </w:r>
    </w:p>
    <w:p w:rsidR="009C4E08" w:rsidRPr="009C4E08" w:rsidRDefault="009C4E08" w:rsidP="009C4E08">
      <w:pPr>
        <w:autoSpaceDE w:val="0"/>
        <w:autoSpaceDN w:val="0"/>
        <w:adjustRightInd w:val="0"/>
        <w:spacing w:after="0" w:line="240" w:lineRule="auto"/>
        <w:jc w:val="right"/>
        <w:rPr>
          <w:rFonts w:eastAsia="Calibri"/>
          <w:sz w:val="24"/>
          <w:szCs w:val="24"/>
          <w:lang w:val="ro-RO"/>
        </w:rPr>
      </w:pPr>
    </w:p>
    <w:p w:rsidR="009C4E08" w:rsidRPr="009C4E08" w:rsidRDefault="009C4E08" w:rsidP="009C4E08">
      <w:pPr>
        <w:autoSpaceDE w:val="0"/>
        <w:autoSpaceDN w:val="0"/>
        <w:adjustRightInd w:val="0"/>
        <w:spacing w:after="0" w:line="240" w:lineRule="auto"/>
        <w:jc w:val="right"/>
        <w:rPr>
          <w:rFonts w:eastAsia="Calibri"/>
          <w:b/>
          <w:sz w:val="24"/>
          <w:szCs w:val="24"/>
          <w:lang w:val="ro-RO"/>
        </w:rPr>
      </w:pPr>
      <w:r w:rsidRPr="009C4E08">
        <w:rPr>
          <w:rFonts w:eastAsia="Calibri"/>
          <w:b/>
          <w:sz w:val="24"/>
          <w:szCs w:val="24"/>
          <w:lang w:val="ro-RO"/>
        </w:rPr>
        <w:t>Prof. înv. preşcolar  Olah  Ionela  Cosmina</w:t>
      </w:r>
    </w:p>
    <w:p w:rsidR="009C4E08" w:rsidRPr="009C4E08" w:rsidRDefault="009C4E08" w:rsidP="009C4E08">
      <w:pPr>
        <w:autoSpaceDE w:val="0"/>
        <w:autoSpaceDN w:val="0"/>
        <w:adjustRightInd w:val="0"/>
        <w:spacing w:after="0" w:line="240" w:lineRule="auto"/>
        <w:jc w:val="right"/>
        <w:rPr>
          <w:rFonts w:eastAsia="Calibri"/>
          <w:b/>
          <w:sz w:val="24"/>
          <w:szCs w:val="24"/>
          <w:lang w:val="ro-RO"/>
        </w:rPr>
      </w:pPr>
      <w:r w:rsidRPr="009C4E08">
        <w:rPr>
          <w:rFonts w:eastAsia="Calibri"/>
          <w:b/>
          <w:sz w:val="24"/>
          <w:szCs w:val="24"/>
          <w:lang w:val="ro-RO"/>
        </w:rPr>
        <w:t>Şcoala  Gimnazială  „I.D.Sîrbu”  Petrila</w:t>
      </w:r>
    </w:p>
    <w:p w:rsidR="009C4E08" w:rsidRPr="009C4E08" w:rsidRDefault="009C4E08" w:rsidP="009C4E08">
      <w:pPr>
        <w:autoSpaceDE w:val="0"/>
        <w:autoSpaceDN w:val="0"/>
        <w:adjustRightInd w:val="0"/>
        <w:spacing w:after="0" w:line="240" w:lineRule="auto"/>
        <w:jc w:val="right"/>
        <w:rPr>
          <w:rFonts w:eastAsia="Calibri"/>
          <w:sz w:val="24"/>
          <w:szCs w:val="24"/>
          <w:lang w:val="ro-RO"/>
        </w:rPr>
      </w:pP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Copiii trebuie să dobândească încă de la vârsta preşcolară capacitatea de a comunica cu cei din jur, de a-şi exprima în mod inteligibil impresiile, gândurile,ideile, ceea ce va constitui o bază în activitatea şi viaţa socială de mai târziu</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Copilul foloseşte vorbirea în fiecare zi, în fiecare clipă a vieţii sale pentru formularea cerinţelor, trebuinţelor, a bucuriilor,în organizarea vieţii şi activităţii lui. Însuşindu-şi limba, copilul dobândeşte mijlocul prin care poate realiza comunicarea cu cei din jur în forme superioare, poate ajunge la cunoaşterea tot mai deplină a realităţii obiective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La vârsta preşcolară mică în activităţile de educarea limbajului, ponderea o au activităţile de povestire a educatoarei şi de repovestire a copiilor, în care se folosesc planşe,  cărţi ilustrate, jetoane ori cuburi cu imagini din poveşti pentru a respecta caracterul situativ al preşcolarului şi caracterul concret al operaţiilor sale mentale.</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În activitatea de comunicare cu copiii educatoarea trebuie să se asigure că vorbele sale vor fi bine recepţionate de copii şi să respecte anumite cerinţe:</w:t>
      </w:r>
    </w:p>
    <w:p w:rsidR="009C4E08" w:rsidRPr="009C4E08" w:rsidRDefault="009C4E08" w:rsidP="009C4E08">
      <w:pPr>
        <w:numPr>
          <w:ilvl w:val="0"/>
          <w:numId w:val="12"/>
        </w:numPr>
        <w:tabs>
          <w:tab w:val="num" w:pos="540"/>
        </w:tabs>
        <w:autoSpaceDE w:val="0"/>
        <w:autoSpaceDN w:val="0"/>
        <w:adjustRightInd w:val="0"/>
        <w:spacing w:after="0" w:line="240" w:lineRule="auto"/>
        <w:ind w:firstLine="270"/>
        <w:jc w:val="both"/>
        <w:rPr>
          <w:rFonts w:eastAsia="Calibri"/>
          <w:sz w:val="24"/>
          <w:szCs w:val="24"/>
          <w:lang w:val="ro-RO"/>
        </w:rPr>
      </w:pPr>
      <w:r w:rsidRPr="009C4E08">
        <w:rPr>
          <w:rFonts w:eastAsia="Calibri"/>
          <w:sz w:val="24"/>
          <w:szCs w:val="24"/>
          <w:lang w:val="ro-RO"/>
        </w:rPr>
        <w:t>să-şi exerseze o dicţie corectă ;</w:t>
      </w:r>
    </w:p>
    <w:p w:rsidR="009C4E08" w:rsidRPr="009C4E08" w:rsidRDefault="009C4E08" w:rsidP="009C4E08">
      <w:pPr>
        <w:numPr>
          <w:ilvl w:val="0"/>
          <w:numId w:val="12"/>
        </w:numPr>
        <w:tabs>
          <w:tab w:val="num" w:pos="540"/>
        </w:tabs>
        <w:autoSpaceDE w:val="0"/>
        <w:autoSpaceDN w:val="0"/>
        <w:adjustRightInd w:val="0"/>
        <w:spacing w:after="0" w:line="240" w:lineRule="auto"/>
        <w:ind w:firstLine="270"/>
        <w:jc w:val="both"/>
        <w:rPr>
          <w:rFonts w:eastAsia="Calibri"/>
          <w:sz w:val="24"/>
          <w:szCs w:val="24"/>
          <w:lang w:val="ro-RO"/>
        </w:rPr>
      </w:pPr>
      <w:r w:rsidRPr="009C4E08">
        <w:rPr>
          <w:rFonts w:eastAsia="Calibri"/>
          <w:sz w:val="24"/>
          <w:szCs w:val="24"/>
          <w:lang w:val="ro-RO"/>
        </w:rPr>
        <w:t>să se poziţioneze optim faţă de copilul căruia i se adresează sau faţă de grupă ;</w:t>
      </w:r>
    </w:p>
    <w:p w:rsidR="009C4E08" w:rsidRPr="009C4E08" w:rsidRDefault="009C4E08" w:rsidP="009C4E08">
      <w:pPr>
        <w:numPr>
          <w:ilvl w:val="0"/>
          <w:numId w:val="12"/>
        </w:numPr>
        <w:tabs>
          <w:tab w:val="num" w:pos="540"/>
        </w:tabs>
        <w:autoSpaceDE w:val="0"/>
        <w:autoSpaceDN w:val="0"/>
        <w:adjustRightInd w:val="0"/>
        <w:spacing w:after="0" w:line="240" w:lineRule="auto"/>
        <w:ind w:firstLine="270"/>
        <w:jc w:val="both"/>
        <w:rPr>
          <w:rFonts w:eastAsia="Calibri"/>
          <w:sz w:val="24"/>
          <w:szCs w:val="24"/>
          <w:lang w:val="ro-RO"/>
        </w:rPr>
      </w:pPr>
      <w:r w:rsidRPr="009C4E08">
        <w:rPr>
          <w:rFonts w:eastAsia="Calibri"/>
          <w:sz w:val="24"/>
          <w:szCs w:val="24"/>
          <w:lang w:val="ro-RO"/>
        </w:rPr>
        <w:lastRenderedPageBreak/>
        <w:t xml:space="preserve">să capteze interesul copiilor </w:t>
      </w:r>
    </w:p>
    <w:p w:rsidR="009C4E08" w:rsidRPr="009C4E08" w:rsidRDefault="009C4E08" w:rsidP="009C4E08">
      <w:pPr>
        <w:numPr>
          <w:ilvl w:val="0"/>
          <w:numId w:val="12"/>
        </w:numPr>
        <w:tabs>
          <w:tab w:val="num" w:pos="540"/>
        </w:tabs>
        <w:autoSpaceDE w:val="0"/>
        <w:autoSpaceDN w:val="0"/>
        <w:adjustRightInd w:val="0"/>
        <w:spacing w:after="0" w:line="240" w:lineRule="auto"/>
        <w:ind w:firstLine="270"/>
        <w:jc w:val="both"/>
        <w:rPr>
          <w:rFonts w:eastAsia="Calibri"/>
          <w:sz w:val="24"/>
          <w:szCs w:val="24"/>
          <w:lang w:val="ro-RO"/>
        </w:rPr>
      </w:pPr>
      <w:r w:rsidRPr="009C4E08">
        <w:rPr>
          <w:rFonts w:eastAsia="Calibri"/>
          <w:sz w:val="24"/>
          <w:szCs w:val="24"/>
          <w:lang w:val="ro-RO"/>
        </w:rPr>
        <w:t>să creeze o atmosferă plăcută , propice comunicării ;</w:t>
      </w:r>
    </w:p>
    <w:p w:rsidR="009C4E08" w:rsidRPr="009C4E08" w:rsidRDefault="009C4E08" w:rsidP="009C4E08">
      <w:pPr>
        <w:numPr>
          <w:ilvl w:val="0"/>
          <w:numId w:val="12"/>
        </w:numPr>
        <w:tabs>
          <w:tab w:val="num" w:pos="540"/>
        </w:tabs>
        <w:autoSpaceDE w:val="0"/>
        <w:autoSpaceDN w:val="0"/>
        <w:adjustRightInd w:val="0"/>
        <w:spacing w:after="0" w:line="240" w:lineRule="auto"/>
        <w:ind w:firstLine="270"/>
        <w:jc w:val="both"/>
        <w:rPr>
          <w:rFonts w:eastAsia="Calibri"/>
          <w:sz w:val="24"/>
          <w:szCs w:val="24"/>
          <w:lang w:val="ro-RO"/>
        </w:rPr>
      </w:pPr>
      <w:r w:rsidRPr="009C4E08">
        <w:rPr>
          <w:rFonts w:eastAsia="Calibri"/>
          <w:sz w:val="24"/>
          <w:szCs w:val="24"/>
          <w:lang w:val="ro-RO"/>
        </w:rPr>
        <w:t>să manifeste siguranţă în tot ceea ce spune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Jocul didactic este mijlocul cel mai eficient de dezvoltare a capacităţilor de comunicare verbală, deoarece el asigură o participare activă  şi atractivă. Se ştie că prin joc copilul pune în acţiune toate posibilităţile sale. Jucându-se ei comunică între ei şi astfel îşi dezvoltă limbajul, socializează şi îşi definesc personalitatea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Am organizat jocuri didactice atât în cadrul activităţilor comune cât şi în cele la libera alegere ca : “Ce este  şi ce faci cu el (ea) ?”, „Eu  spun  una, tu  spui  multe” , Când se întâmplă şi de ce?”, “Spune cum este?”, “Cunoşti povestea?”, “Prin ce se aseamănă?”,  “Jocul  contrariilor” ,”Spune mai departe”. Reluate sub diferite forme aceste jocuri contribuie la activizarea şi îmbogăţirea vocabularului şi obişnuinţa copilului de a se exprima corect în propoziţii şi chiar fraze.</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 xml:space="preserve">Pentru ca munca mea să fie cât mai eficientă ,am căutat să corectez vorbirea copiilor,felul de exprimare şi prin exerciţiile  individuale , având astfel posibilitatea să apreciez nivelul limbajului şi să intervin pentru completarea şi corectarea unor greşeli .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ab/>
        <w:t>Limbajul fiind implicat în toate activităţile formative ale grădiniţei, participarea activă a preşcolarilor la toate acţiunile constituie adevărate exerciţii de comunicare .</w:t>
      </w:r>
      <w:r w:rsidRPr="009C4E08">
        <w:rPr>
          <w:rFonts w:eastAsia="Calibri"/>
          <w:sz w:val="24"/>
          <w:szCs w:val="24"/>
          <w:lang w:val="ro-RO"/>
        </w:rPr>
        <w:tab/>
      </w:r>
      <w:r w:rsidRPr="009C4E08">
        <w:rPr>
          <w:rFonts w:eastAsia="Calibri"/>
          <w:sz w:val="24"/>
          <w:szCs w:val="24"/>
          <w:lang w:val="ro-RO"/>
        </w:rPr>
        <w:tab/>
      </w:r>
    </w:p>
    <w:p w:rsidR="009C4E08" w:rsidRPr="009C4E08" w:rsidRDefault="009C4E08" w:rsidP="009C4E08">
      <w:pPr>
        <w:autoSpaceDE w:val="0"/>
        <w:autoSpaceDN w:val="0"/>
        <w:adjustRightInd w:val="0"/>
        <w:spacing w:after="0" w:line="240" w:lineRule="auto"/>
        <w:jc w:val="both"/>
        <w:rPr>
          <w:rFonts w:eastAsia="Calibri"/>
          <w:b/>
          <w:sz w:val="24"/>
          <w:szCs w:val="24"/>
          <w:lang w:val="ro-RO"/>
        </w:rPr>
      </w:pPr>
      <w:r w:rsidRPr="009C4E08">
        <w:rPr>
          <w:rFonts w:eastAsia="Calibri"/>
          <w:b/>
          <w:sz w:val="24"/>
          <w:szCs w:val="24"/>
          <w:lang w:val="ro-RO"/>
        </w:rPr>
        <w:t xml:space="preserve">Bibliografie : </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Culegere  metodică - Copilul preşcolar şi dezvoltarea vorbirii   1980</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Revista Învăţământul preşcolar  EDUCAŢIA  ÎN ANUL 2000</w:t>
      </w:r>
    </w:p>
    <w:p w:rsidR="009C4E08" w:rsidRPr="009C4E08" w:rsidRDefault="009C4E08" w:rsidP="009C4E08">
      <w:pPr>
        <w:autoSpaceDE w:val="0"/>
        <w:autoSpaceDN w:val="0"/>
        <w:adjustRightInd w:val="0"/>
        <w:spacing w:after="0" w:line="240" w:lineRule="auto"/>
        <w:jc w:val="both"/>
        <w:rPr>
          <w:rFonts w:eastAsia="Calibri"/>
          <w:sz w:val="24"/>
          <w:szCs w:val="24"/>
          <w:lang w:val="ro-RO"/>
        </w:rPr>
      </w:pPr>
      <w:r w:rsidRPr="009C4E08">
        <w:rPr>
          <w:rFonts w:eastAsia="Calibri"/>
          <w:sz w:val="24"/>
          <w:szCs w:val="24"/>
          <w:lang w:val="ro-RO"/>
        </w:rPr>
        <w:t>Revista  Învăţământul preşcolar  3-4  \ 2006</w:t>
      </w:r>
    </w:p>
    <w:p w:rsidR="009C4E08" w:rsidRPr="009C4E08" w:rsidRDefault="009C4E08" w:rsidP="009C4E08">
      <w:pPr>
        <w:autoSpaceDE w:val="0"/>
        <w:autoSpaceDN w:val="0"/>
        <w:adjustRightInd w:val="0"/>
        <w:spacing w:after="0" w:line="240" w:lineRule="auto"/>
        <w:jc w:val="both"/>
        <w:rPr>
          <w:rFonts w:eastAsia="Calibri"/>
          <w:sz w:val="28"/>
          <w:szCs w:val="28"/>
          <w:lang w:val="ro-RO"/>
        </w:rPr>
      </w:pPr>
    </w:p>
    <w:p w:rsidR="009C4E08" w:rsidRPr="009C4E08" w:rsidRDefault="009C4E08" w:rsidP="009C4E08">
      <w:pPr>
        <w:spacing w:after="0" w:line="240" w:lineRule="auto"/>
        <w:jc w:val="both"/>
        <w:rPr>
          <w:sz w:val="28"/>
          <w:szCs w:val="28"/>
          <w:lang w:val="ro-RO" w:eastAsia="ro-RO"/>
        </w:rPr>
      </w:pPr>
    </w:p>
    <w:p w:rsidR="009C4E08" w:rsidRPr="009C4E08" w:rsidRDefault="009C4E08" w:rsidP="009C4E08">
      <w:pPr>
        <w:spacing w:after="0" w:line="240" w:lineRule="auto"/>
        <w:jc w:val="center"/>
        <w:rPr>
          <w:b/>
          <w:sz w:val="28"/>
          <w:szCs w:val="28"/>
          <w:lang w:val="ro-RO" w:eastAsia="ro-RO"/>
        </w:rPr>
      </w:pPr>
      <w:r w:rsidRPr="009C4E08">
        <w:rPr>
          <w:b/>
          <w:sz w:val="28"/>
          <w:szCs w:val="28"/>
          <w:lang w:val="ro-RO" w:eastAsia="ro-RO"/>
        </w:rPr>
        <w:t>23.VIAȚA CA UN FLUTURE ALBASTRU-POVESTIRE</w:t>
      </w:r>
    </w:p>
    <w:p w:rsidR="009C4E08" w:rsidRPr="009C4E08" w:rsidRDefault="009C4E08" w:rsidP="009C4E08">
      <w:pPr>
        <w:spacing w:after="0" w:line="240" w:lineRule="auto"/>
        <w:jc w:val="center"/>
        <w:rPr>
          <w:b/>
          <w:sz w:val="28"/>
          <w:szCs w:val="28"/>
          <w:lang w:val="ro-RO" w:eastAsia="ro-RO"/>
        </w:rPr>
      </w:pP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t>Prof.OANCEA  MAGDALENA</w:t>
      </w:r>
    </w:p>
    <w:p w:rsidR="009C4E08" w:rsidRPr="009C4E08" w:rsidRDefault="009C4E08" w:rsidP="009C4E08">
      <w:pPr>
        <w:spacing w:after="0" w:line="240" w:lineRule="auto"/>
        <w:jc w:val="right"/>
        <w:rPr>
          <w:b/>
          <w:sz w:val="24"/>
          <w:szCs w:val="24"/>
          <w:lang w:val="ro-RO" w:eastAsia="ro-RO"/>
        </w:rPr>
      </w:pPr>
      <w:r w:rsidRPr="009C4E08">
        <w:rPr>
          <w:b/>
          <w:sz w:val="24"/>
          <w:szCs w:val="24"/>
          <w:lang w:val="ro-RO" w:eastAsia="ro-RO"/>
        </w:rPr>
        <w:t xml:space="preserve">  Colegiul National ,,M .Eminescu ,,Petrosani</w:t>
      </w:r>
    </w:p>
    <w:p w:rsidR="009C4E08" w:rsidRPr="009C4E08" w:rsidRDefault="009C4E08" w:rsidP="009C4E08">
      <w:pPr>
        <w:spacing w:after="0" w:line="240" w:lineRule="auto"/>
        <w:rPr>
          <w:bCs/>
          <w:color w:val="000000"/>
          <w:sz w:val="24"/>
          <w:szCs w:val="24"/>
          <w:lang w:val="ro-RO" w:eastAsia="ro-RO"/>
        </w:rPr>
      </w:pPr>
    </w:p>
    <w:p w:rsidR="009C4E08" w:rsidRPr="009C4E08" w:rsidRDefault="009C4E08" w:rsidP="009C4E08">
      <w:pPr>
        <w:spacing w:after="0" w:line="240" w:lineRule="auto"/>
        <w:rPr>
          <w:bCs/>
          <w:color w:val="000000"/>
          <w:sz w:val="24"/>
          <w:szCs w:val="24"/>
          <w:lang w:val="ro-RO" w:eastAsia="ro-RO"/>
        </w:rPr>
      </w:pPr>
      <w:r w:rsidRPr="009C4E08">
        <w:rPr>
          <w:b/>
          <w:bCs/>
          <w:color w:val="000000"/>
          <w:sz w:val="24"/>
          <w:szCs w:val="24"/>
          <w:lang w:val="ro-RO" w:eastAsia="ro-RO"/>
        </w:rPr>
        <w:t>Valori promovate</w:t>
      </w:r>
      <w:r w:rsidRPr="009C4E08">
        <w:rPr>
          <w:bCs/>
          <w:color w:val="000000"/>
          <w:sz w:val="24"/>
          <w:szCs w:val="24"/>
          <w:lang w:val="ro-RO" w:eastAsia="ro-RO"/>
        </w:rPr>
        <w:t xml:space="preserve">  responsabilitate,respect,onestitate,încredere</w:t>
      </w:r>
    </w:p>
    <w:p w:rsidR="009C4E08" w:rsidRPr="009C4E08" w:rsidRDefault="009C4E08" w:rsidP="009C4E08">
      <w:pPr>
        <w:spacing w:after="0" w:line="240" w:lineRule="auto"/>
        <w:rPr>
          <w:bCs/>
          <w:color w:val="000000"/>
          <w:sz w:val="24"/>
          <w:szCs w:val="24"/>
          <w:lang w:val="ro-RO" w:eastAsia="ro-RO"/>
        </w:rPr>
      </w:pPr>
      <w:r w:rsidRPr="009C4E08">
        <w:rPr>
          <w:b/>
          <w:bCs/>
          <w:color w:val="000000"/>
          <w:sz w:val="24"/>
          <w:szCs w:val="24"/>
          <w:lang w:val="ro-RO" w:eastAsia="ro-RO"/>
        </w:rPr>
        <w:t>Timpul necesar</w:t>
      </w:r>
      <w:r w:rsidRPr="009C4E08">
        <w:rPr>
          <w:bCs/>
          <w:color w:val="000000"/>
          <w:sz w:val="24"/>
          <w:szCs w:val="24"/>
          <w:lang w:val="ro-RO" w:eastAsia="ro-RO"/>
        </w:rPr>
        <w:t xml:space="preserve"> 30 min.</w:t>
      </w:r>
    </w:p>
    <w:p w:rsidR="009C4E08" w:rsidRPr="009C4E08" w:rsidRDefault="009C4E08" w:rsidP="009C4E08">
      <w:pPr>
        <w:spacing w:after="0" w:line="240" w:lineRule="auto"/>
        <w:rPr>
          <w:b/>
          <w:bCs/>
          <w:color w:val="000000"/>
          <w:sz w:val="24"/>
          <w:szCs w:val="24"/>
          <w:lang w:val="ro-RO" w:eastAsia="ro-RO"/>
        </w:rPr>
      </w:pPr>
      <w:r w:rsidRPr="009C4E08">
        <w:rPr>
          <w:b/>
          <w:bCs/>
          <w:color w:val="000000"/>
          <w:sz w:val="24"/>
          <w:szCs w:val="24"/>
          <w:lang w:val="ro-RO" w:eastAsia="ro-RO"/>
        </w:rPr>
        <w:t>Materiale necesare-</w:t>
      </w:r>
    </w:p>
    <w:p w:rsidR="009C4E08" w:rsidRPr="009C4E08" w:rsidRDefault="009C4E08" w:rsidP="009C4E08">
      <w:pPr>
        <w:spacing w:after="0" w:line="240" w:lineRule="auto"/>
        <w:rPr>
          <w:bCs/>
          <w:color w:val="000000"/>
          <w:sz w:val="24"/>
          <w:szCs w:val="24"/>
          <w:lang w:val="ro-RO" w:eastAsia="ro-RO"/>
        </w:rPr>
      </w:pPr>
      <w:r w:rsidRPr="009C4E08">
        <w:rPr>
          <w:b/>
          <w:bCs/>
          <w:color w:val="000000"/>
          <w:sz w:val="24"/>
          <w:szCs w:val="24"/>
          <w:lang w:val="ro-RO" w:eastAsia="ro-RO"/>
        </w:rPr>
        <w:t>Obiectivele povestirii</w:t>
      </w:r>
      <w:r w:rsidRPr="009C4E08">
        <w:rPr>
          <w:bCs/>
          <w:color w:val="000000"/>
          <w:sz w:val="24"/>
          <w:szCs w:val="24"/>
          <w:lang w:val="ro-RO" w:eastAsia="ro-RO"/>
        </w:rPr>
        <w:t xml:space="preserve">  După lecturare/audiție,elevii vor fi capabili:</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-să analizeze o situație din mai multe perspective</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-să emită judecăți de valoare,în cunoștință de cauză</w:t>
      </w:r>
    </w:p>
    <w:p w:rsidR="009C4E08" w:rsidRPr="009C4E08" w:rsidRDefault="009C4E08" w:rsidP="009C4E08">
      <w:pPr>
        <w:spacing w:after="0" w:line="240" w:lineRule="auto"/>
        <w:rPr>
          <w:bCs/>
          <w:color w:val="000000"/>
          <w:sz w:val="24"/>
          <w:szCs w:val="24"/>
          <w:lang w:val="ro-RO" w:eastAsia="ro-RO"/>
        </w:rPr>
      </w:pPr>
      <w:r w:rsidRPr="009C4E08">
        <w:rPr>
          <w:b/>
          <w:bCs/>
          <w:color w:val="000000"/>
          <w:sz w:val="24"/>
          <w:szCs w:val="24"/>
          <w:lang w:val="ro-RO" w:eastAsia="ro-RO"/>
        </w:rPr>
        <w:t>Povestea culeasă (textul)</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ab/>
        <w:t>A fost odată un bătrân văduv care avea două fete.Acestea erau foarte inteligente și curioase din fire ,fiind mândria bătrânului tată. Deoarece fetele îl ,, bombardau,, cu fel de fel  de  întrebări la care nu știa ce să le răspundă,și dorind să le ofere fetelor o educație de calitate,tatăl le-a înlesnit șederea ,pentru o bucată de timp ,la un renumit înțelept.Acesta știa de fiecare dată ce să răspundă la întrebările fetelor.</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 xml:space="preserve">   Într-o zi ,fata cea mare s-a gândit să-i pună la încercare inteligența  înțeleptului .A adus un fluture albastru spunându-i surorii sale ce va face cu el:</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lastRenderedPageBreak/>
        <w:t>-O să ascund fluturele în mâinile mele și o să-l întreb pe înțelept  dacă fluturele este viu sau mort.Dacă va zice că e mort,îmi voi deschide mâinile și-l voi lăsa să zboare.Dacă va zice că fluturele  e viu ,îl voi strânge și-l voi zdrobi.Astfel,orice răspuns va da ,se va înșela.</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Cele două fete s-au dus  la înțelept  și l-au găsit meditând.</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-Am aici un fluture albastru .Spune-mi,te rog,înțeleptule,e viu sau mort?</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Foarte calm ,înțeleptul surâse și zise:</w:t>
      </w:r>
    </w:p>
    <w:p w:rsidR="009C4E08" w:rsidRPr="009C4E08" w:rsidRDefault="009C4E08" w:rsidP="009C4E08">
      <w:pPr>
        <w:spacing w:after="0" w:line="240" w:lineRule="auto"/>
        <w:rPr>
          <w:bCs/>
          <w:color w:val="000000"/>
          <w:sz w:val="24"/>
          <w:szCs w:val="24"/>
          <w:lang w:val="ro-RO" w:eastAsia="ro-RO"/>
        </w:rPr>
      </w:pPr>
      <w:r w:rsidRPr="009C4E08">
        <w:rPr>
          <w:bCs/>
          <w:color w:val="000000"/>
          <w:sz w:val="24"/>
          <w:szCs w:val="24"/>
          <w:lang w:val="ro-RO" w:eastAsia="ro-RO"/>
        </w:rPr>
        <w:t xml:space="preserve">-Depinde de tine …fiindcă e în mâinile tale ! </w:t>
      </w:r>
      <w:r w:rsidRPr="009C4E08">
        <w:rPr>
          <w:b/>
          <w:bCs/>
          <w:color w:val="000000"/>
          <w:sz w:val="24"/>
          <w:szCs w:val="24"/>
          <w:lang w:val="ro-RO" w:eastAsia="ro-RO"/>
        </w:rPr>
        <w:t>Așa este și viața noastră,prezentul și viitorul nostru.Noi suntem de vină când ceva nu merge bine  .Nu trebuie să învinovățim pe nimeni  pentru ceea ce dobândim sau nu.Viața noastră e în mâinile noastre ,asemenea fluturelui albastru .De noi depinde  să alegem ce facem cu ea.</w:t>
      </w:r>
    </w:p>
    <w:p w:rsidR="009C4E08" w:rsidRPr="009C4E08" w:rsidRDefault="009C4E08" w:rsidP="009C4E08">
      <w:pPr>
        <w:spacing w:after="0" w:line="240" w:lineRule="auto"/>
        <w:rPr>
          <w:bCs/>
          <w:color w:val="000000"/>
          <w:sz w:val="24"/>
          <w:szCs w:val="24"/>
          <w:lang w:val="ro-RO" w:eastAsia="ro-RO"/>
        </w:rPr>
      </w:pPr>
      <w:r w:rsidRPr="009C4E08">
        <w:rPr>
          <w:b/>
          <w:bCs/>
          <w:color w:val="000000"/>
          <w:sz w:val="24"/>
          <w:szCs w:val="24"/>
          <w:lang w:val="ro-RO" w:eastAsia="ro-RO"/>
        </w:rPr>
        <w:t xml:space="preserve">Întrebări de debriefing </w:t>
      </w:r>
      <w:r w:rsidRPr="009C4E08">
        <w:rPr>
          <w:bCs/>
          <w:color w:val="000000"/>
          <w:sz w:val="24"/>
          <w:szCs w:val="24"/>
          <w:lang w:val="ro-RO" w:eastAsia="ro-RO"/>
        </w:rPr>
        <w:t xml:space="preserve"> Ce părere v-a făcut decizia fetei mari?De ce credeți că a dorit să procedeze așa?Cum vi se pare atitudinea ei?Dar cea a înțeleptului?Voi l-ați fi provocat pe înțelept? De ce?Ce sentimente v-a transmis povestirea?Când ați mai simțit astfel?Cum interpretați vorbele înțeleptului? Ce ați învățat despre viață?</w:t>
      </w:r>
    </w:p>
    <w:p w:rsidR="009C4E08" w:rsidRPr="009C4E08" w:rsidRDefault="009C4E08" w:rsidP="009C4E08">
      <w:pPr>
        <w:spacing w:after="0" w:line="240" w:lineRule="auto"/>
        <w:rPr>
          <w:bCs/>
          <w:color w:val="000000"/>
          <w:sz w:val="24"/>
          <w:szCs w:val="24"/>
          <w:lang w:val="ro-RO" w:eastAsia="ro-RO"/>
        </w:rPr>
      </w:pPr>
      <w:r w:rsidRPr="009C4E08">
        <w:rPr>
          <w:b/>
          <w:bCs/>
          <w:color w:val="000000"/>
          <w:sz w:val="24"/>
          <w:szCs w:val="24"/>
          <w:lang w:val="ro-RO" w:eastAsia="ro-RO"/>
        </w:rPr>
        <w:t>Sugestii pentru follow-up</w:t>
      </w:r>
      <w:r w:rsidRPr="009C4E08">
        <w:rPr>
          <w:bCs/>
          <w:color w:val="000000"/>
          <w:sz w:val="24"/>
          <w:szCs w:val="24"/>
          <w:lang w:val="ro-RO" w:eastAsia="ro-RO"/>
        </w:rPr>
        <w:t xml:space="preserve">  Ultima parte,cea bolduită,se poate citi ,sau nu,elevilor, în  funcție de vârsta lor și de percepția cognitivă ale acestora.</w:t>
      </w:r>
    </w:p>
    <w:p w:rsidR="009C4E08" w:rsidRPr="009C4E08" w:rsidRDefault="009C4E08" w:rsidP="009C4E08">
      <w:pPr>
        <w:spacing w:after="0" w:line="240" w:lineRule="auto"/>
        <w:jc w:val="both"/>
        <w:cnfStyle w:val="001000000000" w:firstRow="0" w:lastRow="0" w:firstColumn="1" w:lastColumn="0" w:oddVBand="0" w:evenVBand="0" w:oddHBand="0" w:evenHBand="0" w:firstRowFirstColumn="0" w:firstRowLastColumn="0" w:lastRowFirstColumn="0" w:lastRowLastColumn="0"/>
        <w:rPr>
          <w:b/>
          <w:sz w:val="28"/>
          <w:szCs w:val="28"/>
          <w:lang w:val="ro-RO" w:eastAsia="ro-RO"/>
        </w:rPr>
      </w:pPr>
    </w:p>
    <w:p w:rsidR="009C4E08" w:rsidRPr="009C4E08" w:rsidRDefault="009C4E08" w:rsidP="009C4E08">
      <w:pPr>
        <w:shd w:val="clear" w:color="auto" w:fill="FFFFFF"/>
        <w:spacing w:after="0" w:line="240" w:lineRule="auto"/>
        <w:jc w:val="both"/>
        <w:rPr>
          <w:rFonts w:eastAsia="Calibri"/>
          <w:b/>
          <w:bCs/>
          <w:color w:val="4B0076"/>
          <w:sz w:val="28"/>
          <w:szCs w:val="28"/>
          <w:shd w:val="clear" w:color="auto" w:fill="EBF9FF"/>
          <w:lang w:val="ro-RO"/>
        </w:rPr>
      </w:pPr>
      <w:r w:rsidRPr="009C4E08">
        <w:rPr>
          <w:rFonts w:eastAsia="Calibri"/>
          <w:b/>
          <w:bCs/>
          <w:color w:val="4B0076"/>
          <w:sz w:val="28"/>
          <w:szCs w:val="28"/>
          <w:shd w:val="clear" w:color="auto" w:fill="EBF9FF"/>
          <w:lang w:val="ro-RO"/>
        </w:rPr>
        <w:t xml:space="preserve">                                                              </w:t>
      </w:r>
    </w:p>
    <w:p w:rsidR="009C4E08" w:rsidRPr="009C4E08" w:rsidRDefault="009C4E08" w:rsidP="009C4E08">
      <w:pPr>
        <w:shd w:val="clear" w:color="auto" w:fill="FFFFFF"/>
        <w:spacing w:after="0" w:line="240" w:lineRule="auto"/>
        <w:jc w:val="center"/>
        <w:rPr>
          <w:rFonts w:eastAsia="Calibri"/>
          <w:b/>
          <w:noProof/>
          <w:sz w:val="28"/>
          <w:szCs w:val="28"/>
          <w:lang w:val="ro-RO"/>
        </w:rPr>
      </w:pPr>
      <w:r w:rsidRPr="009C4E08">
        <w:rPr>
          <w:rFonts w:eastAsia="Calibri"/>
          <w:b/>
          <w:noProof/>
          <w:sz w:val="28"/>
          <w:szCs w:val="28"/>
          <w:lang w:val="ro-RO"/>
        </w:rPr>
        <w:t>24.TELEVIZORUL ÎN VIAŢA COPIILOR-PRO ŞI CONTRA</w:t>
      </w:r>
    </w:p>
    <w:p w:rsidR="009C4E08" w:rsidRPr="009C4E08" w:rsidRDefault="009C4E08" w:rsidP="009C4E08">
      <w:pPr>
        <w:shd w:val="clear" w:color="auto" w:fill="FFFFFF"/>
        <w:spacing w:after="0" w:line="240" w:lineRule="auto"/>
        <w:jc w:val="center"/>
        <w:rPr>
          <w:rFonts w:eastAsia="Calibri"/>
          <w:b/>
          <w:bCs/>
          <w:color w:val="4B0076"/>
          <w:sz w:val="28"/>
          <w:szCs w:val="28"/>
          <w:shd w:val="clear" w:color="auto" w:fill="EBF9FF"/>
          <w:lang w:val="ro-RO"/>
        </w:rPr>
      </w:pPr>
    </w:p>
    <w:p w:rsidR="009C4E08" w:rsidRPr="009C4E08" w:rsidRDefault="009C4E08" w:rsidP="009C4E08">
      <w:pPr>
        <w:shd w:val="clear" w:color="auto" w:fill="FFFFFF"/>
        <w:spacing w:after="0" w:line="240" w:lineRule="auto"/>
        <w:ind w:firstLine="720"/>
        <w:jc w:val="right"/>
        <w:rPr>
          <w:rFonts w:eastAsia="Calibri"/>
          <w:b/>
          <w:bCs/>
          <w:color w:val="000000"/>
          <w:sz w:val="24"/>
          <w:szCs w:val="24"/>
          <w:shd w:val="clear" w:color="auto" w:fill="FFFFFF"/>
          <w:lang w:val="ro-RO"/>
        </w:rPr>
      </w:pPr>
      <w:r w:rsidRPr="009C4E08">
        <w:rPr>
          <w:rFonts w:eastAsia="Calibri"/>
          <w:b/>
          <w:bCs/>
          <w:color w:val="000000"/>
          <w:sz w:val="24"/>
          <w:szCs w:val="24"/>
          <w:shd w:val="clear" w:color="auto" w:fill="FFFFFF"/>
          <w:lang w:val="ro-RO"/>
        </w:rPr>
        <w:t>Prof.Ciotloş Cristina- Grădiniţa PP.Nr.3 Petroşani</w:t>
      </w:r>
    </w:p>
    <w:p w:rsidR="009C4E08" w:rsidRPr="009C4E08" w:rsidRDefault="009C4E08" w:rsidP="009C4E08">
      <w:pPr>
        <w:shd w:val="clear" w:color="auto" w:fill="FFFFFF"/>
        <w:spacing w:after="0" w:line="240" w:lineRule="auto"/>
        <w:ind w:firstLine="720"/>
        <w:jc w:val="right"/>
        <w:rPr>
          <w:rFonts w:eastAsia="Calibri"/>
          <w:b/>
          <w:bCs/>
          <w:color w:val="000000"/>
          <w:sz w:val="24"/>
          <w:szCs w:val="24"/>
          <w:shd w:val="clear" w:color="auto" w:fill="FFFFFF"/>
          <w:lang w:val="ro-RO"/>
        </w:rPr>
      </w:pPr>
    </w:p>
    <w:p w:rsidR="009C4E08" w:rsidRPr="009C4E08" w:rsidRDefault="009C4E08" w:rsidP="009C4E08">
      <w:pPr>
        <w:shd w:val="clear" w:color="auto" w:fill="FFFFFF"/>
        <w:spacing w:after="0" w:line="240" w:lineRule="auto"/>
        <w:ind w:firstLine="720"/>
        <w:jc w:val="both"/>
        <w:rPr>
          <w:rFonts w:eastAsia="Calibri"/>
          <w:color w:val="1B242B"/>
          <w:sz w:val="24"/>
          <w:szCs w:val="24"/>
          <w:shd w:val="clear" w:color="auto" w:fill="FFFFFF"/>
          <w:lang w:val="ro-RO"/>
        </w:rPr>
      </w:pPr>
      <w:r w:rsidRPr="009C4E08">
        <w:rPr>
          <w:rFonts w:eastAsia="Calibri"/>
          <w:color w:val="1B242B"/>
          <w:sz w:val="24"/>
          <w:szCs w:val="24"/>
          <w:shd w:val="clear" w:color="auto" w:fill="FFFFFF"/>
          <w:lang w:val="ro-RO"/>
        </w:rPr>
        <w:t xml:space="preserve">S-au realizat tot felul de expertize cu privire la cât este de nociv sau nu televizorul în viaţa copiilor. Încă de la naştere, mulţi părinţi preferă, din motive diverse, ca bebeluşul lor să petreacă momente surpriză în faţa cutiei ce emite sunete magice sau redă tot felul de scene </w:t>
      </w:r>
      <w:r w:rsidRPr="009C4E08">
        <w:rPr>
          <w:rFonts w:eastAsia="Calibri"/>
          <w:color w:val="000000"/>
          <w:sz w:val="24"/>
          <w:szCs w:val="24"/>
          <w:shd w:val="clear" w:color="auto" w:fill="FFFFFF"/>
          <w:lang w:val="ro-RO"/>
        </w:rPr>
        <w:t>colorate.</w:t>
      </w:r>
      <w:r w:rsidRPr="009C4E08">
        <w:rPr>
          <w:rFonts w:eastAsia="Calibri"/>
          <w:color w:val="1B242B"/>
          <w:sz w:val="24"/>
          <w:szCs w:val="24"/>
          <w:shd w:val="clear" w:color="auto" w:fill="EBF9FF"/>
          <w:lang w:val="ro-RO"/>
        </w:rPr>
        <w:br/>
      </w:r>
      <w:r w:rsidRPr="009C4E08">
        <w:rPr>
          <w:rFonts w:eastAsia="Calibri"/>
          <w:color w:val="1B242B"/>
          <w:sz w:val="24"/>
          <w:szCs w:val="24"/>
          <w:shd w:val="clear" w:color="auto" w:fill="FFFFFF"/>
          <w:lang w:val="ro-RO"/>
        </w:rPr>
        <w:t xml:space="preserve"> </w:t>
      </w:r>
      <w:r w:rsidRPr="009C4E08">
        <w:rPr>
          <w:rFonts w:eastAsia="Calibri"/>
          <w:color w:val="1B242B"/>
          <w:sz w:val="24"/>
          <w:szCs w:val="24"/>
          <w:shd w:val="clear" w:color="auto" w:fill="FFFFFF"/>
          <w:lang w:val="ro-RO"/>
        </w:rPr>
        <w:tab/>
        <w:t>Motivele sunt multiple: fie consideră că le stimulează într-un mod variat şi pozitiv auzul,  fie creativitatea vizuală sau pur şi simplu se bucură de timpul în care bebeluşul se opreşte din plâns la auzul acelor sunete noi sau urmăritul imaginilor în mişcare constantă. </w:t>
      </w:r>
      <w:r w:rsidRPr="009C4E08">
        <w:rPr>
          <w:rFonts w:eastAsia="Calibri"/>
          <w:color w:val="1B242B"/>
          <w:sz w:val="24"/>
          <w:szCs w:val="24"/>
          <w:shd w:val="clear" w:color="auto" w:fill="EBF9FF"/>
          <w:lang w:val="ro-RO"/>
        </w:rPr>
        <w:br/>
      </w:r>
      <w:r w:rsidRPr="009C4E08">
        <w:rPr>
          <w:rFonts w:eastAsia="Calibri"/>
          <w:color w:val="1B242B"/>
          <w:sz w:val="24"/>
          <w:szCs w:val="24"/>
          <w:shd w:val="clear" w:color="auto" w:fill="FFFFFF"/>
          <w:lang w:val="ro-RO"/>
        </w:rPr>
        <w:t xml:space="preserve"> </w:t>
      </w:r>
      <w:r w:rsidRPr="009C4E08">
        <w:rPr>
          <w:rFonts w:eastAsia="Calibri"/>
          <w:color w:val="1B242B"/>
          <w:sz w:val="24"/>
          <w:szCs w:val="24"/>
          <w:shd w:val="clear" w:color="auto" w:fill="FFFFFF"/>
          <w:lang w:val="ro-RO"/>
        </w:rPr>
        <w:tab/>
        <w:t>Adevărul este undeva pe la mijloc, depinzând întotdeauna de calitatea utilizării televizorului, dar şi de cantitate. Dacă părinţii permit copilului, chiar de mic, să aibe timpul său de calitate în faţa unor programe potrivite vârstei: animaţii şi filme educative, emisiuni informative despre animale, jocuri, activităţi sportive, teorii pertinente, dar pe înţelesul lor, muzică stimulativ-educativă, toate vizionate în intervale de timp scurte, atunci cu siguranţă efectul acestui instrument atât de controversat este unul benefic.</w:t>
      </w:r>
    </w:p>
    <w:p w:rsidR="009C4E08" w:rsidRPr="009C4E08" w:rsidRDefault="009C4E08" w:rsidP="009C4E08">
      <w:pPr>
        <w:shd w:val="clear" w:color="auto" w:fill="FFFFFF"/>
        <w:spacing w:after="0" w:line="240" w:lineRule="auto"/>
        <w:ind w:firstLine="720"/>
        <w:jc w:val="both"/>
        <w:rPr>
          <w:rFonts w:eastAsia="Calibri"/>
          <w:color w:val="1B242B"/>
          <w:sz w:val="24"/>
          <w:szCs w:val="24"/>
          <w:shd w:val="clear" w:color="auto" w:fill="FFFFFF"/>
          <w:lang w:val="ro-RO"/>
        </w:rPr>
      </w:pPr>
    </w:p>
    <w:p w:rsidR="009C4E08" w:rsidRPr="009C4E08" w:rsidRDefault="009C4E08" w:rsidP="009C4E08">
      <w:pPr>
        <w:shd w:val="clear" w:color="auto" w:fill="FFFFFF"/>
        <w:spacing w:after="0" w:line="240" w:lineRule="auto"/>
        <w:ind w:firstLine="720"/>
        <w:jc w:val="both"/>
        <w:rPr>
          <w:rFonts w:eastAsia="Calibri"/>
          <w:color w:val="1B242B"/>
          <w:sz w:val="24"/>
          <w:szCs w:val="24"/>
          <w:lang w:val="ro-RO"/>
        </w:rPr>
      </w:pPr>
      <w:r w:rsidRPr="009C4E08">
        <w:rPr>
          <w:rFonts w:eastAsia="Calibri"/>
          <w:color w:val="1B242B"/>
          <w:sz w:val="24"/>
          <w:szCs w:val="24"/>
          <w:shd w:val="clear" w:color="auto" w:fill="FFFFFF"/>
          <w:lang w:val="ro-RO"/>
        </w:rPr>
        <w:t>Învaţă despre lucruri noi, contemporane, lucruri pe care părinţii le-au învăţat cu mult mai târziu faţă de ei, învaţă cum să se descurce în anumite situaţii, să socotească, învaţă literele, cuvinte noi în limba maternă dar şi în limbi străine, învaţă despre anatomia corpului uman şi animal, despre locuri geografice, despre civilizaţii dispărute, despre prietenie, despre bune maniere, despre activităţi sportive, atât de multe lucruri diverse pe care părinţii şi educatorii nu le pot cuprinde, nu le pot explica într-un timp atât de scurt.</w:t>
      </w:r>
      <w:r w:rsidRPr="009C4E08">
        <w:rPr>
          <w:rFonts w:eastAsia="Calibri"/>
          <w:color w:val="1B242B"/>
          <w:sz w:val="24"/>
          <w:szCs w:val="24"/>
          <w:lang w:val="ro-RO"/>
        </w:rPr>
        <w:t xml:space="preserve"> </w:t>
      </w:r>
    </w:p>
    <w:p w:rsidR="009C4E08" w:rsidRPr="009C4E08" w:rsidRDefault="009C4E08" w:rsidP="009C4E08">
      <w:pPr>
        <w:shd w:val="clear" w:color="auto" w:fill="FFFFFF"/>
        <w:spacing w:after="0" w:line="240" w:lineRule="auto"/>
        <w:ind w:firstLine="720"/>
        <w:jc w:val="both"/>
        <w:rPr>
          <w:rFonts w:eastAsia="Calibri"/>
          <w:color w:val="1B242B"/>
          <w:sz w:val="24"/>
          <w:szCs w:val="24"/>
          <w:shd w:val="clear" w:color="auto" w:fill="FFFFFF"/>
          <w:lang w:val="ro-RO"/>
        </w:rPr>
      </w:pPr>
      <w:r w:rsidRPr="009C4E08">
        <w:rPr>
          <w:rFonts w:eastAsia="Calibri"/>
          <w:color w:val="1B242B"/>
          <w:sz w:val="24"/>
          <w:szCs w:val="24"/>
          <w:shd w:val="clear" w:color="auto" w:fill="FFFFFF"/>
          <w:lang w:val="ro-RO"/>
        </w:rPr>
        <w:lastRenderedPageBreak/>
        <w:t>Însă, pe de altă parte, a crea dependenţa prin intervale lungi de timp în care copilul să se delecteze în faţa televizorului şi mai mult decât atât, a nu stabili limite în ceea ce priveşte calitatea subiectelor urmărite, este un lucru într-adevăr nociv. Lipsa acestor limitări dezvoltă apatie, lipsa interesului faţă de jocuri fizice, câteodată comportament antisocial faţă de copiii de vârsta lui, faţă de persoane noi, sedentarism ajuns la risc de obezitate, probleme cu vederea mai ales la copiii mici care preferă vizionatul programelor la televizor de la o distanţă foarte mică faţă de ecran sau cei care sunt abandonaţi efectiv în faţa acestuia de către părinţi.</w:t>
      </w:r>
    </w:p>
    <w:p w:rsidR="009C4E08" w:rsidRPr="009C4E08" w:rsidRDefault="009C4E08" w:rsidP="009C4E08">
      <w:pPr>
        <w:shd w:val="clear" w:color="auto" w:fill="FFFFFF"/>
        <w:spacing w:after="0" w:line="240" w:lineRule="auto"/>
        <w:ind w:firstLine="720"/>
        <w:jc w:val="both"/>
        <w:rPr>
          <w:rFonts w:eastAsia="Calibri"/>
          <w:color w:val="1B242B"/>
          <w:sz w:val="24"/>
          <w:szCs w:val="24"/>
          <w:shd w:val="clear" w:color="auto" w:fill="EBF9FF"/>
          <w:lang w:val="ro-RO"/>
        </w:rPr>
      </w:pPr>
      <w:r w:rsidRPr="009C4E08">
        <w:rPr>
          <w:rFonts w:eastAsia="Calibri"/>
          <w:color w:val="1B242B"/>
          <w:sz w:val="24"/>
          <w:szCs w:val="24"/>
          <w:shd w:val="clear" w:color="auto" w:fill="FFFFFF"/>
          <w:lang w:val="ro-RO"/>
        </w:rPr>
        <w:t>Copiii sunt deschişi la tot ce este nou, aşa că numai doza corectă permisă din tot ce îi înconjoară îi face mai buni, mai evoluaţi. Televizorul nu este însă un substitut mai evoluat al părintelui, căci nu-l învaţă mai nimic despre emoţiile, căldura şi sentimentele de dragoste ce există natural între copil şi părinte.</w:t>
      </w:r>
    </w:p>
    <w:p w:rsidR="009C4E08" w:rsidRPr="009C4E08" w:rsidRDefault="009C4E08" w:rsidP="009C4E08">
      <w:pPr>
        <w:shd w:val="clear" w:color="auto" w:fill="FFFFFF"/>
        <w:spacing w:after="0" w:line="240" w:lineRule="auto"/>
        <w:ind w:firstLine="720"/>
        <w:jc w:val="both"/>
        <w:rPr>
          <w:rFonts w:eastAsia="Calibri"/>
          <w:color w:val="1B242B"/>
          <w:sz w:val="28"/>
          <w:szCs w:val="28"/>
          <w:shd w:val="clear" w:color="auto" w:fill="FFFFFF"/>
          <w:lang w:val="ro-RO"/>
        </w:rPr>
      </w:pPr>
    </w:p>
    <w:p w:rsidR="009C4E08" w:rsidRPr="009C4E08" w:rsidRDefault="009C4E08" w:rsidP="009C4E08">
      <w:pPr>
        <w:shd w:val="clear" w:color="auto" w:fill="FFFFFF"/>
        <w:spacing w:after="0" w:line="240" w:lineRule="auto"/>
        <w:ind w:firstLine="720"/>
        <w:jc w:val="both"/>
        <w:rPr>
          <w:rFonts w:eastAsia="Calibri"/>
          <w:color w:val="1B242B"/>
          <w:sz w:val="24"/>
          <w:szCs w:val="24"/>
          <w:shd w:val="clear" w:color="auto" w:fill="EBF9FF"/>
          <w:lang w:val="ro-RO"/>
        </w:rPr>
      </w:pPr>
      <w:r w:rsidRPr="009C4E08">
        <w:rPr>
          <w:rFonts w:eastAsia="Calibri"/>
          <w:color w:val="1B242B"/>
          <w:sz w:val="24"/>
          <w:szCs w:val="24"/>
          <w:shd w:val="clear" w:color="auto" w:fill="FFFFFF"/>
          <w:lang w:val="ro-RO"/>
        </w:rPr>
        <w:t xml:space="preserve">                                                                 </w:t>
      </w:r>
    </w:p>
    <w:p w:rsidR="009C4E08" w:rsidRPr="009C4E08" w:rsidRDefault="009C4E08" w:rsidP="009C4E08">
      <w:pPr>
        <w:shd w:val="clear" w:color="auto" w:fill="FFFFFF"/>
        <w:spacing w:after="0" w:line="240" w:lineRule="auto"/>
        <w:jc w:val="center"/>
        <w:textAlignment w:val="baseline"/>
        <w:outlineLvl w:val="2"/>
        <w:rPr>
          <w:b/>
          <w:bCs/>
          <w:color w:val="000000"/>
          <w:sz w:val="28"/>
          <w:szCs w:val="28"/>
          <w:bdr w:val="none" w:sz="0" w:space="0" w:color="auto" w:frame="1"/>
          <w:lang w:val="ro-RO" w:eastAsia="ro-RO"/>
        </w:rPr>
      </w:pPr>
      <w:r w:rsidRPr="009C4E08">
        <w:rPr>
          <w:b/>
          <w:bCs/>
          <w:color w:val="000000"/>
          <w:sz w:val="28"/>
          <w:szCs w:val="28"/>
          <w:bdr w:val="none" w:sz="0" w:space="0" w:color="auto" w:frame="1"/>
          <w:lang w:val="ro-RO" w:eastAsia="ro-RO"/>
        </w:rPr>
        <w:t>25. ŞCOALA ALTFEL</w:t>
      </w:r>
    </w:p>
    <w:p w:rsidR="009C4E08" w:rsidRPr="009C4E08" w:rsidRDefault="009C4E08" w:rsidP="009C4E08">
      <w:pPr>
        <w:shd w:val="clear" w:color="auto" w:fill="FFFFFF"/>
        <w:spacing w:after="0" w:line="240" w:lineRule="auto"/>
        <w:jc w:val="center"/>
        <w:textAlignment w:val="baseline"/>
        <w:outlineLvl w:val="2"/>
        <w:rPr>
          <w:b/>
          <w:bCs/>
          <w:color w:val="000000"/>
          <w:sz w:val="24"/>
          <w:szCs w:val="24"/>
          <w:bdr w:val="none" w:sz="0" w:space="0" w:color="auto" w:frame="1"/>
          <w:lang w:val="ro-RO" w:eastAsia="ro-RO"/>
        </w:rPr>
      </w:pPr>
    </w:p>
    <w:p w:rsidR="009C4E08" w:rsidRPr="009C4E08" w:rsidRDefault="009C4E08" w:rsidP="009C4E08">
      <w:pPr>
        <w:shd w:val="clear" w:color="auto" w:fill="FFFFFF"/>
        <w:spacing w:after="0" w:line="240" w:lineRule="auto"/>
        <w:jc w:val="center"/>
        <w:textAlignment w:val="baseline"/>
        <w:outlineLvl w:val="2"/>
        <w:rPr>
          <w:b/>
          <w:bCs/>
          <w:color w:val="000000"/>
          <w:sz w:val="24"/>
          <w:szCs w:val="24"/>
          <w:bdr w:val="none" w:sz="0" w:space="0" w:color="auto" w:frame="1"/>
          <w:lang w:val="ro-RO" w:eastAsia="ro-RO"/>
        </w:rPr>
      </w:pPr>
      <w:r w:rsidRPr="009C4E08">
        <w:rPr>
          <w:b/>
          <w:bCs/>
          <w:color w:val="000000"/>
          <w:sz w:val="24"/>
          <w:szCs w:val="24"/>
          <w:bdr w:val="none" w:sz="0" w:space="0" w:color="auto" w:frame="1"/>
          <w:lang w:val="ro-RO" w:eastAsia="ro-RO"/>
        </w:rPr>
        <w:t xml:space="preserve">                                                      Moldovan Melinda, Grădinița ,,Lumea copiilor,, Lupeni</w:t>
      </w:r>
    </w:p>
    <w:p w:rsidR="009C4E08" w:rsidRPr="009C4E08" w:rsidRDefault="009C4E08" w:rsidP="009C4E08">
      <w:pPr>
        <w:shd w:val="clear" w:color="auto" w:fill="FFFFFF"/>
        <w:spacing w:after="0" w:line="240" w:lineRule="auto"/>
        <w:jc w:val="center"/>
        <w:textAlignment w:val="baseline"/>
        <w:outlineLvl w:val="2"/>
        <w:rPr>
          <w:b/>
          <w:bCs/>
          <w:color w:val="000000"/>
          <w:sz w:val="24"/>
          <w:szCs w:val="24"/>
          <w:bdr w:val="none" w:sz="0" w:space="0" w:color="auto" w:frame="1"/>
          <w:lang w:val="ro-RO" w:eastAsia="ro-RO"/>
        </w:rPr>
      </w:pPr>
    </w:p>
    <w:p w:rsidR="009C4E08" w:rsidRPr="009C4E08" w:rsidRDefault="009C4E08" w:rsidP="009C4E08">
      <w:pPr>
        <w:shd w:val="clear" w:color="auto" w:fill="FFFFFF"/>
        <w:spacing w:after="0" w:line="240" w:lineRule="auto"/>
        <w:jc w:val="both"/>
        <w:textAlignment w:val="baseline"/>
        <w:outlineLvl w:val="2"/>
        <w:rPr>
          <w:b/>
          <w:bCs/>
          <w:color w:val="000000"/>
          <w:sz w:val="24"/>
          <w:szCs w:val="24"/>
          <w:bdr w:val="none" w:sz="0" w:space="0" w:color="auto" w:frame="1"/>
          <w:lang w:val="ro-RO" w:eastAsia="ro-RO"/>
        </w:rPr>
      </w:pPr>
      <w:r w:rsidRPr="009C4E08">
        <w:rPr>
          <w:b/>
          <w:bCs/>
          <w:color w:val="000000"/>
          <w:sz w:val="24"/>
          <w:szCs w:val="24"/>
          <w:bdr w:val="none" w:sz="0" w:space="0" w:color="auto" w:frame="1"/>
          <w:lang w:val="ro-RO" w:eastAsia="ro-RO"/>
        </w:rPr>
        <w:t xml:space="preserve">        </w:t>
      </w:r>
      <w:r w:rsidRPr="009C4E08">
        <w:rPr>
          <w:bCs/>
          <w:color w:val="000000"/>
          <w:sz w:val="24"/>
          <w:szCs w:val="24"/>
          <w:bdr w:val="none" w:sz="0" w:space="0" w:color="auto" w:frame="1"/>
          <w:lang w:val="ro-RO" w:eastAsia="ro-RO"/>
        </w:rPr>
        <w:t>Săptămâna 26 – 30 martie 2018 a fost dedicată activităților educative  extrașcolare, în cadrul programului numit „Școala altfel: Să știi mai multe, să fii mai bun!”. În această săptămână nu s-au organizat cursuri conform orarului obișnuit al unității de învățământ, iar programul „Școala altfel: Să știi mai multe, să fii mai bun!” s-a desfășurat în conformitate cu un orar special. Scopul acestui program este implicarea tuturor preșcolarilor și a cadrelor didactice în activități care să răspundă intereselor și preocupărilor diverse ale copiilor, stimulând participarea lor la acțiuni variate, în contexte nonformale. Am făcut grupuri de lucru cu cei implicați în diverse parteneriate cu unitatea noastră Poliția Lupeni, ISU Lupeni, Crucea Roșie Lupeni, Biserica ortodoxă Lupeni, TRW Automotive SRL și nu în ultimul rand cu comitetul de părinți.</w:t>
      </w:r>
    </w:p>
    <w:p w:rsidR="009C4E08" w:rsidRPr="009C4E08" w:rsidRDefault="009C4E08" w:rsidP="009C4E08">
      <w:pPr>
        <w:spacing w:after="0" w:line="240" w:lineRule="auto"/>
        <w:rPr>
          <w:rFonts w:eastAsia="Calibri"/>
          <w:sz w:val="24"/>
          <w:szCs w:val="24"/>
          <w:lang w:val="ro-RO"/>
        </w:rPr>
      </w:pPr>
      <w:r>
        <w:rPr>
          <w:rFonts w:eastAsia="Calibri"/>
          <w:noProof/>
          <w:sz w:val="24"/>
          <w:szCs w:val="24"/>
        </w:rPr>
        <w:drawing>
          <wp:inline distT="0" distB="0" distL="0" distR="0">
            <wp:extent cx="1190625" cy="1400175"/>
            <wp:effectExtent l="0" t="0" r="9525" b="9525"/>
            <wp:docPr id="61" name="Picture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0625" cy="1400175"/>
                    </a:xfrm>
                    <a:prstGeom prst="rect">
                      <a:avLst/>
                    </a:prstGeom>
                    <a:noFill/>
                    <a:ln>
                      <a:noFill/>
                    </a:ln>
                  </pic:spPr>
                </pic:pic>
              </a:graphicData>
            </a:graphic>
          </wp:inline>
        </w:drawing>
      </w:r>
      <w:r w:rsidRPr="009C4E08">
        <w:rPr>
          <w:rFonts w:eastAsia="Calibri"/>
          <w:sz w:val="24"/>
          <w:szCs w:val="24"/>
          <w:lang w:val="ro-RO"/>
        </w:rPr>
        <w:t xml:space="preserve"> </w:t>
      </w:r>
      <w:r>
        <w:rPr>
          <w:rFonts w:eastAsia="Calibri"/>
          <w:noProof/>
          <w:sz w:val="24"/>
          <w:szCs w:val="24"/>
        </w:rPr>
        <w:drawing>
          <wp:inline distT="0" distB="0" distL="0" distR="0">
            <wp:extent cx="1066800" cy="1400175"/>
            <wp:effectExtent l="0" t="0" r="0" b="9525"/>
            <wp:docPr id="60" name="Picture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6800" cy="1400175"/>
                    </a:xfrm>
                    <a:prstGeom prst="rect">
                      <a:avLst/>
                    </a:prstGeom>
                    <a:noFill/>
                    <a:ln>
                      <a:noFill/>
                    </a:ln>
                  </pic:spPr>
                </pic:pic>
              </a:graphicData>
            </a:graphic>
          </wp:inline>
        </w:drawing>
      </w:r>
      <w:r w:rsidRPr="009C4E08">
        <w:rPr>
          <w:rFonts w:eastAsia="Calibri"/>
          <w:sz w:val="24"/>
          <w:szCs w:val="24"/>
          <w:lang w:val="ro-RO"/>
        </w:rPr>
        <w:t xml:space="preserve"> </w:t>
      </w:r>
      <w:r>
        <w:rPr>
          <w:rFonts w:eastAsia="Calibri"/>
          <w:noProof/>
          <w:sz w:val="24"/>
          <w:szCs w:val="24"/>
        </w:rPr>
        <w:drawing>
          <wp:inline distT="0" distB="0" distL="0" distR="0">
            <wp:extent cx="962025" cy="1400175"/>
            <wp:effectExtent l="0" t="0" r="9525" b="9525"/>
            <wp:docPr id="59" name="Picture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1400175"/>
                    </a:xfrm>
                    <a:prstGeom prst="rect">
                      <a:avLst/>
                    </a:prstGeom>
                    <a:noFill/>
                    <a:ln>
                      <a:noFill/>
                    </a:ln>
                  </pic:spPr>
                </pic:pic>
              </a:graphicData>
            </a:graphic>
          </wp:inline>
        </w:drawing>
      </w:r>
      <w:r w:rsidRPr="009C4E08">
        <w:rPr>
          <w:rFonts w:eastAsia="Calibri"/>
          <w:sz w:val="24"/>
          <w:szCs w:val="24"/>
          <w:lang w:val="ro-RO"/>
        </w:rPr>
        <w:t xml:space="preserve"> </w:t>
      </w:r>
      <w:r>
        <w:rPr>
          <w:rFonts w:eastAsia="Calibri"/>
          <w:noProof/>
          <w:sz w:val="24"/>
          <w:szCs w:val="24"/>
        </w:rPr>
        <w:drawing>
          <wp:inline distT="0" distB="0" distL="0" distR="0">
            <wp:extent cx="1123950" cy="1400175"/>
            <wp:effectExtent l="0" t="0" r="0" b="9525"/>
            <wp:docPr id="58" name="Picture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3950" cy="1400175"/>
                    </a:xfrm>
                    <a:prstGeom prst="rect">
                      <a:avLst/>
                    </a:prstGeom>
                    <a:noFill/>
                    <a:ln>
                      <a:noFill/>
                    </a:ln>
                  </pic:spPr>
                </pic:pic>
              </a:graphicData>
            </a:graphic>
          </wp:inline>
        </w:drawing>
      </w:r>
      <w:r w:rsidRPr="009C4E08">
        <w:rPr>
          <w:rFonts w:eastAsia="Calibri"/>
          <w:sz w:val="24"/>
          <w:szCs w:val="24"/>
          <w:lang w:val="ro-RO"/>
        </w:rPr>
        <w:t xml:space="preserve"> </w:t>
      </w:r>
      <w:r>
        <w:rPr>
          <w:rFonts w:eastAsia="Calibri"/>
          <w:noProof/>
          <w:sz w:val="24"/>
          <w:szCs w:val="24"/>
        </w:rPr>
        <w:drawing>
          <wp:inline distT="0" distB="0" distL="0" distR="0">
            <wp:extent cx="1247775" cy="1400175"/>
            <wp:effectExtent l="0" t="0" r="9525" b="9525"/>
            <wp:docPr id="57" name="Picture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7775" cy="1400175"/>
                    </a:xfrm>
                    <a:prstGeom prst="rect">
                      <a:avLst/>
                    </a:prstGeom>
                    <a:noFill/>
                    <a:ln>
                      <a:noFill/>
                    </a:ln>
                  </pic:spPr>
                </pic:pic>
              </a:graphicData>
            </a:graphic>
          </wp:inline>
        </w:drawing>
      </w:r>
    </w:p>
    <w:p w:rsidR="009C4E08" w:rsidRPr="009C4E08" w:rsidRDefault="009C4E08" w:rsidP="009C4E08">
      <w:pPr>
        <w:rPr>
          <w:sz w:val="28"/>
          <w:szCs w:val="28"/>
          <w:lang w:val="ro-RO"/>
        </w:rPr>
      </w:pPr>
    </w:p>
    <w:p w:rsidR="009C4E08" w:rsidRPr="009C4E08" w:rsidRDefault="009C4E08" w:rsidP="009C4E08">
      <w:pPr>
        <w:rPr>
          <w:sz w:val="28"/>
          <w:szCs w:val="28"/>
          <w:lang w:val="ro-RO"/>
        </w:rPr>
      </w:pPr>
    </w:p>
    <w:p w:rsidR="009C4E08" w:rsidRPr="009C4E08" w:rsidRDefault="009C4E08" w:rsidP="009C4E08">
      <w:pPr>
        <w:autoSpaceDE w:val="0"/>
        <w:autoSpaceDN w:val="0"/>
        <w:adjustRightInd w:val="0"/>
        <w:spacing w:after="0" w:line="240" w:lineRule="auto"/>
        <w:ind w:firstLine="560"/>
        <w:jc w:val="center"/>
        <w:rPr>
          <w:rFonts w:eastAsia="Calibri" w:cs="Verdana"/>
          <w:b/>
          <w:color w:val="000000"/>
          <w:sz w:val="28"/>
          <w:szCs w:val="28"/>
          <w:lang w:val="ro-RO"/>
        </w:rPr>
      </w:pPr>
      <w:r w:rsidRPr="009C4E08">
        <w:rPr>
          <w:rFonts w:eastAsia="Calibri" w:cs="Verdana"/>
          <w:b/>
          <w:color w:val="000000"/>
          <w:sz w:val="28"/>
          <w:szCs w:val="28"/>
          <w:lang w:val="ro-RO"/>
        </w:rPr>
        <w:t>26. ORGANIZAREA MEDIULUI DE ÎNVĂŢARE</w:t>
      </w:r>
    </w:p>
    <w:p w:rsidR="009C4E08" w:rsidRPr="009C4E08" w:rsidRDefault="009C4E08" w:rsidP="009C4E08">
      <w:pPr>
        <w:spacing w:line="240" w:lineRule="auto"/>
        <w:rPr>
          <w:lang w:val="ro-RO"/>
        </w:rPr>
      </w:pPr>
    </w:p>
    <w:p w:rsidR="009C4E08" w:rsidRPr="009C4E08" w:rsidRDefault="009C4E08" w:rsidP="009C4E08">
      <w:pPr>
        <w:spacing w:after="0" w:line="240" w:lineRule="auto"/>
        <w:jc w:val="right"/>
        <w:rPr>
          <w:b/>
          <w:sz w:val="24"/>
          <w:szCs w:val="24"/>
          <w:lang w:val="ro-RO"/>
        </w:rPr>
      </w:pPr>
      <w:r w:rsidRPr="009C4E08">
        <w:rPr>
          <w:sz w:val="24"/>
          <w:szCs w:val="24"/>
          <w:lang w:val="ro-RO"/>
        </w:rPr>
        <w:t xml:space="preserve">                   </w:t>
      </w:r>
      <w:r w:rsidRPr="009C4E08">
        <w:rPr>
          <w:b/>
          <w:sz w:val="24"/>
          <w:szCs w:val="24"/>
          <w:lang w:val="ro-RO"/>
        </w:rPr>
        <w:t xml:space="preserve">Prof. Anita Burlacu </w:t>
      </w:r>
    </w:p>
    <w:p w:rsidR="009C4E08" w:rsidRPr="009C4E08" w:rsidRDefault="009C4E08" w:rsidP="009C4E08">
      <w:pPr>
        <w:spacing w:after="0" w:line="240" w:lineRule="auto"/>
        <w:jc w:val="right"/>
        <w:rPr>
          <w:b/>
          <w:sz w:val="24"/>
          <w:szCs w:val="24"/>
          <w:lang w:val="ro-RO"/>
        </w:rPr>
      </w:pPr>
      <w:r w:rsidRPr="009C4E08">
        <w:rPr>
          <w:b/>
          <w:sz w:val="24"/>
          <w:szCs w:val="24"/>
          <w:lang w:val="ro-RO"/>
        </w:rPr>
        <w:t xml:space="preserve">                                                            Grăd. P.N. „Lumea Copiilor ” Lupeni</w:t>
      </w:r>
    </w:p>
    <w:p w:rsidR="009C4E08" w:rsidRPr="009C4E08" w:rsidRDefault="009C4E08" w:rsidP="009C4E08">
      <w:pPr>
        <w:spacing w:after="0" w:line="240" w:lineRule="auto"/>
        <w:rPr>
          <w:sz w:val="24"/>
          <w:szCs w:val="24"/>
          <w:lang w:val="ro-RO"/>
        </w:rPr>
      </w:pP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Fiecare grădiniţă ar trebui să fie pentru copiii noștri un spaţiu dorit, cu activităţi care să-i implice, să le ofere posibilitatea de a se dezvolta global, într-o atmosferă deschisă, stimulatoare. Când copilul intră pentru prima dată într-o sală de grupă ce ar trebui să găsească aici, astfel încât să vină zilnic la grădiniţă cu plăcere, ştiut fiind că prima impresie se formează în primele 20 de secunde?</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Iată care sunt caracteristicile care l-ar putea convinge pe copilul care vede prima dată sala de grupă să facă primii paşi:</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 spaţiu larg, luminos, aerisit, curat;</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 xml:space="preserve">• culori vesele, calde, îmbinate armonios; </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 spaţiul delimitat, dând impresia multor universuri ce aşteaptă să fie descoperite;</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 mobilier dimensionat specific vârstei preşcolare, dotat cu o varietate de materiale şi jucării la îndemână;</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 existenţa altor copii care interacţionează;</w:t>
      </w:r>
    </w:p>
    <w:p w:rsidR="009C4E08" w:rsidRPr="009C4E08" w:rsidRDefault="009C4E08" w:rsidP="009C4E08">
      <w:pPr>
        <w:spacing w:after="0" w:line="240" w:lineRule="auto"/>
        <w:rPr>
          <w:color w:val="000000"/>
          <w:sz w:val="24"/>
          <w:szCs w:val="24"/>
          <w:lang w:val="ro-RO"/>
        </w:rPr>
      </w:pPr>
      <w:r w:rsidRPr="009C4E08">
        <w:rPr>
          <w:color w:val="000000"/>
          <w:sz w:val="24"/>
          <w:szCs w:val="24"/>
          <w:lang w:val="ro-RO"/>
        </w:rPr>
        <w:t xml:space="preserve">          • posibilitatea prezenţei/ rămânerii în sală pentru un timp, a unui membru al familiei;</w:t>
      </w:r>
    </w:p>
    <w:p w:rsidR="009C4E08" w:rsidRPr="009C4E08" w:rsidRDefault="009C4E08" w:rsidP="009C4E08">
      <w:pPr>
        <w:spacing w:after="0" w:line="240" w:lineRule="auto"/>
        <w:rPr>
          <w:color w:val="000000"/>
          <w:sz w:val="24"/>
          <w:szCs w:val="24"/>
          <w:lang w:val="ro-RO"/>
        </w:rPr>
      </w:pPr>
      <w:r w:rsidRPr="009C4E08">
        <w:rPr>
          <w:color w:val="000000"/>
          <w:sz w:val="24"/>
          <w:szCs w:val="24"/>
          <w:lang w:val="ro-RO"/>
        </w:rPr>
        <w:t>și bineînțeles că cea mai importantă caracteristică este:</w:t>
      </w:r>
    </w:p>
    <w:p w:rsidR="009C4E08" w:rsidRPr="009C4E08" w:rsidRDefault="009C4E08" w:rsidP="009C4E08">
      <w:pPr>
        <w:autoSpaceDE w:val="0"/>
        <w:autoSpaceDN w:val="0"/>
        <w:adjustRightInd w:val="0"/>
        <w:spacing w:after="0" w:line="240" w:lineRule="auto"/>
        <w:ind w:firstLine="560"/>
        <w:jc w:val="both"/>
        <w:rPr>
          <w:rFonts w:eastAsia="Calibri"/>
          <w:color w:val="000000"/>
          <w:sz w:val="24"/>
          <w:szCs w:val="24"/>
          <w:lang w:val="ro-RO"/>
        </w:rPr>
      </w:pPr>
      <w:r w:rsidRPr="009C4E08">
        <w:rPr>
          <w:rFonts w:eastAsia="Calibri"/>
          <w:color w:val="000000"/>
          <w:sz w:val="24"/>
          <w:szCs w:val="24"/>
          <w:lang w:val="ro-RO"/>
        </w:rPr>
        <w:t>• o educatoare zâmbitoare, primitoare, prietenoasă;</w:t>
      </w:r>
    </w:p>
    <w:p w:rsidR="009C4E08" w:rsidRPr="009C4E08" w:rsidRDefault="009C4E08" w:rsidP="009C4E08">
      <w:pPr>
        <w:spacing w:after="0" w:line="240" w:lineRule="auto"/>
        <w:jc w:val="both"/>
        <w:rPr>
          <w:sz w:val="24"/>
          <w:szCs w:val="24"/>
          <w:lang w:val="ro-RO"/>
        </w:rPr>
      </w:pPr>
      <w:r w:rsidRPr="009C4E08">
        <w:rPr>
          <w:sz w:val="24"/>
          <w:szCs w:val="24"/>
          <w:lang w:val="ro-RO"/>
        </w:rPr>
        <w:tab/>
        <w:t>Nu este simplu pentru noi, cadrele didactice, să fim întotdeauna cu zâmbetul pe buze în fața copiilor. Chiar dacă ,,scena” noastră este mult mai mică decât a actorilor consacrați, și cu spectatori mult mai puțini, și noi, de când intrăm în sala de clasă trebuie să ne jucăm rolul de cea mai fericită persoană (care trebuie să uite de problemele familiale sau de stările de rău pe care le are) pentru a le da posibilitatea  copiilor să se simtă confortabil, fără trac și cu multă voie bună. Nu este fericire mai mare pentru noi decât  să  vedem cum precolarii care erau timizi și  nu vorbeau deloc, acum povestesc minute în șir cu prietenii din clasă. .</w:t>
      </w:r>
    </w:p>
    <w:p w:rsidR="009C4E08" w:rsidRPr="009C4E08" w:rsidRDefault="009C4E08" w:rsidP="009C4E08">
      <w:pPr>
        <w:tabs>
          <w:tab w:val="left" w:pos="1011"/>
        </w:tabs>
        <w:spacing w:after="0" w:line="240" w:lineRule="auto"/>
        <w:jc w:val="both"/>
        <w:rPr>
          <w:rFonts w:cs="Arial"/>
          <w:b/>
          <w:bCs/>
          <w:color w:val="000000"/>
          <w:spacing w:val="-3"/>
          <w:sz w:val="24"/>
          <w:szCs w:val="24"/>
          <w:shd w:val="clear" w:color="auto" w:fill="FFFFFF"/>
          <w:lang w:val="ro-RO"/>
        </w:rPr>
      </w:pPr>
      <w:r w:rsidRPr="009C4E08">
        <w:rPr>
          <w:sz w:val="24"/>
          <w:szCs w:val="24"/>
          <w:lang w:val="ro-RO"/>
        </w:rPr>
        <w:tab/>
        <w:t>,,</w:t>
      </w:r>
      <w:r w:rsidRPr="009C4E08">
        <w:rPr>
          <w:rFonts w:cs="Arial"/>
          <w:color w:val="000000"/>
          <w:spacing w:val="-3"/>
          <w:sz w:val="24"/>
          <w:szCs w:val="24"/>
          <w:shd w:val="clear" w:color="auto" w:fill="FFFFFF"/>
          <w:lang w:val="ro-RO"/>
        </w:rPr>
        <w:t>Educatia este cea mai buna provizie pe care o poti face pentru batranete”. (</w:t>
      </w:r>
      <w:r w:rsidRPr="009C4E08">
        <w:rPr>
          <w:rFonts w:cs="Arial"/>
          <w:b/>
          <w:bCs/>
          <w:color w:val="000000"/>
          <w:spacing w:val="-3"/>
          <w:sz w:val="24"/>
          <w:szCs w:val="24"/>
          <w:shd w:val="clear" w:color="auto" w:fill="FFFFFF"/>
          <w:lang w:val="ro-RO"/>
        </w:rPr>
        <w:t>Aristotel)</w:t>
      </w:r>
    </w:p>
    <w:p w:rsidR="009C4E08" w:rsidRPr="009C4E08" w:rsidRDefault="009C4E08" w:rsidP="009C4E08">
      <w:pPr>
        <w:tabs>
          <w:tab w:val="left" w:pos="1011"/>
        </w:tabs>
        <w:spacing w:after="0" w:line="240" w:lineRule="auto"/>
        <w:jc w:val="both"/>
        <w:rPr>
          <w:rFonts w:cs="Arial"/>
          <w:b/>
          <w:bCs/>
          <w:color w:val="000000"/>
          <w:spacing w:val="-3"/>
          <w:sz w:val="28"/>
          <w:szCs w:val="28"/>
          <w:shd w:val="clear" w:color="auto" w:fill="FFFFFF"/>
          <w:lang w:val="ro-RO"/>
        </w:rPr>
      </w:pPr>
    </w:p>
    <w:p w:rsidR="009C4E08" w:rsidRPr="009C4E08" w:rsidRDefault="009C4E08" w:rsidP="009C4E08">
      <w:pPr>
        <w:tabs>
          <w:tab w:val="left" w:pos="1011"/>
        </w:tabs>
        <w:spacing w:after="0" w:line="240" w:lineRule="auto"/>
        <w:jc w:val="both"/>
        <w:rPr>
          <w:sz w:val="28"/>
          <w:szCs w:val="28"/>
          <w:lang w:val="ro-RO"/>
        </w:rPr>
      </w:pPr>
    </w:p>
    <w:p w:rsidR="009C4E08" w:rsidRPr="009C4E08" w:rsidRDefault="009C4E08" w:rsidP="009C4E08">
      <w:pPr>
        <w:shd w:val="clear" w:color="auto" w:fill="FFFFFF"/>
        <w:spacing w:after="0" w:line="240" w:lineRule="auto"/>
        <w:jc w:val="center"/>
        <w:textAlignment w:val="baseline"/>
        <w:outlineLvl w:val="3"/>
        <w:rPr>
          <w:b/>
          <w:color w:val="000000"/>
          <w:sz w:val="28"/>
          <w:szCs w:val="28"/>
          <w:lang w:val="ro-RO"/>
        </w:rPr>
      </w:pPr>
      <w:r w:rsidRPr="009C4E08">
        <w:rPr>
          <w:rFonts w:cs="FrankRuehl"/>
          <w:b/>
          <w:bCs/>
          <w:color w:val="000000"/>
          <w:sz w:val="28"/>
          <w:szCs w:val="28"/>
          <w:lang w:val="pt-BR"/>
        </w:rPr>
        <w:t xml:space="preserve">27. </w:t>
      </w:r>
      <w:r w:rsidRPr="009C4E08">
        <w:rPr>
          <w:rFonts w:cs="FrankRuehl"/>
          <w:b/>
          <w:bCs/>
          <w:color w:val="000000"/>
          <w:sz w:val="28"/>
          <w:szCs w:val="28"/>
          <w:lang w:val="ro-RO"/>
        </w:rPr>
        <w:t xml:space="preserve">PRIETENUL MEU NECUVÂNTĂTOR - </w:t>
      </w:r>
      <w:r w:rsidRPr="009C4E08">
        <w:rPr>
          <w:b/>
          <w:color w:val="000000"/>
          <w:sz w:val="28"/>
          <w:szCs w:val="28"/>
          <w:lang w:val="ro-RO"/>
        </w:rPr>
        <w:t>PARADA ANIMALELOR DE COMPANIE”</w:t>
      </w:r>
    </w:p>
    <w:p w:rsidR="009C4E08" w:rsidRPr="009C4E08" w:rsidRDefault="009C4E08" w:rsidP="009C4E08">
      <w:pPr>
        <w:spacing w:after="0" w:line="240" w:lineRule="auto"/>
        <w:jc w:val="center"/>
        <w:rPr>
          <w:color w:val="000000"/>
          <w:sz w:val="24"/>
          <w:szCs w:val="24"/>
          <w:lang w:val="it-IT"/>
        </w:rPr>
      </w:pPr>
      <w:r w:rsidRPr="009C4E08">
        <w:rPr>
          <w:color w:val="000000"/>
          <w:sz w:val="24"/>
          <w:szCs w:val="24"/>
          <w:lang w:val="ro-RO"/>
        </w:rPr>
        <w:t xml:space="preserve"> din cadrul Programului ,,Școala Altfel -  Să  ştii   mai  multe, să  fii mai bun!” 2018</w:t>
      </w:r>
    </w:p>
    <w:p w:rsidR="009C4E08" w:rsidRPr="009C4E08" w:rsidRDefault="009C4E08" w:rsidP="009C4E08">
      <w:pPr>
        <w:spacing w:after="0" w:line="240" w:lineRule="auto"/>
        <w:jc w:val="center"/>
        <w:rPr>
          <w:color w:val="000000"/>
          <w:sz w:val="24"/>
          <w:szCs w:val="24"/>
          <w:lang w:val="ro-RO"/>
        </w:rPr>
      </w:pPr>
    </w:p>
    <w:p w:rsidR="009C4E08" w:rsidRPr="009C4E08" w:rsidRDefault="009C4E08" w:rsidP="009C4E08">
      <w:pPr>
        <w:spacing w:after="0" w:line="240" w:lineRule="auto"/>
        <w:jc w:val="right"/>
        <w:rPr>
          <w:b/>
          <w:color w:val="000000"/>
          <w:sz w:val="24"/>
          <w:szCs w:val="24"/>
          <w:lang w:val="ro-RO"/>
        </w:rPr>
      </w:pPr>
      <w:r w:rsidRPr="009C4E08">
        <w:rPr>
          <w:b/>
          <w:color w:val="000000"/>
          <w:sz w:val="24"/>
          <w:szCs w:val="24"/>
          <w:lang w:val="ro-RO"/>
        </w:rPr>
        <w:t>prof. Bălășoiu Catinca</w:t>
      </w:r>
    </w:p>
    <w:p w:rsidR="009C4E08" w:rsidRPr="009C4E08" w:rsidRDefault="009C4E08" w:rsidP="009C4E08">
      <w:pPr>
        <w:spacing w:after="0" w:line="240" w:lineRule="auto"/>
        <w:jc w:val="right"/>
        <w:rPr>
          <w:b/>
          <w:color w:val="000000"/>
          <w:sz w:val="24"/>
          <w:szCs w:val="24"/>
          <w:lang w:val="ro-RO"/>
        </w:rPr>
      </w:pPr>
      <w:r w:rsidRPr="009C4E08">
        <w:rPr>
          <w:b/>
          <w:color w:val="000000"/>
          <w:sz w:val="24"/>
          <w:szCs w:val="24"/>
          <w:lang w:val="ro-RO"/>
        </w:rPr>
        <w:t>Structura Grădinița P.N. și P.P. Nr.1 Petrila</w:t>
      </w:r>
    </w:p>
    <w:p w:rsidR="009C4E08" w:rsidRPr="009C4E08" w:rsidRDefault="009C4E08" w:rsidP="009C4E08">
      <w:pPr>
        <w:spacing w:after="0" w:line="240" w:lineRule="auto"/>
        <w:jc w:val="right"/>
        <w:rPr>
          <w:b/>
          <w:color w:val="000000"/>
          <w:sz w:val="24"/>
          <w:szCs w:val="24"/>
          <w:lang w:val="ro-RO"/>
        </w:rPr>
      </w:pPr>
    </w:p>
    <w:p w:rsidR="009C4E08" w:rsidRPr="009C4E08" w:rsidRDefault="009C4E08" w:rsidP="009C4E08">
      <w:pPr>
        <w:shd w:val="clear" w:color="auto" w:fill="FFFFFF"/>
        <w:spacing w:after="0" w:line="240" w:lineRule="auto"/>
        <w:textAlignment w:val="baseline"/>
        <w:outlineLvl w:val="3"/>
        <w:rPr>
          <w:bCs/>
          <w:i/>
          <w:color w:val="000000"/>
          <w:sz w:val="24"/>
          <w:szCs w:val="24"/>
          <w:lang w:val="ro-RO"/>
        </w:rPr>
      </w:pPr>
      <w:r w:rsidRPr="009C4E08">
        <w:rPr>
          <w:color w:val="000000"/>
          <w:sz w:val="24"/>
          <w:szCs w:val="24"/>
          <w:lang w:val="ro-RO"/>
        </w:rPr>
        <w:t xml:space="preserve">DENUMIREA ACTIVITĂȚII: </w:t>
      </w:r>
      <w:r w:rsidRPr="009C4E08">
        <w:rPr>
          <w:rFonts w:eastAsia="Calibri"/>
          <w:i/>
          <w:color w:val="000000"/>
          <w:sz w:val="24"/>
          <w:szCs w:val="24"/>
          <w:lang w:val="ro-RO"/>
        </w:rPr>
        <w:t xml:space="preserve">,,Prietenul meu necuvântător - </w:t>
      </w:r>
      <w:r w:rsidRPr="009C4E08">
        <w:rPr>
          <w:bCs/>
          <w:i/>
          <w:color w:val="000000"/>
          <w:sz w:val="24"/>
          <w:szCs w:val="24"/>
          <w:lang w:val="ro-RO"/>
        </w:rPr>
        <w:t xml:space="preserve">Parada animalelor de companie ” </w:t>
      </w:r>
    </w:p>
    <w:p w:rsidR="009C4E08" w:rsidRPr="009C4E08" w:rsidRDefault="009C4E08" w:rsidP="009C4E08">
      <w:pPr>
        <w:spacing w:after="0" w:line="240" w:lineRule="auto"/>
        <w:rPr>
          <w:color w:val="000000"/>
          <w:sz w:val="24"/>
          <w:szCs w:val="24"/>
          <w:lang w:val="ro-RO"/>
        </w:rPr>
      </w:pPr>
      <w:r w:rsidRPr="009C4E08">
        <w:rPr>
          <w:color w:val="000000"/>
          <w:sz w:val="24"/>
          <w:szCs w:val="24"/>
          <w:lang w:val="ro-RO"/>
        </w:rPr>
        <w:t>COORDONATORI  PROGRAM</w:t>
      </w:r>
      <w:r w:rsidRPr="009C4E08">
        <w:rPr>
          <w:i/>
          <w:color w:val="000000"/>
          <w:sz w:val="24"/>
          <w:szCs w:val="24"/>
          <w:lang w:val="ro-RO"/>
        </w:rPr>
        <w:t xml:space="preserve">: </w:t>
      </w:r>
      <w:r w:rsidRPr="009C4E08">
        <w:rPr>
          <w:b/>
          <w:color w:val="000000"/>
          <w:sz w:val="24"/>
          <w:szCs w:val="24"/>
          <w:lang w:val="ro-RO"/>
        </w:rPr>
        <w:t>prof. Bălășoiu Catinca</w:t>
      </w:r>
    </w:p>
    <w:p w:rsidR="009C4E08" w:rsidRPr="009C4E08" w:rsidRDefault="009C4E08" w:rsidP="009C4E08">
      <w:pPr>
        <w:spacing w:after="0" w:line="240" w:lineRule="auto"/>
        <w:rPr>
          <w:color w:val="000000"/>
          <w:sz w:val="24"/>
          <w:szCs w:val="24"/>
          <w:lang w:val="ro-RO"/>
        </w:rPr>
      </w:pPr>
      <w:r w:rsidRPr="009C4E08">
        <w:rPr>
          <w:color w:val="000000"/>
          <w:sz w:val="24"/>
          <w:szCs w:val="24"/>
          <w:lang w:val="ro-RO"/>
        </w:rPr>
        <w:t xml:space="preserve">Domeniul în care se încadrează proiectul: DȘ + DPM + DOS.                                                                                                           </w:t>
      </w:r>
      <w:r w:rsidRPr="009C4E08">
        <w:rPr>
          <w:b/>
          <w:bCs/>
          <w:iCs/>
          <w:color w:val="000000"/>
          <w:sz w:val="24"/>
          <w:szCs w:val="24"/>
          <w:lang w:val="ro-RO"/>
        </w:rPr>
        <w:t xml:space="preserve">   </w:t>
      </w:r>
      <w:r w:rsidRPr="009C4E08">
        <w:rPr>
          <w:bCs/>
          <w:iCs/>
          <w:color w:val="000000"/>
          <w:sz w:val="24"/>
          <w:szCs w:val="24"/>
          <w:lang w:val="ro-RO"/>
        </w:rPr>
        <w:t>SCOP:</w:t>
      </w:r>
      <w:r w:rsidRPr="009C4E08">
        <w:rPr>
          <w:color w:val="000000"/>
          <w:sz w:val="24"/>
          <w:szCs w:val="24"/>
          <w:lang w:val="ro-RO"/>
        </w:rPr>
        <w:t xml:space="preserve"> Cunoaşterea şi  respectarea normelor de securitate personală în preajma unui animal de companie prin  evaluarea comportamentului unor animale în situaţii concrete, după nişte norme prestabilite şi manifestarea interesului şi  a compasiunii pentru aceste animalele.</w:t>
      </w:r>
    </w:p>
    <w:p w:rsidR="009C4E08" w:rsidRPr="009C4E08" w:rsidRDefault="009C4E08" w:rsidP="009C4E08">
      <w:pPr>
        <w:tabs>
          <w:tab w:val="left" w:pos="1080"/>
        </w:tabs>
        <w:spacing w:after="0" w:line="240" w:lineRule="auto"/>
        <w:jc w:val="both"/>
        <w:rPr>
          <w:color w:val="000000"/>
          <w:sz w:val="24"/>
          <w:szCs w:val="24"/>
          <w:lang w:val="ro-RO"/>
        </w:rPr>
      </w:pPr>
      <w:r w:rsidRPr="009C4E08">
        <w:rPr>
          <w:color w:val="000000"/>
          <w:sz w:val="24"/>
          <w:szCs w:val="24"/>
          <w:lang w:val="ro-RO"/>
        </w:rPr>
        <w:t xml:space="preserve">OBIECTIVE: </w:t>
      </w:r>
    </w:p>
    <w:p w:rsidR="009C4E08" w:rsidRPr="009C4E08" w:rsidRDefault="009C4E08" w:rsidP="009C4E08">
      <w:pPr>
        <w:numPr>
          <w:ilvl w:val="0"/>
          <w:numId w:val="14"/>
        </w:numPr>
        <w:tabs>
          <w:tab w:val="left" w:pos="720"/>
          <w:tab w:val="num" w:pos="1080"/>
        </w:tabs>
        <w:spacing w:after="0" w:line="240" w:lineRule="auto"/>
        <w:ind w:left="720"/>
        <w:jc w:val="both"/>
        <w:rPr>
          <w:color w:val="000000"/>
          <w:sz w:val="24"/>
          <w:szCs w:val="24"/>
          <w:lang w:val="ro-RO"/>
        </w:rPr>
      </w:pPr>
      <w:r w:rsidRPr="009C4E08">
        <w:rPr>
          <w:color w:val="000000"/>
          <w:sz w:val="24"/>
          <w:szCs w:val="24"/>
          <w:lang w:val="ro-RO"/>
        </w:rPr>
        <w:t xml:space="preserve">Să cunoască părţile componente ale corpului animalelor domestice: cap, gât, corp, picioare, coadă; </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Să cunoască foloasele pe care le aduc animalele domestice;</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lastRenderedPageBreak/>
        <w:t>Să cunoască mediul de viaţă şi hrana animalelor domestice;</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Să trăiască sentimente de compasiune şi respect faţă de lumea necuvântătoarelor;</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Să respecte reguli de igienă după ce se joacă cu animalele;</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Să protejeze natura şi vieţuitoarele ;</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Să cunoască şi să respecte normele de securitate personală în preajma unui animal de companie sau a unui alt animal cu care intră în contact;</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Să raporteze comportamentul propriu la comportamentul animalelor cu care intră în contact;</w:t>
      </w:r>
    </w:p>
    <w:p w:rsidR="009C4E08" w:rsidRPr="009C4E08" w:rsidRDefault="009C4E08" w:rsidP="009C4E08">
      <w:pPr>
        <w:numPr>
          <w:ilvl w:val="0"/>
          <w:numId w:val="13"/>
        </w:numPr>
        <w:tabs>
          <w:tab w:val="num" w:pos="0"/>
          <w:tab w:val="left" w:pos="1080"/>
        </w:tabs>
        <w:spacing w:after="0" w:line="240" w:lineRule="auto"/>
        <w:ind w:firstLine="720"/>
        <w:jc w:val="both"/>
        <w:rPr>
          <w:color w:val="000000"/>
          <w:sz w:val="24"/>
          <w:szCs w:val="24"/>
          <w:lang w:val="ro-RO"/>
        </w:rPr>
      </w:pPr>
      <w:r w:rsidRPr="009C4E08">
        <w:rPr>
          <w:color w:val="000000"/>
          <w:sz w:val="24"/>
          <w:szCs w:val="24"/>
          <w:lang w:val="ro-RO"/>
        </w:rPr>
        <w:t xml:space="preserve">să manifeste prietenie, toleranţă, armonie şi să trăiască stări afective pozitive în preajma animalelor </w:t>
      </w:r>
    </w:p>
    <w:p w:rsidR="009C4E08" w:rsidRPr="009C4E08" w:rsidRDefault="009C4E08" w:rsidP="009C4E08">
      <w:pPr>
        <w:tabs>
          <w:tab w:val="left" w:pos="1080"/>
        </w:tabs>
        <w:spacing w:after="0" w:line="240" w:lineRule="auto"/>
        <w:jc w:val="both"/>
        <w:rPr>
          <w:color w:val="000000"/>
          <w:sz w:val="24"/>
          <w:szCs w:val="24"/>
          <w:lang w:val="ro-RO"/>
        </w:rPr>
      </w:pPr>
      <w:r w:rsidRPr="009C4E08">
        <w:rPr>
          <w:color w:val="000000"/>
          <w:sz w:val="24"/>
          <w:szCs w:val="24"/>
          <w:lang w:val="ro-RO"/>
        </w:rPr>
        <w:t xml:space="preserve">       BENEFICIARI: 110 preșcolari împreună cu elevii clasei pregătitoare, prof. Stoica Dija, cadre didactice din grădiniță și școală, părinţi;</w:t>
      </w:r>
    </w:p>
    <w:p w:rsidR="009C4E08" w:rsidRPr="009C4E08" w:rsidRDefault="009C4E08" w:rsidP="009C4E08">
      <w:pPr>
        <w:spacing w:after="0" w:line="240" w:lineRule="auto"/>
        <w:jc w:val="both"/>
        <w:outlineLvl w:val="0"/>
        <w:rPr>
          <w:iCs/>
          <w:color w:val="000000"/>
          <w:sz w:val="24"/>
          <w:szCs w:val="24"/>
          <w:lang w:val="ro-RO"/>
        </w:rPr>
      </w:pPr>
      <w:r w:rsidRPr="009C4E08">
        <w:rPr>
          <w:color w:val="000000"/>
          <w:sz w:val="24"/>
          <w:szCs w:val="24"/>
          <w:lang w:val="ro-RO"/>
        </w:rPr>
        <w:t xml:space="preserve">       RESURSE  MATERIALE – jaloane, panglică demarcație cular pentru paradă, retroproiector, diplome, materiale TIC, animale de companie însoțite și protejate de familiile copiilor. </w:t>
      </w:r>
    </w:p>
    <w:p w:rsidR="009C4E08" w:rsidRPr="009C4E08" w:rsidRDefault="009C4E08" w:rsidP="009C4E08">
      <w:pPr>
        <w:spacing w:after="0" w:line="240" w:lineRule="auto"/>
        <w:rPr>
          <w:rFonts w:eastAsia="Calibri"/>
          <w:color w:val="000000"/>
          <w:sz w:val="24"/>
          <w:szCs w:val="24"/>
          <w:lang w:val="ro-RO"/>
        </w:rPr>
      </w:pPr>
      <w:r w:rsidRPr="009C4E08">
        <w:rPr>
          <w:color w:val="000000"/>
          <w:sz w:val="24"/>
          <w:szCs w:val="24"/>
          <w:lang w:val="ro-RO"/>
        </w:rPr>
        <w:t>REZULTATE AŞTEPTATE:</w:t>
      </w:r>
      <w:r w:rsidRPr="009C4E08">
        <w:rPr>
          <w:rFonts w:eastAsia="Calibri"/>
          <w:color w:val="000000"/>
          <w:sz w:val="24"/>
          <w:szCs w:val="24"/>
          <w:lang w:val="ro-RO"/>
        </w:rPr>
        <w:t xml:space="preserve"> </w:t>
      </w:r>
    </w:p>
    <w:p w:rsidR="009C4E08" w:rsidRPr="009C4E08" w:rsidRDefault="009C4E08" w:rsidP="009C4E08">
      <w:pPr>
        <w:spacing w:after="0" w:line="240" w:lineRule="auto"/>
        <w:rPr>
          <w:rFonts w:eastAsia="Calibri"/>
          <w:color w:val="000000"/>
          <w:sz w:val="24"/>
          <w:szCs w:val="24"/>
          <w:lang w:val="ro-RO"/>
        </w:rPr>
      </w:pPr>
      <w:r w:rsidRPr="009C4E08">
        <w:rPr>
          <w:rFonts w:eastAsia="Calibri"/>
          <w:color w:val="000000"/>
          <w:sz w:val="24"/>
          <w:szCs w:val="24"/>
          <w:lang w:val="ro-RO"/>
        </w:rPr>
        <w:t>• Dezvoltarea comunicării orale;</w:t>
      </w:r>
    </w:p>
    <w:p w:rsidR="009C4E08" w:rsidRPr="009C4E08" w:rsidRDefault="009C4E08" w:rsidP="009C4E08">
      <w:pPr>
        <w:spacing w:after="0" w:line="240" w:lineRule="auto"/>
        <w:rPr>
          <w:rFonts w:eastAsia="Calibri"/>
          <w:color w:val="000000"/>
          <w:sz w:val="24"/>
          <w:szCs w:val="24"/>
          <w:lang w:val="ro-RO"/>
        </w:rPr>
      </w:pPr>
      <w:r w:rsidRPr="009C4E08">
        <w:rPr>
          <w:rFonts w:eastAsia="Calibri"/>
          <w:color w:val="000000"/>
          <w:sz w:val="24"/>
          <w:szCs w:val="24"/>
          <w:lang w:val="ro-RO"/>
        </w:rPr>
        <w:t>•  Stimularea spiritului competitiv între copii;</w:t>
      </w:r>
    </w:p>
    <w:p w:rsidR="009C4E08" w:rsidRPr="009C4E08" w:rsidRDefault="009C4E08" w:rsidP="009C4E08">
      <w:pPr>
        <w:spacing w:after="0" w:line="240" w:lineRule="auto"/>
        <w:rPr>
          <w:rFonts w:eastAsia="Calibri"/>
          <w:color w:val="000000"/>
          <w:sz w:val="24"/>
          <w:szCs w:val="24"/>
          <w:lang w:val="ro-RO"/>
        </w:rPr>
      </w:pPr>
      <w:r w:rsidRPr="009C4E08">
        <w:rPr>
          <w:rFonts w:eastAsia="Calibri"/>
          <w:color w:val="000000"/>
          <w:sz w:val="24"/>
          <w:szCs w:val="24"/>
          <w:lang w:val="ro-RO"/>
        </w:rPr>
        <w:t>• Dezvoltarea simţului civic prin responsabilizarea copiilor faţă de animale ( ocrotire, comportament, responsabilitate, igenă);</w:t>
      </w:r>
    </w:p>
    <w:p w:rsidR="009C4E08" w:rsidRPr="009C4E08" w:rsidRDefault="009C4E08" w:rsidP="009C4E08">
      <w:pPr>
        <w:spacing w:after="0" w:line="240" w:lineRule="auto"/>
        <w:rPr>
          <w:rFonts w:eastAsia="Calibri"/>
          <w:color w:val="000000"/>
          <w:sz w:val="24"/>
          <w:szCs w:val="24"/>
          <w:lang w:val="ro-RO"/>
        </w:rPr>
      </w:pPr>
      <w:r w:rsidRPr="009C4E08">
        <w:rPr>
          <w:rFonts w:eastAsia="Calibri"/>
          <w:color w:val="000000"/>
          <w:sz w:val="24"/>
          <w:szCs w:val="24"/>
          <w:lang w:val="ro-RO"/>
        </w:rPr>
        <w:t>• Dezvoltarea dragostei faţă de animale, fiinţele planetei;</w:t>
      </w:r>
    </w:p>
    <w:p w:rsidR="009C4E08" w:rsidRPr="009C4E08" w:rsidRDefault="009C4E08" w:rsidP="009C4E08">
      <w:pPr>
        <w:spacing w:after="0" w:line="240" w:lineRule="auto"/>
        <w:rPr>
          <w:rFonts w:eastAsia="Calibri"/>
          <w:color w:val="000000"/>
          <w:sz w:val="24"/>
          <w:szCs w:val="24"/>
          <w:lang w:val="ro-RO"/>
        </w:rPr>
      </w:pPr>
      <w:r w:rsidRPr="009C4E08">
        <w:rPr>
          <w:rFonts w:eastAsia="Calibri"/>
          <w:color w:val="000000"/>
          <w:sz w:val="24"/>
          <w:szCs w:val="24"/>
          <w:lang w:val="ro-RO"/>
        </w:rPr>
        <w:t>• Responsabilizarea copiilor față de creșterea și îngrijirea unui animal de companie;</w:t>
      </w:r>
    </w:p>
    <w:p w:rsidR="009C4E08" w:rsidRPr="009C4E08" w:rsidRDefault="009C4E08" w:rsidP="009C4E08">
      <w:pPr>
        <w:spacing w:after="0" w:line="240" w:lineRule="auto"/>
        <w:rPr>
          <w:rFonts w:eastAsia="Calibri"/>
          <w:color w:val="000000"/>
          <w:sz w:val="24"/>
          <w:szCs w:val="24"/>
          <w:lang w:val="ro-RO"/>
        </w:rPr>
      </w:pPr>
      <w:r w:rsidRPr="009C4E08">
        <w:rPr>
          <w:rFonts w:eastAsia="Calibri"/>
          <w:color w:val="000000"/>
          <w:sz w:val="24"/>
          <w:szCs w:val="24"/>
          <w:lang w:val="ro-RO"/>
        </w:rPr>
        <w:t>Bibliografie.</w:t>
      </w:r>
    </w:p>
    <w:p w:rsidR="009C4E08" w:rsidRPr="009C4E08" w:rsidRDefault="009C4E08" w:rsidP="009C4E08">
      <w:pPr>
        <w:spacing w:after="0" w:line="240" w:lineRule="auto"/>
        <w:rPr>
          <w:rFonts w:eastAsia="Calibri"/>
          <w:color w:val="000000"/>
          <w:sz w:val="24"/>
          <w:szCs w:val="24"/>
          <w:lang w:val="ro-RO"/>
        </w:rPr>
      </w:pPr>
      <w:hyperlink r:id="rId38" w:history="1">
        <w:r w:rsidRPr="009C4E08">
          <w:rPr>
            <w:rFonts w:eastAsia="Calibri"/>
            <w:color w:val="0000FF"/>
            <w:sz w:val="24"/>
            <w:szCs w:val="24"/>
            <w:u w:val="single"/>
            <w:lang w:val="ro-RO"/>
          </w:rPr>
          <w:t>https://www.didactic.ro/materiale-didactice/animale-de-companie-prietenele-noastre</w:t>
        </w:r>
      </w:hyperlink>
    </w:p>
    <w:p w:rsidR="009C4E08" w:rsidRPr="009C4E08" w:rsidRDefault="009C4E08" w:rsidP="009C4E08">
      <w:pPr>
        <w:spacing w:after="0" w:line="240" w:lineRule="auto"/>
        <w:rPr>
          <w:rFonts w:eastAsia="Calibri"/>
          <w:color w:val="000000"/>
          <w:sz w:val="24"/>
          <w:szCs w:val="24"/>
          <w:lang w:val="ro-RO"/>
        </w:rPr>
      </w:pPr>
    </w:p>
    <w:p w:rsidR="009C4E08" w:rsidRPr="009C4E08" w:rsidRDefault="009C4E08" w:rsidP="009C4E08">
      <w:pPr>
        <w:spacing w:line="240" w:lineRule="auto"/>
        <w:rPr>
          <w:b/>
          <w:noProof/>
          <w:color w:val="000000"/>
        </w:rPr>
      </w:pPr>
      <w:r>
        <w:rPr>
          <w:b/>
          <w:noProof/>
          <w:color w:val="000000"/>
        </w:rPr>
        <w:drawing>
          <wp:inline distT="0" distB="0" distL="0" distR="0">
            <wp:extent cx="1371600" cy="1095375"/>
            <wp:effectExtent l="0" t="0" r="0" b="9525"/>
            <wp:docPr id="56" name="Picture 56" descr="Description: IMG_20170526_10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20170526_1008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r w:rsidRPr="009C4E08">
        <w:rPr>
          <w:color w:val="000000"/>
          <w:lang w:val="ro-RO"/>
        </w:rPr>
        <w:t xml:space="preserve">  </w:t>
      </w:r>
      <w:r>
        <w:rPr>
          <w:b/>
          <w:noProof/>
          <w:color w:val="000000"/>
        </w:rPr>
        <w:drawing>
          <wp:inline distT="0" distB="0" distL="0" distR="0">
            <wp:extent cx="1371600" cy="1095375"/>
            <wp:effectExtent l="0" t="0" r="0" b="9525"/>
            <wp:docPr id="55" name="Picture 55" descr="Description: IMG_20170526_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20170526_1018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r w:rsidRPr="009C4E08">
        <w:rPr>
          <w:color w:val="000000"/>
          <w:lang w:val="ro-RO"/>
        </w:rPr>
        <w:t xml:space="preserve">  </w:t>
      </w:r>
      <w:r>
        <w:rPr>
          <w:b/>
          <w:noProof/>
          <w:color w:val="000000"/>
        </w:rPr>
        <w:drawing>
          <wp:inline distT="0" distB="0" distL="0" distR="0">
            <wp:extent cx="1438275" cy="1095375"/>
            <wp:effectExtent l="0" t="0" r="9525" b="9525"/>
            <wp:docPr id="54" name="Picture 54" descr="Description: 18742021_1019997124798066_2963409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8742021_1019997124798066_296340951_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inline>
        </w:drawing>
      </w:r>
      <w:r w:rsidRPr="009C4E08">
        <w:rPr>
          <w:color w:val="000000"/>
          <w:lang w:val="ro-RO"/>
        </w:rPr>
        <w:t xml:space="preserve"> </w:t>
      </w:r>
      <w:r>
        <w:rPr>
          <w:b/>
          <w:noProof/>
          <w:color w:val="000000"/>
        </w:rPr>
        <w:drawing>
          <wp:inline distT="0" distB="0" distL="0" distR="0">
            <wp:extent cx="1371600" cy="1095375"/>
            <wp:effectExtent l="0" t="0" r="0" b="9525"/>
            <wp:docPr id="53" name="Picture 53" descr="Description: IMG_20170526_10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IMG_20170526_1010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rsidR="009C4E08" w:rsidRPr="009C4E08" w:rsidRDefault="009C4E08" w:rsidP="009C4E08">
      <w:pPr>
        <w:spacing w:line="240" w:lineRule="auto"/>
        <w:rPr>
          <w:color w:val="000000"/>
          <w:lang w:val="ro-RO"/>
        </w:rPr>
      </w:pPr>
      <w:r w:rsidRPr="009C4E08">
        <w:rPr>
          <w:b/>
          <w:noProof/>
          <w:color w:val="000000"/>
        </w:rPr>
        <w:t xml:space="preserve"> </w:t>
      </w:r>
      <w:r>
        <w:rPr>
          <w:b/>
          <w:noProof/>
          <w:color w:val="000000"/>
        </w:rPr>
        <w:drawing>
          <wp:inline distT="0" distB="0" distL="0" distR="0">
            <wp:extent cx="1781175" cy="1304925"/>
            <wp:effectExtent l="0" t="0" r="9525" b="9525"/>
            <wp:docPr id="52" name="Picture 52" descr="Description: IMG_20170526_1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MG_20170526_1017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1304925"/>
                    </a:xfrm>
                    <a:prstGeom prst="rect">
                      <a:avLst/>
                    </a:prstGeom>
                    <a:noFill/>
                    <a:ln>
                      <a:noFill/>
                    </a:ln>
                  </pic:spPr>
                </pic:pic>
              </a:graphicData>
            </a:graphic>
          </wp:inline>
        </w:drawing>
      </w:r>
      <w:r w:rsidRPr="009C4E08">
        <w:rPr>
          <w:b/>
          <w:noProof/>
          <w:color w:val="000000"/>
        </w:rPr>
        <w:t xml:space="preserve">  </w:t>
      </w:r>
      <w:r>
        <w:rPr>
          <w:b/>
          <w:noProof/>
          <w:color w:val="000000"/>
        </w:rPr>
        <w:drawing>
          <wp:inline distT="0" distB="0" distL="0" distR="0">
            <wp:extent cx="1857375" cy="1304925"/>
            <wp:effectExtent l="0" t="0" r="9525" b="9525"/>
            <wp:docPr id="51" name="Picture 51" descr="Description: IMG_20170526_10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IMG_20170526_1041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r w:rsidRPr="009C4E08">
        <w:rPr>
          <w:b/>
          <w:noProof/>
          <w:color w:val="000000"/>
        </w:rPr>
        <w:t xml:space="preserve">  </w:t>
      </w:r>
      <w:r>
        <w:rPr>
          <w:b/>
          <w:noProof/>
          <w:color w:val="000000"/>
        </w:rPr>
        <w:drawing>
          <wp:inline distT="0" distB="0" distL="0" distR="0">
            <wp:extent cx="1924050" cy="1304925"/>
            <wp:effectExtent l="0" t="0" r="0" b="9525"/>
            <wp:docPr id="50" name="Picture 50" descr="Description: IMG_20170526_10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20170526_101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4050" cy="1304925"/>
                    </a:xfrm>
                    <a:prstGeom prst="rect">
                      <a:avLst/>
                    </a:prstGeom>
                    <a:noFill/>
                    <a:ln>
                      <a:noFill/>
                    </a:ln>
                  </pic:spPr>
                </pic:pic>
              </a:graphicData>
            </a:graphic>
          </wp:inline>
        </w:drawing>
      </w:r>
    </w:p>
    <w:p w:rsidR="009C4E08" w:rsidRPr="009C4E08" w:rsidRDefault="009C4E08" w:rsidP="009C4E08">
      <w:pPr>
        <w:spacing w:after="0" w:line="240" w:lineRule="auto"/>
        <w:jc w:val="center"/>
        <w:rPr>
          <w:rFonts w:cs="Calibri"/>
          <w:b/>
          <w:noProof/>
          <w:sz w:val="28"/>
          <w:szCs w:val="28"/>
          <w:lang w:val="ro-RO"/>
        </w:rPr>
      </w:pPr>
      <w:r w:rsidRPr="009C4E08">
        <w:rPr>
          <w:rFonts w:cs="Calibri"/>
          <w:b/>
          <w:noProof/>
          <w:sz w:val="28"/>
          <w:szCs w:val="28"/>
          <w:lang w:val="ro-RO"/>
        </w:rPr>
        <w:t>CUPRINS</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rFonts w:cs="Calibri"/>
          <w:b/>
          <w:noProof/>
          <w:lang w:val="ro-RO"/>
        </w:rPr>
        <w:t>GÂNDURI COLORATE</w:t>
      </w:r>
      <w:r w:rsidRPr="009C4E08">
        <w:rPr>
          <w:rFonts w:cs="Calibri"/>
          <w:noProof/>
          <w:lang w:val="ro-RO"/>
        </w:rPr>
        <w:t>-</w:t>
      </w:r>
    </w:p>
    <w:p w:rsidR="009C4E08" w:rsidRPr="009C4E08" w:rsidRDefault="009C4E08" w:rsidP="009C4E08">
      <w:pPr>
        <w:spacing w:after="0" w:line="240" w:lineRule="auto"/>
        <w:contextualSpacing/>
        <w:jc w:val="both"/>
        <w:rPr>
          <w:rFonts w:cs="Calibri"/>
          <w:noProof/>
          <w:lang w:val="ro-RO"/>
        </w:rPr>
      </w:pPr>
      <w:r w:rsidRPr="009C4E08">
        <w:rPr>
          <w:rFonts w:cs="Calibri"/>
          <w:noProof/>
          <w:lang w:val="ro-RO"/>
        </w:rPr>
        <w:t>Prof.înv.preşc. Durlă Maria-Mirela, Grădiniţa P.P. Nr.3, Petroşani, Hunedoara</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rPr>
        <w:t xml:space="preserve">CEI 7 ANI DE ACASĂ- </w:t>
      </w:r>
    </w:p>
    <w:p w:rsidR="009C4E08" w:rsidRPr="009C4E08" w:rsidRDefault="009C4E08" w:rsidP="009C4E08">
      <w:pPr>
        <w:spacing w:after="0" w:line="240" w:lineRule="auto"/>
        <w:ind w:left="-360"/>
        <w:contextualSpacing/>
        <w:jc w:val="both"/>
        <w:rPr>
          <w:rFonts w:cs="Calibri"/>
          <w:noProof/>
          <w:lang w:val="ro-RO"/>
        </w:rPr>
      </w:pPr>
      <w:r w:rsidRPr="009C4E08">
        <w:rPr>
          <w:b/>
          <w:lang w:val="ro-RO"/>
        </w:rPr>
        <w:lastRenderedPageBreak/>
        <w:t xml:space="preserve">       </w:t>
      </w:r>
      <w:r w:rsidRPr="009C4E08">
        <w:rPr>
          <w:lang w:val="ro-RO"/>
        </w:rPr>
        <w:t>Prof. Florea Carmen , Grădiniţa  P.P. Nr.3 Petroşani</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rFonts w:cs="Calibri"/>
          <w:b/>
          <w:color w:val="000000"/>
          <w:lang w:val="ro-RO"/>
        </w:rPr>
        <w:t>PROIECT  DE  ACTIVITATE pentru dezvoltarea socio – emoțională</w:t>
      </w:r>
      <w:r w:rsidRPr="009C4E08">
        <w:rPr>
          <w:rFonts w:cs="Calibri"/>
          <w:noProof/>
          <w:lang w:val="ro-RO"/>
        </w:rPr>
        <w:t>-</w:t>
      </w:r>
    </w:p>
    <w:p w:rsidR="009C4E08" w:rsidRPr="009C4E08" w:rsidRDefault="009C4E08" w:rsidP="009C4E08">
      <w:pPr>
        <w:spacing w:after="0" w:line="240" w:lineRule="auto"/>
        <w:ind w:left="-360"/>
        <w:contextualSpacing/>
        <w:jc w:val="both"/>
        <w:rPr>
          <w:rFonts w:cs="Calibri"/>
          <w:noProof/>
          <w:lang w:val="ro-RO"/>
        </w:rPr>
      </w:pPr>
      <w:r w:rsidRPr="009C4E08">
        <w:rPr>
          <w:rFonts w:cs="Calibri"/>
          <w:b/>
          <w:color w:val="000000"/>
          <w:lang w:val="ro-RO"/>
        </w:rPr>
        <w:t xml:space="preserve">        </w:t>
      </w:r>
      <w:r w:rsidRPr="009C4E08">
        <w:rPr>
          <w:rFonts w:cs="Arial"/>
          <w:lang w:val="ro-RO"/>
        </w:rPr>
        <w:t>Prof.Epure Mariana, Grădiniţa P.P. Nr.3, Petroşani</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rFonts w:cs="Arial"/>
          <w:b/>
          <w:lang w:val="ro-RO"/>
        </w:rPr>
        <w:t xml:space="preserve">DEZVOLTAREA  CREATIVITĂŢII  </w:t>
      </w:r>
      <w:smartTag w:uri="urn:schemas-microsoft-com:office:smarttags" w:element="PersonName">
        <w:smartTagPr>
          <w:attr w:name="ProductID" w:val="LA PRE"/>
        </w:smartTagPr>
        <w:r w:rsidRPr="009C4E08">
          <w:rPr>
            <w:rFonts w:cs="Arial"/>
            <w:b/>
            <w:lang w:val="ro-RO"/>
          </w:rPr>
          <w:t>LA PRE</w:t>
        </w:r>
      </w:smartTag>
      <w:r w:rsidRPr="009C4E08">
        <w:rPr>
          <w:rFonts w:cs="Arial"/>
          <w:b/>
          <w:lang w:val="ro-RO"/>
        </w:rPr>
        <w:t xml:space="preserve">ȘCOLARI  PRIN ACTIVITĂȚI  PRACTICE- </w:t>
      </w:r>
    </w:p>
    <w:p w:rsidR="009C4E08" w:rsidRPr="009C4E08" w:rsidRDefault="009C4E08" w:rsidP="009C4E08">
      <w:pPr>
        <w:spacing w:after="0" w:line="240" w:lineRule="auto"/>
        <w:ind w:left="-360"/>
        <w:contextualSpacing/>
        <w:jc w:val="both"/>
        <w:rPr>
          <w:rFonts w:cs="Calibri"/>
          <w:noProof/>
          <w:lang w:val="ro-RO"/>
        </w:rPr>
      </w:pPr>
      <w:r w:rsidRPr="009C4E08">
        <w:rPr>
          <w:rFonts w:cs="Arial"/>
          <w:b/>
          <w:lang w:val="ro-RO"/>
        </w:rPr>
        <w:t xml:space="preserve">        </w:t>
      </w:r>
      <w:r w:rsidRPr="009C4E08">
        <w:rPr>
          <w:rFonts w:cs="Arial"/>
          <w:lang w:val="ro-RO"/>
        </w:rPr>
        <w:t>Prof.Băltărețu Ana-Maria, Grădiniţa P.P. Nr.3, Petroşani</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rFonts w:eastAsia="Calibri"/>
          <w:b/>
          <w:lang w:val="ro-RO"/>
        </w:rPr>
        <w:t xml:space="preserve">“UN ALTFEL DE MĂRȚIŞOR”- </w:t>
      </w:r>
    </w:p>
    <w:p w:rsidR="009C4E08" w:rsidRPr="009C4E08" w:rsidRDefault="009C4E08" w:rsidP="009C4E08">
      <w:pPr>
        <w:spacing w:after="0" w:line="240" w:lineRule="auto"/>
        <w:ind w:left="-360"/>
        <w:contextualSpacing/>
        <w:jc w:val="both"/>
        <w:rPr>
          <w:rFonts w:cs="Calibri"/>
          <w:noProof/>
          <w:lang w:val="ro-RO"/>
        </w:rPr>
      </w:pPr>
      <w:r w:rsidRPr="009C4E08">
        <w:rPr>
          <w:rFonts w:eastAsia="Calibri"/>
          <w:b/>
          <w:lang w:val="ro-RO"/>
        </w:rPr>
        <w:t xml:space="preserve">       </w:t>
      </w:r>
      <w:r w:rsidRPr="009C4E08">
        <w:rPr>
          <w:rFonts w:eastAsia="Calibri"/>
          <w:lang w:val="ro-RO"/>
        </w:rPr>
        <w:t>Prof. Puşcaş Anca Oana, Prof. Tatra Elena Alina, Grădiniţa PP. NR. 3 Petroşani</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bCs/>
          <w:lang w:val="ro-RO"/>
        </w:rPr>
        <w:t>OBICEIURI ȘI SIMBOLURI ROMÂNEŞTI DE PAŞTE-</w:t>
      </w:r>
    </w:p>
    <w:p w:rsidR="009C4E08" w:rsidRPr="009C4E08" w:rsidRDefault="009C4E08" w:rsidP="009C4E08">
      <w:pPr>
        <w:spacing w:after="0" w:line="240" w:lineRule="auto"/>
        <w:ind w:left="-360"/>
        <w:contextualSpacing/>
        <w:jc w:val="both"/>
        <w:rPr>
          <w:rFonts w:cs="Calibri"/>
          <w:noProof/>
          <w:lang w:val="ro-RO"/>
        </w:rPr>
      </w:pPr>
      <w:r w:rsidRPr="009C4E08">
        <w:rPr>
          <w:b/>
          <w:bCs/>
          <w:lang w:val="ro-RO"/>
        </w:rPr>
        <w:t xml:space="preserve">       </w:t>
      </w:r>
      <w:r w:rsidRPr="009C4E08">
        <w:rPr>
          <w:bCs/>
          <w:lang w:val="ro-RO"/>
        </w:rPr>
        <w:t xml:space="preserve"> Prof. înv. preşc. Amazăroaie Lăcrămioara- </w:t>
      </w:r>
      <w:r w:rsidRPr="009C4E08">
        <w:rPr>
          <w:rFonts w:eastAsia="Calibri"/>
          <w:lang w:val="ro-RO"/>
        </w:rPr>
        <w:t>LICEUL TEHNOLOGIC „VASILE SAV”- ROMAN, JUD. NEAMȚ</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rPr>
        <w:t>Obiectul şi importanţa studierii educării limbajului la preşcolari-</w:t>
      </w:r>
      <w:r w:rsidRPr="009C4E08">
        <w:rPr>
          <w:b/>
          <w:color w:val="000000"/>
          <w:lang w:val="ro-RO"/>
        </w:rPr>
        <w:t xml:space="preserve"> </w:t>
      </w:r>
    </w:p>
    <w:p w:rsidR="009C4E08" w:rsidRPr="009C4E08" w:rsidRDefault="009C4E08" w:rsidP="009C4E08">
      <w:pPr>
        <w:spacing w:after="0" w:line="240" w:lineRule="auto"/>
        <w:ind w:left="-360"/>
        <w:contextualSpacing/>
        <w:jc w:val="both"/>
        <w:rPr>
          <w:rFonts w:cs="Calibri"/>
          <w:noProof/>
          <w:lang w:val="ro-RO"/>
        </w:rPr>
      </w:pPr>
      <w:r w:rsidRPr="009C4E08">
        <w:rPr>
          <w:b/>
          <w:color w:val="000000"/>
          <w:lang w:val="ro-RO"/>
        </w:rPr>
        <w:t xml:space="preserve">        </w:t>
      </w:r>
      <w:r w:rsidRPr="009C4E08">
        <w:rPr>
          <w:color w:val="000000"/>
          <w:lang w:val="ro-RO"/>
        </w:rPr>
        <w:t>Prof.Merk Diana Maria, Gradiniţa P.P.Nr. 3 Petroşani</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rPr>
        <w:t>COPILĂRIA, DE LA VIS LA REALITATE-</w:t>
      </w:r>
      <w:r w:rsidRPr="009C4E08">
        <w:rPr>
          <w:rFonts w:eastAsia="Calibri"/>
          <w:b/>
          <w:lang w:val="ro-RO"/>
        </w:rPr>
        <w:t xml:space="preserve"> </w:t>
      </w:r>
    </w:p>
    <w:p w:rsidR="009C4E08" w:rsidRPr="009C4E08" w:rsidRDefault="009C4E08" w:rsidP="009C4E08">
      <w:pPr>
        <w:spacing w:after="0" w:line="240" w:lineRule="auto"/>
        <w:ind w:left="-360"/>
        <w:contextualSpacing/>
        <w:jc w:val="both"/>
        <w:rPr>
          <w:rFonts w:cs="Calibri"/>
          <w:noProof/>
          <w:lang w:val="ro-RO"/>
        </w:rPr>
      </w:pPr>
      <w:r w:rsidRPr="009C4E08">
        <w:rPr>
          <w:rFonts w:eastAsia="Calibri"/>
          <w:b/>
          <w:lang w:val="ro-RO"/>
        </w:rPr>
        <w:t xml:space="preserve">        </w:t>
      </w:r>
      <w:r w:rsidRPr="009C4E08">
        <w:rPr>
          <w:rFonts w:eastAsia="Calibri"/>
          <w:lang w:val="ro-RO"/>
        </w:rPr>
        <w:t xml:space="preserve">Prof.Tar Ildiko-Simona, </w:t>
      </w:r>
      <w:r w:rsidRPr="009C4E08">
        <w:rPr>
          <w:lang w:val="ro-RO"/>
        </w:rPr>
        <w:t>Grădiniţa P.P. Nr.3, Petroşani</w:t>
      </w:r>
    </w:p>
    <w:p w:rsidR="009C4E08" w:rsidRPr="009C4E08" w:rsidRDefault="009C4E08" w:rsidP="009C4E08">
      <w:pPr>
        <w:numPr>
          <w:ilvl w:val="0"/>
          <w:numId w:val="1"/>
        </w:numPr>
        <w:spacing w:after="0" w:line="240" w:lineRule="auto"/>
        <w:contextualSpacing/>
        <w:jc w:val="both"/>
        <w:rPr>
          <w:rFonts w:cs="Calibri"/>
          <w:b/>
          <w:noProof/>
          <w:lang w:val="ro-RO"/>
        </w:rPr>
      </w:pPr>
      <w:r w:rsidRPr="009C4E08">
        <w:rPr>
          <w:rFonts w:eastAsia="Calibri"/>
          <w:b/>
          <w:lang w:val="ro-RO"/>
        </w:rPr>
        <w:t xml:space="preserve"> SUNT ROMÂN ȘI MĂ MÂNDRESC </w:t>
      </w:r>
      <w:r w:rsidRPr="009C4E08">
        <w:rPr>
          <w:rFonts w:eastAsia="Calibri"/>
          <w:sz w:val="16"/>
          <w:szCs w:val="16"/>
          <w:lang w:val="ro-RO"/>
        </w:rPr>
        <w:t>VIZITĂ LA MUZEUL DE ETNOGRAFIE ȘI ISTORIE LOCALĂ ”MESAJUL STRĂBUNILOR</w:t>
      </w:r>
      <w:r w:rsidRPr="009C4E08">
        <w:rPr>
          <w:rFonts w:eastAsia="Calibri"/>
          <w:b/>
          <w:sz w:val="16"/>
          <w:szCs w:val="16"/>
          <w:lang w:val="ro-RO"/>
        </w:rPr>
        <w:t>”</w:t>
      </w:r>
      <w:r w:rsidRPr="009C4E08">
        <w:rPr>
          <w:rFonts w:eastAsia="Calibri"/>
          <w:b/>
          <w:lang w:val="ro-RO"/>
        </w:rPr>
        <w:t>-</w:t>
      </w:r>
    </w:p>
    <w:p w:rsidR="009C4E08" w:rsidRPr="009C4E08" w:rsidRDefault="009C4E08" w:rsidP="009C4E08">
      <w:pPr>
        <w:spacing w:after="0" w:line="240" w:lineRule="auto"/>
        <w:ind w:left="-360"/>
        <w:contextualSpacing/>
        <w:jc w:val="both"/>
        <w:rPr>
          <w:rFonts w:cs="Calibri"/>
          <w:b/>
          <w:noProof/>
          <w:lang w:val="ro-RO"/>
        </w:rPr>
      </w:pPr>
      <w:r w:rsidRPr="009C4E08">
        <w:rPr>
          <w:rFonts w:eastAsia="Calibri"/>
          <w:b/>
          <w:lang w:val="ro-RO"/>
        </w:rPr>
        <w:t xml:space="preserve">        </w:t>
      </w:r>
      <w:r w:rsidRPr="009C4E08">
        <w:rPr>
          <w:rFonts w:eastAsia="Calibri"/>
          <w:lang w:val="ro-RO"/>
        </w:rPr>
        <w:t>Prof. Kiss Elena ,Liceul Tehnologic „Retezat”,Uricani, HD.</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rPr>
        <w:t xml:space="preserve">NATURA, PRIETENA MEA- </w:t>
      </w:r>
    </w:p>
    <w:p w:rsidR="009C4E08" w:rsidRPr="009C4E08" w:rsidRDefault="009C4E08" w:rsidP="009C4E08">
      <w:pPr>
        <w:spacing w:after="0" w:line="240" w:lineRule="auto"/>
        <w:contextualSpacing/>
        <w:jc w:val="both"/>
        <w:rPr>
          <w:rFonts w:cs="Calibri"/>
          <w:noProof/>
          <w:lang w:val="ro-RO"/>
        </w:rPr>
      </w:pPr>
      <w:r w:rsidRPr="009C4E08">
        <w:rPr>
          <w:lang w:val="ro-RO"/>
        </w:rPr>
        <w:t>Prof. Bulz Lăcrămioara Iuliana, Colegiul Național ”Mihai Eminescu”, Petroșani, Hunedoara</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rPr>
        <w:t>,,Casa fermecată</w:t>
      </w:r>
      <w:r w:rsidRPr="009C4E08">
        <w:rPr>
          <w:lang w:val="ro-RO"/>
        </w:rPr>
        <w:t>”</w:t>
      </w:r>
    </w:p>
    <w:p w:rsidR="009C4E08" w:rsidRPr="009C4E08" w:rsidRDefault="009C4E08" w:rsidP="009C4E08">
      <w:pPr>
        <w:spacing w:after="0" w:line="240" w:lineRule="auto"/>
        <w:ind w:left="-360"/>
        <w:contextualSpacing/>
        <w:jc w:val="both"/>
        <w:rPr>
          <w:rFonts w:cs="Calibri"/>
          <w:noProof/>
          <w:lang w:val="ro-RO"/>
        </w:rPr>
      </w:pPr>
      <w:r w:rsidRPr="009C4E08">
        <w:rPr>
          <w:b/>
          <w:lang w:val="ro-RO"/>
        </w:rPr>
        <w:t xml:space="preserve">       </w:t>
      </w:r>
      <w:r w:rsidRPr="009C4E08">
        <w:rPr>
          <w:lang w:val="ro-RO"/>
        </w:rPr>
        <w:t>Maria-Marcela Meraru, Şcoala Gimnazială ,,I.D.Sîrbu</w:t>
      </w:r>
      <w:r w:rsidRPr="009C4E08">
        <w:rPr>
          <w:i/>
          <w:lang w:val="ro-RO"/>
        </w:rPr>
        <w:t>”</w:t>
      </w:r>
      <w:r w:rsidRPr="009C4E08">
        <w:rPr>
          <w:lang w:val="ro-RO"/>
        </w:rPr>
        <w:t xml:space="preserve"> Petrila, Grădiniţa P.N. şi P.P. Nr.1 Petrila</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rPr>
        <w:t>PROIECT DE ACTIVITATE-</w:t>
      </w:r>
      <w:r w:rsidRPr="009C4E08">
        <w:rPr>
          <w:lang w:val="ro-RO"/>
        </w:rPr>
        <w:t>Adaptat dupa noul curriculum –</w:t>
      </w:r>
    </w:p>
    <w:p w:rsidR="009C4E08" w:rsidRPr="009C4E08" w:rsidRDefault="009C4E08" w:rsidP="009C4E08">
      <w:pPr>
        <w:spacing w:after="0" w:line="240" w:lineRule="auto"/>
        <w:ind w:left="-360"/>
        <w:contextualSpacing/>
        <w:jc w:val="both"/>
        <w:rPr>
          <w:rFonts w:cs="Calibri"/>
          <w:noProof/>
          <w:lang w:val="ro-RO"/>
        </w:rPr>
      </w:pPr>
      <w:r w:rsidRPr="009C4E08">
        <w:rPr>
          <w:b/>
          <w:lang w:val="ro-RO"/>
        </w:rPr>
        <w:t xml:space="preserve">        </w:t>
      </w:r>
      <w:r w:rsidRPr="009C4E08">
        <w:rPr>
          <w:lang w:val="ro-RO"/>
        </w:rPr>
        <w:t>Prof.Înv. Preşc. PREDA MARIA, Şc. Gim. ,, I.D. Sîrbu” – Petrila, Structura: Grădinița. P.N. SI P.P. NR. 1</w:t>
      </w:r>
    </w:p>
    <w:p w:rsidR="009C4E08" w:rsidRPr="009C4E08" w:rsidRDefault="009C4E08" w:rsidP="009C4E08">
      <w:pPr>
        <w:numPr>
          <w:ilvl w:val="0"/>
          <w:numId w:val="1"/>
        </w:numPr>
        <w:spacing w:after="0" w:line="240" w:lineRule="auto"/>
        <w:contextualSpacing/>
        <w:jc w:val="both"/>
        <w:rPr>
          <w:rFonts w:cs="Calibri"/>
          <w:noProof/>
          <w:lang w:val="ro-RO"/>
        </w:rPr>
      </w:pPr>
      <w:r w:rsidRPr="009C4E08">
        <w:rPr>
          <w:b/>
          <w:lang w:val="ro-RO" w:eastAsia="ro-RO"/>
        </w:rPr>
        <w:t xml:space="preserve"> ROLUL JOCULUI DIDACTIC ÎN ACTIVITĂŢILE MATEMATICE DIN GRĂDINIŢĂ-</w:t>
      </w:r>
    </w:p>
    <w:p w:rsidR="009C4E08" w:rsidRPr="009C4E08" w:rsidRDefault="009C4E08" w:rsidP="009C4E08">
      <w:pPr>
        <w:spacing w:after="0" w:line="240" w:lineRule="auto"/>
        <w:ind w:left="-360"/>
        <w:contextualSpacing/>
        <w:jc w:val="both"/>
        <w:rPr>
          <w:rFonts w:cs="Calibri"/>
          <w:noProof/>
          <w:lang w:val="ro-RO"/>
        </w:rPr>
      </w:pPr>
      <w:r w:rsidRPr="009C4E08">
        <w:rPr>
          <w:b/>
          <w:lang w:val="ro-RO" w:eastAsia="ro-RO"/>
        </w:rPr>
        <w:t xml:space="preserve">        </w:t>
      </w:r>
      <w:r w:rsidRPr="009C4E08">
        <w:rPr>
          <w:lang w:val="ro-RO" w:eastAsia="ro-RO"/>
        </w:rPr>
        <w:t>Prof. Inv. Prescolar Onica Larisa, Gradinita „Lumea Copiilor”,Lupeni, Hunedoara</w:t>
      </w:r>
    </w:p>
    <w:p w:rsidR="009C4E08" w:rsidRPr="009C4E08" w:rsidRDefault="009C4E08" w:rsidP="009C4E08">
      <w:pPr>
        <w:numPr>
          <w:ilvl w:val="0"/>
          <w:numId w:val="1"/>
        </w:numPr>
        <w:spacing w:line="240" w:lineRule="auto"/>
        <w:contextualSpacing/>
        <w:jc w:val="both"/>
        <w:rPr>
          <w:bCs/>
          <w:lang w:val="ro-RO"/>
        </w:rPr>
      </w:pPr>
      <w:r w:rsidRPr="009C4E08">
        <w:rPr>
          <w:b/>
          <w:bCs/>
          <w:lang w:val="ro-RO"/>
        </w:rPr>
        <w:t>COLABORAREA GRĂDINIŢĂ – ȘCOALĂ,CONDIȚIE SINE QUA NON ÎN SUCCESUL ȘCOLAR-</w:t>
      </w:r>
    </w:p>
    <w:p w:rsidR="009C4E08" w:rsidRPr="009C4E08" w:rsidRDefault="009C4E08" w:rsidP="009C4E08">
      <w:pPr>
        <w:spacing w:line="240" w:lineRule="auto"/>
        <w:ind w:left="-360"/>
        <w:contextualSpacing/>
        <w:jc w:val="both"/>
        <w:rPr>
          <w:bCs/>
          <w:lang w:val="ro-RO"/>
        </w:rPr>
      </w:pPr>
      <w:r w:rsidRPr="009C4E08">
        <w:rPr>
          <w:b/>
          <w:bCs/>
          <w:lang w:val="ro-RO"/>
        </w:rPr>
        <w:t xml:space="preserve">        </w:t>
      </w:r>
      <w:r w:rsidRPr="009C4E08">
        <w:rPr>
          <w:bCs/>
          <w:lang w:val="ro-RO"/>
        </w:rPr>
        <w:t>Prof. Bakos Carmen, Prof. Rebegea Renata,Grădiniţa P.P. Nr.3 Petroşani</w:t>
      </w:r>
    </w:p>
    <w:p w:rsidR="009C4E08" w:rsidRPr="009C4E08" w:rsidRDefault="009C4E08" w:rsidP="009C4E08">
      <w:pPr>
        <w:numPr>
          <w:ilvl w:val="0"/>
          <w:numId w:val="1"/>
        </w:numPr>
        <w:spacing w:line="240" w:lineRule="auto"/>
        <w:contextualSpacing/>
        <w:jc w:val="both"/>
        <w:rPr>
          <w:bCs/>
          <w:lang w:val="ro-RO"/>
        </w:rPr>
      </w:pPr>
      <w:r w:rsidRPr="009C4E08">
        <w:rPr>
          <w:b/>
          <w:bCs/>
          <w:lang w:val="ro-RO"/>
        </w:rPr>
        <w:t>MANAGEMENTUL  RISCULUI ÎN EDUCAŢIA OUTDOOR</w:t>
      </w:r>
      <w:r w:rsidRPr="009C4E08">
        <w:rPr>
          <w:bCs/>
          <w:lang w:val="ro-RO"/>
        </w:rPr>
        <w:t>-</w:t>
      </w:r>
    </w:p>
    <w:p w:rsidR="009C4E08" w:rsidRPr="009C4E08" w:rsidRDefault="009C4E08" w:rsidP="009C4E08">
      <w:pPr>
        <w:spacing w:line="240" w:lineRule="auto"/>
        <w:ind w:left="-360"/>
        <w:contextualSpacing/>
        <w:jc w:val="both"/>
        <w:rPr>
          <w:bCs/>
          <w:lang w:val="ro-RO"/>
        </w:rPr>
      </w:pPr>
      <w:r w:rsidRPr="009C4E08">
        <w:rPr>
          <w:b/>
          <w:bCs/>
          <w:lang w:val="ro-RO"/>
        </w:rPr>
        <w:t xml:space="preserve">        </w:t>
      </w:r>
      <w:r w:rsidRPr="009C4E08">
        <w:rPr>
          <w:bCs/>
          <w:lang w:val="ro-RO"/>
        </w:rPr>
        <w:t>Prof înv. preşc: STER AIDA –MARIANA GRĂDINIŢA P.P.3 PETROŞANI</w:t>
      </w:r>
    </w:p>
    <w:p w:rsidR="009C4E08" w:rsidRPr="009C4E08" w:rsidRDefault="009C4E08" w:rsidP="009C4E08">
      <w:pPr>
        <w:numPr>
          <w:ilvl w:val="0"/>
          <w:numId w:val="1"/>
        </w:numPr>
        <w:spacing w:line="240" w:lineRule="auto"/>
        <w:contextualSpacing/>
        <w:jc w:val="both"/>
        <w:rPr>
          <w:bCs/>
          <w:lang w:val="ro-RO"/>
        </w:rPr>
      </w:pPr>
      <w:r w:rsidRPr="009C4E08">
        <w:rPr>
          <w:b/>
          <w:bCs/>
          <w:lang w:val="ro-RO"/>
        </w:rPr>
        <w:t>NUTRIŢIA COPIILOR PE ÎNŢELESUL TUTUROR ŞI ROLUL TEMPERAMENTULUI ŞI AL METABOLISMULUI ÎN RELAŢIA COPILULUI CU MÂNCAREA</w:t>
      </w:r>
      <w:r w:rsidRPr="009C4E08">
        <w:rPr>
          <w:lang w:val="ro-RO"/>
        </w:rPr>
        <w:t xml:space="preserve">- </w:t>
      </w:r>
    </w:p>
    <w:p w:rsidR="009C4E08" w:rsidRPr="009C4E08" w:rsidRDefault="009C4E08" w:rsidP="009C4E08">
      <w:pPr>
        <w:spacing w:line="240" w:lineRule="auto"/>
        <w:ind w:left="-360"/>
        <w:contextualSpacing/>
        <w:jc w:val="both"/>
        <w:rPr>
          <w:bCs/>
          <w:lang w:val="ro-RO"/>
        </w:rPr>
      </w:pPr>
      <w:r w:rsidRPr="009C4E08">
        <w:rPr>
          <w:b/>
          <w:bCs/>
          <w:lang w:val="ro-RO"/>
        </w:rPr>
        <w:t xml:space="preserve">       </w:t>
      </w:r>
      <w:r w:rsidRPr="009C4E08">
        <w:rPr>
          <w:lang w:val="ro-RO"/>
        </w:rPr>
        <w:t>Prof.Carp Rodica Adriana, Grădiniţa P.P. Nr.3, Petroşani</w:t>
      </w:r>
    </w:p>
    <w:p w:rsidR="009C4E08" w:rsidRPr="009C4E08" w:rsidRDefault="009C4E08" w:rsidP="009C4E08">
      <w:pPr>
        <w:numPr>
          <w:ilvl w:val="0"/>
          <w:numId w:val="1"/>
        </w:numPr>
        <w:spacing w:line="240" w:lineRule="auto"/>
        <w:contextualSpacing/>
        <w:jc w:val="both"/>
        <w:rPr>
          <w:bCs/>
          <w:lang w:val="ro-RO"/>
        </w:rPr>
      </w:pPr>
      <w:r w:rsidRPr="009C4E08">
        <w:rPr>
          <w:b/>
          <w:bCs/>
          <w:lang w:val="ro-RO"/>
        </w:rPr>
        <w:t>FERICIREA, SENSUL ŞI SCOPUL VIEŢII</w:t>
      </w:r>
      <w:r w:rsidRPr="009C4E08">
        <w:rPr>
          <w:bCs/>
          <w:lang w:val="ro-RO"/>
        </w:rPr>
        <w:t>-</w:t>
      </w:r>
    </w:p>
    <w:p w:rsidR="009C4E08" w:rsidRPr="009C4E08" w:rsidRDefault="009C4E08" w:rsidP="009C4E08">
      <w:pPr>
        <w:spacing w:line="240" w:lineRule="auto"/>
        <w:ind w:left="-360"/>
        <w:contextualSpacing/>
        <w:jc w:val="both"/>
        <w:rPr>
          <w:bCs/>
          <w:lang w:val="ro-RO"/>
        </w:rPr>
      </w:pPr>
      <w:r w:rsidRPr="009C4E08">
        <w:rPr>
          <w:b/>
          <w:bCs/>
          <w:lang w:val="ro-RO"/>
        </w:rPr>
        <w:t xml:space="preserve">        </w:t>
      </w:r>
      <w:r w:rsidRPr="009C4E08">
        <w:rPr>
          <w:lang w:val="ro-RO" w:eastAsia="ro-RO"/>
        </w:rPr>
        <w:t>Prof. Varga Otilia</w:t>
      </w:r>
      <w:r w:rsidRPr="009C4E08">
        <w:rPr>
          <w:bCs/>
          <w:lang w:val="ro-RO"/>
        </w:rPr>
        <w:t xml:space="preserve">, </w:t>
      </w:r>
      <w:r w:rsidRPr="009C4E08">
        <w:rPr>
          <w:lang w:val="ro-RO" w:eastAsia="ro-RO"/>
        </w:rPr>
        <w:t>Grădiniţa P.P. Nr. 3, Petroşani</w:t>
      </w:r>
    </w:p>
    <w:p w:rsidR="009C4E08" w:rsidRPr="009C4E08" w:rsidRDefault="009C4E08" w:rsidP="009C4E08">
      <w:pPr>
        <w:numPr>
          <w:ilvl w:val="0"/>
          <w:numId w:val="1"/>
        </w:numPr>
        <w:spacing w:line="240" w:lineRule="auto"/>
        <w:contextualSpacing/>
        <w:jc w:val="both"/>
        <w:rPr>
          <w:bCs/>
          <w:lang w:val="ro-RO"/>
        </w:rPr>
      </w:pPr>
      <w:r w:rsidRPr="009C4E08">
        <w:rPr>
          <w:b/>
          <w:lang w:val="ro-RO"/>
        </w:rPr>
        <w:t>MÂNCĂM SĂNĂTOS, CREŞTEM SĂNĂTOS-</w:t>
      </w:r>
    </w:p>
    <w:p w:rsidR="009C4E08" w:rsidRPr="009C4E08" w:rsidRDefault="009C4E08" w:rsidP="009C4E08">
      <w:pPr>
        <w:spacing w:line="240" w:lineRule="auto"/>
        <w:ind w:left="-360"/>
        <w:contextualSpacing/>
        <w:jc w:val="both"/>
        <w:rPr>
          <w:bCs/>
          <w:lang w:val="ro-RO"/>
        </w:rPr>
      </w:pPr>
      <w:r w:rsidRPr="009C4E08">
        <w:rPr>
          <w:b/>
          <w:lang w:val="ro-RO"/>
        </w:rPr>
        <w:t xml:space="preserve">       </w:t>
      </w:r>
      <w:r w:rsidRPr="009C4E08">
        <w:rPr>
          <w:lang w:val="ro-RO"/>
        </w:rPr>
        <w:t>Prof. Schneider Marioara</w:t>
      </w:r>
      <w:r w:rsidRPr="009C4E08">
        <w:rPr>
          <w:bCs/>
          <w:lang w:val="ro-RO"/>
        </w:rPr>
        <w:t xml:space="preserve">, </w:t>
      </w:r>
      <w:r w:rsidRPr="009C4E08">
        <w:rPr>
          <w:lang w:val="ro-RO"/>
        </w:rPr>
        <w:t>Grădiniţa P.P. 3 Petroşani</w:t>
      </w:r>
    </w:p>
    <w:p w:rsidR="009C4E08" w:rsidRPr="009C4E08" w:rsidRDefault="009C4E08" w:rsidP="009C4E08">
      <w:pPr>
        <w:numPr>
          <w:ilvl w:val="0"/>
          <w:numId w:val="1"/>
        </w:numPr>
        <w:spacing w:line="240" w:lineRule="auto"/>
        <w:contextualSpacing/>
        <w:jc w:val="both"/>
        <w:rPr>
          <w:bCs/>
          <w:lang w:val="ro-RO"/>
        </w:rPr>
      </w:pPr>
      <w:r w:rsidRPr="009C4E08">
        <w:rPr>
          <w:b/>
          <w:lang w:val="ro-RO"/>
        </w:rPr>
        <w:t>PRIMĂVARA-</w:t>
      </w:r>
      <w:r w:rsidRPr="009C4E08">
        <w:rPr>
          <w:lang w:val="ro-RO"/>
        </w:rPr>
        <w:t xml:space="preserve"> </w:t>
      </w:r>
    </w:p>
    <w:p w:rsidR="009C4E08" w:rsidRPr="009C4E08" w:rsidRDefault="009C4E08" w:rsidP="009C4E08">
      <w:pPr>
        <w:spacing w:line="240" w:lineRule="auto"/>
        <w:ind w:left="-360"/>
        <w:contextualSpacing/>
        <w:jc w:val="both"/>
        <w:rPr>
          <w:bCs/>
          <w:lang w:val="ro-RO"/>
        </w:rPr>
      </w:pPr>
      <w:r w:rsidRPr="009C4E08">
        <w:rPr>
          <w:lang w:val="ro-RO"/>
        </w:rPr>
        <w:t xml:space="preserve">       Prof. Rusu Adriana, Prof. Ion Liliana Crina, Colegiul Tehnic ,,Dimitrie Leonida”Șc. Gim. nr.2 Petroșani</w:t>
      </w:r>
    </w:p>
    <w:p w:rsidR="009C4E08" w:rsidRPr="009C4E08" w:rsidRDefault="009C4E08" w:rsidP="009C4E08">
      <w:pPr>
        <w:numPr>
          <w:ilvl w:val="0"/>
          <w:numId w:val="1"/>
        </w:numPr>
        <w:spacing w:line="240" w:lineRule="auto"/>
        <w:contextualSpacing/>
        <w:jc w:val="both"/>
        <w:rPr>
          <w:b/>
          <w:bCs/>
          <w:lang w:val="it-IT" w:eastAsia="ro-RO"/>
        </w:rPr>
      </w:pPr>
      <w:r w:rsidRPr="009C4E08">
        <w:rPr>
          <w:b/>
          <w:bCs/>
          <w:lang w:val="ro-RO"/>
        </w:rPr>
        <w:t>RELAŢIA DE ATAŞAMENT DINTRE MAMĂ ŞI COPIL-</w:t>
      </w:r>
    </w:p>
    <w:p w:rsidR="009C4E08" w:rsidRPr="009C4E08" w:rsidRDefault="009C4E08" w:rsidP="009C4E08">
      <w:pPr>
        <w:spacing w:line="240" w:lineRule="auto"/>
        <w:ind w:left="-360"/>
        <w:contextualSpacing/>
        <w:jc w:val="both"/>
        <w:rPr>
          <w:b/>
          <w:bCs/>
          <w:lang w:val="ro-RO" w:eastAsia="ro-RO"/>
        </w:rPr>
      </w:pPr>
      <w:r w:rsidRPr="009C4E08">
        <w:rPr>
          <w:b/>
          <w:bCs/>
          <w:lang w:val="it-IT"/>
        </w:rPr>
        <w:t xml:space="preserve">       </w:t>
      </w:r>
      <w:r w:rsidRPr="009C4E08">
        <w:rPr>
          <w:lang w:val="ro-RO" w:eastAsia="ro-RO"/>
        </w:rPr>
        <w:t>Prof. Szabo Andra Sorina, Grădiniţa P.P.Nr. 3 Petroşani, Jud. Hunedoara</w:t>
      </w:r>
    </w:p>
    <w:p w:rsidR="009C4E08" w:rsidRPr="009C4E08" w:rsidRDefault="009C4E08" w:rsidP="009C4E08">
      <w:pPr>
        <w:numPr>
          <w:ilvl w:val="0"/>
          <w:numId w:val="1"/>
        </w:numPr>
        <w:spacing w:line="240" w:lineRule="auto"/>
        <w:contextualSpacing/>
        <w:jc w:val="both"/>
        <w:rPr>
          <w:bCs/>
          <w:lang w:val="it-IT" w:eastAsia="ro-RO"/>
        </w:rPr>
      </w:pPr>
      <w:r w:rsidRPr="009C4E08">
        <w:rPr>
          <w:b/>
          <w:bCs/>
          <w:lang w:val="it-IT" w:eastAsia="ro-RO"/>
        </w:rPr>
        <w:t>PREGĂTIREA PREŞCOLARULUI PENTRU ŞCOALĂ-</w:t>
      </w:r>
    </w:p>
    <w:p w:rsidR="009C4E08" w:rsidRPr="009C4E08" w:rsidRDefault="009C4E08" w:rsidP="009C4E08">
      <w:pPr>
        <w:spacing w:line="240" w:lineRule="auto"/>
        <w:ind w:left="-360"/>
        <w:contextualSpacing/>
        <w:jc w:val="both"/>
        <w:rPr>
          <w:bCs/>
          <w:lang w:val="it-IT" w:eastAsia="ro-RO"/>
        </w:rPr>
      </w:pPr>
      <w:r w:rsidRPr="009C4E08">
        <w:rPr>
          <w:b/>
          <w:bCs/>
          <w:lang w:val="it-IT" w:eastAsia="ro-RO"/>
        </w:rPr>
        <w:t xml:space="preserve">       </w:t>
      </w:r>
      <w:r w:rsidRPr="009C4E08">
        <w:rPr>
          <w:lang w:val="ro-RO" w:eastAsia="ro-RO"/>
        </w:rPr>
        <w:t>PROF.STAMATIE DĂNUȚA-FLORINA</w:t>
      </w:r>
      <w:r w:rsidRPr="009C4E08">
        <w:rPr>
          <w:bCs/>
          <w:lang w:val="it-IT" w:eastAsia="ro-RO"/>
        </w:rPr>
        <w:t xml:space="preserve">, </w:t>
      </w:r>
      <w:r w:rsidRPr="009C4E08">
        <w:rPr>
          <w:lang w:val="ro-RO" w:eastAsia="ro-RO"/>
        </w:rPr>
        <w:t>GRĂDINIŢA P.P. NR.3 , PETROŞANI</w:t>
      </w:r>
      <w:r w:rsidRPr="009C4E08">
        <w:rPr>
          <w:lang w:val="ro-RO" w:eastAsia="ro-RO"/>
        </w:rPr>
        <w:tab/>
      </w:r>
      <w:r w:rsidRPr="009C4E08">
        <w:rPr>
          <w:rFonts w:eastAsia="Calibri"/>
          <w:b/>
          <w:lang w:val="ro-RO"/>
        </w:rPr>
        <w:t xml:space="preserve"> </w:t>
      </w:r>
    </w:p>
    <w:p w:rsidR="009C4E08" w:rsidRPr="009C4E08" w:rsidRDefault="009C4E08" w:rsidP="009C4E08">
      <w:pPr>
        <w:numPr>
          <w:ilvl w:val="0"/>
          <w:numId w:val="1"/>
        </w:numPr>
        <w:spacing w:line="240" w:lineRule="auto"/>
        <w:contextualSpacing/>
        <w:jc w:val="both"/>
        <w:rPr>
          <w:bCs/>
          <w:lang w:val="it-IT" w:eastAsia="ro-RO"/>
        </w:rPr>
      </w:pPr>
      <w:r w:rsidRPr="009C4E08">
        <w:rPr>
          <w:rFonts w:eastAsia="Calibri"/>
          <w:b/>
          <w:lang w:val="ro-RO"/>
        </w:rPr>
        <w:lastRenderedPageBreak/>
        <w:t>DEZVOLTAREA ABILITĂŢII DE COMUNICARE LA PREŞCOLARI-</w:t>
      </w:r>
    </w:p>
    <w:p w:rsidR="009C4E08" w:rsidRPr="009C4E08" w:rsidRDefault="009C4E08" w:rsidP="009C4E08">
      <w:pPr>
        <w:spacing w:line="240" w:lineRule="auto"/>
        <w:ind w:left="-360"/>
        <w:contextualSpacing/>
        <w:jc w:val="both"/>
        <w:rPr>
          <w:bCs/>
          <w:lang w:val="ro-RO" w:eastAsia="ro-RO"/>
        </w:rPr>
      </w:pPr>
      <w:r w:rsidRPr="009C4E08">
        <w:rPr>
          <w:rFonts w:eastAsia="Calibri"/>
          <w:b/>
          <w:lang w:val="it-IT"/>
        </w:rPr>
        <w:t xml:space="preserve">       </w:t>
      </w:r>
      <w:r w:rsidRPr="009C4E08">
        <w:rPr>
          <w:rFonts w:eastAsia="Calibri"/>
          <w:lang w:val="ro-RO"/>
        </w:rPr>
        <w:t>Prof. înv. preşcolar  Olah  Ionela  CosminaŞcoala  Gimnazială  „I.D.Sîrbu”  Petrila</w:t>
      </w:r>
    </w:p>
    <w:p w:rsidR="009C4E08" w:rsidRPr="009C4E08" w:rsidRDefault="009C4E08" w:rsidP="009C4E08">
      <w:pPr>
        <w:numPr>
          <w:ilvl w:val="0"/>
          <w:numId w:val="1"/>
        </w:numPr>
        <w:spacing w:line="240" w:lineRule="auto"/>
        <w:contextualSpacing/>
        <w:jc w:val="both"/>
        <w:rPr>
          <w:bCs/>
          <w:lang w:val="it-IT" w:eastAsia="ro-RO"/>
        </w:rPr>
      </w:pPr>
      <w:r w:rsidRPr="009C4E08">
        <w:rPr>
          <w:b/>
          <w:lang w:val="ro-RO" w:eastAsia="ro-RO"/>
        </w:rPr>
        <w:t xml:space="preserve">VIAȚA CA UN FLUTURE ALBASTRU-POVESTIRE- </w:t>
      </w:r>
    </w:p>
    <w:p w:rsidR="009C4E08" w:rsidRPr="009C4E08" w:rsidRDefault="009C4E08" w:rsidP="009C4E08">
      <w:pPr>
        <w:spacing w:line="240" w:lineRule="auto"/>
        <w:ind w:left="-360"/>
        <w:contextualSpacing/>
        <w:jc w:val="both"/>
        <w:rPr>
          <w:bCs/>
          <w:lang w:val="it-IT" w:eastAsia="ro-RO"/>
        </w:rPr>
      </w:pPr>
      <w:r w:rsidRPr="009C4E08">
        <w:rPr>
          <w:b/>
          <w:lang w:val="ro-RO" w:eastAsia="ro-RO"/>
        </w:rPr>
        <w:t xml:space="preserve">       </w:t>
      </w:r>
      <w:r w:rsidRPr="009C4E08">
        <w:rPr>
          <w:lang w:val="ro-RO" w:eastAsia="ro-RO"/>
        </w:rPr>
        <w:t>Prof.OANCEA  MAGDALENA, Colegiul National ,,M .Eminescu ,,Petrosani</w:t>
      </w:r>
    </w:p>
    <w:p w:rsidR="009C4E08" w:rsidRPr="009C4E08" w:rsidRDefault="009C4E08" w:rsidP="009C4E08">
      <w:pPr>
        <w:numPr>
          <w:ilvl w:val="0"/>
          <w:numId w:val="1"/>
        </w:numPr>
        <w:spacing w:line="240" w:lineRule="auto"/>
        <w:contextualSpacing/>
        <w:jc w:val="both"/>
        <w:rPr>
          <w:bCs/>
          <w:lang w:val="it-IT" w:eastAsia="ro-RO"/>
        </w:rPr>
      </w:pPr>
      <w:r w:rsidRPr="009C4E08">
        <w:rPr>
          <w:rFonts w:eastAsia="Calibri"/>
          <w:b/>
          <w:noProof/>
          <w:lang w:val="ro-RO"/>
        </w:rPr>
        <w:t>TELEVIZORUL ÎN VIAŢA COPIILOR-PRO ŞI CONTRA</w:t>
      </w:r>
    </w:p>
    <w:p w:rsidR="009C4E08" w:rsidRPr="009C4E08" w:rsidRDefault="009C4E08" w:rsidP="009C4E08">
      <w:pPr>
        <w:spacing w:line="240" w:lineRule="auto"/>
        <w:ind w:left="-360"/>
        <w:contextualSpacing/>
        <w:jc w:val="both"/>
        <w:rPr>
          <w:bCs/>
          <w:lang w:val="it-IT" w:eastAsia="ro-RO"/>
        </w:rPr>
      </w:pPr>
      <w:r w:rsidRPr="009C4E08">
        <w:rPr>
          <w:rFonts w:eastAsia="Calibri"/>
          <w:noProof/>
          <w:lang w:val="it-IT"/>
        </w:rPr>
        <w:t xml:space="preserve">       </w:t>
      </w:r>
      <w:r w:rsidRPr="009C4E08">
        <w:rPr>
          <w:rFonts w:eastAsia="Calibri"/>
          <w:bCs/>
          <w:color w:val="000000"/>
          <w:shd w:val="clear" w:color="auto" w:fill="FFFFFF"/>
          <w:lang w:val="ro-RO"/>
        </w:rPr>
        <w:t xml:space="preserve"> Prof.Ciotloş Cristina- Grădiniţa PP.Nr.3 Petroşani</w:t>
      </w:r>
    </w:p>
    <w:p w:rsidR="009C4E08" w:rsidRPr="009C4E08" w:rsidRDefault="009C4E08" w:rsidP="009C4E08">
      <w:pPr>
        <w:numPr>
          <w:ilvl w:val="0"/>
          <w:numId w:val="1"/>
        </w:numPr>
        <w:spacing w:line="240" w:lineRule="auto"/>
        <w:contextualSpacing/>
        <w:jc w:val="both"/>
        <w:rPr>
          <w:bCs/>
          <w:lang w:val="it-IT" w:eastAsia="ro-RO"/>
        </w:rPr>
      </w:pPr>
      <w:r w:rsidRPr="009C4E08">
        <w:rPr>
          <w:b/>
          <w:bCs/>
          <w:color w:val="000000"/>
          <w:bdr w:val="none" w:sz="0" w:space="0" w:color="auto" w:frame="1"/>
          <w:lang w:val="ro-RO" w:eastAsia="ro-RO"/>
        </w:rPr>
        <w:t>ŞCOALA ALTFEL-</w:t>
      </w:r>
    </w:p>
    <w:p w:rsidR="009C4E08" w:rsidRPr="009C4E08" w:rsidRDefault="009C4E08" w:rsidP="009C4E08">
      <w:pPr>
        <w:spacing w:line="240" w:lineRule="auto"/>
        <w:ind w:left="-360"/>
        <w:contextualSpacing/>
        <w:jc w:val="both"/>
        <w:rPr>
          <w:bCs/>
          <w:lang w:val="it-IT" w:eastAsia="ro-RO"/>
        </w:rPr>
      </w:pPr>
      <w:r w:rsidRPr="009C4E08">
        <w:rPr>
          <w:b/>
          <w:bCs/>
          <w:color w:val="000000"/>
          <w:bdr w:val="none" w:sz="0" w:space="0" w:color="auto" w:frame="1"/>
          <w:lang w:val="ro-RO" w:eastAsia="ro-RO"/>
        </w:rPr>
        <w:t xml:space="preserve">       </w:t>
      </w:r>
      <w:r w:rsidRPr="009C4E08">
        <w:rPr>
          <w:bCs/>
          <w:color w:val="000000"/>
          <w:bdr w:val="none" w:sz="0" w:space="0" w:color="auto" w:frame="1"/>
          <w:lang w:val="ro-RO" w:eastAsia="ro-RO"/>
        </w:rPr>
        <w:t>Moldovan Melinda, Grădinița ,,Lumea copiilor,, Lupeni</w:t>
      </w:r>
    </w:p>
    <w:p w:rsidR="009C4E08" w:rsidRPr="009C4E08" w:rsidRDefault="009C4E08" w:rsidP="009C4E08">
      <w:pPr>
        <w:numPr>
          <w:ilvl w:val="0"/>
          <w:numId w:val="1"/>
        </w:numPr>
        <w:spacing w:line="240" w:lineRule="auto"/>
        <w:contextualSpacing/>
        <w:jc w:val="both"/>
        <w:rPr>
          <w:bCs/>
          <w:lang w:val="it-IT" w:eastAsia="ro-RO"/>
        </w:rPr>
      </w:pPr>
      <w:r w:rsidRPr="009C4E08">
        <w:rPr>
          <w:rFonts w:cs="Verdana"/>
          <w:b/>
          <w:color w:val="000000"/>
          <w:lang w:val="it-IT"/>
        </w:rPr>
        <w:t>ORGANIZAREA MEDIULUI DE ÎNVĂŢARE-</w:t>
      </w:r>
      <w:r w:rsidRPr="009C4E08">
        <w:rPr>
          <w:b/>
          <w:lang w:val="it-IT"/>
        </w:rPr>
        <w:t xml:space="preserve"> </w:t>
      </w:r>
    </w:p>
    <w:p w:rsidR="009C4E08" w:rsidRPr="009C4E08" w:rsidRDefault="009C4E08" w:rsidP="009C4E08">
      <w:pPr>
        <w:spacing w:line="240" w:lineRule="auto"/>
        <w:ind w:left="-360"/>
        <w:contextualSpacing/>
        <w:jc w:val="both"/>
        <w:rPr>
          <w:bCs/>
          <w:lang w:val="it-IT" w:eastAsia="ro-RO"/>
        </w:rPr>
      </w:pPr>
      <w:r w:rsidRPr="009C4E08">
        <w:rPr>
          <w:b/>
          <w:lang w:val="it-IT"/>
        </w:rPr>
        <w:t xml:space="preserve">       </w:t>
      </w:r>
      <w:r w:rsidRPr="009C4E08">
        <w:rPr>
          <w:lang w:val="it-IT"/>
        </w:rPr>
        <w:t>Prof. Anita Burlacu , Grăd. P.N. „Lumea Copiilor ” Lupeni</w:t>
      </w:r>
    </w:p>
    <w:p w:rsidR="009C4E08" w:rsidRPr="009C4E08" w:rsidRDefault="009C4E08" w:rsidP="009C4E08">
      <w:pPr>
        <w:numPr>
          <w:ilvl w:val="0"/>
          <w:numId w:val="1"/>
        </w:numPr>
        <w:spacing w:line="240" w:lineRule="auto"/>
        <w:contextualSpacing/>
        <w:jc w:val="both"/>
        <w:rPr>
          <w:bCs/>
          <w:lang w:val="it-IT" w:eastAsia="ro-RO"/>
        </w:rPr>
      </w:pPr>
      <w:r w:rsidRPr="009C4E08">
        <w:rPr>
          <w:rFonts w:cs="FrankRuehl"/>
          <w:b/>
          <w:bCs/>
          <w:lang w:val="ro-RO"/>
        </w:rPr>
        <w:t xml:space="preserve">PRIETENUL MEU NECUVÂNTĂTOR - </w:t>
      </w:r>
      <w:r w:rsidRPr="009C4E08">
        <w:rPr>
          <w:b/>
          <w:lang w:val="ro-RO"/>
        </w:rPr>
        <w:t>PARADA ANIMALELOR DE COMPANIE”</w:t>
      </w:r>
      <w:r w:rsidRPr="009C4E08">
        <w:rPr>
          <w:lang w:val="ro-RO"/>
        </w:rPr>
        <w:t>din cadrul Programului ,,Școala Altfel -  Să  ştii   mai  multe, să  fii mai bun!” 2018-</w:t>
      </w:r>
    </w:p>
    <w:p w:rsidR="009C4E08" w:rsidRPr="009C4E08" w:rsidRDefault="009C4E08" w:rsidP="009C4E08">
      <w:pPr>
        <w:spacing w:line="240" w:lineRule="auto"/>
        <w:ind w:left="-360"/>
        <w:contextualSpacing/>
        <w:jc w:val="both"/>
        <w:rPr>
          <w:bCs/>
          <w:lang w:val="ro-RO" w:eastAsia="ro-RO"/>
        </w:rPr>
      </w:pPr>
      <w:r w:rsidRPr="009C4E08">
        <w:rPr>
          <w:rFonts w:cs="FrankRuehl"/>
          <w:b/>
          <w:bCs/>
          <w:lang w:val="it-IT"/>
        </w:rPr>
        <w:t xml:space="preserve">      </w:t>
      </w:r>
      <w:r w:rsidRPr="009C4E08">
        <w:rPr>
          <w:b/>
          <w:lang w:val="ro-RO"/>
        </w:rPr>
        <w:t xml:space="preserve"> </w:t>
      </w:r>
      <w:r w:rsidRPr="009C4E08">
        <w:rPr>
          <w:lang w:val="ro-RO"/>
        </w:rPr>
        <w:t>prof. Bălășoiu Catinca, Structura Grădinița P.N. și P.P. Nr.1 Petrila</w:t>
      </w:r>
      <w:r w:rsidRPr="009C4E08">
        <w:rPr>
          <w:rFonts w:cs="Arial"/>
          <w:sz w:val="24"/>
          <w:szCs w:val="24"/>
          <w:lang w:val="ro-RO"/>
        </w:rPr>
        <w:t xml:space="preserve">                                           </w:t>
      </w:r>
    </w:p>
    <w:p w:rsidR="009C4E08" w:rsidRPr="009C4E08" w:rsidRDefault="009C4E08" w:rsidP="009C4E08">
      <w:pPr>
        <w:spacing w:after="0" w:line="240" w:lineRule="auto"/>
        <w:jc w:val="center"/>
        <w:rPr>
          <w:rFonts w:cs="Calibri"/>
          <w:b/>
          <w:noProof/>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spacing w:after="0" w:line="240" w:lineRule="auto"/>
        <w:jc w:val="both"/>
        <w:rPr>
          <w:sz w:val="24"/>
          <w:szCs w:val="24"/>
          <w:lang w:val="ro-RO" w:eastAsia="ro-RO"/>
        </w:rPr>
      </w:pPr>
    </w:p>
    <w:p w:rsidR="009C4E08" w:rsidRPr="009C4E08" w:rsidRDefault="009C4E08" w:rsidP="009C4E08">
      <w:pPr>
        <w:spacing w:after="0" w:line="240" w:lineRule="auto"/>
        <w:contextualSpacing/>
        <w:jc w:val="both"/>
        <w:rPr>
          <w:rFonts w:cs="Calibri"/>
          <w:noProof/>
          <w:sz w:val="24"/>
          <w:szCs w:val="24"/>
          <w:lang w:val="ro-RO"/>
        </w:rPr>
      </w:pPr>
    </w:p>
    <w:p w:rsidR="009C4E08" w:rsidRPr="009C4E08" w:rsidRDefault="009C4E08" w:rsidP="009C4E08">
      <w:pPr>
        <w:widowControl w:val="0"/>
        <w:autoSpaceDE w:val="0"/>
        <w:autoSpaceDN w:val="0"/>
        <w:adjustRightInd w:val="0"/>
        <w:spacing w:before="6" w:after="0" w:line="240" w:lineRule="auto"/>
        <w:ind w:right="-20"/>
        <w:rPr>
          <w:rFonts w:ascii="Times New Roman" w:hAnsi="Times New Roman"/>
          <w:sz w:val="20"/>
          <w:szCs w:val="20"/>
        </w:rPr>
      </w:pPr>
      <w:r>
        <w:rPr>
          <w:rFonts w:ascii="Times New Roman" w:hAnsi="Times New Roman"/>
          <w:noProof/>
          <w:sz w:val="24"/>
          <w:szCs w:val="24"/>
        </w:rPr>
        <w:lastRenderedPageBreak/>
        <w:drawing>
          <wp:inline distT="0" distB="0" distL="0" distR="0">
            <wp:extent cx="7143750" cy="9105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750" cy="9105900"/>
                    </a:xfrm>
                    <a:prstGeom prst="rect">
                      <a:avLst/>
                    </a:prstGeom>
                    <a:noFill/>
                    <a:ln>
                      <a:noFill/>
                    </a:ln>
                  </pic:spPr>
                </pic:pic>
              </a:graphicData>
            </a:graphic>
          </wp:inline>
        </w:drawing>
      </w:r>
    </w:p>
    <w:p w:rsidR="009C4E08" w:rsidRPr="009C4E08" w:rsidRDefault="009C4E08" w:rsidP="009C4E08">
      <w:pPr>
        <w:spacing w:after="0" w:line="240" w:lineRule="auto"/>
        <w:contextualSpacing/>
        <w:jc w:val="both"/>
        <w:rPr>
          <w:rFonts w:cs="Calibri"/>
          <w:noProof/>
          <w:sz w:val="24"/>
          <w:szCs w:val="24"/>
          <w:lang w:val="ro-RO"/>
        </w:rPr>
      </w:pPr>
    </w:p>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p w:rsidR="004D38C5" w:rsidRDefault="004D38C5" w:rsidP="004D38C5">
      <w:pPr>
        <w:spacing w:after="0" w:line="240" w:lineRule="auto"/>
        <w:jc w:val="center"/>
        <w:rPr>
          <w:b/>
          <w:sz w:val="24"/>
          <w:szCs w:val="24"/>
          <w:lang w:val="ro-RO"/>
        </w:rPr>
      </w:pPr>
      <w:r w:rsidRPr="003251C0">
        <w:rPr>
          <w:b/>
          <w:sz w:val="24"/>
          <w:szCs w:val="24"/>
        </w:rPr>
        <w:lastRenderedPageBreak/>
        <w:t>ACTIVIT</w:t>
      </w:r>
      <w:r>
        <w:rPr>
          <w:b/>
          <w:sz w:val="24"/>
          <w:szCs w:val="24"/>
          <w:lang w:val="ro-RO"/>
        </w:rPr>
        <w:t xml:space="preserve">ĂŢI ÎN GRĂDINIŢA </w:t>
      </w:r>
      <w:proofErr w:type="gramStart"/>
      <w:r>
        <w:rPr>
          <w:b/>
          <w:sz w:val="24"/>
          <w:szCs w:val="24"/>
          <w:lang w:val="ro-RO"/>
        </w:rPr>
        <w:t xml:space="preserve">PP.NR.3 </w:t>
      </w:r>
      <w:r w:rsidRPr="003251C0">
        <w:rPr>
          <w:b/>
          <w:sz w:val="24"/>
          <w:szCs w:val="24"/>
          <w:lang w:val="ro-RO"/>
        </w:rPr>
        <w:t xml:space="preserve"> PETROŞANI</w:t>
      </w:r>
      <w:proofErr w:type="gramEnd"/>
    </w:p>
    <w:p w:rsidR="004D38C5" w:rsidRPr="00141B2B" w:rsidRDefault="004D38C5" w:rsidP="004D38C5">
      <w:pPr>
        <w:spacing w:after="0" w:line="240" w:lineRule="auto"/>
        <w:jc w:val="center"/>
        <w:rPr>
          <w:b/>
          <w:bCs/>
          <w:lang w:val="ro-RO" w:eastAsia="ro-RO"/>
        </w:rPr>
      </w:pPr>
      <w:r w:rsidRPr="00141B2B">
        <w:rPr>
          <w:b/>
          <w:bCs/>
          <w:u w:val="single"/>
          <w:lang w:val="ro-RO" w:eastAsia="en-AU"/>
        </w:rPr>
        <w:t>Proiectul Educațional  Regional ”Ziua Pământului”</w:t>
      </w:r>
    </w:p>
    <w:p w:rsidR="004D38C5" w:rsidRPr="00141B2B" w:rsidRDefault="004D38C5" w:rsidP="004D38C5">
      <w:pPr>
        <w:spacing w:after="0" w:line="240" w:lineRule="auto"/>
        <w:jc w:val="center"/>
        <w:rPr>
          <w:b/>
          <w:bCs/>
          <w:lang w:val="ro-RO" w:eastAsia="ro-RO"/>
        </w:rPr>
      </w:pPr>
      <w:r w:rsidRPr="00141B2B">
        <w:rPr>
          <w:b/>
          <w:bCs/>
          <w:lang w:val="ro-RO" w:eastAsia="ro-RO"/>
        </w:rPr>
        <w:t>cuprins  în C.A.E.R.I. 2018  al M.E.N. Anexa nr. 24986 /2 /22.01.2018</w:t>
      </w:r>
    </w:p>
    <w:p w:rsidR="004D38C5" w:rsidRPr="00141B2B" w:rsidRDefault="004D38C5" w:rsidP="004D38C5">
      <w:pPr>
        <w:spacing w:after="0" w:line="240" w:lineRule="auto"/>
        <w:jc w:val="center"/>
        <w:rPr>
          <w:b/>
          <w:bCs/>
          <w:lang w:val="ro-RO" w:eastAsia="ro-RO"/>
        </w:rPr>
      </w:pPr>
      <w:r w:rsidRPr="00141B2B">
        <w:rPr>
          <w:b/>
          <w:bCs/>
          <w:lang w:val="ro-RO" w:eastAsia="ro-RO"/>
        </w:rPr>
        <w:t>DOMENIUL ECOLOGIE ȘI PROTECȚIA MEDIULUI, Nr. 1319</w:t>
      </w:r>
    </w:p>
    <w:p w:rsidR="004D38C5" w:rsidRPr="00141B2B" w:rsidRDefault="004D38C5" w:rsidP="004D38C5">
      <w:pPr>
        <w:spacing w:after="0" w:line="240" w:lineRule="auto"/>
        <w:jc w:val="center"/>
        <w:rPr>
          <w:b/>
          <w:bCs/>
          <w:u w:val="single"/>
          <w:lang w:val="ro-RO" w:eastAsia="en-AU"/>
        </w:rPr>
      </w:pPr>
      <w:r w:rsidRPr="00141B2B">
        <w:rPr>
          <w:b/>
          <w:bCs/>
          <w:u w:val="single"/>
          <w:lang w:val="ro-RO" w:eastAsia="en-AU"/>
        </w:rPr>
        <w:t>ediția a V-a, se va derula în data  de 22 aprilie 2018 astfel:</w:t>
      </w:r>
    </w:p>
    <w:p w:rsidR="004D38C5" w:rsidRPr="00141B2B" w:rsidRDefault="004D38C5" w:rsidP="004D38C5">
      <w:pPr>
        <w:spacing w:after="0" w:line="240" w:lineRule="auto"/>
        <w:ind w:firstLine="720"/>
        <w:jc w:val="center"/>
        <w:rPr>
          <w:b/>
          <w:bCs/>
          <w:lang w:val="ro-RO" w:eastAsia="en-AU"/>
        </w:rPr>
      </w:pPr>
      <w:r w:rsidRPr="00141B2B">
        <w:rPr>
          <w:b/>
          <w:bCs/>
          <w:lang w:val="ro-RO" w:eastAsia="en-AU"/>
        </w:rPr>
        <w:t>SECŢIUNEA a II-a:-  Concurs regional- expoziție de creație</w:t>
      </w:r>
    </w:p>
    <w:p w:rsidR="004D38C5" w:rsidRPr="00806FDB" w:rsidRDefault="004D38C5" w:rsidP="004D38C5">
      <w:pPr>
        <w:spacing w:after="0" w:line="240" w:lineRule="auto"/>
        <w:jc w:val="center"/>
        <w:rPr>
          <w:b/>
          <w:bCs/>
          <w:lang w:val="ro-RO" w:eastAsia="en-AU"/>
        </w:rPr>
      </w:pPr>
      <w:r w:rsidRPr="00141B2B">
        <w:rPr>
          <w:b/>
          <w:bCs/>
          <w:lang w:val="ro-RO" w:eastAsia="en-AU"/>
        </w:rPr>
        <w:t>Tema:  „Pământul, casa noastră</w:t>
      </w:r>
      <w:r w:rsidRPr="00806FDB">
        <w:rPr>
          <w:b/>
          <w:bCs/>
          <w:lang w:val="ro-RO" w:eastAsia="en-AU"/>
        </w:rPr>
        <w:t>”</w:t>
      </w:r>
    </w:p>
    <w:p w:rsidR="004D38C5" w:rsidRDefault="004D38C5" w:rsidP="004D38C5">
      <w:pPr>
        <w:jc w:val="both"/>
        <w:rPr>
          <w:noProof/>
        </w:rPr>
      </w:pPr>
      <w:r>
        <w:t xml:space="preserve"> </w:t>
      </w:r>
      <w:r>
        <w:rPr>
          <w:noProof/>
        </w:rPr>
        <w:drawing>
          <wp:inline distT="0" distB="0" distL="0" distR="0">
            <wp:extent cx="1466850" cy="2619375"/>
            <wp:effectExtent l="0" t="0" r="0" b="9525"/>
            <wp:docPr id="41" name="Picture 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850" cy="2619375"/>
                    </a:xfrm>
                    <a:prstGeom prst="rect">
                      <a:avLst/>
                    </a:prstGeom>
                    <a:noFill/>
                    <a:ln>
                      <a:noFill/>
                    </a:ln>
                  </pic:spPr>
                </pic:pic>
              </a:graphicData>
            </a:graphic>
          </wp:inline>
        </w:drawing>
      </w:r>
      <w:r>
        <w:rPr>
          <w:noProof/>
        </w:rPr>
        <w:t xml:space="preserve"> </w:t>
      </w:r>
      <w:r>
        <w:rPr>
          <w:noProof/>
        </w:rPr>
        <w:drawing>
          <wp:inline distT="0" distB="0" distL="0" distR="0">
            <wp:extent cx="1371600" cy="2628900"/>
            <wp:effectExtent l="0" t="0" r="0" b="0"/>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2628900"/>
                    </a:xfrm>
                    <a:prstGeom prst="rect">
                      <a:avLst/>
                    </a:prstGeom>
                    <a:noFill/>
                    <a:ln>
                      <a:noFill/>
                    </a:ln>
                  </pic:spPr>
                </pic:pic>
              </a:graphicData>
            </a:graphic>
          </wp:inline>
        </w:drawing>
      </w:r>
      <w:r>
        <w:rPr>
          <w:noProof/>
        </w:rPr>
        <w:t xml:space="preserve"> </w:t>
      </w:r>
      <w:r>
        <w:rPr>
          <w:noProof/>
        </w:rPr>
        <w:drawing>
          <wp:inline distT="0" distB="0" distL="0" distR="0">
            <wp:extent cx="1466850" cy="2628900"/>
            <wp:effectExtent l="0" t="0" r="0" b="0"/>
            <wp:docPr id="39" name="Picture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850" cy="2628900"/>
                    </a:xfrm>
                    <a:prstGeom prst="rect">
                      <a:avLst/>
                    </a:prstGeom>
                    <a:noFill/>
                    <a:ln>
                      <a:noFill/>
                    </a:ln>
                  </pic:spPr>
                </pic:pic>
              </a:graphicData>
            </a:graphic>
          </wp:inline>
        </w:drawing>
      </w:r>
      <w:r>
        <w:rPr>
          <w:noProof/>
        </w:rPr>
        <w:t xml:space="preserve"> </w:t>
      </w:r>
      <w:r>
        <w:rPr>
          <w:noProof/>
        </w:rPr>
        <w:drawing>
          <wp:inline distT="0" distB="0" distL="0" distR="0">
            <wp:extent cx="1466850" cy="2628900"/>
            <wp:effectExtent l="0" t="0" r="0" b="0"/>
            <wp:docPr id="38" name="Picture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6850" cy="2628900"/>
                    </a:xfrm>
                    <a:prstGeom prst="rect">
                      <a:avLst/>
                    </a:prstGeom>
                    <a:noFill/>
                    <a:ln>
                      <a:noFill/>
                    </a:ln>
                  </pic:spPr>
                </pic:pic>
              </a:graphicData>
            </a:graphic>
          </wp:inline>
        </w:drawing>
      </w:r>
    </w:p>
    <w:p w:rsidR="004D38C5" w:rsidRDefault="004D38C5" w:rsidP="004D38C5">
      <w:pPr>
        <w:jc w:val="both"/>
        <w:rPr>
          <w:noProof/>
        </w:rPr>
      </w:pPr>
      <w:r>
        <w:t xml:space="preserve"> </w:t>
      </w:r>
      <w:r>
        <w:rPr>
          <w:noProof/>
        </w:rPr>
        <w:drawing>
          <wp:inline distT="0" distB="0" distL="0" distR="0">
            <wp:extent cx="1943100" cy="1333500"/>
            <wp:effectExtent l="0" t="0" r="0" b="0"/>
            <wp:docPr id="37" name="Picture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r>
        <w:rPr>
          <w:noProof/>
        </w:rPr>
        <w:t xml:space="preserve"> </w:t>
      </w:r>
      <w:r>
        <w:rPr>
          <w:noProof/>
        </w:rPr>
        <w:drawing>
          <wp:inline distT="0" distB="0" distL="0" distR="0">
            <wp:extent cx="1895475" cy="1333500"/>
            <wp:effectExtent l="0" t="0" r="9525"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1333500"/>
                    </a:xfrm>
                    <a:prstGeom prst="rect">
                      <a:avLst/>
                    </a:prstGeom>
                    <a:noFill/>
                    <a:ln>
                      <a:noFill/>
                    </a:ln>
                  </pic:spPr>
                </pic:pic>
              </a:graphicData>
            </a:graphic>
          </wp:inline>
        </w:drawing>
      </w:r>
      <w:r>
        <w:rPr>
          <w:noProof/>
        </w:rPr>
        <w:t xml:space="preserve">  </w:t>
      </w:r>
      <w:r>
        <w:rPr>
          <w:noProof/>
        </w:rPr>
        <w:drawing>
          <wp:inline distT="0" distB="0" distL="0" distR="0">
            <wp:extent cx="1924050" cy="1343025"/>
            <wp:effectExtent l="0" t="0" r="0" b="9525"/>
            <wp:docPr id="35" name="Picture 3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4050" cy="1343025"/>
                    </a:xfrm>
                    <a:prstGeom prst="rect">
                      <a:avLst/>
                    </a:prstGeom>
                    <a:noFill/>
                    <a:ln>
                      <a:noFill/>
                    </a:ln>
                  </pic:spPr>
                </pic:pic>
              </a:graphicData>
            </a:graphic>
          </wp:inline>
        </w:drawing>
      </w:r>
    </w:p>
    <w:p w:rsidR="004D38C5" w:rsidRPr="001E1167" w:rsidRDefault="004D38C5" w:rsidP="004D38C5">
      <w:pPr>
        <w:jc w:val="both"/>
        <w:rPr>
          <w:noProof/>
        </w:rPr>
      </w:pPr>
      <w:r>
        <w:rPr>
          <w:noProof/>
        </w:rPr>
        <w:t xml:space="preserve"> </w:t>
      </w:r>
      <w:r>
        <w:rPr>
          <w:noProof/>
        </w:rPr>
        <w:drawing>
          <wp:inline distT="0" distB="0" distL="0" distR="0">
            <wp:extent cx="1466850" cy="2619375"/>
            <wp:effectExtent l="0" t="0" r="0" b="9525"/>
            <wp:docPr id="34" name="Picture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6850" cy="2619375"/>
                    </a:xfrm>
                    <a:prstGeom prst="rect">
                      <a:avLst/>
                    </a:prstGeom>
                    <a:noFill/>
                    <a:ln>
                      <a:noFill/>
                    </a:ln>
                  </pic:spPr>
                </pic:pic>
              </a:graphicData>
            </a:graphic>
          </wp:inline>
        </w:drawing>
      </w:r>
      <w:r>
        <w:rPr>
          <w:noProof/>
        </w:rPr>
        <w:t xml:space="preserve"> </w:t>
      </w:r>
      <w:r>
        <w:rPr>
          <w:noProof/>
        </w:rPr>
        <w:drawing>
          <wp:inline distT="0" distB="0" distL="0" distR="0">
            <wp:extent cx="1466850" cy="2600325"/>
            <wp:effectExtent l="0" t="0" r="0" b="9525"/>
            <wp:docPr id="33" name="Picture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850" cy="2600325"/>
                    </a:xfrm>
                    <a:prstGeom prst="rect">
                      <a:avLst/>
                    </a:prstGeom>
                    <a:noFill/>
                    <a:ln>
                      <a:noFill/>
                    </a:ln>
                  </pic:spPr>
                </pic:pic>
              </a:graphicData>
            </a:graphic>
          </wp:inline>
        </w:drawing>
      </w:r>
      <w:r>
        <w:rPr>
          <w:noProof/>
        </w:rPr>
        <w:t xml:space="preserve"> </w:t>
      </w:r>
      <w:r>
        <w:rPr>
          <w:noProof/>
        </w:rPr>
        <w:drawing>
          <wp:inline distT="0" distB="0" distL="0" distR="0">
            <wp:extent cx="1466850" cy="2619375"/>
            <wp:effectExtent l="0" t="0" r="0" b="9525"/>
            <wp:docPr id="32" name="Picture 3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6850" cy="2619375"/>
                    </a:xfrm>
                    <a:prstGeom prst="rect">
                      <a:avLst/>
                    </a:prstGeom>
                    <a:noFill/>
                    <a:ln>
                      <a:noFill/>
                    </a:ln>
                  </pic:spPr>
                </pic:pic>
              </a:graphicData>
            </a:graphic>
          </wp:inline>
        </w:drawing>
      </w:r>
      <w:r>
        <w:rPr>
          <w:noProof/>
        </w:rPr>
        <w:t xml:space="preserve"> </w:t>
      </w:r>
      <w:r>
        <w:rPr>
          <w:noProof/>
        </w:rPr>
        <w:drawing>
          <wp:inline distT="0" distB="0" distL="0" distR="0">
            <wp:extent cx="1381125" cy="2628900"/>
            <wp:effectExtent l="0" t="0" r="9525" b="0"/>
            <wp:docPr id="31" name="Picture 3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125" cy="2628900"/>
                    </a:xfrm>
                    <a:prstGeom prst="rect">
                      <a:avLst/>
                    </a:prstGeom>
                    <a:noFill/>
                    <a:ln>
                      <a:noFill/>
                    </a:ln>
                  </pic:spPr>
                </pic:pic>
              </a:graphicData>
            </a:graphic>
          </wp:inline>
        </w:drawing>
      </w:r>
    </w:p>
    <w:p w:rsidR="004D38C5" w:rsidRDefault="004D38C5">
      <w:r>
        <w:rPr>
          <w:noProof/>
        </w:rPr>
        <w:lastRenderedPageBreak/>
        <mc:AlternateContent>
          <mc:Choice Requires="wpg">
            <w:drawing>
              <wp:anchor distT="0" distB="0" distL="114300" distR="114300" simplePos="0" relativeHeight="251670528" behindDoc="0" locked="0" layoutInCell="0" allowOverlap="1">
                <wp:simplePos x="0" y="0"/>
                <wp:positionH relativeFrom="page">
                  <wp:posOffset>4656455</wp:posOffset>
                </wp:positionH>
                <wp:positionV relativeFrom="page">
                  <wp:posOffset>-805180</wp:posOffset>
                </wp:positionV>
                <wp:extent cx="3155315" cy="11418570"/>
                <wp:effectExtent l="0" t="4445"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11418570"/>
                          <a:chOff x="7329" y="0"/>
                          <a:chExt cx="4984" cy="16662"/>
                        </a:xfrm>
                      </wpg:grpSpPr>
                      <wpg:grpSp>
                        <wpg:cNvPr id="44" name="Group 34"/>
                        <wpg:cNvGrpSpPr>
                          <a:grpSpLocks/>
                        </wpg:cNvGrpSpPr>
                        <wpg:grpSpPr bwMode="auto">
                          <a:xfrm>
                            <a:off x="7344" y="0"/>
                            <a:ext cx="4969" cy="15840"/>
                            <a:chOff x="7560" y="0"/>
                            <a:chExt cx="4770" cy="15840"/>
                          </a:xfrm>
                        </wpg:grpSpPr>
                        <wps:wsp>
                          <wps:cNvPr id="45" name="Rectangle 35"/>
                          <wps:cNvSpPr>
                            <a:spLocks noChangeArrowheads="1"/>
                          </wps:cNvSpPr>
                          <wps:spPr bwMode="auto">
                            <a:xfrm>
                              <a:off x="7755" y="0"/>
                              <a:ext cx="457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rsidR="004D38C5" w:rsidRPr="0043261A" w:rsidRDefault="004D38C5" w:rsidP="004D38C5">
                                <w:pPr>
                                  <w:spacing w:after="0"/>
                                  <w:jc w:val="center"/>
                                  <w:rPr>
                                    <w:b/>
                                    <w:color w:val="FF0000"/>
                                    <w:sz w:val="32"/>
                                    <w:szCs w:val="32"/>
                                  </w:rPr>
                                </w:pPr>
                                <w:proofErr w:type="gramStart"/>
                                <w:r w:rsidRPr="0043261A">
                                  <w:rPr>
                                    <w:b/>
                                    <w:color w:val="FF0000"/>
                                    <w:sz w:val="32"/>
                                    <w:szCs w:val="32"/>
                                  </w:rPr>
                                  <w:t>ISSN</w:t>
                                </w:r>
                                <w:r>
                                  <w:rPr>
                                    <w:b/>
                                    <w:color w:val="FF0000"/>
                                    <w:sz w:val="32"/>
                                    <w:szCs w:val="32"/>
                                  </w:rPr>
                                  <w:t xml:space="preserve"> </w:t>
                                </w:r>
                                <w:r w:rsidRPr="0043261A">
                                  <w:rPr>
                                    <w:b/>
                                    <w:color w:val="FF0000"/>
                                    <w:sz w:val="32"/>
                                    <w:szCs w:val="32"/>
                                  </w:rPr>
                                  <w:t xml:space="preserve"> 2601</w:t>
                                </w:r>
                                <w:proofErr w:type="gramEnd"/>
                                <w:r w:rsidRPr="0043261A">
                                  <w:rPr>
                                    <w:b/>
                                    <w:color w:val="FF0000"/>
                                    <w:sz w:val="32"/>
                                    <w:szCs w:val="32"/>
                                  </w:rPr>
                                  <w:t xml:space="preserve"> - 1816</w:t>
                                </w:r>
                              </w:p>
                              <w:p w:rsidR="004D38C5" w:rsidRPr="0043261A" w:rsidRDefault="004D38C5" w:rsidP="004D38C5">
                                <w:pPr>
                                  <w:spacing w:after="0"/>
                                  <w:jc w:val="center"/>
                                  <w:rPr>
                                    <w:b/>
                                    <w:color w:val="FF0000"/>
                                    <w:sz w:val="32"/>
                                    <w:szCs w:val="32"/>
                                  </w:rPr>
                                </w:pPr>
                                <w:r w:rsidRPr="0043261A">
                                  <w:rPr>
                                    <w:b/>
                                    <w:color w:val="FF0000"/>
                                    <w:sz w:val="32"/>
                                    <w:szCs w:val="32"/>
                                  </w:rPr>
                                  <w:t xml:space="preserve"> ISSN-L 2601 - 1816</w:t>
                                </w:r>
                              </w:p>
                              <w:p w:rsidR="004D38C5" w:rsidRPr="004D38C5" w:rsidRDefault="004D38C5" w:rsidP="004D38C5">
                                <w:pPr>
                                  <w:rPr>
                                    <w:b/>
                                  </w:rPr>
                                </w:pPr>
                                <w:proofErr w:type="gramStart"/>
                                <w:r w:rsidRPr="004D38C5">
                                  <w:rPr>
                                    <w:b/>
                                  </w:rPr>
                                  <w:t>ISSN  2601</w:t>
                                </w:r>
                                <w:proofErr w:type="gramEnd"/>
                                <w:r w:rsidRPr="004D38C5">
                                  <w:rPr>
                                    <w:b/>
                                  </w:rPr>
                                  <w:t xml:space="preserve"> - 1816</w:t>
                                </w: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spacing w:after="0"/>
                                  <w:jc w:val="center"/>
                                  <w:rPr>
                                    <w:b/>
                                    <w:color w:val="FF0000"/>
                                    <w:sz w:val="28"/>
                                    <w:szCs w:val="28"/>
                                  </w:rPr>
                                </w:pPr>
                                <w:proofErr w:type="gramStart"/>
                                <w:r>
                                  <w:rPr>
                                    <w:b/>
                                    <w:color w:val="FF0000"/>
                                    <w:sz w:val="28"/>
                                    <w:szCs w:val="28"/>
                                  </w:rPr>
                                  <w:t>ISSN  2601</w:t>
                                </w:r>
                                <w:proofErr w:type="gramEnd"/>
                                <w:r>
                                  <w:rPr>
                                    <w:b/>
                                    <w:color w:val="FF0000"/>
                                    <w:sz w:val="28"/>
                                    <w:szCs w:val="28"/>
                                  </w:rPr>
                                  <w:t xml:space="preserve"> - 1816</w:t>
                                </w:r>
                              </w:p>
                              <w:p w:rsidR="004D38C5" w:rsidRPr="005B6970" w:rsidRDefault="004D38C5" w:rsidP="004D38C5">
                                <w:pPr>
                                  <w:spacing w:after="0"/>
                                  <w:jc w:val="center"/>
                                  <w:rPr>
                                    <w:b/>
                                    <w:color w:val="FF0000"/>
                                    <w:sz w:val="28"/>
                                    <w:szCs w:val="28"/>
                                  </w:rPr>
                                </w:pPr>
                                <w:r w:rsidRPr="005B6970">
                                  <w:rPr>
                                    <w:b/>
                                    <w:color w:val="FF0000"/>
                                    <w:sz w:val="28"/>
                                    <w:szCs w:val="28"/>
                                  </w:rPr>
                                  <w:t xml:space="preserve"> ISSN-L 2601 - 1816</w:t>
                                </w:r>
                              </w:p>
                              <w:p w:rsidR="004D38C5" w:rsidRDefault="004D38C5" w:rsidP="004D38C5"/>
                              <w:p w:rsidR="004D38C5" w:rsidRDefault="004D38C5" w:rsidP="004D38C5"/>
                              <w:p w:rsidR="004D38C5" w:rsidRDefault="004D38C5" w:rsidP="004D38C5"/>
                              <w:p w:rsidR="004D38C5" w:rsidRDefault="004D38C5" w:rsidP="004D38C5"/>
                            </w:txbxContent>
                          </wps:txbx>
                          <wps:bodyPr rot="0" vert="horz" wrap="square" lIns="91440" tIns="45720" rIns="91440" bIns="45720" anchor="t" anchorCtr="0" upright="1">
                            <a:noAutofit/>
                          </wps:bodyPr>
                        </wps:wsp>
                        <wps:wsp>
                          <wps:cNvPr id="46" name="Rectangle 36"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7" name="Rectangle 37"/>
                        <wps:cNvSpPr>
                          <a:spLocks noChangeArrowheads="1"/>
                        </wps:cNvSpPr>
                        <wps:spPr bwMode="auto">
                          <a:xfrm>
                            <a:off x="7344" y="0"/>
                            <a:ext cx="4767" cy="3336"/>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38C5" w:rsidRPr="0069064B" w:rsidRDefault="004D38C5">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48" name="Rectangle 38"/>
                        <wps:cNvSpPr>
                          <a:spLocks noChangeArrowheads="1"/>
                        </wps:cNvSpPr>
                        <wps:spPr bwMode="auto">
                          <a:xfrm>
                            <a:off x="7329" y="10658"/>
                            <a:ext cx="4767" cy="6004"/>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D38C5" w:rsidRDefault="004D38C5" w:rsidP="00F42624">
                              <w:pPr>
                                <w:spacing w:after="0"/>
                                <w:jc w:val="center"/>
                                <w:rPr>
                                  <w:sz w:val="28"/>
                                  <w:szCs w:val="28"/>
                                </w:rPr>
                              </w:pPr>
                            </w:p>
                            <w:p w:rsidR="004D38C5" w:rsidRPr="00F42624" w:rsidRDefault="004D38C5" w:rsidP="00F42624">
                              <w:pPr>
                                <w:spacing w:after="0"/>
                                <w:jc w:val="center"/>
                                <w:rPr>
                                  <w:sz w:val="28"/>
                                  <w:szCs w:val="28"/>
                                </w:rPr>
                              </w:pPr>
                            </w:p>
                            <w:p w:rsidR="004D38C5" w:rsidRPr="00F42624" w:rsidRDefault="004D38C5" w:rsidP="00F42624"/>
                            <w:p w:rsidR="004D38C5" w:rsidRPr="002A0307" w:rsidRDefault="004D38C5" w:rsidP="002A0307"/>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7" style="position:absolute;margin-left:366.65pt;margin-top:-63.4pt;width:248.45pt;height:899.1pt;z-index:251670528;mso-position-horizontal-relative:page;mso-position-vertical-relative:page" coordorigin="7329" coordsize="4984,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B0GwUAAOgWAAAOAAAAZHJzL2Uyb0RvYy54bWzsWNlu6zYQfS/QfyD0rlj7YsS5iLegQNpe&#10;NF2eaUmWhEqiSjGR06L/3uFQkuUsqBM3ubdAHMQmRXI4c2bmcKjzT7uyIHcJb3JWzTTzzNBIUkUs&#10;zqt0pv3y81oPNNIIWsW0YFUy0+6TRvt08e035209TSyWsSJOOAEhVTNt65mWCVFPJ5MmypKSNmes&#10;TioY3DJeUgFdnk5iTluQXhYTyzC8Sct4XHMWJU0DT5dqULtA+dttEokft9smEaSYaaCbwG+O3xv5&#10;Pbk4p9OU0zrLo04N+gotSppXsOkgakkFJbc8fySqzCPOGrYVZxErJ2y7zaMEbQBrTOOBNVec3dZo&#10;Szpt03qACaB9gNOrxUY/3H3mJI9nmmNrpKIl+Ai3JdAHcNo6ncKcK17f1J+5shCa1yz6vYHhycNx&#10;2U/VZLJpv2cxyKO3giE4uy0vpQgwm+zQB/eDD5KdIBE8tE3XhX+NRDBmmo4ZuH7npigDX8qFvm2F&#10;GtmvjbJVt9oJA6db6nmeJS2Y0KnaF3XtdFOGYWewsccBBIxxsJ23xsG3Hdhzb04PhRN6YCbi4AbO&#10;IxBcDwJ6v2oEgg+IHa57FgTIumYfWM1pgXWT0TrBeG1k0PSAgjMVoD9BOtIqLRJiuwpUnNdHVqPC&#10;ilRskcG05JJz1mYJjUEtE13Z1qMFstNAUP5rnPm+CyrskRrwdf0+znp8B5zotOaNuEpYSWRjpnHQ&#10;HYOY3l03QsVVP0XGdMOKPF7nRYEdnm4WBSd3FGgnnM/nbtiF4sG0opKTKyaXKYnqCSgIe8gxqSrS&#10;yF+haTnG3Ar1tRf4urN2XD30jUA3zHAeeoYTOsv131JB05lmeRwn1XVeJT2lmc5xnu3IVZERkhpp&#10;wQLXctH2A+2bsZHLQP49ZWSZC2D4Ii9nWmDIj5xEp9KvqyrGtqB5odqTQ/UxewGD/hdRgTxWjpeZ&#10;20zFbrNDAkOI5ZMNi+8hLDgDt0EiwOkEjYzxPzXSAtPPtOaPW8oTjRTfVRBaoelAchGBHcf1Lejw&#10;8chmPEKrCETNNKER1VwIdZzc1jxPM9jJRKgqdgm0t80xVPZaIWVi0int3z77vCeyD57FSROB4tdS&#10;Z4Qoj2ghXSN1heR986Ts6QuDRkW65H8z3OckRJ1Ki/7g6BPuyJysqRAyt7rphfgVQgG9s00hPWUY&#10;HgRxl6nyOS3qjKr8xajtI1vFPMbjIGPzpLA1fnC3I4R1MoB/eqWlFs8SBFY2iocQuq+KLkzLhyxH&#10;dJ8lxQ4d5d4DWvlv+GJMnZdr1/AdO9DhILB1x14Z+jxYL/TLhel5/mq+mK/MQ+pcIb7N6ewpQUh6&#10;Z8kOuwU2vMnilsS5PFZcOwgsyMYcclHCJvmR0CKFYjoSHIiIid9ykeHJKtkMUX2WeAfpijD3G494&#10;tbOtp9T+9ylqfRciRTNPpdJ9bfdetOo/Qav+e/Lnc0Wj74Fqsmi0bds7jT+HyuQkJjLCVbAKHN2x&#10;vJXuGMulfrleOLq3Nn13aS8Xi+WD7EPKVldCKAdeW7gcxT9y0hHsPCKoUSapag8oGyuUMeN8yWLt&#10;g33lRXq4kA/si0fNUBy/gAWHAhMrlX0pd3SBaXuuL+9qqsI0AysIhhKz76kas+/1Rebm/1Jkwlue&#10;R1e8Aa73qCb7NwKm4bkPKkpnYETPMPAy//pb3gcjyrIZ8PtgxJfdX8enw9dSj57OiEPB88JK8Ysy&#10;ItaK8DoV47h79Svf14770B6/oL74BwAA//8DAFBLAwQUAAYACAAAACEAFqDZyeQAAAAOAQAADwAA&#10;AGRycy9kb3ducmV2LnhtbEyPwWrDMAyG74O9g9Fgt9ZxsqUljVNK2XYqg7WDsZsaq0lobIfYTdK3&#10;n3tabxL6+PX9+XrSLRuod401EsQ8AkamtKoxlYTvw/tsCcx5NApba0jClRysi8eHHDNlR/NFw95X&#10;LIQYl6GE2vsu49yVNWl0c9uRCbeT7TX6sPYVVz2OIVy3PI6ilGtsTPhQY0fbmsrz/qIlfIw4bhLx&#10;NuzOp+319/D6+bMTJOXz07RZAfM0+X8YbvpBHYrgdLQXoxxrJSySJAmohJmI01DihsRJFAM7hild&#10;iBfgRc7vaxR/AAAA//8DAFBLAQItABQABgAIAAAAIQC2gziS/gAAAOEBAAATAAAAAAAAAAAAAAAA&#10;AAAAAABbQ29udGVudF9UeXBlc10ueG1sUEsBAi0AFAAGAAgAAAAhADj9If/WAAAAlAEAAAsAAAAA&#10;AAAAAAAAAAAALwEAAF9yZWxzLy5yZWxzUEsBAi0AFAAGAAgAAAAhANgqwHQbBQAA6BYAAA4AAAAA&#10;AAAAAAAAAAAALgIAAGRycy9lMm9Eb2MueG1sUEsBAi0AFAAGAAgAAAAhABag2cnkAAAADgEAAA8A&#10;AAAAAAAAAAAAAAAAdQcAAGRycy9kb3ducmV2LnhtbFBLBQYAAAAABAAEAPMAAACGCAAAAAA=&#10;" o:allowincell="f">
                <v:group id="Group 34" o:spid="_x0000_s1038" style="position:absolute;left:7344;width:4969;height:15840" coordorigin="7560" coordsize="477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35" o:spid="_x0000_s1039" style="position:absolute;left:7755;width:457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9YcMA&#10;AADbAAAADwAAAGRycy9kb3ducmV2LnhtbESP3YrCMBSE7wXfIRzBO00VFekaRZRdZEHwD9nLQ3O2&#10;rduclCSr9e2NIHg5zMw3zGzRmEpcyfnSsoJBPwFBnFldcq7gdPzsTUH4gKyxskwK7uRhMW+3Zphq&#10;e+M9XQ8hFxHCPkUFRQh1KqXPCjLo+7Ymjt6vdQZDlC6X2uEtwk0lh0kykQZLjgsF1rQqKPs7/BsF&#10;O9z9mON6c6ouX3uzdSUOz5dvpbqdZvkBIlAT3uFXe6MVjM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9YcMAAADbAAAADwAAAAAAAAAAAAAAAACYAgAAZHJzL2Rv&#10;d25yZXYueG1sUEsFBgAAAAAEAAQA9QAAAIgDAAAAAA==&#10;" fillcolor="#9bbb59" stroked="f" strokecolor="#d8d8d8">
                    <v:textbox>
                      <w:txbxContent>
                        <w:p w:rsidR="004D38C5" w:rsidRPr="0043261A" w:rsidRDefault="004D38C5" w:rsidP="004D38C5">
                          <w:pPr>
                            <w:spacing w:after="0"/>
                            <w:jc w:val="center"/>
                            <w:rPr>
                              <w:b/>
                              <w:color w:val="FF0000"/>
                              <w:sz w:val="32"/>
                              <w:szCs w:val="32"/>
                            </w:rPr>
                          </w:pPr>
                          <w:proofErr w:type="gramStart"/>
                          <w:r w:rsidRPr="0043261A">
                            <w:rPr>
                              <w:b/>
                              <w:color w:val="FF0000"/>
                              <w:sz w:val="32"/>
                              <w:szCs w:val="32"/>
                            </w:rPr>
                            <w:t>ISSN</w:t>
                          </w:r>
                          <w:r>
                            <w:rPr>
                              <w:b/>
                              <w:color w:val="FF0000"/>
                              <w:sz w:val="32"/>
                              <w:szCs w:val="32"/>
                            </w:rPr>
                            <w:t xml:space="preserve"> </w:t>
                          </w:r>
                          <w:r w:rsidRPr="0043261A">
                            <w:rPr>
                              <w:b/>
                              <w:color w:val="FF0000"/>
                              <w:sz w:val="32"/>
                              <w:szCs w:val="32"/>
                            </w:rPr>
                            <w:t xml:space="preserve"> 2601</w:t>
                          </w:r>
                          <w:proofErr w:type="gramEnd"/>
                          <w:r w:rsidRPr="0043261A">
                            <w:rPr>
                              <w:b/>
                              <w:color w:val="FF0000"/>
                              <w:sz w:val="32"/>
                              <w:szCs w:val="32"/>
                            </w:rPr>
                            <w:t xml:space="preserve"> - 1816</w:t>
                          </w:r>
                        </w:p>
                        <w:p w:rsidR="004D38C5" w:rsidRPr="0043261A" w:rsidRDefault="004D38C5" w:rsidP="004D38C5">
                          <w:pPr>
                            <w:spacing w:after="0"/>
                            <w:jc w:val="center"/>
                            <w:rPr>
                              <w:b/>
                              <w:color w:val="FF0000"/>
                              <w:sz w:val="32"/>
                              <w:szCs w:val="32"/>
                            </w:rPr>
                          </w:pPr>
                          <w:r w:rsidRPr="0043261A">
                            <w:rPr>
                              <w:b/>
                              <w:color w:val="FF0000"/>
                              <w:sz w:val="32"/>
                              <w:szCs w:val="32"/>
                            </w:rPr>
                            <w:t xml:space="preserve"> ISSN-L 2601 - 1816</w:t>
                          </w:r>
                        </w:p>
                        <w:p w:rsidR="004D38C5" w:rsidRPr="004D38C5" w:rsidRDefault="004D38C5" w:rsidP="004D38C5">
                          <w:pPr>
                            <w:rPr>
                              <w:b/>
                            </w:rPr>
                          </w:pPr>
                          <w:proofErr w:type="gramStart"/>
                          <w:r w:rsidRPr="004D38C5">
                            <w:rPr>
                              <w:b/>
                            </w:rPr>
                            <w:t>ISSN  2601</w:t>
                          </w:r>
                          <w:proofErr w:type="gramEnd"/>
                          <w:r w:rsidRPr="004D38C5">
                            <w:rPr>
                              <w:b/>
                            </w:rPr>
                            <w:t xml:space="preserve"> - 1816</w:t>
                          </w: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rPr>
                              <w:b/>
                            </w:rPr>
                          </w:pPr>
                        </w:p>
                        <w:p w:rsidR="004D38C5" w:rsidRDefault="004D38C5" w:rsidP="004D38C5">
                          <w:pPr>
                            <w:spacing w:after="0"/>
                            <w:jc w:val="center"/>
                            <w:rPr>
                              <w:b/>
                              <w:color w:val="FF0000"/>
                              <w:sz w:val="28"/>
                              <w:szCs w:val="28"/>
                            </w:rPr>
                          </w:pPr>
                          <w:proofErr w:type="gramStart"/>
                          <w:r>
                            <w:rPr>
                              <w:b/>
                              <w:color w:val="FF0000"/>
                              <w:sz w:val="28"/>
                              <w:szCs w:val="28"/>
                            </w:rPr>
                            <w:t>ISSN  2601</w:t>
                          </w:r>
                          <w:proofErr w:type="gramEnd"/>
                          <w:r>
                            <w:rPr>
                              <w:b/>
                              <w:color w:val="FF0000"/>
                              <w:sz w:val="28"/>
                              <w:szCs w:val="28"/>
                            </w:rPr>
                            <w:t xml:space="preserve"> - 1816</w:t>
                          </w:r>
                        </w:p>
                        <w:p w:rsidR="004D38C5" w:rsidRPr="005B6970" w:rsidRDefault="004D38C5" w:rsidP="004D38C5">
                          <w:pPr>
                            <w:spacing w:after="0"/>
                            <w:jc w:val="center"/>
                            <w:rPr>
                              <w:b/>
                              <w:color w:val="FF0000"/>
                              <w:sz w:val="28"/>
                              <w:szCs w:val="28"/>
                            </w:rPr>
                          </w:pPr>
                          <w:r w:rsidRPr="005B6970">
                            <w:rPr>
                              <w:b/>
                              <w:color w:val="FF0000"/>
                              <w:sz w:val="28"/>
                              <w:szCs w:val="28"/>
                            </w:rPr>
                            <w:t xml:space="preserve"> ISSN-L 2601 - 1816</w:t>
                          </w:r>
                        </w:p>
                        <w:p w:rsidR="004D38C5" w:rsidRDefault="004D38C5" w:rsidP="004D38C5"/>
                        <w:p w:rsidR="004D38C5" w:rsidRDefault="004D38C5" w:rsidP="004D38C5"/>
                        <w:p w:rsidR="004D38C5" w:rsidRDefault="004D38C5" w:rsidP="004D38C5"/>
                        <w:p w:rsidR="004D38C5" w:rsidRDefault="004D38C5" w:rsidP="004D38C5"/>
                      </w:txbxContent>
                    </v:textbox>
                  </v:rect>
                  <v:rect id="Rectangle 36" o:spid="_x0000_s104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S8cA&#10;AADbAAAADwAAAGRycy9kb3ducmV2LnhtbESPT2sCMRTE7wW/Q3iFXkSzLSq6GkUFwZYe/A/enpvX&#10;3bWbl2WTavrtm0Khx2FmfsNMZsFU4kaNKy0reO4mIIgzq0vOFRz2q84QhPPIGivLpOCbHMymrYcJ&#10;ptreeUu3nc9FhLBLUUHhfZ1K6bKCDLqurYmj92Ebgz7KJpe6wXuEm0q+JMlAGiw5LhRY07Kg7HP3&#10;ZRQs+m+bw3svnObXy3E0Stqv59DuK/X0GOZjEJ6C/w//tddaQW8Av1/iD5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okvHAAAA2wAAAA8AAAAAAAAAAAAAAAAAmAIAAGRy&#10;cy9kb3ducmV2LnhtbFBLBQYAAAAABAAEAPUAAACMAwAAAAA=&#10;" fillcolor="#9bbb59" stroked="f" strokecolor="white" strokeweight="1pt">
                    <v:fill r:id="rId9" o:title="" opacity="52428f" o:opacity2="52428f" type="pattern"/>
                    <v:shadow color="#d8d8d8" offset="3pt,3pt"/>
                  </v:rect>
                </v:group>
                <v:rect id="Rectangle 37" o:spid="_x0000_s1041" style="position:absolute;left:7344;width:4767;height:3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7cUA&#10;AADbAAAADwAAAGRycy9kb3ducmV2LnhtbESPT0vDQBTE74LfYXkFL2J2/UNt026LiIJelFYpOb5k&#10;X7Oh2bchuybx27uC4HGYmd8w6+3kWjFQHxrPGq4zBYK48qbhWsPnx/PVAkSIyAZbz6ThmwJsN+dn&#10;a8yNH3lHwz7WIkE45KjBxtjlUobKksOQ+Y44eUffO4xJ9rU0PY4J7lp5o9RcOmw4LVjs6NFSddp/&#10;OQ3vdLC3r8uyfFJvp7IoVLw0ZLS+mE0PKxCRpvgf/mu/GA139/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7txQAAANsAAAAPAAAAAAAAAAAAAAAAAJgCAABkcnMv&#10;ZG93bnJldi54bWxQSwUGAAAAAAQABAD1AAAAigMAAAAA&#10;" filled="f" stroked="f" strokecolor="white" strokeweight="1pt">
                  <v:fill opacity="52428f"/>
                  <v:textbox inset="28.8pt,14.4pt,14.4pt,14.4pt">
                    <w:txbxContent>
                      <w:p w:rsidR="004D38C5" w:rsidRPr="0069064B" w:rsidRDefault="004D38C5">
                        <w:pPr>
                          <w:pStyle w:val="NoSpacing"/>
                          <w:rPr>
                            <w:rFonts w:ascii="Cambria" w:hAnsi="Cambria"/>
                            <w:b/>
                            <w:bCs/>
                            <w:color w:val="FFFFFF"/>
                            <w:sz w:val="96"/>
                            <w:szCs w:val="96"/>
                          </w:rPr>
                        </w:pPr>
                      </w:p>
                    </w:txbxContent>
                  </v:textbox>
                </v:rect>
                <v:rect id="Rectangle 38" o:spid="_x0000_s1042" style="position:absolute;left:7329;top:10658;width:4767;height:60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an8EA&#10;AADbAAAADwAAAGRycy9kb3ducmV2LnhtbERPz2vCMBS+C/sfwhvsIjNxytg6owzZYF4UOxGPr81b&#10;U2xeSpNp/e/NQfD48f2eLXrXiBN1ofasYTxSIIhLb2quNOx+v5/fQISIbLDxTBouFGAxfxjMMDP+&#10;zFs65bESKYRDhhpsjG0mZSgtOQwj3xIn7s93DmOCXSVNh+cU7hr5otSrdFhzarDY0tJSecz/nYYN&#10;7e1k9V4UX2p9LA4HFYeGjNZPj/3nB4hIfbyLb+4fo2GaxqYv6Qf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Wp/BAAAA2wAAAA8AAAAAAAAAAAAAAAAAmAIAAGRycy9kb3du&#10;cmV2LnhtbFBLBQYAAAAABAAEAPUAAACGAwAAAAA=&#10;" filled="f" stroked="f" strokecolor="white" strokeweight="1pt">
                  <v:fill opacity="52428f"/>
                  <v:textbox inset="28.8pt,14.4pt,14.4pt,14.4pt">
                    <w:txbxContent>
                      <w:p w:rsidR="004D38C5" w:rsidRDefault="004D38C5" w:rsidP="00F42624">
                        <w:pPr>
                          <w:spacing w:after="0"/>
                          <w:jc w:val="center"/>
                          <w:rPr>
                            <w:sz w:val="28"/>
                            <w:szCs w:val="28"/>
                          </w:rPr>
                        </w:pPr>
                      </w:p>
                      <w:p w:rsidR="004D38C5" w:rsidRPr="00F42624" w:rsidRDefault="004D38C5" w:rsidP="00F42624">
                        <w:pPr>
                          <w:spacing w:after="0"/>
                          <w:jc w:val="center"/>
                          <w:rPr>
                            <w:sz w:val="28"/>
                            <w:szCs w:val="28"/>
                          </w:rPr>
                        </w:pPr>
                      </w:p>
                      <w:p w:rsidR="004D38C5" w:rsidRPr="00F42624" w:rsidRDefault="004D38C5" w:rsidP="00F42624"/>
                      <w:p w:rsidR="004D38C5" w:rsidRPr="002A0307" w:rsidRDefault="004D38C5" w:rsidP="002A0307"/>
                    </w:txbxContent>
                  </v:textbox>
                </v:rect>
                <w10:wrap anchorx="page" anchory="page"/>
              </v:group>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page">
                  <wp:posOffset>84455</wp:posOffset>
                </wp:positionH>
                <wp:positionV relativeFrom="page">
                  <wp:posOffset>-36830</wp:posOffset>
                </wp:positionV>
                <wp:extent cx="4754880" cy="10424160"/>
                <wp:effectExtent l="27305" t="20320" r="37465" b="520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1042416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D38C5" w:rsidRPr="0043261A" w:rsidRDefault="004D38C5" w:rsidP="0043261A">
                            <w:pPr>
                              <w:rPr>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3" style="position:absolute;margin-left:6.65pt;margin-top:-2.9pt;width:374.4pt;height:82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6zgwIAAP4EAAAOAAAAZHJzL2Uyb0RvYy54bWysVF1v0zAUfUfiP1h+Z/lo1mXR0mlsFCEN&#10;mBiIZ9d2EgvHNrbbdPx6rm+7rmM8IVop8vW9OTnn3mNfXG5HTTbSB2VNS4uTnBJpuBXK9C399nX5&#10;pqYkRGYE09bIlj7IQC8Xr19dTK6RpR2sFtITADGhmVxLhxhdk2WBD3Jk4cQ6aSDZWT+yCKHvM+HZ&#10;BOijzso8n2eT9cJ5y2UIsHuzS9IF4ned5PFz1wUZiW4pcIv49PhcpWe2uGBN75kbFN/TYP/AYmTK&#10;wEcPUDcsMrL26gXUqLi3wXbxhNsxs12nuEQNoKbI/1BzPzAnUQs0J7hDm8L/g+WfNneeKNHSqqTE&#10;sBFm9AW6xkyvJYE9aNDkQgN19+7OJ4nB3Vr+IxBjrwcok1fe22mQTACtItVnz15IQYBXyWr6aAXA&#10;s3W02Ktt58cECF0gWxzJw2EkchsJh83q7LSqa5gch1yRV2VVzHFqGWse33c+xPfSjiQtWuqBPuKz&#10;zW2IiQ9rHkuQv9VKLJXWGPh+da092TAwSLWsi7c3KAFkHpdpQ6aWzuoizxH6WTIcYyzL9P8bxqgi&#10;WF2rsaV1nn6piDWpc++MwHVkSu/WwFmblJZoYhCSArsGiPtBTESoJLWsZ+dwwIQCR8/qfJ6fn1HC&#10;dA9HkUdPibfxu4oD+ii19oXispotoZ9pn2k3sF0fTh/ZAYu9OOzi4fMYHTHDiach78wSt6stemqe&#10;JCYDrKx4AAsAH5wzXBiwGKz/RckEh6+l4eeaeUmJ/mCSjeoShx4xqk7PSnCAf5ZaHaeY4QC2F70L&#10;ruPulK+dV/0AXytQpbFXYL9OoS+emO1NC4cMpe0vhHSKj2Oserq2Fr8BAAD//wMAUEsDBBQABgAI&#10;AAAAIQDncBiw3wAAAAoBAAAPAAAAZHJzL2Rvd25yZXYueG1sTI/BTsMwEETvSPyDtUjcWqeNCCXE&#10;qQCpFySoEkCI29ZekojYjmK3CX/PcoLj7BvNzhTb2fbiRGPovFOwWiYgyGlvOtcoeH3ZLTYgQkRn&#10;sPeOFHxTgG15flZgbvzkKjrVsREc4kKOCtoYh1zKoFuyGJZ+IMfs048WI8uxkWbEicNtL9dJkkmL&#10;neMPLQ700JL+qo9WQfW+2d1P/ZPWN3v5hvXjUHXPH0pdXsx3tyAizfHPDL/1uTqU3Ongj84E0bNO&#10;U3YqWFzxAubX2XoF4sAgS/kky0L+n1D+AAAA//8DAFBLAQItABQABgAIAAAAIQC2gziS/gAAAOEB&#10;AAATAAAAAAAAAAAAAAAAAAAAAABbQ29udGVudF9UeXBlc10ueG1sUEsBAi0AFAAGAAgAAAAhADj9&#10;If/WAAAAlAEAAAsAAAAAAAAAAAAAAAAALwEAAF9yZWxzLy5yZWxzUEsBAi0AFAAGAAgAAAAhAKky&#10;/rODAgAA/gQAAA4AAAAAAAAAAAAAAAAALgIAAGRycy9lMm9Eb2MueG1sUEsBAi0AFAAGAAgAAAAh&#10;AOdwGLDfAAAACgEAAA8AAAAAAAAAAAAAAAAA3QQAAGRycy9kb3ducmV2LnhtbFBLBQYAAAAABAAE&#10;APMAAADpBQAAAAA=&#10;" o:allowincell="f" fillcolor="#4f81bd" strokecolor="#f2f2f2" strokeweight="3pt">
                <v:shadow on="t" color="#243f60" opacity=".5" offset="1pt"/>
                <v:textbox inset="14.4pt,,14.4pt">
                  <w:txbxContent>
                    <w:p w:rsidR="004D38C5" w:rsidRPr="0043261A" w:rsidRDefault="004D38C5" w:rsidP="0043261A">
                      <w:pPr>
                        <w:rPr>
                          <w:szCs w:val="72"/>
                        </w:rPr>
                      </w:pPr>
                    </w:p>
                  </w:txbxContent>
                </v:textbox>
                <w10:wrap anchorx="page" anchory="page"/>
              </v:rect>
            </w:pict>
          </mc:Fallback>
        </mc:AlternateContent>
      </w:r>
    </w:p>
    <w:sectPr w:rsidR="004D38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2CAC0C"/>
    <w:lvl w:ilvl="0">
      <w:numFmt w:val="bullet"/>
      <w:lvlText w:val="*"/>
      <w:lvlJc w:val="left"/>
    </w:lvl>
  </w:abstractNum>
  <w:abstractNum w:abstractNumId="1">
    <w:nsid w:val="018C1422"/>
    <w:multiLevelType w:val="hybridMultilevel"/>
    <w:tmpl w:val="36060A7E"/>
    <w:lvl w:ilvl="0" w:tplc="04180001">
      <w:start w:val="1"/>
      <w:numFmt w:val="bullet"/>
      <w:lvlText w:val=""/>
      <w:lvlJc w:val="left"/>
      <w:pPr>
        <w:tabs>
          <w:tab w:val="num" w:pos="1678"/>
        </w:tabs>
        <w:ind w:left="1678" w:hanging="360"/>
      </w:pPr>
      <w:rPr>
        <w:rFonts w:ascii="Symbol" w:hAnsi="Symbol" w:hint="default"/>
      </w:rPr>
    </w:lvl>
    <w:lvl w:ilvl="1" w:tplc="08090003" w:tentative="1">
      <w:start w:val="1"/>
      <w:numFmt w:val="bullet"/>
      <w:lvlText w:val="o"/>
      <w:lvlJc w:val="left"/>
      <w:pPr>
        <w:tabs>
          <w:tab w:val="num" w:pos="2038"/>
        </w:tabs>
        <w:ind w:left="2038" w:hanging="360"/>
      </w:pPr>
      <w:rPr>
        <w:rFonts w:ascii="Courier New" w:hAnsi="Courier New" w:cs="Courier New" w:hint="default"/>
      </w:rPr>
    </w:lvl>
    <w:lvl w:ilvl="2" w:tplc="08090005" w:tentative="1">
      <w:start w:val="1"/>
      <w:numFmt w:val="bullet"/>
      <w:lvlText w:val=""/>
      <w:lvlJc w:val="left"/>
      <w:pPr>
        <w:tabs>
          <w:tab w:val="num" w:pos="2758"/>
        </w:tabs>
        <w:ind w:left="2758" w:hanging="360"/>
      </w:pPr>
      <w:rPr>
        <w:rFonts w:ascii="Wingdings" w:hAnsi="Wingdings" w:hint="default"/>
      </w:rPr>
    </w:lvl>
    <w:lvl w:ilvl="3" w:tplc="08090001" w:tentative="1">
      <w:start w:val="1"/>
      <w:numFmt w:val="bullet"/>
      <w:lvlText w:val=""/>
      <w:lvlJc w:val="left"/>
      <w:pPr>
        <w:tabs>
          <w:tab w:val="num" w:pos="3478"/>
        </w:tabs>
        <w:ind w:left="3478" w:hanging="360"/>
      </w:pPr>
      <w:rPr>
        <w:rFonts w:ascii="Symbol" w:hAnsi="Symbol" w:hint="default"/>
      </w:rPr>
    </w:lvl>
    <w:lvl w:ilvl="4" w:tplc="08090003" w:tentative="1">
      <w:start w:val="1"/>
      <w:numFmt w:val="bullet"/>
      <w:lvlText w:val="o"/>
      <w:lvlJc w:val="left"/>
      <w:pPr>
        <w:tabs>
          <w:tab w:val="num" w:pos="4198"/>
        </w:tabs>
        <w:ind w:left="4198" w:hanging="360"/>
      </w:pPr>
      <w:rPr>
        <w:rFonts w:ascii="Courier New" w:hAnsi="Courier New" w:cs="Courier New" w:hint="default"/>
      </w:rPr>
    </w:lvl>
    <w:lvl w:ilvl="5" w:tplc="08090005" w:tentative="1">
      <w:start w:val="1"/>
      <w:numFmt w:val="bullet"/>
      <w:lvlText w:val=""/>
      <w:lvlJc w:val="left"/>
      <w:pPr>
        <w:tabs>
          <w:tab w:val="num" w:pos="4918"/>
        </w:tabs>
        <w:ind w:left="4918" w:hanging="360"/>
      </w:pPr>
      <w:rPr>
        <w:rFonts w:ascii="Wingdings" w:hAnsi="Wingdings" w:hint="default"/>
      </w:rPr>
    </w:lvl>
    <w:lvl w:ilvl="6" w:tplc="08090001" w:tentative="1">
      <w:start w:val="1"/>
      <w:numFmt w:val="bullet"/>
      <w:lvlText w:val=""/>
      <w:lvlJc w:val="left"/>
      <w:pPr>
        <w:tabs>
          <w:tab w:val="num" w:pos="5638"/>
        </w:tabs>
        <w:ind w:left="5638" w:hanging="360"/>
      </w:pPr>
      <w:rPr>
        <w:rFonts w:ascii="Symbol" w:hAnsi="Symbol" w:hint="default"/>
      </w:rPr>
    </w:lvl>
    <w:lvl w:ilvl="7" w:tplc="08090003" w:tentative="1">
      <w:start w:val="1"/>
      <w:numFmt w:val="bullet"/>
      <w:lvlText w:val="o"/>
      <w:lvlJc w:val="left"/>
      <w:pPr>
        <w:tabs>
          <w:tab w:val="num" w:pos="6358"/>
        </w:tabs>
        <w:ind w:left="6358" w:hanging="360"/>
      </w:pPr>
      <w:rPr>
        <w:rFonts w:ascii="Courier New" w:hAnsi="Courier New" w:cs="Courier New" w:hint="default"/>
      </w:rPr>
    </w:lvl>
    <w:lvl w:ilvl="8" w:tplc="08090005" w:tentative="1">
      <w:start w:val="1"/>
      <w:numFmt w:val="bullet"/>
      <w:lvlText w:val=""/>
      <w:lvlJc w:val="left"/>
      <w:pPr>
        <w:tabs>
          <w:tab w:val="num" w:pos="7078"/>
        </w:tabs>
        <w:ind w:left="7078" w:hanging="360"/>
      </w:pPr>
      <w:rPr>
        <w:rFonts w:ascii="Wingdings" w:hAnsi="Wingdings" w:hint="default"/>
      </w:rPr>
    </w:lvl>
  </w:abstractNum>
  <w:abstractNum w:abstractNumId="2">
    <w:nsid w:val="04113E50"/>
    <w:multiLevelType w:val="hybridMultilevel"/>
    <w:tmpl w:val="97506176"/>
    <w:lvl w:ilvl="0" w:tplc="734EF618">
      <w:start w:val="2"/>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E126C79"/>
    <w:multiLevelType w:val="hybridMultilevel"/>
    <w:tmpl w:val="35F43B3C"/>
    <w:lvl w:ilvl="0" w:tplc="BC8E02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nsid w:val="12741EB1"/>
    <w:multiLevelType w:val="hybridMultilevel"/>
    <w:tmpl w:val="7966BA90"/>
    <w:lvl w:ilvl="0" w:tplc="99E8FAB4">
      <w:start w:val="6"/>
      <w:numFmt w:val="decimal"/>
      <w:lvlText w:val="%1."/>
      <w:lvlJc w:val="left"/>
      <w:pPr>
        <w:ind w:left="1080" w:hanging="360"/>
      </w:pPr>
      <w:rPr>
        <w:rFonts w:ascii="Calibri" w:hAnsi="Calibri" w:cs="Calibri"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4E7501"/>
    <w:multiLevelType w:val="hybridMultilevel"/>
    <w:tmpl w:val="1A78D77C"/>
    <w:lvl w:ilvl="0" w:tplc="52D2B21A">
      <w:start w:val="1"/>
      <w:numFmt w:val="bullet"/>
      <w:lvlText w:val=""/>
      <w:lvlJc w:val="left"/>
      <w:pPr>
        <w:tabs>
          <w:tab w:val="num" w:pos="1160"/>
        </w:tabs>
        <w:ind w:left="440" w:firstLine="72"/>
      </w:pPr>
      <w:rPr>
        <w:rFonts w:ascii="Wingdings" w:hAnsi="Wingdings" w:hint="default"/>
        <w:color w:val="000000"/>
      </w:rPr>
    </w:lvl>
    <w:lvl w:ilvl="1" w:tplc="BC8E02CE">
      <w:start w:val="1"/>
      <w:numFmt w:val="bullet"/>
      <w:lvlText w:val=""/>
      <w:lvlJc w:val="left"/>
      <w:pPr>
        <w:tabs>
          <w:tab w:val="num" w:pos="1880"/>
        </w:tabs>
        <w:ind w:left="1880" w:hanging="360"/>
      </w:pPr>
      <w:rPr>
        <w:rFonts w:ascii="Wingdings" w:hAnsi="Wingdings" w:hint="default"/>
        <w:color w:val="0000FF"/>
      </w:rPr>
    </w:lvl>
    <w:lvl w:ilvl="2" w:tplc="45007F30">
      <w:start w:val="3"/>
      <w:numFmt w:val="bullet"/>
      <w:lvlText w:val="-"/>
      <w:lvlJc w:val="left"/>
      <w:pPr>
        <w:ind w:left="2600" w:hanging="360"/>
      </w:pPr>
      <w:rPr>
        <w:rFonts w:ascii="Times New Roman" w:eastAsia="Times New Roman" w:hAnsi="Times New Roman" w:cs="Times New Roman"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6">
    <w:nsid w:val="30167471"/>
    <w:multiLevelType w:val="hybridMultilevel"/>
    <w:tmpl w:val="A078B6C6"/>
    <w:lvl w:ilvl="0" w:tplc="C2AE2044">
      <w:start w:val="1"/>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
    <w:nsid w:val="31607BC2"/>
    <w:multiLevelType w:val="hybridMultilevel"/>
    <w:tmpl w:val="15246272"/>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8">
    <w:nsid w:val="36AB7DC7"/>
    <w:multiLevelType w:val="hybridMultilevel"/>
    <w:tmpl w:val="1F2AF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1C0552"/>
    <w:multiLevelType w:val="hybridMultilevel"/>
    <w:tmpl w:val="A9FE1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9C7F81"/>
    <w:multiLevelType w:val="hybridMultilevel"/>
    <w:tmpl w:val="CF9A07FA"/>
    <w:lvl w:ilvl="0" w:tplc="D07EF6B2">
      <w:start w:val="2"/>
      <w:numFmt w:val="lowerLetter"/>
      <w:lvlText w:val="%1)"/>
      <w:lvlJc w:val="left"/>
      <w:pPr>
        <w:tabs>
          <w:tab w:val="num" w:pos="360"/>
        </w:tabs>
        <w:ind w:left="360" w:hanging="360"/>
      </w:pPr>
      <w:rPr>
        <w:rFonts w:hint="default"/>
        <w:u w:val="single"/>
      </w:rPr>
    </w:lvl>
    <w:lvl w:ilvl="1" w:tplc="42F0802C">
      <w:start w:val="1"/>
      <w:numFmt w:val="bullet"/>
      <w:lvlText w:val=""/>
      <w:lvlJc w:val="left"/>
      <w:pPr>
        <w:tabs>
          <w:tab w:val="num" w:pos="0"/>
        </w:tabs>
        <w:ind w:left="0" w:hanging="360"/>
      </w:pPr>
      <w:rPr>
        <w:rFonts w:ascii="Wingdings" w:hAnsi="Wingdings" w:hint="default"/>
        <w:color w:val="0000FF"/>
        <w:u w:val="none"/>
      </w:rPr>
    </w:lvl>
    <w:lvl w:ilvl="2" w:tplc="316C7682">
      <w:start w:val="1"/>
      <w:numFmt w:val="bullet"/>
      <w:lvlText w:val=""/>
      <w:lvlJc w:val="left"/>
      <w:pPr>
        <w:tabs>
          <w:tab w:val="num" w:pos="1980"/>
        </w:tabs>
        <w:ind w:left="1980" w:hanging="360"/>
      </w:pPr>
      <w:rPr>
        <w:rFonts w:ascii="Wingdings" w:hAnsi="Wingdings" w:hint="default"/>
        <w:color w:val="0000FF"/>
        <w:u w:val="none"/>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6EC673B"/>
    <w:multiLevelType w:val="hybridMultilevel"/>
    <w:tmpl w:val="0936A0D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
    <w:nsid w:val="66AA474F"/>
    <w:multiLevelType w:val="hybridMultilevel"/>
    <w:tmpl w:val="8A0EC914"/>
    <w:lvl w:ilvl="0" w:tplc="7E261898">
      <w:start w:val="1"/>
      <w:numFmt w:val="decimal"/>
      <w:lvlText w:val="%1."/>
      <w:lvlJc w:val="left"/>
      <w:pPr>
        <w:ind w:left="3960" w:hanging="360"/>
      </w:pPr>
      <w:rPr>
        <w:rFonts w:hint="default"/>
        <w:b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F7410F"/>
    <w:multiLevelType w:val="multilevel"/>
    <w:tmpl w:val="42A199CF"/>
    <w:lvl w:ilvl="0">
      <w:numFmt w:val="bullet"/>
      <w:lvlText w:val="-"/>
      <w:lvlJc w:val="left"/>
      <w:pPr>
        <w:tabs>
          <w:tab w:val="num" w:pos="360"/>
        </w:tabs>
        <w:ind w:left="360" w:hanging="360"/>
      </w:pPr>
      <w:rPr>
        <w:rFonts w:ascii="Times New Roman" w:hAnsi="Times New Roman" w:cs="Times New Roman"/>
        <w:sz w:val="28"/>
        <w:szCs w:val="28"/>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12"/>
  </w:num>
  <w:num w:numId="2">
    <w:abstractNumId w:val="8"/>
  </w:num>
  <w:num w:numId="3">
    <w:abstractNumId w:val="9"/>
  </w:num>
  <w:num w:numId="4">
    <w:abstractNumId w:val="4"/>
  </w:num>
  <w:num w:numId="5">
    <w:abstractNumId w:val="2"/>
  </w:num>
  <w:num w:numId="6">
    <w:abstractNumId w:val="5"/>
  </w:num>
  <w:num w:numId="7">
    <w:abstractNumId w:val="3"/>
  </w:num>
  <w:num w:numId="8">
    <w:abstractNumId w:val="10"/>
  </w:num>
  <w:num w:numId="9">
    <w:abstractNumId w:val="11"/>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6"/>
  </w:num>
  <w:num w:numId="12">
    <w:abstractNumId w:val="1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439"/>
    <w:rsid w:val="00417699"/>
    <w:rsid w:val="004D38C5"/>
    <w:rsid w:val="00691439"/>
    <w:rsid w:val="009C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8C5"/>
    <w:rPr>
      <w:rFonts w:ascii="Calibri" w:eastAsia="Times New Rom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8C5"/>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4D38C5"/>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4D3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C5"/>
    <w:rPr>
      <w:rFonts w:ascii="Tahoma" w:eastAsia="Times New Roman" w:hAnsi="Tahoma" w:cs="Tahoma"/>
      <w:sz w:val="16"/>
      <w:szCs w:val="16"/>
    </w:rPr>
  </w:style>
  <w:style w:type="paragraph" w:styleId="Header">
    <w:name w:val="header"/>
    <w:basedOn w:val="Normal"/>
    <w:link w:val="HeaderChar"/>
    <w:uiPriority w:val="99"/>
    <w:unhideWhenUsed/>
    <w:rsid w:val="009C4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E08"/>
    <w:rPr>
      <w:rFonts w:ascii="Calibri" w:eastAsia="Times New Roman" w:hAnsi="Calibri" w:cs="Times New Roman"/>
    </w:rPr>
  </w:style>
  <w:style w:type="paragraph" w:styleId="Footer">
    <w:name w:val="footer"/>
    <w:basedOn w:val="Normal"/>
    <w:link w:val="FooterChar"/>
    <w:uiPriority w:val="99"/>
    <w:unhideWhenUsed/>
    <w:rsid w:val="009C4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E08"/>
    <w:rPr>
      <w:rFonts w:ascii="Calibri" w:eastAsia="Times New Roman" w:hAnsi="Calibri" w:cs="Times New Roman"/>
    </w:rPr>
  </w:style>
  <w:style w:type="paragraph" w:styleId="ListParagraph">
    <w:name w:val="List Paragraph"/>
    <w:basedOn w:val="Normal"/>
    <w:uiPriority w:val="34"/>
    <w:qFormat/>
    <w:rsid w:val="009C4E08"/>
    <w:pPr>
      <w:ind w:left="720"/>
      <w:contextualSpacing/>
    </w:pPr>
  </w:style>
  <w:style w:type="paragraph" w:styleId="NormalWeb">
    <w:name w:val="Normal (Web)"/>
    <w:basedOn w:val="Normal"/>
    <w:uiPriority w:val="99"/>
    <w:unhideWhenUsed/>
    <w:rsid w:val="009C4E08"/>
    <w:pPr>
      <w:spacing w:before="100" w:beforeAutospacing="1" w:after="100" w:afterAutospacing="1" w:line="240" w:lineRule="auto"/>
    </w:pPr>
    <w:rPr>
      <w:rFonts w:ascii="Times New Roman" w:hAnsi="Times New Roman"/>
      <w:sz w:val="24"/>
      <w:szCs w:val="24"/>
    </w:rPr>
  </w:style>
  <w:style w:type="character" w:styleId="SubtleEmphasis">
    <w:name w:val="Subtle Emphasis"/>
    <w:uiPriority w:val="19"/>
    <w:qFormat/>
    <w:rsid w:val="009C4E08"/>
    <w:rPr>
      <w:i/>
      <w:iCs/>
      <w:color w:val="808080"/>
    </w:rPr>
  </w:style>
  <w:style w:type="paragraph" w:styleId="BodyTextIndent2">
    <w:name w:val="Body Text Indent 2"/>
    <w:basedOn w:val="Normal"/>
    <w:link w:val="BodyTextIndent2Char"/>
    <w:uiPriority w:val="99"/>
    <w:rsid w:val="009C4E08"/>
    <w:pPr>
      <w:autoSpaceDE w:val="0"/>
      <w:autoSpaceDN w:val="0"/>
      <w:spacing w:after="0" w:line="240" w:lineRule="auto"/>
      <w:ind w:left="-284" w:firstLine="567"/>
      <w:jc w:val="both"/>
    </w:pPr>
    <w:rPr>
      <w:rFonts w:ascii="Times New Roman" w:hAnsi="Times New Roman"/>
      <w:sz w:val="32"/>
      <w:szCs w:val="32"/>
      <w:lang w:val="ro-RO"/>
    </w:rPr>
  </w:style>
  <w:style w:type="character" w:customStyle="1" w:styleId="BodyTextIndent2Char">
    <w:name w:val="Body Text Indent 2 Char"/>
    <w:basedOn w:val="DefaultParagraphFont"/>
    <w:link w:val="BodyTextIndent2"/>
    <w:uiPriority w:val="99"/>
    <w:rsid w:val="009C4E08"/>
    <w:rPr>
      <w:rFonts w:ascii="Times New Roman" w:eastAsia="Times New Roman" w:hAnsi="Times New Roman" w:cs="Times New Roman"/>
      <w:sz w:val="32"/>
      <w:szCs w:val="32"/>
      <w:lang w:val="ro-RO"/>
    </w:rPr>
  </w:style>
  <w:style w:type="paragraph" w:styleId="FootnoteText">
    <w:name w:val="footnote text"/>
    <w:basedOn w:val="Normal"/>
    <w:link w:val="FootnoteTextChar"/>
    <w:semiHidden/>
    <w:rsid w:val="009C4E08"/>
    <w:pPr>
      <w:spacing w:after="0" w:line="240" w:lineRule="auto"/>
    </w:pPr>
    <w:rPr>
      <w:rFonts w:ascii="Times New Roman" w:hAnsi="Times New Roman"/>
      <w:sz w:val="20"/>
      <w:szCs w:val="20"/>
      <w:lang w:val="ro-RO"/>
    </w:rPr>
  </w:style>
  <w:style w:type="character" w:customStyle="1" w:styleId="FootnoteTextChar">
    <w:name w:val="Footnote Text Char"/>
    <w:basedOn w:val="DefaultParagraphFont"/>
    <w:link w:val="FootnoteText"/>
    <w:semiHidden/>
    <w:rsid w:val="009C4E08"/>
    <w:rPr>
      <w:rFonts w:ascii="Times New Roman" w:eastAsia="Times New Roman" w:hAnsi="Times New Roman" w:cs="Times New Roman"/>
      <w:sz w:val="20"/>
      <w:szCs w:val="20"/>
      <w:lang w:val="ro-RO"/>
    </w:rPr>
  </w:style>
  <w:style w:type="paragraph" w:styleId="BodyText">
    <w:name w:val="Body Text"/>
    <w:basedOn w:val="Normal"/>
    <w:link w:val="BodyTextChar"/>
    <w:uiPriority w:val="99"/>
    <w:semiHidden/>
    <w:unhideWhenUsed/>
    <w:rsid w:val="009C4E08"/>
    <w:pPr>
      <w:spacing w:after="120"/>
    </w:pPr>
  </w:style>
  <w:style w:type="character" w:customStyle="1" w:styleId="BodyTextChar">
    <w:name w:val="Body Text Char"/>
    <w:basedOn w:val="DefaultParagraphFont"/>
    <w:link w:val="BodyText"/>
    <w:uiPriority w:val="99"/>
    <w:semiHidden/>
    <w:rsid w:val="009C4E08"/>
    <w:rPr>
      <w:rFonts w:ascii="Calibri" w:eastAsia="Times New Roman" w:hAnsi="Calibri" w:cs="Times New Roman"/>
    </w:rPr>
  </w:style>
  <w:style w:type="paragraph" w:styleId="Title">
    <w:name w:val="Title"/>
    <w:basedOn w:val="Normal"/>
    <w:link w:val="TitleChar"/>
    <w:qFormat/>
    <w:rsid w:val="009C4E08"/>
    <w:pPr>
      <w:spacing w:after="0" w:line="240" w:lineRule="auto"/>
      <w:jc w:val="center"/>
    </w:pPr>
    <w:rPr>
      <w:rFonts w:ascii="Times New Roman" w:hAnsi="Times New Roman"/>
      <w:b/>
      <w:bCs/>
      <w:i/>
      <w:iCs/>
      <w:sz w:val="32"/>
      <w:szCs w:val="24"/>
      <w:u w:val="single"/>
      <w:lang w:val="ro-RO" w:eastAsia="ro-RO"/>
    </w:rPr>
  </w:style>
  <w:style w:type="character" w:customStyle="1" w:styleId="TitleChar">
    <w:name w:val="Title Char"/>
    <w:basedOn w:val="DefaultParagraphFont"/>
    <w:link w:val="Title"/>
    <w:rsid w:val="009C4E08"/>
    <w:rPr>
      <w:rFonts w:ascii="Times New Roman" w:eastAsia="Times New Roman" w:hAnsi="Times New Roman" w:cs="Times New Roman"/>
      <w:b/>
      <w:bCs/>
      <w:i/>
      <w:iCs/>
      <w:sz w:val="32"/>
      <w:szCs w:val="24"/>
      <w:u w:val="single"/>
      <w:lang w:val="ro-RO" w:eastAsia="ro-RO"/>
    </w:rPr>
  </w:style>
  <w:style w:type="character" w:styleId="Hyperlink">
    <w:name w:val="Hyperlink"/>
    <w:uiPriority w:val="99"/>
    <w:unhideWhenUsed/>
    <w:rsid w:val="009C4E08"/>
    <w:rPr>
      <w:color w:val="0000FF"/>
      <w:u w:val="single"/>
    </w:rPr>
  </w:style>
  <w:style w:type="table" w:styleId="MediumList1-Accent3">
    <w:name w:val="Medium List 1 Accent 3"/>
    <w:basedOn w:val="TableNormal"/>
    <w:uiPriority w:val="65"/>
    <w:rsid w:val="009C4E08"/>
    <w:pPr>
      <w:spacing w:after="0" w:line="240" w:lineRule="auto"/>
    </w:pPr>
    <w:rPr>
      <w:rFonts w:ascii="Calibri" w:eastAsia="Calibri" w:hAnsi="Calibri" w:cs="Times New Roman"/>
      <w:color w:val="000000"/>
      <w:lang w:val="ro-R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Pa4">
    <w:name w:val="Pa4"/>
    <w:basedOn w:val="Normal"/>
    <w:next w:val="Normal"/>
    <w:uiPriority w:val="99"/>
    <w:rsid w:val="009C4E08"/>
    <w:pPr>
      <w:autoSpaceDE w:val="0"/>
      <w:autoSpaceDN w:val="0"/>
      <w:adjustRightInd w:val="0"/>
      <w:spacing w:after="0" w:line="221" w:lineRule="atLeast"/>
    </w:pPr>
    <w:rPr>
      <w:rFonts w:ascii="Times New Roman" w:eastAsia="Calibri" w:hAnsi="Times New Roman"/>
      <w:sz w:val="24"/>
      <w:szCs w:val="24"/>
      <w:lang w:val="ro-RO"/>
    </w:rPr>
  </w:style>
  <w:style w:type="character" w:customStyle="1" w:styleId="A9">
    <w:name w:val="A9"/>
    <w:uiPriority w:val="99"/>
    <w:rsid w:val="009C4E08"/>
    <w:rPr>
      <w:rFonts w:cs="Verdana"/>
      <w:color w:val="000000"/>
      <w:sz w:val="50"/>
      <w:szCs w:val="50"/>
    </w:rPr>
  </w:style>
  <w:style w:type="character" w:styleId="Strong">
    <w:name w:val="Strong"/>
    <w:uiPriority w:val="22"/>
    <w:qFormat/>
    <w:rsid w:val="009C4E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8C5"/>
    <w:rPr>
      <w:rFonts w:ascii="Calibri" w:eastAsia="Times New Rom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8C5"/>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rsid w:val="004D38C5"/>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4D3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C5"/>
    <w:rPr>
      <w:rFonts w:ascii="Tahoma" w:eastAsia="Times New Roman" w:hAnsi="Tahoma" w:cs="Tahoma"/>
      <w:sz w:val="16"/>
      <w:szCs w:val="16"/>
    </w:rPr>
  </w:style>
  <w:style w:type="paragraph" w:styleId="Header">
    <w:name w:val="header"/>
    <w:basedOn w:val="Normal"/>
    <w:link w:val="HeaderChar"/>
    <w:uiPriority w:val="99"/>
    <w:unhideWhenUsed/>
    <w:rsid w:val="009C4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E08"/>
    <w:rPr>
      <w:rFonts w:ascii="Calibri" w:eastAsia="Times New Roman" w:hAnsi="Calibri" w:cs="Times New Roman"/>
    </w:rPr>
  </w:style>
  <w:style w:type="paragraph" w:styleId="Footer">
    <w:name w:val="footer"/>
    <w:basedOn w:val="Normal"/>
    <w:link w:val="FooterChar"/>
    <w:uiPriority w:val="99"/>
    <w:unhideWhenUsed/>
    <w:rsid w:val="009C4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E08"/>
    <w:rPr>
      <w:rFonts w:ascii="Calibri" w:eastAsia="Times New Roman" w:hAnsi="Calibri" w:cs="Times New Roman"/>
    </w:rPr>
  </w:style>
  <w:style w:type="paragraph" w:styleId="ListParagraph">
    <w:name w:val="List Paragraph"/>
    <w:basedOn w:val="Normal"/>
    <w:uiPriority w:val="34"/>
    <w:qFormat/>
    <w:rsid w:val="009C4E08"/>
    <w:pPr>
      <w:ind w:left="720"/>
      <w:contextualSpacing/>
    </w:pPr>
  </w:style>
  <w:style w:type="paragraph" w:styleId="NormalWeb">
    <w:name w:val="Normal (Web)"/>
    <w:basedOn w:val="Normal"/>
    <w:uiPriority w:val="99"/>
    <w:unhideWhenUsed/>
    <w:rsid w:val="009C4E08"/>
    <w:pPr>
      <w:spacing w:before="100" w:beforeAutospacing="1" w:after="100" w:afterAutospacing="1" w:line="240" w:lineRule="auto"/>
    </w:pPr>
    <w:rPr>
      <w:rFonts w:ascii="Times New Roman" w:hAnsi="Times New Roman"/>
      <w:sz w:val="24"/>
      <w:szCs w:val="24"/>
    </w:rPr>
  </w:style>
  <w:style w:type="character" w:styleId="SubtleEmphasis">
    <w:name w:val="Subtle Emphasis"/>
    <w:uiPriority w:val="19"/>
    <w:qFormat/>
    <w:rsid w:val="009C4E08"/>
    <w:rPr>
      <w:i/>
      <w:iCs/>
      <w:color w:val="808080"/>
    </w:rPr>
  </w:style>
  <w:style w:type="paragraph" w:styleId="BodyTextIndent2">
    <w:name w:val="Body Text Indent 2"/>
    <w:basedOn w:val="Normal"/>
    <w:link w:val="BodyTextIndent2Char"/>
    <w:uiPriority w:val="99"/>
    <w:rsid w:val="009C4E08"/>
    <w:pPr>
      <w:autoSpaceDE w:val="0"/>
      <w:autoSpaceDN w:val="0"/>
      <w:spacing w:after="0" w:line="240" w:lineRule="auto"/>
      <w:ind w:left="-284" w:firstLine="567"/>
      <w:jc w:val="both"/>
    </w:pPr>
    <w:rPr>
      <w:rFonts w:ascii="Times New Roman" w:hAnsi="Times New Roman"/>
      <w:sz w:val="32"/>
      <w:szCs w:val="32"/>
      <w:lang w:val="ro-RO"/>
    </w:rPr>
  </w:style>
  <w:style w:type="character" w:customStyle="1" w:styleId="BodyTextIndent2Char">
    <w:name w:val="Body Text Indent 2 Char"/>
    <w:basedOn w:val="DefaultParagraphFont"/>
    <w:link w:val="BodyTextIndent2"/>
    <w:uiPriority w:val="99"/>
    <w:rsid w:val="009C4E08"/>
    <w:rPr>
      <w:rFonts w:ascii="Times New Roman" w:eastAsia="Times New Roman" w:hAnsi="Times New Roman" w:cs="Times New Roman"/>
      <w:sz w:val="32"/>
      <w:szCs w:val="32"/>
      <w:lang w:val="ro-RO"/>
    </w:rPr>
  </w:style>
  <w:style w:type="paragraph" w:styleId="FootnoteText">
    <w:name w:val="footnote text"/>
    <w:basedOn w:val="Normal"/>
    <w:link w:val="FootnoteTextChar"/>
    <w:semiHidden/>
    <w:rsid w:val="009C4E08"/>
    <w:pPr>
      <w:spacing w:after="0" w:line="240" w:lineRule="auto"/>
    </w:pPr>
    <w:rPr>
      <w:rFonts w:ascii="Times New Roman" w:hAnsi="Times New Roman"/>
      <w:sz w:val="20"/>
      <w:szCs w:val="20"/>
      <w:lang w:val="ro-RO"/>
    </w:rPr>
  </w:style>
  <w:style w:type="character" w:customStyle="1" w:styleId="FootnoteTextChar">
    <w:name w:val="Footnote Text Char"/>
    <w:basedOn w:val="DefaultParagraphFont"/>
    <w:link w:val="FootnoteText"/>
    <w:semiHidden/>
    <w:rsid w:val="009C4E08"/>
    <w:rPr>
      <w:rFonts w:ascii="Times New Roman" w:eastAsia="Times New Roman" w:hAnsi="Times New Roman" w:cs="Times New Roman"/>
      <w:sz w:val="20"/>
      <w:szCs w:val="20"/>
      <w:lang w:val="ro-RO"/>
    </w:rPr>
  </w:style>
  <w:style w:type="paragraph" w:styleId="BodyText">
    <w:name w:val="Body Text"/>
    <w:basedOn w:val="Normal"/>
    <w:link w:val="BodyTextChar"/>
    <w:uiPriority w:val="99"/>
    <w:semiHidden/>
    <w:unhideWhenUsed/>
    <w:rsid w:val="009C4E08"/>
    <w:pPr>
      <w:spacing w:after="120"/>
    </w:pPr>
  </w:style>
  <w:style w:type="character" w:customStyle="1" w:styleId="BodyTextChar">
    <w:name w:val="Body Text Char"/>
    <w:basedOn w:val="DefaultParagraphFont"/>
    <w:link w:val="BodyText"/>
    <w:uiPriority w:val="99"/>
    <w:semiHidden/>
    <w:rsid w:val="009C4E08"/>
    <w:rPr>
      <w:rFonts w:ascii="Calibri" w:eastAsia="Times New Roman" w:hAnsi="Calibri" w:cs="Times New Roman"/>
    </w:rPr>
  </w:style>
  <w:style w:type="paragraph" w:styleId="Title">
    <w:name w:val="Title"/>
    <w:basedOn w:val="Normal"/>
    <w:link w:val="TitleChar"/>
    <w:qFormat/>
    <w:rsid w:val="009C4E08"/>
    <w:pPr>
      <w:spacing w:after="0" w:line="240" w:lineRule="auto"/>
      <w:jc w:val="center"/>
    </w:pPr>
    <w:rPr>
      <w:rFonts w:ascii="Times New Roman" w:hAnsi="Times New Roman"/>
      <w:b/>
      <w:bCs/>
      <w:i/>
      <w:iCs/>
      <w:sz w:val="32"/>
      <w:szCs w:val="24"/>
      <w:u w:val="single"/>
      <w:lang w:val="ro-RO" w:eastAsia="ro-RO"/>
    </w:rPr>
  </w:style>
  <w:style w:type="character" w:customStyle="1" w:styleId="TitleChar">
    <w:name w:val="Title Char"/>
    <w:basedOn w:val="DefaultParagraphFont"/>
    <w:link w:val="Title"/>
    <w:rsid w:val="009C4E08"/>
    <w:rPr>
      <w:rFonts w:ascii="Times New Roman" w:eastAsia="Times New Roman" w:hAnsi="Times New Roman" w:cs="Times New Roman"/>
      <w:b/>
      <w:bCs/>
      <w:i/>
      <w:iCs/>
      <w:sz w:val="32"/>
      <w:szCs w:val="24"/>
      <w:u w:val="single"/>
      <w:lang w:val="ro-RO" w:eastAsia="ro-RO"/>
    </w:rPr>
  </w:style>
  <w:style w:type="character" w:styleId="Hyperlink">
    <w:name w:val="Hyperlink"/>
    <w:uiPriority w:val="99"/>
    <w:unhideWhenUsed/>
    <w:rsid w:val="009C4E08"/>
    <w:rPr>
      <w:color w:val="0000FF"/>
      <w:u w:val="single"/>
    </w:rPr>
  </w:style>
  <w:style w:type="table" w:styleId="MediumList1-Accent3">
    <w:name w:val="Medium List 1 Accent 3"/>
    <w:basedOn w:val="TableNormal"/>
    <w:uiPriority w:val="65"/>
    <w:rsid w:val="009C4E08"/>
    <w:pPr>
      <w:spacing w:after="0" w:line="240" w:lineRule="auto"/>
    </w:pPr>
    <w:rPr>
      <w:rFonts w:ascii="Calibri" w:eastAsia="Calibri" w:hAnsi="Calibri" w:cs="Times New Roman"/>
      <w:color w:val="000000"/>
      <w:lang w:val="ro-R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Pa4">
    <w:name w:val="Pa4"/>
    <w:basedOn w:val="Normal"/>
    <w:next w:val="Normal"/>
    <w:uiPriority w:val="99"/>
    <w:rsid w:val="009C4E08"/>
    <w:pPr>
      <w:autoSpaceDE w:val="0"/>
      <w:autoSpaceDN w:val="0"/>
      <w:adjustRightInd w:val="0"/>
      <w:spacing w:after="0" w:line="221" w:lineRule="atLeast"/>
    </w:pPr>
    <w:rPr>
      <w:rFonts w:ascii="Times New Roman" w:eastAsia="Calibri" w:hAnsi="Times New Roman"/>
      <w:sz w:val="24"/>
      <w:szCs w:val="24"/>
      <w:lang w:val="ro-RO"/>
    </w:rPr>
  </w:style>
  <w:style w:type="character" w:customStyle="1" w:styleId="A9">
    <w:name w:val="A9"/>
    <w:uiPriority w:val="99"/>
    <w:rsid w:val="009C4E08"/>
    <w:rPr>
      <w:rFonts w:cs="Verdana"/>
      <w:color w:val="000000"/>
      <w:sz w:val="50"/>
      <w:szCs w:val="50"/>
    </w:rPr>
  </w:style>
  <w:style w:type="character" w:styleId="Strong">
    <w:name w:val="Strong"/>
    <w:uiPriority w:val="22"/>
    <w:qFormat/>
    <w:rsid w:val="009C4E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google.ro/url?sa=i&amp;rct=j&amp;q=&amp;esrc=s&amp;source=images&amp;cd=&amp;cad=rja&amp;uact=8&amp;ved=0ahUKEwjKjJCWguPQAhXFJSwKHejmBUUQjRwIBw&amp;url=http://www.prowallpapers.ro/view/peisaj_de_iarna_8-1280x1024.html&amp;bvm=bv.140496471,bs.1,d.bGg&amp;psig=AFQjCNFGq2Aiwro8K_5-jTlH7ujY6rv0Sw&amp;ust=14812322166655" TargetMode="External"/><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s://www.didactic.ro/materiale-didactice/animale-de-companie-prietenele-noastre" TargetMode="External"/><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hyperlink" Target="http://www.consiliere-psihologica.ro/ro/ce-este-atasamentul.html" TargetMode="External"/><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3.png"/><Relationship Id="rId51" Type="http://schemas.openxmlformats.org/officeDocument/2006/relationships/image" Target="media/image43.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Pages>
  <Words>11410</Words>
  <Characters>65043</Characters>
  <Application>Microsoft Office Word</Application>
  <DocSecurity>0</DocSecurity>
  <Lines>542</Lines>
  <Paragraphs>152</Paragraphs>
  <ScaleCrop>false</ScaleCrop>
  <Company/>
  <LinksUpToDate>false</LinksUpToDate>
  <CharactersWithSpaces>76301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Andreea</cp:lastModifiedBy>
  <cp:revision>3</cp:revision>
  <dcterms:created xsi:type="dcterms:W3CDTF">2018-04-26T18:49:00Z</dcterms:created>
  <dcterms:modified xsi:type="dcterms:W3CDTF">2018-04-26T18:55:00Z</dcterms:modified>
</cp:coreProperties>
</file>