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D10" w:rsidRDefault="00E20D10" w:rsidP="004020D1">
      <w:pPr>
        <w:pStyle w:val="NoSpacing"/>
        <w:jc w:val="center"/>
        <w:rPr>
          <w:rFonts w:ascii="Times New Roman" w:hAnsi="Times New Roman" w:cs="Times New Roman"/>
          <w:b/>
          <w:i/>
          <w:sz w:val="40"/>
          <w:szCs w:val="40"/>
        </w:rPr>
      </w:pPr>
    </w:p>
    <w:p w:rsidR="004020D1" w:rsidRDefault="0080790B" w:rsidP="004020D1">
      <w:pPr>
        <w:pStyle w:val="NoSpacing"/>
        <w:jc w:val="center"/>
        <w:rPr>
          <w:rFonts w:ascii="Times New Roman" w:hAnsi="Times New Roman" w:cs="Times New Roman"/>
          <w:b/>
          <w:i/>
          <w:sz w:val="40"/>
          <w:szCs w:val="40"/>
        </w:rPr>
      </w:pPr>
      <w:r w:rsidRPr="0080790B">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0;margin-top:-41.2pt;width:426.9pt;height:58.1pt;z-index:251661312;mso-position-horizontal:center;mso-position-horizontal-relative:margin" fillcolor="#c00000" strokecolor="black [3213]" strokeweight="1.5pt">
            <v:fill color2="fill darken(153)" focusposition=".5,.5" focussize="" method="linear sigma" focus="100%" type="gradientRadial"/>
            <v:shadow on="t" opacity="52429f"/>
            <v:textpath style="font-family:&quot;Arial Black&quot;;font-style:italic;v-text-kern:t" trim="t" fitpath="t" string="MIRAJUL COPILĂRIEI"/>
            <w10:wrap anchorx="margin"/>
          </v:shape>
        </w:pict>
      </w:r>
    </w:p>
    <w:p w:rsidR="004020D1" w:rsidRDefault="004020D1" w:rsidP="004020D1">
      <w:pPr>
        <w:pStyle w:val="NoSpacing"/>
        <w:jc w:val="center"/>
        <w:rPr>
          <w:rFonts w:ascii="Times New Roman" w:hAnsi="Times New Roman" w:cs="Times New Roman"/>
          <w:b/>
          <w:i/>
          <w:sz w:val="40"/>
          <w:szCs w:val="40"/>
        </w:rPr>
      </w:pPr>
    </w:p>
    <w:p w:rsidR="004020D1" w:rsidRPr="00BB4F13" w:rsidRDefault="004020D1" w:rsidP="00E20D10">
      <w:pPr>
        <w:pStyle w:val="NoSpacing"/>
        <w:jc w:val="center"/>
        <w:rPr>
          <w:rFonts w:ascii="Times New Roman" w:hAnsi="Times New Roman" w:cs="Times New Roman"/>
          <w:b/>
          <w:i/>
          <w:noProof/>
          <w:sz w:val="28"/>
          <w:szCs w:val="28"/>
          <w:lang w:eastAsia="ro-RO"/>
        </w:rPr>
      </w:pPr>
      <w:r w:rsidRPr="00BB4F13">
        <w:rPr>
          <w:rFonts w:ascii="Times New Roman" w:hAnsi="Times New Roman" w:cs="Times New Roman"/>
          <w:b/>
          <w:i/>
          <w:sz w:val="28"/>
          <w:szCs w:val="28"/>
        </w:rPr>
        <w:t>„</w:t>
      </w:r>
      <w:r w:rsidRPr="00BB4F13">
        <w:rPr>
          <w:rFonts w:ascii="Times New Roman" w:hAnsi="Times New Roman" w:cs="Times New Roman"/>
          <w:b/>
          <w:i/>
          <w:noProof/>
          <w:sz w:val="28"/>
          <w:szCs w:val="28"/>
          <w:lang w:eastAsia="ro-RO"/>
        </w:rPr>
        <w:t>Copilăria este partea tangibilă din Paradis”</w:t>
      </w:r>
    </w:p>
    <w:p w:rsidR="004020D1" w:rsidRPr="005C3EE1" w:rsidRDefault="004020D1" w:rsidP="00E20D10">
      <w:pPr>
        <w:pStyle w:val="NoSpacing"/>
        <w:jc w:val="center"/>
        <w:rPr>
          <w:rFonts w:ascii="Times New Roman" w:hAnsi="Times New Roman" w:cs="Times New Roman"/>
          <w:b/>
          <w:bCs/>
          <w:i/>
          <w:noProof/>
          <w:sz w:val="28"/>
          <w:szCs w:val="28"/>
          <w:lang w:eastAsia="ro-RO"/>
        </w:rPr>
      </w:pPr>
      <w:r w:rsidRPr="00BB4F13">
        <w:rPr>
          <w:rFonts w:ascii="Times New Roman" w:hAnsi="Times New Roman" w:cs="Times New Roman"/>
          <w:b/>
          <w:i/>
          <w:noProof/>
          <w:sz w:val="28"/>
          <w:szCs w:val="28"/>
          <w:lang w:eastAsia="ro-RO"/>
        </w:rPr>
        <w:t>-</w:t>
      </w:r>
      <w:r w:rsidRPr="00BB4F13">
        <w:rPr>
          <w:rFonts w:ascii="Times New Roman" w:hAnsi="Times New Roman" w:cs="Times New Roman"/>
          <w:b/>
          <w:bCs/>
          <w:i/>
          <w:noProof/>
          <w:sz w:val="28"/>
          <w:szCs w:val="28"/>
          <w:lang w:eastAsia="ro-RO"/>
        </w:rPr>
        <w:t>Claudiu Ovidiu Tofeni-</w:t>
      </w:r>
    </w:p>
    <w:p w:rsidR="004020D1" w:rsidRPr="00BB4F13" w:rsidRDefault="0080790B" w:rsidP="004020D1">
      <w:pPr>
        <w:pStyle w:val="NoSpacing"/>
        <w:jc w:val="center"/>
        <w:rPr>
          <w:rFonts w:ascii="Times New Roman" w:hAnsi="Times New Roman" w:cs="Times New Roman"/>
          <w:b/>
          <w:i/>
          <w:noProof/>
          <w:sz w:val="28"/>
          <w:szCs w:val="28"/>
          <w:lang w:eastAsia="ro-RO"/>
        </w:rPr>
      </w:pPr>
      <w:r w:rsidRPr="0080790B">
        <w:rPr>
          <w:rFonts w:ascii="Times New Roman" w:hAnsi="Times New Roman" w:cs="Times New Roman"/>
          <w:b/>
          <w:noProof/>
          <w:sz w:val="28"/>
          <w:szCs w:val="28"/>
          <w:lang w:eastAsia="ro-RO"/>
        </w:rPr>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_x0000_s1027" type="#_x0000_t59" style="position:absolute;left:0;text-align:left;margin-left:0;margin-top:70.35pt;width:293.2pt;height:271.5pt;rotation:-317013fd;z-index:251662336;mso-position-horizontal:center;mso-position-horizontal-relative:margin" adj="3374,9857" fillcolor="yellow" strokecolor="black [3213]" strokeweight="1.5pt">
            <v:fill color2="#ffc"/>
            <v:shadow on="t" type="perspective" color="#974706 [1609]" offset="1pt" offset2="-3pt"/>
            <v:textbox style="mso-next-textbox:#_x0000_s1027">
              <w:txbxContent>
                <w:p w:rsidR="004020D1" w:rsidRDefault="004020D1" w:rsidP="004020D1">
                  <w:pPr>
                    <w:pStyle w:val="NoSpacing"/>
                    <w:jc w:val="center"/>
                    <w:rPr>
                      <w:rFonts w:ascii="Times New Roman" w:hAnsi="Times New Roman" w:cs="Times New Roman"/>
                      <w:b/>
                      <w:sz w:val="28"/>
                      <w:szCs w:val="28"/>
                    </w:rPr>
                  </w:pPr>
                </w:p>
                <w:p w:rsidR="004020D1" w:rsidRPr="005C3EE1" w:rsidRDefault="004020D1" w:rsidP="004020D1">
                  <w:pPr>
                    <w:pStyle w:val="NoSpacing"/>
                    <w:jc w:val="center"/>
                    <w:rPr>
                      <w:rFonts w:ascii="Times New Roman" w:hAnsi="Times New Roman" w:cs="Times New Roman"/>
                      <w:b/>
                      <w:sz w:val="32"/>
                      <w:szCs w:val="32"/>
                    </w:rPr>
                  </w:pPr>
                  <w:r w:rsidRPr="005C3EE1">
                    <w:rPr>
                      <w:rFonts w:ascii="Times New Roman" w:hAnsi="Times New Roman" w:cs="Times New Roman"/>
                      <w:b/>
                      <w:sz w:val="32"/>
                      <w:szCs w:val="32"/>
                    </w:rPr>
                    <w:t>REVISTA GRUPEI „NĂZDRĂVANII”</w:t>
                  </w:r>
                </w:p>
                <w:p w:rsidR="004020D1" w:rsidRPr="00594C6F" w:rsidRDefault="004020D1" w:rsidP="004020D1">
                  <w:pPr>
                    <w:pStyle w:val="NoSpacing"/>
                    <w:jc w:val="center"/>
                    <w:rPr>
                      <w:rFonts w:ascii="Times New Roman" w:hAnsi="Times New Roman" w:cs="Times New Roman"/>
                      <w:sz w:val="28"/>
                      <w:szCs w:val="28"/>
                    </w:rPr>
                  </w:pPr>
                  <w:r w:rsidRPr="00594C6F">
                    <w:rPr>
                      <w:rFonts w:ascii="Times New Roman" w:hAnsi="Times New Roman" w:cs="Times New Roman"/>
                      <w:sz w:val="28"/>
                      <w:szCs w:val="28"/>
                    </w:rPr>
                    <w:t>Nr.</w:t>
                  </w:r>
                  <w:r>
                    <w:rPr>
                      <w:rFonts w:ascii="Times New Roman" w:hAnsi="Times New Roman" w:cs="Times New Roman"/>
                      <w:sz w:val="28"/>
                      <w:szCs w:val="28"/>
                    </w:rPr>
                    <w:t xml:space="preserve"> 7</w:t>
                  </w:r>
                  <w:r w:rsidRPr="00594C6F">
                    <w:rPr>
                      <w:rFonts w:ascii="Times New Roman" w:hAnsi="Times New Roman" w:cs="Times New Roman"/>
                      <w:sz w:val="28"/>
                      <w:szCs w:val="28"/>
                    </w:rPr>
                    <w:t xml:space="preserve">, </w:t>
                  </w:r>
                  <w:r>
                    <w:rPr>
                      <w:rFonts w:ascii="Times New Roman" w:hAnsi="Times New Roman" w:cs="Times New Roman"/>
                      <w:sz w:val="28"/>
                      <w:szCs w:val="28"/>
                    </w:rPr>
                    <w:t>august</w:t>
                  </w:r>
                  <w:r w:rsidRPr="00594C6F">
                    <w:rPr>
                      <w:rFonts w:ascii="Times New Roman" w:hAnsi="Times New Roman" w:cs="Times New Roman"/>
                      <w:sz w:val="28"/>
                      <w:szCs w:val="28"/>
                    </w:rPr>
                    <w:t xml:space="preserve"> 201</w:t>
                  </w:r>
                  <w:r>
                    <w:rPr>
                      <w:rFonts w:ascii="Times New Roman" w:hAnsi="Times New Roman" w:cs="Times New Roman"/>
                      <w:sz w:val="28"/>
                      <w:szCs w:val="28"/>
                    </w:rPr>
                    <w:t>8</w:t>
                  </w:r>
                </w:p>
                <w:p w:rsidR="004020D1" w:rsidRPr="005C3EE1" w:rsidRDefault="004020D1" w:rsidP="004020D1">
                  <w:pPr>
                    <w:pStyle w:val="NoSpacing"/>
                    <w:jc w:val="center"/>
                    <w:rPr>
                      <w:rFonts w:ascii="Times New Roman" w:hAnsi="Times New Roman" w:cs="Times New Roman"/>
                      <w:b/>
                      <w:bCs/>
                      <w:i/>
                      <w:noProof/>
                      <w:sz w:val="24"/>
                      <w:szCs w:val="24"/>
                      <w:lang w:eastAsia="ro-RO"/>
                    </w:rPr>
                  </w:pPr>
                  <w:r w:rsidRPr="005C3EE1">
                    <w:rPr>
                      <w:rFonts w:ascii="Times New Roman" w:eastAsia="Calibri" w:hAnsi="Times New Roman" w:cs="Times New Roman"/>
                      <w:b/>
                      <w:bCs/>
                      <w:i/>
                      <w:noProof/>
                      <w:sz w:val="24"/>
                      <w:szCs w:val="24"/>
                      <w:lang w:eastAsia="ro-RO"/>
                    </w:rPr>
                    <w:t>ISSN 2343 – 9955</w:t>
                  </w:r>
                </w:p>
                <w:p w:rsidR="004020D1" w:rsidRPr="005C3EE1" w:rsidRDefault="004020D1" w:rsidP="004020D1">
                  <w:pPr>
                    <w:pStyle w:val="NoSpacing"/>
                    <w:jc w:val="center"/>
                    <w:rPr>
                      <w:rFonts w:ascii="Times New Roman" w:hAnsi="Times New Roman" w:cs="Times New Roman"/>
                      <w:b/>
                      <w:bCs/>
                      <w:i/>
                      <w:noProof/>
                      <w:sz w:val="24"/>
                      <w:szCs w:val="24"/>
                      <w:lang w:eastAsia="ro-RO"/>
                    </w:rPr>
                  </w:pPr>
                  <w:r w:rsidRPr="005C3EE1">
                    <w:rPr>
                      <w:rFonts w:ascii="Times New Roman" w:eastAsia="Calibri" w:hAnsi="Times New Roman" w:cs="Times New Roman"/>
                      <w:b/>
                      <w:bCs/>
                      <w:i/>
                      <w:noProof/>
                      <w:sz w:val="24"/>
                      <w:szCs w:val="24"/>
                      <w:lang w:eastAsia="ro-RO"/>
                    </w:rPr>
                    <w:t>ISSN–2065-023X</w:t>
                  </w:r>
                </w:p>
                <w:p w:rsidR="004020D1" w:rsidRPr="00E14986" w:rsidRDefault="004020D1" w:rsidP="004020D1">
                  <w:pPr>
                    <w:jc w:val="center"/>
                    <w:rPr>
                      <w:rFonts w:ascii="Times New Roman" w:hAnsi="Times New Roman" w:cs="Times New Roman"/>
                      <w:b/>
                      <w:i/>
                      <w:sz w:val="28"/>
                      <w:szCs w:val="28"/>
                    </w:rPr>
                  </w:pPr>
                </w:p>
                <w:p w:rsidR="004020D1" w:rsidRPr="005C3EE1" w:rsidRDefault="004020D1" w:rsidP="004020D1">
                  <w:pPr>
                    <w:pStyle w:val="NoSpacing"/>
                    <w:jc w:val="center"/>
                    <w:rPr>
                      <w:rFonts w:ascii="Times New Roman" w:hAnsi="Times New Roman" w:cs="Times New Roman"/>
                      <w:b/>
                      <w:bCs/>
                      <w:i/>
                      <w:noProof/>
                      <w:sz w:val="28"/>
                      <w:szCs w:val="28"/>
                      <w:lang w:eastAsia="ro-RO"/>
                    </w:rPr>
                  </w:pPr>
                </w:p>
              </w:txbxContent>
            </v:textbox>
            <w10:wrap anchorx="margin"/>
          </v:shape>
        </w:pict>
      </w:r>
    </w:p>
    <w:p w:rsidR="004020D1" w:rsidRDefault="00E20D10" w:rsidP="004020D1">
      <w:pPr>
        <w:tabs>
          <w:tab w:val="left" w:pos="2355"/>
        </w:tabs>
        <w:rPr>
          <w:rFonts w:ascii="Times New Roman" w:hAnsi="Times New Roman" w:cs="Times New Roman"/>
          <w:sz w:val="48"/>
          <w:szCs w:val="48"/>
        </w:rPr>
      </w:pPr>
      <w:r>
        <w:rPr>
          <w:rFonts w:ascii="Times New Roman" w:hAnsi="Times New Roman" w:cs="Times New Roman"/>
          <w:noProof/>
          <w:sz w:val="48"/>
          <w:szCs w:val="48"/>
          <w:lang w:eastAsia="ro-RO"/>
        </w:rPr>
        <w:drawing>
          <wp:anchor distT="0" distB="0" distL="114300" distR="114300" simplePos="0" relativeHeight="251649024" behindDoc="1" locked="0" layoutInCell="1" allowOverlap="1">
            <wp:simplePos x="0" y="0"/>
            <wp:positionH relativeFrom="margin">
              <wp:align>center</wp:align>
            </wp:positionH>
            <wp:positionV relativeFrom="paragraph">
              <wp:posOffset>5556592</wp:posOffset>
            </wp:positionV>
            <wp:extent cx="2552700" cy="2569503"/>
            <wp:effectExtent l="19050" t="0" r="0" b="0"/>
            <wp:wrapNone/>
            <wp:docPr id="56" name="Picture 1" descr="C:\Users\Cornelia\Documents\gr. mijlocie\logo gr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Documents\gr. mijlocie\logo gradi.jpg"/>
                    <pic:cNvPicPr>
                      <a:picLocks noChangeAspect="1" noChangeArrowheads="1"/>
                    </pic:cNvPicPr>
                  </pic:nvPicPr>
                  <pic:blipFill>
                    <a:blip r:embed="rId7" cstate="print"/>
                    <a:srcRect/>
                    <a:stretch>
                      <a:fillRect/>
                    </a:stretch>
                  </pic:blipFill>
                  <pic:spPr bwMode="auto">
                    <a:xfrm>
                      <a:off x="0" y="0"/>
                      <a:ext cx="2552700" cy="2569503"/>
                    </a:xfrm>
                    <a:prstGeom prst="rect">
                      <a:avLst/>
                    </a:prstGeom>
                    <a:noFill/>
                    <a:ln w="9525">
                      <a:noFill/>
                      <a:miter lim="800000"/>
                      <a:headEnd/>
                      <a:tailEnd/>
                    </a:ln>
                  </pic:spPr>
                </pic:pic>
              </a:graphicData>
            </a:graphic>
          </wp:anchor>
        </w:drawing>
      </w:r>
      <w:r w:rsidR="00ED242B">
        <w:rPr>
          <w:rFonts w:ascii="Times New Roman" w:hAnsi="Times New Roman" w:cs="Times New Roman"/>
          <w:noProof/>
          <w:sz w:val="48"/>
          <w:szCs w:val="48"/>
          <w:lang w:eastAsia="ro-RO"/>
        </w:rPr>
        <w:drawing>
          <wp:anchor distT="0" distB="0" distL="114300" distR="114300" simplePos="0" relativeHeight="251650048" behindDoc="0" locked="0" layoutInCell="1" allowOverlap="1">
            <wp:simplePos x="0" y="0"/>
            <wp:positionH relativeFrom="margin">
              <wp:align>center</wp:align>
            </wp:positionH>
            <wp:positionV relativeFrom="paragraph">
              <wp:posOffset>74930</wp:posOffset>
            </wp:positionV>
            <wp:extent cx="6324600" cy="5204460"/>
            <wp:effectExtent l="19050" t="0" r="0" b="0"/>
            <wp:wrapSquare wrapText="bothSides"/>
            <wp:docPr id="1" name="Picture 1" descr="C:\Users\Cornelia\Pictures\gifuri\1243946051_05b2a27a4f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Pictures\gifuri\1243946051_05b2a27a4f2e.jpg"/>
                    <pic:cNvPicPr>
                      <a:picLocks noChangeAspect="1" noChangeArrowheads="1"/>
                    </pic:cNvPicPr>
                  </pic:nvPicPr>
                  <pic:blipFill>
                    <a:blip r:embed="rId8" cstate="print"/>
                    <a:srcRect/>
                    <a:stretch>
                      <a:fillRect/>
                    </a:stretch>
                  </pic:blipFill>
                  <pic:spPr bwMode="auto">
                    <a:xfrm>
                      <a:off x="0" y="0"/>
                      <a:ext cx="6324600" cy="5204460"/>
                    </a:xfrm>
                    <a:prstGeom prst="rect">
                      <a:avLst/>
                    </a:prstGeom>
                    <a:noFill/>
                    <a:ln w="9525">
                      <a:noFill/>
                      <a:miter lim="800000"/>
                      <a:headEnd/>
                      <a:tailEnd/>
                    </a:ln>
                  </pic:spPr>
                </pic:pic>
              </a:graphicData>
            </a:graphic>
          </wp:anchor>
        </w:drawing>
      </w:r>
    </w:p>
    <w:p w:rsidR="004020D1" w:rsidRDefault="004020D1" w:rsidP="004020D1">
      <w:pPr>
        <w:tabs>
          <w:tab w:val="left" w:pos="2355"/>
        </w:tabs>
        <w:rPr>
          <w:rFonts w:ascii="Times New Roman" w:hAnsi="Times New Roman" w:cs="Times New Roman"/>
          <w:sz w:val="48"/>
          <w:szCs w:val="48"/>
        </w:rPr>
      </w:pPr>
    </w:p>
    <w:p w:rsidR="004020D1" w:rsidRDefault="004020D1" w:rsidP="004020D1">
      <w:pPr>
        <w:tabs>
          <w:tab w:val="left" w:pos="2355"/>
        </w:tabs>
        <w:rPr>
          <w:rFonts w:ascii="Times New Roman" w:hAnsi="Times New Roman" w:cs="Times New Roman"/>
          <w:sz w:val="48"/>
          <w:szCs w:val="48"/>
        </w:rPr>
      </w:pPr>
    </w:p>
    <w:p w:rsidR="008E2A72" w:rsidRDefault="004020D1" w:rsidP="00E20D10">
      <w:pPr>
        <w:jc w:val="center"/>
        <w:rPr>
          <w:rFonts w:ascii="Times New Roman" w:hAnsi="Times New Roman" w:cs="Times New Roman"/>
          <w:b/>
          <w:color w:val="000000"/>
          <w:sz w:val="32"/>
          <w:szCs w:val="32"/>
          <w:shd w:val="clear" w:color="auto" w:fill="FFFFFF"/>
        </w:rPr>
      </w:pPr>
      <w:r w:rsidRPr="00A87793">
        <w:rPr>
          <w:rFonts w:ascii="Times New Roman" w:hAnsi="Times New Roman" w:cs="Times New Roman"/>
          <w:b/>
          <w:color w:val="000000"/>
          <w:sz w:val="32"/>
          <w:szCs w:val="32"/>
          <w:shd w:val="clear" w:color="auto" w:fill="FFFFFF"/>
        </w:rPr>
        <w:t>Redactor de revistă, prof. înv. preşc. Hurmuzache Cor</w:t>
      </w:r>
      <w:r>
        <w:rPr>
          <w:rFonts w:ascii="Times New Roman" w:hAnsi="Times New Roman" w:cs="Times New Roman"/>
          <w:b/>
          <w:color w:val="000000"/>
          <w:sz w:val="32"/>
          <w:szCs w:val="32"/>
          <w:shd w:val="clear" w:color="auto" w:fill="FFFFFF"/>
        </w:rPr>
        <w:t>nelia</w:t>
      </w:r>
    </w:p>
    <w:p w:rsidR="004020D1" w:rsidRDefault="004020D1" w:rsidP="004020D1">
      <w:pPr>
        <w:jc w:val="center"/>
        <w:rPr>
          <w:rFonts w:ascii="Times New Roman" w:hAnsi="Times New Roman" w:cs="Times New Roman"/>
          <w:b/>
          <w:sz w:val="32"/>
          <w:szCs w:val="32"/>
          <w:lang w:val="en-US"/>
        </w:rPr>
      </w:pPr>
    </w:p>
    <w:p w:rsidR="00E20D10" w:rsidRDefault="00E20D10" w:rsidP="004020D1">
      <w:pPr>
        <w:jc w:val="center"/>
        <w:rPr>
          <w:rFonts w:ascii="Times New Roman" w:hAnsi="Times New Roman" w:cs="Times New Roman"/>
          <w:b/>
          <w:sz w:val="32"/>
          <w:szCs w:val="32"/>
          <w:lang w:val="en-US"/>
        </w:rPr>
      </w:pPr>
    </w:p>
    <w:p w:rsidR="00E20D10" w:rsidRPr="00921B68" w:rsidRDefault="00E20D10" w:rsidP="004020D1">
      <w:pPr>
        <w:jc w:val="center"/>
        <w:rPr>
          <w:rFonts w:ascii="Times New Roman" w:hAnsi="Times New Roman" w:cs="Times New Roman"/>
          <w:b/>
          <w:sz w:val="32"/>
          <w:szCs w:val="32"/>
          <w:lang w:val="en-US"/>
        </w:rPr>
      </w:pPr>
    </w:p>
    <w:p w:rsidR="004020D1" w:rsidRPr="00921B68" w:rsidRDefault="0080790B" w:rsidP="004020D1">
      <w:pPr>
        <w:jc w:val="center"/>
        <w:rPr>
          <w:rFonts w:ascii="Times New Roman" w:hAnsi="Times New Roman" w:cs="Times New Roman"/>
          <w:b/>
          <w:sz w:val="32"/>
          <w:szCs w:val="32"/>
          <w:lang w:val="en-US"/>
        </w:rPr>
      </w:pPr>
      <w:r>
        <w:rPr>
          <w:rFonts w:ascii="Times New Roman" w:hAnsi="Times New Roman" w:cs="Times New Roman"/>
          <w:b/>
          <w:noProof/>
          <w:sz w:val="32"/>
          <w:szCs w:val="32"/>
          <w:lang w:eastAsia="ro-RO"/>
        </w:rPr>
        <w:pict>
          <v:shapetype id="_x0000_t202" coordsize="21600,21600" o:spt="202" path="m,l,21600r21600,l21600,xe">
            <v:stroke joinstyle="miter"/>
            <v:path gradientshapeok="t" o:connecttype="rect"/>
          </v:shapetype>
          <v:shape id="_x0000_s1029" type="#_x0000_t202" style="position:absolute;left:0;text-align:left;margin-left:0;margin-top:12.45pt;width:257pt;height:57.45pt;z-index:251659264;mso-position-horizontal:center;mso-position-horizontal-relative:margin">
            <v:textbox>
              <w:txbxContent>
                <w:p w:rsidR="004020D1" w:rsidRPr="00AF2409" w:rsidRDefault="004020D1" w:rsidP="004020D1">
                  <w:pPr>
                    <w:pStyle w:val="NoSpacing"/>
                    <w:jc w:val="center"/>
                    <w:rPr>
                      <w:rFonts w:ascii="Times New Roman" w:hAnsi="Times New Roman" w:cs="Times New Roman"/>
                      <w:b/>
                      <w:sz w:val="32"/>
                      <w:szCs w:val="32"/>
                    </w:rPr>
                  </w:pPr>
                  <w:r w:rsidRPr="00AF2409">
                    <w:rPr>
                      <w:rFonts w:ascii="Times New Roman" w:hAnsi="Times New Roman" w:cs="Times New Roman"/>
                      <w:b/>
                      <w:sz w:val="32"/>
                      <w:szCs w:val="32"/>
                      <w:lang w:val="en-US"/>
                    </w:rPr>
                    <w:t>MIRAJUL COPIL</w:t>
                  </w:r>
                  <w:r w:rsidRPr="00AF2409">
                    <w:rPr>
                      <w:rFonts w:ascii="Times New Roman" w:hAnsi="Times New Roman" w:cs="Times New Roman"/>
                      <w:b/>
                      <w:sz w:val="32"/>
                      <w:szCs w:val="32"/>
                    </w:rPr>
                    <w:t>ĂRIEI</w:t>
                  </w:r>
                </w:p>
                <w:p w:rsidR="004020D1" w:rsidRPr="00AF2409" w:rsidRDefault="004020D1" w:rsidP="004020D1">
                  <w:pPr>
                    <w:pStyle w:val="NoSpacing"/>
                    <w:jc w:val="center"/>
                    <w:rPr>
                      <w:rFonts w:ascii="Times New Roman" w:hAnsi="Times New Roman" w:cs="Times New Roman"/>
                      <w:b/>
                      <w:sz w:val="32"/>
                      <w:szCs w:val="32"/>
                    </w:rPr>
                  </w:pPr>
                  <w:r w:rsidRPr="00AF2409">
                    <w:rPr>
                      <w:rFonts w:ascii="Times New Roman" w:hAnsi="Times New Roman" w:cs="Times New Roman"/>
                      <w:b/>
                      <w:sz w:val="32"/>
                      <w:szCs w:val="32"/>
                    </w:rPr>
                    <w:t xml:space="preserve">NR. </w:t>
                  </w:r>
                  <w:r>
                    <w:rPr>
                      <w:rFonts w:ascii="Times New Roman" w:hAnsi="Times New Roman" w:cs="Times New Roman"/>
                      <w:b/>
                      <w:sz w:val="32"/>
                      <w:szCs w:val="32"/>
                    </w:rPr>
                    <w:t>7</w:t>
                  </w:r>
                  <w:r w:rsidRPr="00AF2409">
                    <w:rPr>
                      <w:rFonts w:ascii="Times New Roman" w:hAnsi="Times New Roman" w:cs="Times New Roman"/>
                      <w:b/>
                      <w:sz w:val="32"/>
                      <w:szCs w:val="32"/>
                    </w:rPr>
                    <w:t xml:space="preserve">, </w:t>
                  </w:r>
                  <w:r>
                    <w:rPr>
                      <w:rFonts w:ascii="Times New Roman" w:hAnsi="Times New Roman" w:cs="Times New Roman"/>
                      <w:b/>
                      <w:sz w:val="32"/>
                      <w:szCs w:val="32"/>
                    </w:rPr>
                    <w:t>AUGUST</w:t>
                  </w:r>
                  <w:r w:rsidRPr="00AF2409">
                    <w:rPr>
                      <w:rFonts w:ascii="Times New Roman" w:hAnsi="Times New Roman" w:cs="Times New Roman"/>
                      <w:b/>
                      <w:sz w:val="32"/>
                      <w:szCs w:val="32"/>
                    </w:rPr>
                    <w:t xml:space="preserve"> 201</w:t>
                  </w:r>
                  <w:r>
                    <w:rPr>
                      <w:rFonts w:ascii="Times New Roman" w:hAnsi="Times New Roman" w:cs="Times New Roman"/>
                      <w:b/>
                      <w:sz w:val="32"/>
                      <w:szCs w:val="32"/>
                    </w:rPr>
                    <w:t>8</w:t>
                  </w:r>
                </w:p>
              </w:txbxContent>
            </v:textbox>
            <w10:wrap anchorx="margin"/>
          </v:shape>
        </w:pict>
      </w:r>
    </w:p>
    <w:p w:rsidR="004020D1" w:rsidRDefault="004020D1" w:rsidP="004020D1"/>
    <w:p w:rsidR="004020D1" w:rsidRPr="005B1D4F" w:rsidRDefault="004020D1" w:rsidP="004020D1"/>
    <w:p w:rsidR="004020D1" w:rsidRPr="005B1D4F" w:rsidRDefault="0080790B" w:rsidP="004020D1">
      <w:r w:rsidRPr="0080790B">
        <w:rPr>
          <w:rFonts w:ascii="Times New Roman" w:hAnsi="Times New Roman" w:cs="Times New Roman"/>
          <w:b/>
          <w:noProof/>
          <w:sz w:val="32"/>
          <w:szCs w:val="32"/>
          <w:lang w:eastAsia="ro-RO"/>
        </w:rPr>
        <w:pict>
          <v:shape id="_x0000_s1028" type="#_x0000_t202" style="position:absolute;margin-left:0;margin-top:21.5pt;width:386.8pt;height:436.65pt;z-index:251660288;mso-position-horizontal:center;mso-position-horizontal-relative:margin">
            <v:textbox style="mso-next-textbox:#_x0000_s1028">
              <w:txbxContent>
                <w:p w:rsidR="004020D1" w:rsidRPr="005B1D4F" w:rsidRDefault="004020D1" w:rsidP="004020D1">
                  <w:pPr>
                    <w:jc w:val="center"/>
                    <w:rPr>
                      <w:rFonts w:ascii="Times New Roman" w:hAnsi="Times New Roman" w:cs="Times New Roman"/>
                      <w:b/>
                      <w:sz w:val="36"/>
                      <w:szCs w:val="36"/>
                      <w:lang w:val="en-US"/>
                    </w:rPr>
                  </w:pPr>
                  <w:r w:rsidRPr="005B1D4F">
                    <w:rPr>
                      <w:rFonts w:ascii="Times New Roman" w:hAnsi="Times New Roman" w:cs="Times New Roman"/>
                      <w:b/>
                      <w:sz w:val="36"/>
                      <w:szCs w:val="36"/>
                      <w:lang w:val="en-US"/>
                    </w:rPr>
                    <w:t>CUPRINS</w:t>
                  </w:r>
                </w:p>
                <w:p w:rsidR="004020D1" w:rsidRDefault="004020D1" w:rsidP="004020D1">
                  <w:pPr>
                    <w:rPr>
                      <w:rFonts w:ascii="Times New Roman" w:hAnsi="Times New Roman" w:cs="Times New Roman"/>
                      <w:b/>
                      <w:sz w:val="32"/>
                      <w:szCs w:val="32"/>
                      <w:lang w:val="en-US"/>
                    </w:rPr>
                  </w:pPr>
                </w:p>
                <w:p w:rsidR="004020D1" w:rsidRPr="00F73B4C" w:rsidRDefault="004020D1" w:rsidP="004020D1">
                  <w:pPr>
                    <w:rPr>
                      <w:rFonts w:ascii="Times New Roman" w:hAnsi="Times New Roman" w:cs="Times New Roman"/>
                      <w:b/>
                      <w:sz w:val="32"/>
                      <w:szCs w:val="32"/>
                      <w:lang w:val="en-US"/>
                    </w:rPr>
                  </w:pPr>
                </w:p>
                <w:p w:rsidR="004020D1" w:rsidRPr="00F73B4C" w:rsidRDefault="004020D1" w:rsidP="004020D1">
                  <w:pPr>
                    <w:pStyle w:val="ListParagraph"/>
                    <w:numPr>
                      <w:ilvl w:val="0"/>
                      <w:numId w:val="1"/>
                    </w:numPr>
                    <w:tabs>
                      <w:tab w:val="left" w:pos="2355"/>
                    </w:tabs>
                    <w:rPr>
                      <w:rFonts w:ascii="Times New Roman" w:hAnsi="Times New Roman" w:cs="Times New Roman"/>
                      <w:b/>
                      <w:sz w:val="32"/>
                      <w:szCs w:val="32"/>
                    </w:rPr>
                  </w:pPr>
                  <w:r w:rsidRPr="00F73B4C">
                    <w:rPr>
                      <w:rFonts w:ascii="Times New Roman" w:hAnsi="Times New Roman" w:cs="Times New Roman"/>
                      <w:b/>
                      <w:sz w:val="32"/>
                      <w:szCs w:val="32"/>
                    </w:rPr>
                    <w:t>SUNTEM NĂZDRĂVANI.............................</w:t>
                  </w:r>
                  <w:r w:rsidRPr="00F73B4C">
                    <w:rPr>
                      <w:rFonts w:ascii="Times New Roman" w:hAnsi="Times New Roman" w:cs="Times New Roman"/>
                      <w:sz w:val="32"/>
                      <w:szCs w:val="32"/>
                    </w:rPr>
                    <w:t>pag.3</w:t>
                  </w:r>
                </w:p>
                <w:p w:rsidR="004020D1" w:rsidRPr="00F73B4C" w:rsidRDefault="007627F9" w:rsidP="004020D1">
                  <w:pPr>
                    <w:pStyle w:val="ListParagraph"/>
                    <w:numPr>
                      <w:ilvl w:val="0"/>
                      <w:numId w:val="1"/>
                    </w:numPr>
                    <w:rPr>
                      <w:rFonts w:ascii="Times New Roman" w:hAnsi="Times New Roman" w:cs="Times New Roman"/>
                      <w:b/>
                      <w:bCs/>
                      <w:sz w:val="32"/>
                      <w:szCs w:val="32"/>
                    </w:rPr>
                  </w:pPr>
                  <w:r>
                    <w:rPr>
                      <w:rFonts w:ascii="Times New Roman" w:hAnsi="Times New Roman" w:cs="Times New Roman"/>
                      <w:b/>
                      <w:bCs/>
                      <w:sz w:val="32"/>
                      <w:szCs w:val="32"/>
                    </w:rPr>
                    <w:t xml:space="preserve">ACTIVITĂȚI </w:t>
                  </w:r>
                  <w:r w:rsidR="004020D1" w:rsidRPr="00F73B4C">
                    <w:rPr>
                      <w:rFonts w:ascii="Times New Roman" w:hAnsi="Times New Roman" w:cs="Times New Roman"/>
                      <w:b/>
                      <w:bCs/>
                      <w:sz w:val="32"/>
                      <w:szCs w:val="32"/>
                    </w:rPr>
                    <w:t>„ȘCOALA ALTFEL”</w:t>
                  </w:r>
                  <w:r>
                    <w:rPr>
                      <w:rFonts w:ascii="Times New Roman" w:hAnsi="Times New Roman" w:cs="Times New Roman"/>
                      <w:b/>
                      <w:sz w:val="32"/>
                      <w:szCs w:val="32"/>
                    </w:rPr>
                    <w:t>2018..</w:t>
                  </w:r>
                  <w:r w:rsidR="004020D1" w:rsidRPr="00F73B4C">
                    <w:rPr>
                      <w:rFonts w:ascii="Times New Roman" w:hAnsi="Times New Roman" w:cs="Times New Roman"/>
                      <w:sz w:val="32"/>
                      <w:szCs w:val="32"/>
                    </w:rPr>
                    <w:t xml:space="preserve"> pag.4</w:t>
                  </w:r>
                </w:p>
                <w:p w:rsidR="004020D1" w:rsidRPr="007627F9" w:rsidRDefault="007627F9" w:rsidP="007627F9">
                  <w:pPr>
                    <w:pStyle w:val="ListParagraph"/>
                    <w:numPr>
                      <w:ilvl w:val="0"/>
                      <w:numId w:val="1"/>
                    </w:numPr>
                    <w:rPr>
                      <w:rFonts w:ascii="Times New Roman" w:hAnsi="Times New Roman" w:cs="Times New Roman"/>
                      <w:b/>
                      <w:sz w:val="36"/>
                      <w:szCs w:val="36"/>
                    </w:rPr>
                  </w:pPr>
                  <w:r w:rsidRPr="007627F9">
                    <w:rPr>
                      <w:rFonts w:ascii="Times New Roman" w:hAnsi="Times New Roman" w:cs="Times New Roman"/>
                      <w:b/>
                      <w:sz w:val="32"/>
                      <w:szCs w:val="32"/>
                    </w:rPr>
                    <w:t>PAGINA PĂRINȚILOR</w:t>
                  </w:r>
                  <w:r w:rsidR="004020D1" w:rsidRPr="007627F9">
                    <w:rPr>
                      <w:rFonts w:ascii="Times New Roman" w:hAnsi="Times New Roman" w:cs="Times New Roman"/>
                      <w:b/>
                      <w:sz w:val="32"/>
                      <w:szCs w:val="32"/>
                    </w:rPr>
                    <w:t>..........................</w:t>
                  </w:r>
                  <w:r>
                    <w:rPr>
                      <w:rFonts w:ascii="Times New Roman" w:hAnsi="Times New Roman" w:cs="Times New Roman"/>
                      <w:b/>
                      <w:sz w:val="32"/>
                      <w:szCs w:val="32"/>
                    </w:rPr>
                    <w:t>......</w:t>
                  </w:r>
                  <w:r w:rsidR="004020D1" w:rsidRPr="007627F9">
                    <w:rPr>
                      <w:rFonts w:ascii="Times New Roman" w:hAnsi="Times New Roman" w:cs="Times New Roman"/>
                      <w:sz w:val="32"/>
                      <w:szCs w:val="32"/>
                    </w:rPr>
                    <w:t>pag.</w:t>
                  </w:r>
                  <w:r>
                    <w:rPr>
                      <w:rFonts w:ascii="Times New Roman" w:hAnsi="Times New Roman" w:cs="Times New Roman"/>
                      <w:sz w:val="32"/>
                      <w:szCs w:val="32"/>
                    </w:rPr>
                    <w:t>6</w:t>
                  </w:r>
                </w:p>
                <w:p w:rsidR="007627F9" w:rsidRPr="00F73B4C" w:rsidRDefault="007627F9" w:rsidP="007627F9">
                  <w:pPr>
                    <w:pStyle w:val="ListParagraph"/>
                    <w:numPr>
                      <w:ilvl w:val="0"/>
                      <w:numId w:val="1"/>
                    </w:numPr>
                    <w:rPr>
                      <w:rFonts w:ascii="Times New Roman" w:hAnsi="Times New Roman" w:cs="Times New Roman"/>
                      <w:b/>
                      <w:sz w:val="32"/>
                      <w:szCs w:val="32"/>
                    </w:rPr>
                  </w:pPr>
                  <w:r>
                    <w:rPr>
                      <w:rFonts w:ascii="Times New Roman" w:hAnsi="Times New Roman" w:cs="Times New Roman"/>
                      <w:b/>
                      <w:bCs/>
                      <w:sz w:val="32"/>
                      <w:szCs w:val="32"/>
                      <w:lang w:eastAsia="ro-RO"/>
                    </w:rPr>
                    <w:t>ARTICOL</w:t>
                  </w:r>
                  <w:r w:rsidRPr="00F73B4C">
                    <w:rPr>
                      <w:rFonts w:ascii="Times New Roman" w:hAnsi="Times New Roman" w:cs="Times New Roman"/>
                      <w:b/>
                      <w:sz w:val="32"/>
                      <w:szCs w:val="32"/>
                    </w:rPr>
                    <w:t>..................................................</w:t>
                  </w:r>
                  <w:r>
                    <w:rPr>
                      <w:rFonts w:ascii="Times New Roman" w:hAnsi="Times New Roman" w:cs="Times New Roman"/>
                      <w:b/>
                      <w:sz w:val="32"/>
                      <w:szCs w:val="32"/>
                    </w:rPr>
                    <w:t>......</w:t>
                  </w:r>
                  <w:r w:rsidRPr="00F73B4C">
                    <w:rPr>
                      <w:rFonts w:ascii="Times New Roman" w:hAnsi="Times New Roman" w:cs="Times New Roman"/>
                      <w:sz w:val="32"/>
                      <w:szCs w:val="32"/>
                    </w:rPr>
                    <w:t>pag.</w:t>
                  </w:r>
                  <w:r>
                    <w:rPr>
                      <w:rFonts w:ascii="Times New Roman" w:hAnsi="Times New Roman" w:cs="Times New Roman"/>
                      <w:sz w:val="32"/>
                      <w:szCs w:val="32"/>
                    </w:rPr>
                    <w:t>9</w:t>
                  </w:r>
                </w:p>
                <w:p w:rsidR="004020D1" w:rsidRPr="007627F9" w:rsidRDefault="004020D1" w:rsidP="007627F9">
                  <w:pPr>
                    <w:pStyle w:val="ListParagraph"/>
                    <w:numPr>
                      <w:ilvl w:val="0"/>
                      <w:numId w:val="1"/>
                    </w:numPr>
                    <w:rPr>
                      <w:rFonts w:ascii="Times New Roman" w:hAnsi="Times New Roman" w:cs="Times New Roman"/>
                      <w:b/>
                      <w:sz w:val="32"/>
                      <w:szCs w:val="32"/>
                    </w:rPr>
                  </w:pPr>
                  <w:r w:rsidRPr="007627F9">
                    <w:rPr>
                      <w:rFonts w:ascii="Times New Roman" w:hAnsi="Times New Roman" w:cs="Times New Roman"/>
                      <w:b/>
                      <w:sz w:val="32"/>
                      <w:szCs w:val="32"/>
                    </w:rPr>
                    <w:t xml:space="preserve">PROIECTELE  ȘI PARTENERIATELE </w:t>
                  </w:r>
                  <w:r w:rsidR="007627F9" w:rsidRPr="007627F9">
                    <w:rPr>
                      <w:rFonts w:ascii="Times New Roman" w:hAnsi="Times New Roman" w:cs="Times New Roman"/>
                      <w:b/>
                      <w:sz w:val="32"/>
                      <w:szCs w:val="32"/>
                    </w:rPr>
                    <w:t>NOASTRE</w:t>
                  </w:r>
                  <w:r w:rsidRPr="007627F9">
                    <w:rPr>
                      <w:rFonts w:ascii="Times New Roman" w:hAnsi="Times New Roman" w:cs="Times New Roman"/>
                      <w:b/>
                      <w:sz w:val="32"/>
                      <w:szCs w:val="32"/>
                    </w:rPr>
                    <w:t>....................................................</w:t>
                  </w:r>
                  <w:r w:rsidR="007627F9" w:rsidRPr="007627F9">
                    <w:rPr>
                      <w:rFonts w:ascii="Times New Roman" w:hAnsi="Times New Roman" w:cs="Times New Roman"/>
                      <w:b/>
                      <w:sz w:val="32"/>
                      <w:szCs w:val="32"/>
                    </w:rPr>
                    <w:t>.</w:t>
                  </w:r>
                  <w:r w:rsidR="007627F9" w:rsidRPr="007627F9">
                    <w:rPr>
                      <w:rFonts w:ascii="Times New Roman" w:hAnsi="Times New Roman" w:cs="Times New Roman"/>
                      <w:sz w:val="32"/>
                      <w:szCs w:val="32"/>
                    </w:rPr>
                    <w:t>pag.11</w:t>
                  </w:r>
                </w:p>
                <w:p w:rsidR="004020D1" w:rsidRPr="00F73B4C" w:rsidRDefault="009E10AA" w:rsidP="004020D1">
                  <w:pPr>
                    <w:pStyle w:val="ListParagraph"/>
                    <w:numPr>
                      <w:ilvl w:val="0"/>
                      <w:numId w:val="1"/>
                    </w:numPr>
                    <w:tabs>
                      <w:tab w:val="left" w:pos="7954"/>
                    </w:tabs>
                    <w:rPr>
                      <w:rFonts w:ascii="Times New Roman" w:hAnsi="Times New Roman" w:cs="Times New Roman"/>
                      <w:b/>
                      <w:sz w:val="32"/>
                      <w:szCs w:val="32"/>
                    </w:rPr>
                  </w:pPr>
                  <w:r>
                    <w:rPr>
                      <w:rFonts w:ascii="Times New Roman" w:hAnsi="Times New Roman" w:cs="Times New Roman"/>
                      <w:b/>
                      <w:sz w:val="32"/>
                      <w:szCs w:val="32"/>
                    </w:rPr>
                    <w:t>DIN MUNCA NOASTRĂ</w:t>
                  </w:r>
                  <w:r w:rsidR="004020D1" w:rsidRPr="00F73B4C">
                    <w:rPr>
                      <w:rFonts w:ascii="Times New Roman" w:hAnsi="Times New Roman" w:cs="Times New Roman"/>
                      <w:b/>
                      <w:sz w:val="32"/>
                      <w:szCs w:val="32"/>
                    </w:rPr>
                    <w:t>......</w:t>
                  </w:r>
                  <w:r w:rsidR="004020D1">
                    <w:rPr>
                      <w:rFonts w:ascii="Times New Roman" w:hAnsi="Times New Roman" w:cs="Times New Roman"/>
                      <w:b/>
                      <w:sz w:val="32"/>
                      <w:szCs w:val="32"/>
                    </w:rPr>
                    <w:t>...................</w:t>
                  </w:r>
                  <w:r w:rsidR="004020D1" w:rsidRPr="00F73B4C">
                    <w:rPr>
                      <w:rFonts w:ascii="Times New Roman" w:hAnsi="Times New Roman" w:cs="Times New Roman"/>
                      <w:b/>
                      <w:sz w:val="32"/>
                      <w:szCs w:val="32"/>
                    </w:rPr>
                    <w:t>.</w:t>
                  </w:r>
                  <w:r>
                    <w:rPr>
                      <w:rFonts w:ascii="Times New Roman" w:hAnsi="Times New Roman" w:cs="Times New Roman"/>
                      <w:b/>
                      <w:sz w:val="32"/>
                      <w:szCs w:val="32"/>
                    </w:rPr>
                    <w:t>..</w:t>
                  </w:r>
                  <w:r w:rsidR="004020D1" w:rsidRPr="00F73B4C">
                    <w:rPr>
                      <w:rFonts w:ascii="Times New Roman" w:hAnsi="Times New Roman" w:cs="Times New Roman"/>
                      <w:sz w:val="32"/>
                      <w:szCs w:val="32"/>
                    </w:rPr>
                    <w:t>pag.1</w:t>
                  </w:r>
                  <w:r>
                    <w:rPr>
                      <w:rFonts w:ascii="Times New Roman" w:hAnsi="Times New Roman" w:cs="Times New Roman"/>
                      <w:sz w:val="32"/>
                      <w:szCs w:val="32"/>
                    </w:rPr>
                    <w:t>2</w:t>
                  </w:r>
                </w:p>
                <w:p w:rsidR="004020D1" w:rsidRPr="00F73B4C" w:rsidRDefault="009E10AA" w:rsidP="004020D1">
                  <w:pPr>
                    <w:pStyle w:val="ListParagraph"/>
                    <w:numPr>
                      <w:ilvl w:val="0"/>
                      <w:numId w:val="1"/>
                    </w:numPr>
                    <w:spacing w:after="0"/>
                    <w:rPr>
                      <w:rFonts w:ascii="Times New Roman" w:eastAsia="Times New Roman" w:hAnsi="Times New Roman" w:cs="Times New Roman"/>
                      <w:b/>
                      <w:sz w:val="32"/>
                      <w:szCs w:val="32"/>
                    </w:rPr>
                  </w:pPr>
                  <w:r>
                    <w:rPr>
                      <w:rFonts w:ascii="Times New Roman" w:eastAsia="Times New Roman" w:hAnsi="Times New Roman" w:cs="Times New Roman"/>
                      <w:b/>
                      <w:sz w:val="32"/>
                      <w:szCs w:val="32"/>
                    </w:rPr>
                    <w:t>CURIOZITĂȚI..</w:t>
                  </w:r>
                  <w:r w:rsidR="004020D1">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r w:rsidR="004020D1" w:rsidRPr="00F73B4C">
                    <w:rPr>
                      <w:rFonts w:ascii="Times New Roman" w:hAnsi="Times New Roman" w:cs="Times New Roman"/>
                      <w:sz w:val="32"/>
                      <w:szCs w:val="32"/>
                    </w:rPr>
                    <w:t>pag.1</w:t>
                  </w:r>
                  <w:r>
                    <w:rPr>
                      <w:rFonts w:ascii="Times New Roman" w:hAnsi="Times New Roman" w:cs="Times New Roman"/>
                      <w:sz w:val="32"/>
                      <w:szCs w:val="32"/>
                    </w:rPr>
                    <w:t>3</w:t>
                  </w:r>
                </w:p>
                <w:p w:rsidR="004020D1" w:rsidRPr="00A87793" w:rsidRDefault="009E10AA" w:rsidP="004020D1">
                  <w:pPr>
                    <w:pStyle w:val="ListParagraph"/>
                    <w:numPr>
                      <w:ilvl w:val="0"/>
                      <w:numId w:val="1"/>
                    </w:numPr>
                    <w:spacing w:after="0"/>
                    <w:rPr>
                      <w:rFonts w:ascii="Times New Roman" w:eastAsia="Times New Roman" w:hAnsi="Times New Roman" w:cs="Times New Roman"/>
                      <w:b/>
                      <w:sz w:val="32"/>
                      <w:szCs w:val="32"/>
                    </w:rPr>
                  </w:pPr>
                  <w:r>
                    <w:rPr>
                      <w:rFonts w:ascii="Times New Roman" w:hAnsi="Times New Roman" w:cs="Times New Roman"/>
                      <w:b/>
                      <w:sz w:val="32"/>
                      <w:szCs w:val="32"/>
                    </w:rPr>
                    <w:t>JOCURI DIN ...COPILĂRIE</w:t>
                  </w:r>
                  <w:r w:rsidR="004020D1">
                    <w:rPr>
                      <w:rFonts w:ascii="Times New Roman" w:hAnsi="Times New Roman" w:cs="Times New Roman"/>
                      <w:b/>
                      <w:sz w:val="32"/>
                      <w:szCs w:val="32"/>
                    </w:rPr>
                    <w:t>.</w:t>
                  </w:r>
                  <w:r>
                    <w:rPr>
                      <w:rFonts w:ascii="Times New Roman" w:eastAsia="Times New Roman" w:hAnsi="Times New Roman" w:cs="Times New Roman"/>
                      <w:b/>
                      <w:sz w:val="32"/>
                      <w:szCs w:val="32"/>
                    </w:rPr>
                    <w:t>.</w:t>
                  </w:r>
                  <w:r w:rsidR="004020D1">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w:t>
                  </w:r>
                  <w:r w:rsidR="004020D1" w:rsidRPr="00A87793">
                    <w:rPr>
                      <w:rFonts w:ascii="Times New Roman" w:eastAsia="Times New Roman" w:hAnsi="Times New Roman" w:cs="Times New Roman"/>
                      <w:sz w:val="32"/>
                      <w:szCs w:val="32"/>
                    </w:rPr>
                    <w:t>pag.1</w:t>
                  </w:r>
                  <w:r>
                    <w:rPr>
                      <w:rFonts w:ascii="Times New Roman" w:eastAsia="Times New Roman" w:hAnsi="Times New Roman" w:cs="Times New Roman"/>
                      <w:sz w:val="32"/>
                      <w:szCs w:val="32"/>
                    </w:rPr>
                    <w:t>5</w:t>
                  </w:r>
                </w:p>
                <w:p w:rsidR="004020D1" w:rsidRPr="00774A79" w:rsidRDefault="004020D1" w:rsidP="004020D1">
                  <w:pPr>
                    <w:pStyle w:val="ListParagraph"/>
                    <w:numPr>
                      <w:ilvl w:val="0"/>
                      <w:numId w:val="1"/>
                    </w:numPr>
                    <w:spacing w:after="0"/>
                    <w:rPr>
                      <w:rFonts w:ascii="Times New Roman" w:eastAsia="Times New Roman" w:hAnsi="Times New Roman" w:cs="Times New Roman"/>
                      <w:b/>
                      <w:sz w:val="32"/>
                      <w:szCs w:val="32"/>
                    </w:rPr>
                  </w:pPr>
                  <w:r w:rsidRPr="00A87793">
                    <w:rPr>
                      <w:rFonts w:ascii="Times New Roman" w:hAnsi="Times New Roman" w:cs="Times New Roman"/>
                      <w:b/>
                      <w:sz w:val="32"/>
                      <w:szCs w:val="32"/>
                    </w:rPr>
                    <w:t>PAGINA COPIILOR  ISTEŢI</w:t>
                  </w:r>
                  <w:r>
                    <w:rPr>
                      <w:rFonts w:ascii="Times New Roman" w:hAnsi="Times New Roman" w:cs="Times New Roman"/>
                      <w:b/>
                      <w:sz w:val="32"/>
                      <w:szCs w:val="32"/>
                    </w:rPr>
                    <w:t>.</w:t>
                  </w:r>
                  <w:r>
                    <w:rPr>
                      <w:rFonts w:ascii="Times New Roman" w:eastAsia="Times New Roman" w:hAnsi="Times New Roman" w:cs="Times New Roman"/>
                      <w:b/>
                      <w:sz w:val="32"/>
                      <w:szCs w:val="32"/>
                    </w:rPr>
                    <w:t>...................</w:t>
                  </w:r>
                  <w:r w:rsidRPr="00A87793">
                    <w:rPr>
                      <w:rFonts w:ascii="Times New Roman" w:eastAsia="Times New Roman" w:hAnsi="Times New Roman" w:cs="Times New Roman"/>
                      <w:sz w:val="32"/>
                      <w:szCs w:val="32"/>
                    </w:rPr>
                    <w:t>pag.</w:t>
                  </w:r>
                  <w:r w:rsidR="009E10AA">
                    <w:rPr>
                      <w:rFonts w:ascii="Times New Roman" w:eastAsia="Times New Roman" w:hAnsi="Times New Roman" w:cs="Times New Roman"/>
                      <w:sz w:val="32"/>
                      <w:szCs w:val="32"/>
                    </w:rPr>
                    <w:t>16</w:t>
                  </w:r>
                </w:p>
                <w:p w:rsidR="004020D1" w:rsidRDefault="004020D1" w:rsidP="004020D1">
                  <w:pPr>
                    <w:pStyle w:val="NoSpacing"/>
                    <w:jc w:val="center"/>
                    <w:rPr>
                      <w:rFonts w:ascii="Times New Roman" w:hAnsi="Times New Roman" w:cs="Times New Roman"/>
                      <w:b/>
                      <w:sz w:val="28"/>
                      <w:szCs w:val="28"/>
                      <w:lang w:val="en-US"/>
                    </w:rPr>
                  </w:pPr>
                </w:p>
                <w:p w:rsidR="004020D1" w:rsidRPr="00A87793" w:rsidRDefault="004020D1" w:rsidP="004020D1">
                  <w:pPr>
                    <w:pStyle w:val="NoSpacing"/>
                    <w:jc w:val="center"/>
                    <w:rPr>
                      <w:rFonts w:ascii="Times New Roman" w:hAnsi="Times New Roman" w:cs="Times New Roman"/>
                      <w:b/>
                      <w:sz w:val="28"/>
                      <w:szCs w:val="28"/>
                      <w:lang w:val="en-US"/>
                    </w:rPr>
                  </w:pPr>
                </w:p>
              </w:txbxContent>
            </v:textbox>
            <w10:wrap anchorx="margin"/>
          </v:shape>
        </w:pict>
      </w:r>
    </w:p>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Pr="005B1D4F" w:rsidRDefault="004020D1" w:rsidP="004020D1"/>
    <w:p w:rsidR="004020D1" w:rsidRDefault="004020D1" w:rsidP="004020D1">
      <w:pPr>
        <w:tabs>
          <w:tab w:val="left" w:pos="3658"/>
        </w:tabs>
      </w:pPr>
      <w:r>
        <w:tab/>
      </w:r>
    </w:p>
    <w:p w:rsidR="004020D1" w:rsidRDefault="004020D1" w:rsidP="004020D1">
      <w:pPr>
        <w:tabs>
          <w:tab w:val="left" w:pos="3658"/>
        </w:tabs>
      </w:pPr>
    </w:p>
    <w:p w:rsidR="00E20D10" w:rsidRDefault="00E20D10" w:rsidP="004020D1">
      <w:pPr>
        <w:tabs>
          <w:tab w:val="left" w:pos="3658"/>
        </w:tabs>
      </w:pPr>
    </w:p>
    <w:p w:rsidR="00E20D10" w:rsidRDefault="00E20D10" w:rsidP="004020D1">
      <w:pPr>
        <w:tabs>
          <w:tab w:val="left" w:pos="3658"/>
        </w:tabs>
      </w:pPr>
    </w:p>
    <w:p w:rsidR="00E20D10" w:rsidRDefault="00E20D10" w:rsidP="004020D1">
      <w:pPr>
        <w:tabs>
          <w:tab w:val="left" w:pos="3658"/>
        </w:tabs>
      </w:pPr>
    </w:p>
    <w:p w:rsidR="00E20D10" w:rsidRDefault="00E20D10" w:rsidP="004020D1">
      <w:pPr>
        <w:tabs>
          <w:tab w:val="left" w:pos="3658"/>
        </w:tabs>
      </w:pPr>
    </w:p>
    <w:p w:rsidR="004020D1" w:rsidRDefault="004020D1" w:rsidP="004020D1"/>
    <w:p w:rsidR="004020D1" w:rsidRDefault="0080790B" w:rsidP="004020D1">
      <w:r>
        <w:rPr>
          <w:noProof/>
          <w:lang w:eastAsia="ro-RO"/>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0" type="#_x0000_t61" style="position:absolute;margin-left:0;margin-top:-9pt;width:260.65pt;height:35.05pt;z-index:-251653120;mso-position-horizontal:center;mso-position-horizontal-relative:margin" adj="2043,27116" fillcolor="white [3201]" strokecolor="#fabf8f [1945]" strokeweight="1pt">
            <v:fill color2="#fbd4b4 [1305]" focusposition="1" focussize="" focus="100%" type="gradient"/>
            <v:shadow on="t" type="perspective" color="#974706 [1609]" opacity=".5" offset="1pt" offset2="-3pt"/>
            <v:textbox style="mso-next-textbox:#_x0000_s1030">
              <w:txbxContent>
                <w:p w:rsidR="004020D1" w:rsidRPr="003F1229" w:rsidRDefault="004020D1" w:rsidP="004020D1">
                  <w:pPr>
                    <w:jc w:val="center"/>
                    <w:rPr>
                      <w:rFonts w:ascii="Times New Roman" w:hAnsi="Times New Roman" w:cs="Times New Roman"/>
                      <w:b/>
                      <w:sz w:val="40"/>
                      <w:szCs w:val="40"/>
                    </w:rPr>
                  </w:pPr>
                  <w:r w:rsidRPr="003F1229">
                    <w:rPr>
                      <w:rFonts w:ascii="Times New Roman" w:hAnsi="Times New Roman" w:cs="Times New Roman"/>
                      <w:b/>
                      <w:sz w:val="40"/>
                      <w:szCs w:val="40"/>
                    </w:rPr>
                    <w:t xml:space="preserve">SUNTEM </w:t>
                  </w:r>
                  <w:r>
                    <w:rPr>
                      <w:rFonts w:ascii="Times New Roman" w:hAnsi="Times New Roman" w:cs="Times New Roman"/>
                      <w:b/>
                      <w:sz w:val="40"/>
                      <w:szCs w:val="40"/>
                    </w:rPr>
                    <w:t>NĂZDRĂVANI</w:t>
                  </w:r>
                </w:p>
              </w:txbxContent>
            </v:textbox>
            <w10:wrap anchorx="margin"/>
          </v:shape>
        </w:pict>
      </w:r>
    </w:p>
    <w:p w:rsidR="004020D1" w:rsidRPr="004020D1" w:rsidRDefault="004020D1" w:rsidP="004020D1"/>
    <w:p w:rsidR="004020D1" w:rsidRPr="004020D1" w:rsidRDefault="004020D1" w:rsidP="004020D1"/>
    <w:p w:rsidR="004020D1" w:rsidRDefault="004020D1" w:rsidP="004020D1"/>
    <w:p w:rsidR="004020D1" w:rsidRDefault="004020D1" w:rsidP="00432AD2">
      <w:pPr>
        <w:ind w:firstLine="708"/>
        <w:jc w:val="both"/>
        <w:rPr>
          <w:rFonts w:ascii="Times New Roman" w:hAnsi="Times New Roman" w:cs="Times New Roman"/>
          <w:sz w:val="24"/>
          <w:szCs w:val="24"/>
        </w:rPr>
      </w:pPr>
      <w:r w:rsidRPr="004020D1">
        <w:rPr>
          <w:rFonts w:ascii="Times New Roman" w:hAnsi="Times New Roman" w:cs="Times New Roman"/>
          <w:sz w:val="24"/>
          <w:szCs w:val="24"/>
        </w:rPr>
        <w:t xml:space="preserve">Doamna </w:t>
      </w:r>
      <w:r>
        <w:rPr>
          <w:rFonts w:ascii="Times New Roman" w:hAnsi="Times New Roman" w:cs="Times New Roman"/>
          <w:sz w:val="24"/>
          <w:szCs w:val="24"/>
        </w:rPr>
        <w:t>s-a îmbogățit anul acesta cu „picii” de la grupa mică. Nu credea că vor fi probleme legate de înțelegerea lacrimilor de crocod</w:t>
      </w:r>
      <w:r w:rsidR="00E20D10">
        <w:rPr>
          <w:rFonts w:ascii="Times New Roman" w:hAnsi="Times New Roman" w:cs="Times New Roman"/>
          <w:sz w:val="24"/>
          <w:szCs w:val="24"/>
        </w:rPr>
        <w:t>il</w:t>
      </w:r>
      <w:r>
        <w:rPr>
          <w:rFonts w:ascii="Times New Roman" w:hAnsi="Times New Roman" w:cs="Times New Roman"/>
          <w:sz w:val="24"/>
          <w:szCs w:val="24"/>
        </w:rPr>
        <w:t xml:space="preserve"> când pleacă mama. Au fost câteva cazuri dar nu le vom dezvălui. Privind în urmă se poate spune că au fost la fel de frumoși, imprevizibili, originali</w:t>
      </w:r>
      <w:r w:rsidR="00355E39">
        <w:rPr>
          <w:rFonts w:ascii="Times New Roman" w:hAnsi="Times New Roman" w:cs="Times New Roman"/>
          <w:sz w:val="24"/>
          <w:szCs w:val="24"/>
        </w:rPr>
        <w:t>, harnici</w:t>
      </w:r>
      <w:r>
        <w:rPr>
          <w:rFonts w:ascii="Times New Roman" w:hAnsi="Times New Roman" w:cs="Times New Roman"/>
          <w:sz w:val="24"/>
          <w:szCs w:val="24"/>
        </w:rPr>
        <w:t xml:space="preserve"> și năzdrăvani ca toți copiii din lume. </w:t>
      </w:r>
      <w:r w:rsidR="00432AD2">
        <w:rPr>
          <w:rFonts w:ascii="Times New Roman" w:hAnsi="Times New Roman" w:cs="Times New Roman"/>
          <w:sz w:val="24"/>
          <w:szCs w:val="24"/>
        </w:rPr>
        <w:t xml:space="preserve">Doar mama și Doamna știu câte pozne poate face copilul/copiii ei. Au fost zile și zile, mai insorite sau mai noroase după cum ne spunea </w:t>
      </w:r>
      <w:r w:rsidR="00E20D10">
        <w:rPr>
          <w:rFonts w:ascii="Times New Roman" w:hAnsi="Times New Roman" w:cs="Times New Roman"/>
          <w:sz w:val="24"/>
          <w:szCs w:val="24"/>
        </w:rPr>
        <w:t>„</w:t>
      </w:r>
      <w:r w:rsidR="00432AD2" w:rsidRPr="00E20D10">
        <w:rPr>
          <w:rFonts w:ascii="Times New Roman" w:hAnsi="Times New Roman" w:cs="Times New Roman"/>
          <w:i/>
          <w:sz w:val="24"/>
          <w:szCs w:val="24"/>
        </w:rPr>
        <w:t>calendarul naturii</w:t>
      </w:r>
      <w:r w:rsidR="00E20D10">
        <w:rPr>
          <w:rFonts w:ascii="Times New Roman" w:hAnsi="Times New Roman" w:cs="Times New Roman"/>
          <w:sz w:val="24"/>
          <w:szCs w:val="24"/>
        </w:rPr>
        <w:t>”</w:t>
      </w:r>
      <w:r w:rsidR="00432AD2">
        <w:rPr>
          <w:rFonts w:ascii="Times New Roman" w:hAnsi="Times New Roman" w:cs="Times New Roman"/>
          <w:sz w:val="24"/>
          <w:szCs w:val="24"/>
        </w:rPr>
        <w:t>. La fel ca zilele au fost și copiii. Câteodată eram prieteni, dar ne supăram rapid dacă ni se ocupa locul, dacă ni se fura jucăria. Dar am uitat până la sfârșit! Acum suntem mai mari!</w:t>
      </w:r>
      <w:r w:rsidR="00A83031">
        <w:rPr>
          <w:rFonts w:ascii="Times New Roman" w:hAnsi="Times New Roman" w:cs="Times New Roman"/>
          <w:sz w:val="24"/>
          <w:szCs w:val="24"/>
        </w:rPr>
        <w:t xml:space="preserve"> Cum va place?</w:t>
      </w:r>
    </w:p>
    <w:p w:rsidR="00355E39" w:rsidRDefault="00355E39" w:rsidP="00432AD2">
      <w:pPr>
        <w:ind w:firstLine="708"/>
        <w:jc w:val="both"/>
        <w:rPr>
          <w:rFonts w:ascii="Times New Roman" w:hAnsi="Times New Roman" w:cs="Times New Roman"/>
          <w:sz w:val="24"/>
          <w:szCs w:val="24"/>
        </w:rPr>
      </w:pPr>
    </w:p>
    <w:p w:rsidR="00355E39" w:rsidRDefault="00A83031" w:rsidP="00355E39">
      <w:pPr>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52096" behindDoc="0" locked="0" layoutInCell="1" allowOverlap="1">
            <wp:simplePos x="0" y="0"/>
            <wp:positionH relativeFrom="margin">
              <wp:posOffset>1252855</wp:posOffset>
            </wp:positionH>
            <wp:positionV relativeFrom="paragraph">
              <wp:posOffset>204470</wp:posOffset>
            </wp:positionV>
            <wp:extent cx="4321175" cy="2381250"/>
            <wp:effectExtent l="19050" t="0" r="3175" b="0"/>
            <wp:wrapNone/>
            <wp:docPr id="3" name="Picture 2" descr="C:\Users\Cornelia\Desktop\gradi cu pan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Desktop\gradi cu panou.jpg"/>
                    <pic:cNvPicPr>
                      <a:picLocks noChangeAspect="1" noChangeArrowheads="1"/>
                    </pic:cNvPicPr>
                  </pic:nvPicPr>
                  <pic:blipFill>
                    <a:blip r:embed="rId9"/>
                    <a:srcRect/>
                    <a:stretch>
                      <a:fillRect/>
                    </a:stretch>
                  </pic:blipFill>
                  <pic:spPr bwMode="auto">
                    <a:xfrm>
                      <a:off x="0" y="0"/>
                      <a:ext cx="4321175" cy="2381250"/>
                    </a:xfrm>
                    <a:prstGeom prst="snip2DiagRect">
                      <a:avLst/>
                    </a:prstGeom>
                    <a:noFill/>
                    <a:ln w="9525">
                      <a:noFill/>
                      <a:miter lim="800000"/>
                      <a:headEnd/>
                      <a:tailEnd/>
                    </a:ln>
                  </pic:spPr>
                </pic:pic>
              </a:graphicData>
            </a:graphic>
          </wp:anchor>
        </w:drawing>
      </w:r>
    </w:p>
    <w:p w:rsidR="00950E8E" w:rsidRPr="00355E39" w:rsidRDefault="00950E8E"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Default="00355E39" w:rsidP="00355E39">
      <w:pPr>
        <w:rPr>
          <w:rFonts w:ascii="Times New Roman" w:hAnsi="Times New Roman" w:cs="Times New Roman"/>
          <w:sz w:val="24"/>
          <w:szCs w:val="24"/>
        </w:rPr>
      </w:pPr>
    </w:p>
    <w:p w:rsidR="00950E8E" w:rsidRDefault="00950E8E" w:rsidP="00355E39">
      <w:pPr>
        <w:rPr>
          <w:rFonts w:ascii="Times New Roman" w:hAnsi="Times New Roman" w:cs="Times New Roman"/>
          <w:sz w:val="24"/>
          <w:szCs w:val="24"/>
        </w:rPr>
      </w:pPr>
    </w:p>
    <w:p w:rsidR="00950E8E" w:rsidRPr="00355E39" w:rsidRDefault="00950E8E"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Pr="00355E39" w:rsidRDefault="00A83031" w:rsidP="00355E39">
      <w:pPr>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51072" behindDoc="0" locked="0" layoutInCell="1" allowOverlap="1">
            <wp:simplePos x="0" y="0"/>
            <wp:positionH relativeFrom="margin">
              <wp:posOffset>1295400</wp:posOffset>
            </wp:positionH>
            <wp:positionV relativeFrom="paragraph">
              <wp:posOffset>-4445</wp:posOffset>
            </wp:positionV>
            <wp:extent cx="4278630" cy="2409825"/>
            <wp:effectExtent l="19050" t="0" r="7620" b="0"/>
            <wp:wrapNone/>
            <wp:docPr id="2" name="Picture 1" descr="C:\Users\Cornelia\Desktop\gradi cu coif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Desktop\gradi cu coifuri.jpg"/>
                    <pic:cNvPicPr>
                      <a:picLocks noChangeAspect="1" noChangeArrowheads="1"/>
                    </pic:cNvPicPr>
                  </pic:nvPicPr>
                  <pic:blipFill>
                    <a:blip r:embed="rId10"/>
                    <a:srcRect/>
                    <a:stretch>
                      <a:fillRect/>
                    </a:stretch>
                  </pic:blipFill>
                  <pic:spPr bwMode="auto">
                    <a:xfrm>
                      <a:off x="0" y="0"/>
                      <a:ext cx="4278630" cy="2409825"/>
                    </a:xfrm>
                    <a:prstGeom prst="snip2DiagRect">
                      <a:avLst/>
                    </a:prstGeom>
                    <a:noFill/>
                    <a:ln w="9525">
                      <a:noFill/>
                      <a:miter lim="800000"/>
                      <a:headEnd/>
                      <a:tailEnd/>
                    </a:ln>
                  </pic:spPr>
                </pic:pic>
              </a:graphicData>
            </a:graphic>
          </wp:anchor>
        </w:drawing>
      </w:r>
    </w:p>
    <w:p w:rsidR="00355E39" w:rsidRPr="00355E39" w:rsidRDefault="00355E39"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355E39" w:rsidRPr="00355E39" w:rsidRDefault="00355E39" w:rsidP="00355E39">
      <w:pPr>
        <w:rPr>
          <w:rFonts w:ascii="Times New Roman" w:hAnsi="Times New Roman" w:cs="Times New Roman"/>
          <w:sz w:val="24"/>
          <w:szCs w:val="24"/>
        </w:rPr>
      </w:pPr>
    </w:p>
    <w:p w:rsidR="00EF0576" w:rsidRDefault="00EF0576" w:rsidP="00355E39">
      <w:pPr>
        <w:tabs>
          <w:tab w:val="left" w:pos="7320"/>
        </w:tabs>
        <w:rPr>
          <w:rFonts w:ascii="Times New Roman" w:hAnsi="Times New Roman" w:cs="Times New Roman"/>
          <w:sz w:val="24"/>
          <w:szCs w:val="24"/>
        </w:rPr>
      </w:pPr>
    </w:p>
    <w:p w:rsidR="00950E8E" w:rsidRDefault="0080790B" w:rsidP="00950E8E">
      <w:pPr>
        <w:autoSpaceDE w:val="0"/>
        <w:autoSpaceDN w:val="0"/>
        <w:adjustRightInd w:val="0"/>
        <w:spacing w:line="360" w:lineRule="auto"/>
        <w:jc w:val="right"/>
        <w:rPr>
          <w:rFonts w:ascii="Times New Roman" w:hAnsi="Times New Roman" w:cs="Times New Roman"/>
          <w:bCs/>
          <w:i/>
          <w:sz w:val="24"/>
          <w:szCs w:val="24"/>
          <w:lang w:eastAsia="ro-RO"/>
        </w:rPr>
      </w:pPr>
      <w:r w:rsidRPr="0080790B">
        <w:rPr>
          <w:rFonts w:ascii="Times New Roman" w:hAnsi="Times New Roman" w:cs="Times New Roman"/>
          <w:noProof/>
          <w:sz w:val="24"/>
          <w:szCs w:val="24"/>
          <w:lang w:eastAsia="ro-RO"/>
        </w:rPr>
        <w:lastRenderedPageBreak/>
        <w:pict>
          <v:shape id="_x0000_s1033" type="#_x0000_t61" style="position:absolute;left:0;text-align:left;margin-left:167.25pt;margin-top:7.2pt;width:207.6pt;height:46.8pt;z-index:251664384;mso-position-horizontal-relative:margin" adj="-3205,21208" fillcolor="white [3201]" strokecolor="#fabf8f [1945]" strokeweight="1pt">
            <v:fill color2="#fbd4b4 [1305]" focusposition="1" focussize="" focus="100%" type="gradient"/>
            <v:shadow on="t" type="perspective" color="#974706 [1609]" opacity=".5" offset="1pt" offset2="-3pt"/>
            <v:textbox style="mso-next-textbox:#_x0000_s1033">
              <w:txbxContent>
                <w:p w:rsidR="00355E39" w:rsidRPr="00355E39" w:rsidRDefault="00950E8E" w:rsidP="00355E39">
                  <w:pPr>
                    <w:jc w:val="center"/>
                    <w:rPr>
                      <w:rFonts w:ascii="Times New Roman" w:hAnsi="Times New Roman" w:cs="Times New Roman"/>
                      <w:b/>
                      <w:sz w:val="32"/>
                      <w:szCs w:val="32"/>
                    </w:rPr>
                  </w:pPr>
                  <w:r>
                    <w:rPr>
                      <w:rFonts w:ascii="Times New Roman" w:hAnsi="Times New Roman" w:cs="Times New Roman"/>
                      <w:b/>
                      <w:sz w:val="32"/>
                      <w:szCs w:val="32"/>
                    </w:rPr>
                    <w:t xml:space="preserve">ACTIVITĂȚI </w:t>
                  </w:r>
                  <w:r w:rsidR="00E84AFC">
                    <w:rPr>
                      <w:rFonts w:ascii="Times New Roman" w:hAnsi="Times New Roman" w:cs="Times New Roman"/>
                      <w:b/>
                      <w:sz w:val="32"/>
                      <w:szCs w:val="32"/>
                    </w:rPr>
                    <w:t>„</w:t>
                  </w:r>
                  <w:r w:rsidR="00355E39" w:rsidRPr="00355E39">
                    <w:rPr>
                      <w:rFonts w:ascii="Times New Roman" w:hAnsi="Times New Roman" w:cs="Times New Roman"/>
                      <w:b/>
                      <w:sz w:val="32"/>
                      <w:szCs w:val="32"/>
                    </w:rPr>
                    <w:t>ȘCOALA AL</w:t>
                  </w:r>
                  <w:r w:rsidR="00355E39">
                    <w:rPr>
                      <w:rFonts w:ascii="Times New Roman" w:hAnsi="Times New Roman" w:cs="Times New Roman"/>
                      <w:b/>
                      <w:sz w:val="32"/>
                      <w:szCs w:val="32"/>
                    </w:rPr>
                    <w:t>T</w:t>
                  </w:r>
                  <w:r w:rsidR="00355E39" w:rsidRPr="00355E39">
                    <w:rPr>
                      <w:rFonts w:ascii="Times New Roman" w:hAnsi="Times New Roman" w:cs="Times New Roman"/>
                      <w:b/>
                      <w:sz w:val="32"/>
                      <w:szCs w:val="32"/>
                    </w:rPr>
                    <w:t>FEL</w:t>
                  </w:r>
                  <w:r w:rsidR="00E84AFC">
                    <w:rPr>
                      <w:rFonts w:ascii="Times New Roman" w:hAnsi="Times New Roman" w:cs="Times New Roman"/>
                      <w:b/>
                      <w:sz w:val="32"/>
                      <w:szCs w:val="32"/>
                    </w:rPr>
                    <w:t>”</w:t>
                  </w:r>
                  <w:r w:rsidR="00355E39" w:rsidRPr="00355E39">
                    <w:rPr>
                      <w:rFonts w:ascii="Times New Roman" w:hAnsi="Times New Roman" w:cs="Times New Roman"/>
                      <w:b/>
                      <w:sz w:val="32"/>
                      <w:szCs w:val="32"/>
                    </w:rPr>
                    <w:t xml:space="preserve"> 2018</w:t>
                  </w:r>
                </w:p>
              </w:txbxContent>
            </v:textbox>
            <w10:wrap anchorx="margin"/>
          </v:shape>
        </w:pict>
      </w:r>
    </w:p>
    <w:p w:rsidR="00EF0576" w:rsidRDefault="00EF0576" w:rsidP="00EF0576">
      <w:pPr>
        <w:jc w:val="center"/>
        <w:rPr>
          <w:rFonts w:ascii="Times New Roman" w:hAnsi="Times New Roman" w:cs="Times New Roman"/>
          <w:b/>
          <w:bCs/>
          <w:sz w:val="28"/>
          <w:szCs w:val="28"/>
        </w:rPr>
      </w:pPr>
    </w:p>
    <w:p w:rsidR="00950E8E" w:rsidRPr="00ED242B" w:rsidRDefault="00EF0576" w:rsidP="00ED242B">
      <w:pPr>
        <w:jc w:val="center"/>
        <w:rPr>
          <w:rFonts w:ascii="Times New Roman" w:hAnsi="Times New Roman" w:cs="Times New Roman"/>
          <w:b/>
          <w:bCs/>
          <w:sz w:val="28"/>
          <w:szCs w:val="28"/>
        </w:rPr>
      </w:pPr>
      <w:r>
        <w:rPr>
          <w:rFonts w:ascii="Times New Roman" w:hAnsi="Times New Roman" w:cs="Times New Roman"/>
          <w:b/>
          <w:bCs/>
          <w:sz w:val="28"/>
          <w:szCs w:val="28"/>
        </w:rPr>
        <w:t>26 martie</w:t>
      </w:r>
      <w:r w:rsidRPr="00E72B77">
        <w:rPr>
          <w:rFonts w:ascii="Times New Roman" w:hAnsi="Times New Roman" w:cs="Times New Roman"/>
          <w:b/>
          <w:bCs/>
          <w:sz w:val="28"/>
          <w:szCs w:val="28"/>
        </w:rPr>
        <w:t xml:space="preserve"> -</w:t>
      </w:r>
      <w:r>
        <w:rPr>
          <w:rFonts w:ascii="Times New Roman" w:hAnsi="Times New Roman" w:cs="Times New Roman"/>
          <w:b/>
          <w:bCs/>
          <w:sz w:val="28"/>
          <w:szCs w:val="28"/>
        </w:rPr>
        <w:t>30 martie</w:t>
      </w:r>
      <w:r w:rsidRPr="00E72B77">
        <w:rPr>
          <w:rFonts w:ascii="Times New Roman" w:hAnsi="Times New Roman" w:cs="Times New Roman"/>
          <w:b/>
          <w:bCs/>
          <w:sz w:val="28"/>
          <w:szCs w:val="28"/>
        </w:rPr>
        <w:t xml:space="preserve"> 201</w:t>
      </w:r>
      <w:r>
        <w:rPr>
          <w:rFonts w:ascii="Times New Roman" w:hAnsi="Times New Roman" w:cs="Times New Roman"/>
          <w:b/>
          <w:bCs/>
          <w:sz w:val="28"/>
          <w:szCs w:val="28"/>
        </w:rPr>
        <w:t>8</w:t>
      </w:r>
    </w:p>
    <w:p w:rsidR="00950E8E" w:rsidRPr="00440CE0" w:rsidRDefault="00950E8E" w:rsidP="00950E8E">
      <w:pPr>
        <w:autoSpaceDE w:val="0"/>
        <w:autoSpaceDN w:val="0"/>
        <w:adjustRightInd w:val="0"/>
        <w:spacing w:line="360" w:lineRule="auto"/>
        <w:jc w:val="right"/>
        <w:rPr>
          <w:rFonts w:ascii="Times New Roman" w:hAnsi="Times New Roman" w:cs="Times New Roman"/>
          <w:bCs/>
          <w:i/>
          <w:sz w:val="24"/>
          <w:szCs w:val="24"/>
          <w:lang w:eastAsia="ro-RO"/>
        </w:rPr>
      </w:pPr>
      <w:r w:rsidRPr="00440CE0">
        <w:rPr>
          <w:rFonts w:ascii="Times New Roman" w:hAnsi="Times New Roman" w:cs="Times New Roman"/>
          <w:bCs/>
          <w:i/>
          <w:sz w:val="24"/>
          <w:szCs w:val="24"/>
          <w:lang w:eastAsia="ro-RO"/>
        </w:rPr>
        <w:t>Coordonator- prof. Hurmuzache Cornelia</w:t>
      </w:r>
    </w:p>
    <w:tbl>
      <w:tblPr>
        <w:tblStyle w:val="TableGrid"/>
        <w:tblW w:w="10568" w:type="dxa"/>
        <w:tblLook w:val="04A0"/>
      </w:tblPr>
      <w:tblGrid>
        <w:gridCol w:w="1572"/>
        <w:gridCol w:w="3786"/>
        <w:gridCol w:w="5210"/>
      </w:tblGrid>
      <w:tr w:rsidR="00E84AFC" w:rsidRPr="008C6BEF" w:rsidTr="00E84AFC">
        <w:trPr>
          <w:trHeight w:val="1310"/>
        </w:trPr>
        <w:tc>
          <w:tcPr>
            <w:tcW w:w="1572" w:type="dxa"/>
          </w:tcPr>
          <w:p w:rsidR="00E84AFC" w:rsidRPr="008C6BEF" w:rsidRDefault="00E84AFC" w:rsidP="00150ECC">
            <w:pPr>
              <w:jc w:val="center"/>
              <w:rPr>
                <w:rFonts w:ascii="Times New Roman" w:hAnsi="Times New Roman" w:cs="Times New Roman"/>
                <w:b/>
                <w:i/>
                <w:sz w:val="28"/>
                <w:szCs w:val="28"/>
              </w:rPr>
            </w:pPr>
            <w:r w:rsidRPr="008C6BEF">
              <w:rPr>
                <w:rFonts w:ascii="Times New Roman" w:hAnsi="Times New Roman" w:cs="Times New Roman"/>
                <w:b/>
                <w:i/>
                <w:sz w:val="28"/>
                <w:szCs w:val="28"/>
              </w:rPr>
              <w:t>Nr. crt.</w:t>
            </w:r>
          </w:p>
        </w:tc>
        <w:tc>
          <w:tcPr>
            <w:tcW w:w="3786" w:type="dxa"/>
          </w:tcPr>
          <w:p w:rsidR="00E84AFC" w:rsidRPr="008C6BEF" w:rsidRDefault="00E84AFC" w:rsidP="00150ECC">
            <w:pPr>
              <w:jc w:val="center"/>
              <w:rPr>
                <w:rFonts w:ascii="Times New Roman" w:hAnsi="Times New Roman" w:cs="Times New Roman"/>
                <w:b/>
                <w:i/>
                <w:sz w:val="28"/>
                <w:szCs w:val="28"/>
              </w:rPr>
            </w:pPr>
            <w:r w:rsidRPr="008C6BEF">
              <w:rPr>
                <w:rFonts w:ascii="Times New Roman" w:hAnsi="Times New Roman" w:cs="Times New Roman"/>
                <w:b/>
                <w:i/>
                <w:sz w:val="28"/>
                <w:szCs w:val="28"/>
              </w:rPr>
              <w:t>Titlul activității</w:t>
            </w:r>
          </w:p>
        </w:tc>
        <w:tc>
          <w:tcPr>
            <w:tcW w:w="5210" w:type="dxa"/>
          </w:tcPr>
          <w:p w:rsidR="00E84AFC" w:rsidRPr="008C6BEF" w:rsidRDefault="00E84AFC" w:rsidP="00150ECC">
            <w:pPr>
              <w:jc w:val="center"/>
              <w:rPr>
                <w:rFonts w:ascii="Times New Roman" w:hAnsi="Times New Roman" w:cs="Times New Roman"/>
                <w:b/>
                <w:i/>
                <w:sz w:val="28"/>
                <w:szCs w:val="28"/>
              </w:rPr>
            </w:pPr>
            <w:r w:rsidRPr="008C6BEF">
              <w:rPr>
                <w:rFonts w:ascii="Times New Roman" w:hAnsi="Times New Roman" w:cs="Times New Roman"/>
                <w:b/>
                <w:i/>
                <w:sz w:val="28"/>
                <w:szCs w:val="28"/>
              </w:rPr>
              <w:t>Fotografie din timpul activității</w:t>
            </w:r>
          </w:p>
        </w:tc>
      </w:tr>
      <w:tr w:rsidR="00E84AFC" w:rsidRPr="008C6BEF" w:rsidTr="00E84AFC">
        <w:trPr>
          <w:trHeight w:val="3933"/>
        </w:trPr>
        <w:tc>
          <w:tcPr>
            <w:tcW w:w="1572" w:type="dxa"/>
          </w:tcPr>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Luni</w:t>
            </w:r>
          </w:p>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26.03.</w:t>
            </w:r>
            <w:r>
              <w:rPr>
                <w:rFonts w:ascii="Times New Roman" w:hAnsi="Times New Roman" w:cs="Times New Roman"/>
                <w:b/>
                <w:sz w:val="28"/>
                <w:szCs w:val="28"/>
              </w:rPr>
              <w:t>2018</w:t>
            </w:r>
          </w:p>
        </w:tc>
        <w:tc>
          <w:tcPr>
            <w:tcW w:w="3786" w:type="dxa"/>
          </w:tcPr>
          <w:p w:rsidR="00E84AFC" w:rsidRPr="008C6BEF" w:rsidRDefault="00E84AFC" w:rsidP="00150ECC">
            <w:pPr>
              <w:jc w:val="center"/>
              <w:rPr>
                <w:rFonts w:ascii="Times New Roman" w:hAnsi="Times New Roman" w:cs="Times New Roman"/>
                <w:b/>
                <w:i/>
                <w:sz w:val="28"/>
                <w:szCs w:val="28"/>
                <w:lang w:val="it-IT"/>
              </w:rPr>
            </w:pPr>
          </w:p>
          <w:p w:rsidR="00E84AFC" w:rsidRPr="008C6BEF" w:rsidRDefault="00E84AFC" w:rsidP="00150ECC">
            <w:pPr>
              <w:jc w:val="center"/>
              <w:rPr>
                <w:rFonts w:ascii="Times New Roman" w:hAnsi="Times New Roman" w:cs="Times New Roman"/>
                <w:b/>
                <w:i/>
                <w:sz w:val="28"/>
                <w:szCs w:val="28"/>
                <w:lang w:val="it-IT"/>
              </w:rPr>
            </w:pPr>
          </w:p>
          <w:p w:rsidR="00E84AFC" w:rsidRPr="008C6BEF" w:rsidRDefault="00E84AFC" w:rsidP="00150ECC">
            <w:pPr>
              <w:jc w:val="center"/>
              <w:rPr>
                <w:rFonts w:ascii="Times New Roman" w:hAnsi="Times New Roman" w:cs="Times New Roman"/>
                <w:b/>
                <w:i/>
                <w:sz w:val="28"/>
                <w:szCs w:val="28"/>
                <w:lang w:val="it-IT"/>
              </w:rPr>
            </w:pPr>
          </w:p>
          <w:p w:rsidR="00E84AFC" w:rsidRPr="008C6BEF" w:rsidRDefault="00E84AFC" w:rsidP="00150ECC">
            <w:pPr>
              <w:jc w:val="center"/>
              <w:rPr>
                <w:rFonts w:ascii="Times New Roman" w:hAnsi="Times New Roman" w:cs="Times New Roman"/>
                <w:b/>
                <w:i/>
                <w:sz w:val="28"/>
                <w:szCs w:val="28"/>
                <w:lang w:val="it-IT"/>
              </w:rPr>
            </w:pPr>
          </w:p>
          <w:p w:rsidR="00E84AFC" w:rsidRPr="008C6BEF" w:rsidRDefault="00E84AFC" w:rsidP="00150ECC">
            <w:pPr>
              <w:jc w:val="center"/>
              <w:rPr>
                <w:rFonts w:ascii="Times New Roman" w:hAnsi="Times New Roman" w:cs="Times New Roman"/>
                <w:b/>
                <w:i/>
                <w:sz w:val="28"/>
                <w:szCs w:val="28"/>
                <w:lang w:val="it-IT"/>
              </w:rPr>
            </w:pPr>
          </w:p>
          <w:p w:rsidR="00E84AFC" w:rsidRDefault="00E84AFC" w:rsidP="00150ECC">
            <w:pPr>
              <w:jc w:val="center"/>
              <w:rPr>
                <w:rFonts w:ascii="Times New Roman" w:hAnsi="Times New Roman" w:cs="Times New Roman"/>
                <w:b/>
                <w:sz w:val="28"/>
                <w:szCs w:val="28"/>
                <w:lang w:val="it-IT"/>
              </w:rPr>
            </w:pPr>
            <w:r w:rsidRPr="008C6BEF">
              <w:rPr>
                <w:rFonts w:ascii="Times New Roman" w:hAnsi="Times New Roman" w:cs="Times New Roman"/>
                <w:b/>
                <w:sz w:val="28"/>
                <w:szCs w:val="28"/>
                <w:lang w:val="it-IT"/>
              </w:rPr>
              <w:t>IAT</w:t>
            </w:r>
            <w:r>
              <w:rPr>
                <w:rFonts w:ascii="Times New Roman" w:hAnsi="Times New Roman" w:cs="Times New Roman"/>
                <w:b/>
                <w:sz w:val="28"/>
                <w:szCs w:val="28"/>
                <w:lang w:val="it-IT"/>
              </w:rPr>
              <w:t>Ă</w:t>
            </w:r>
            <w:r w:rsidRPr="008C6BEF">
              <w:rPr>
                <w:rFonts w:ascii="Times New Roman" w:hAnsi="Times New Roman" w:cs="Times New Roman"/>
                <w:b/>
                <w:sz w:val="28"/>
                <w:szCs w:val="28"/>
                <w:lang w:val="it-IT"/>
              </w:rPr>
              <w:t xml:space="preserve"> CE POT FACE DOU</w:t>
            </w:r>
            <w:r>
              <w:rPr>
                <w:rFonts w:ascii="Times New Roman" w:hAnsi="Times New Roman" w:cs="Times New Roman"/>
                <w:b/>
                <w:sz w:val="28"/>
                <w:szCs w:val="28"/>
                <w:lang w:val="it-IT"/>
              </w:rPr>
              <w:t>Ă</w:t>
            </w:r>
            <w:r w:rsidRPr="008C6BEF">
              <w:rPr>
                <w:rFonts w:ascii="Times New Roman" w:hAnsi="Times New Roman" w:cs="Times New Roman"/>
                <w:b/>
                <w:sz w:val="28"/>
                <w:szCs w:val="28"/>
                <w:lang w:val="it-IT"/>
              </w:rPr>
              <w:t xml:space="preserve"> M</w:t>
            </w:r>
            <w:r>
              <w:rPr>
                <w:rFonts w:ascii="Times New Roman" w:hAnsi="Times New Roman" w:cs="Times New Roman"/>
                <w:b/>
                <w:sz w:val="28"/>
                <w:szCs w:val="28"/>
                <w:lang w:val="it-IT"/>
              </w:rPr>
              <w:t>Â</w:t>
            </w:r>
            <w:r w:rsidRPr="008C6BEF">
              <w:rPr>
                <w:rFonts w:ascii="Times New Roman" w:hAnsi="Times New Roman" w:cs="Times New Roman"/>
                <w:b/>
                <w:sz w:val="28"/>
                <w:szCs w:val="28"/>
                <w:lang w:val="it-IT"/>
              </w:rPr>
              <w:t>INI DIBACE</w:t>
            </w:r>
          </w:p>
          <w:p w:rsidR="00E84AFC" w:rsidRDefault="00E84AFC" w:rsidP="00150ECC">
            <w:pPr>
              <w:jc w:val="center"/>
              <w:rPr>
                <w:rFonts w:ascii="Times New Roman" w:hAnsi="Times New Roman" w:cs="Times New Roman"/>
                <w:b/>
                <w:sz w:val="28"/>
                <w:szCs w:val="28"/>
                <w:lang w:val="it-IT"/>
              </w:rPr>
            </w:pPr>
          </w:p>
          <w:p w:rsidR="00E84AFC" w:rsidRPr="008843ED" w:rsidRDefault="00E84AFC" w:rsidP="00E84AFC">
            <w:pPr>
              <w:pStyle w:val="ListParagraph"/>
              <w:numPr>
                <w:ilvl w:val="0"/>
                <w:numId w:val="4"/>
              </w:numPr>
              <w:jc w:val="center"/>
              <w:rPr>
                <w:rFonts w:ascii="Times New Roman" w:hAnsi="Times New Roman" w:cs="Times New Roman"/>
                <w:b/>
                <w:sz w:val="28"/>
                <w:szCs w:val="28"/>
              </w:rPr>
            </w:pPr>
            <w:r w:rsidRPr="008843ED">
              <w:rPr>
                <w:rFonts w:ascii="Times New Roman" w:hAnsi="Times New Roman" w:cs="Times New Roman"/>
                <w:b/>
                <w:sz w:val="28"/>
                <w:szCs w:val="28"/>
              </w:rPr>
              <w:t xml:space="preserve">ACTIVITATE </w:t>
            </w:r>
            <w:r>
              <w:rPr>
                <w:rFonts w:ascii="Times New Roman" w:hAnsi="Times New Roman" w:cs="Times New Roman"/>
                <w:b/>
                <w:sz w:val="28"/>
                <w:szCs w:val="28"/>
              </w:rPr>
              <w:t>Î</w:t>
            </w:r>
            <w:r w:rsidRPr="008843ED">
              <w:rPr>
                <w:rFonts w:ascii="Times New Roman" w:hAnsi="Times New Roman" w:cs="Times New Roman"/>
                <w:b/>
                <w:sz w:val="28"/>
                <w:szCs w:val="28"/>
              </w:rPr>
              <w:t>N ECHIP</w:t>
            </w:r>
            <w:r>
              <w:rPr>
                <w:rFonts w:ascii="Times New Roman" w:hAnsi="Times New Roman" w:cs="Times New Roman"/>
                <w:b/>
                <w:sz w:val="28"/>
                <w:szCs w:val="28"/>
              </w:rPr>
              <w:t>Ă</w:t>
            </w:r>
          </w:p>
          <w:p w:rsidR="00E84AFC" w:rsidRPr="008C6BEF" w:rsidRDefault="00E84AFC" w:rsidP="00150ECC">
            <w:pPr>
              <w:rPr>
                <w:rFonts w:ascii="Times New Roman" w:hAnsi="Times New Roman" w:cs="Times New Roman"/>
                <w:sz w:val="28"/>
                <w:szCs w:val="28"/>
              </w:rPr>
            </w:pPr>
          </w:p>
        </w:tc>
        <w:tc>
          <w:tcPr>
            <w:tcW w:w="5210" w:type="dxa"/>
          </w:tcPr>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r>
              <w:rPr>
                <w:rFonts w:ascii="Times New Roman" w:hAnsi="Times New Roman" w:cs="Times New Roman"/>
                <w:noProof/>
                <w:sz w:val="28"/>
                <w:szCs w:val="28"/>
                <w:lang w:eastAsia="ro-RO"/>
              </w:rPr>
              <w:drawing>
                <wp:anchor distT="0" distB="0" distL="114300" distR="114300" simplePos="0" relativeHeight="251655168" behindDoc="0" locked="0" layoutInCell="1" allowOverlap="1">
                  <wp:simplePos x="0" y="0"/>
                  <wp:positionH relativeFrom="margin">
                    <wp:align>center</wp:align>
                  </wp:positionH>
                  <wp:positionV relativeFrom="paragraph">
                    <wp:posOffset>-8255</wp:posOffset>
                  </wp:positionV>
                  <wp:extent cx="2960376" cy="1661160"/>
                  <wp:effectExtent l="19050" t="0" r="0" b="0"/>
                  <wp:wrapNone/>
                  <wp:docPr id="50" name="Picture 6" descr="C:\Users\Cornelia\Desktop\SCOALA ALTFEL, POZE\TABLOURI DI MATERIALE NECONVENTION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rnelia\Desktop\SCOALA ALTFEL, POZE\TABLOURI DI MATERIALE NECONVENTIONALE.jpg"/>
                          <pic:cNvPicPr>
                            <a:picLocks noChangeAspect="1" noChangeArrowheads="1"/>
                          </pic:cNvPicPr>
                        </pic:nvPicPr>
                        <pic:blipFill>
                          <a:blip r:embed="rId11"/>
                          <a:srcRect/>
                          <a:stretch>
                            <a:fillRect/>
                          </a:stretch>
                        </pic:blipFill>
                        <pic:spPr bwMode="auto">
                          <a:xfrm>
                            <a:off x="0" y="0"/>
                            <a:ext cx="2965962" cy="1664294"/>
                          </a:xfrm>
                          <a:prstGeom prst="rect">
                            <a:avLst/>
                          </a:prstGeom>
                          <a:noFill/>
                          <a:ln w="9525">
                            <a:noFill/>
                            <a:miter lim="800000"/>
                            <a:headEnd/>
                            <a:tailEnd/>
                          </a:ln>
                        </pic:spPr>
                      </pic:pic>
                    </a:graphicData>
                  </a:graphic>
                </wp:anchor>
              </w:drawing>
            </w: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tc>
      </w:tr>
      <w:tr w:rsidR="00E84AFC" w:rsidRPr="008C6BEF" w:rsidTr="00E84AFC">
        <w:trPr>
          <w:trHeight w:val="1281"/>
        </w:trPr>
        <w:tc>
          <w:tcPr>
            <w:tcW w:w="1572" w:type="dxa"/>
          </w:tcPr>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Marți</w:t>
            </w:r>
          </w:p>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27.03.</w:t>
            </w:r>
            <w:r>
              <w:rPr>
                <w:rFonts w:ascii="Times New Roman" w:hAnsi="Times New Roman" w:cs="Times New Roman"/>
                <w:b/>
                <w:sz w:val="28"/>
                <w:szCs w:val="28"/>
              </w:rPr>
              <w:t>2018</w:t>
            </w:r>
          </w:p>
        </w:tc>
        <w:tc>
          <w:tcPr>
            <w:tcW w:w="3786" w:type="dxa"/>
          </w:tcPr>
          <w:p w:rsidR="00E84AFC" w:rsidRPr="008C6BEF" w:rsidRDefault="00E84AFC" w:rsidP="00150ECC">
            <w:pPr>
              <w:rPr>
                <w:rFonts w:ascii="Times New Roman" w:hAnsi="Times New Roman" w:cs="Times New Roman"/>
                <w:b/>
                <w:sz w:val="28"/>
                <w:szCs w:val="28"/>
                <w:lang w:val="pt-BR"/>
              </w:rPr>
            </w:pPr>
          </w:p>
          <w:p w:rsidR="00E84AFC" w:rsidRPr="008C6BEF" w:rsidRDefault="00E84AFC" w:rsidP="00150ECC">
            <w:pPr>
              <w:rPr>
                <w:rFonts w:ascii="Times New Roman" w:hAnsi="Times New Roman" w:cs="Times New Roman"/>
                <w:b/>
                <w:sz w:val="28"/>
                <w:szCs w:val="28"/>
                <w:lang w:val="pt-BR"/>
              </w:rPr>
            </w:pPr>
          </w:p>
          <w:p w:rsidR="00E84AFC" w:rsidRPr="008C6BEF" w:rsidRDefault="00E84AFC" w:rsidP="00150ECC">
            <w:pPr>
              <w:rPr>
                <w:rFonts w:ascii="Times New Roman" w:hAnsi="Times New Roman" w:cs="Times New Roman"/>
                <w:b/>
                <w:sz w:val="28"/>
                <w:szCs w:val="28"/>
                <w:lang w:val="pt-BR"/>
              </w:rPr>
            </w:pPr>
          </w:p>
          <w:p w:rsidR="00E84AFC" w:rsidRPr="008C6BEF" w:rsidRDefault="00E84AFC" w:rsidP="00150ECC">
            <w:pPr>
              <w:rPr>
                <w:rFonts w:ascii="Times New Roman" w:hAnsi="Times New Roman" w:cs="Times New Roman"/>
                <w:b/>
                <w:sz w:val="28"/>
                <w:szCs w:val="28"/>
                <w:lang w:val="pt-BR"/>
              </w:rPr>
            </w:pPr>
          </w:p>
          <w:p w:rsidR="00E84AFC" w:rsidRPr="008C6BEF" w:rsidRDefault="00E84AFC" w:rsidP="00150ECC">
            <w:pPr>
              <w:rPr>
                <w:rFonts w:ascii="Times New Roman" w:hAnsi="Times New Roman" w:cs="Times New Roman"/>
                <w:b/>
                <w:sz w:val="28"/>
                <w:szCs w:val="28"/>
                <w:lang w:val="pt-BR"/>
              </w:rPr>
            </w:pPr>
          </w:p>
          <w:p w:rsidR="00E84AFC" w:rsidRPr="008C6BEF" w:rsidRDefault="00E84AFC" w:rsidP="00150ECC">
            <w:pPr>
              <w:rPr>
                <w:rFonts w:ascii="Times New Roman" w:hAnsi="Times New Roman" w:cs="Times New Roman"/>
                <w:b/>
                <w:sz w:val="28"/>
                <w:szCs w:val="28"/>
                <w:lang w:val="pt-BR"/>
              </w:rPr>
            </w:pPr>
          </w:p>
          <w:p w:rsidR="00E84AFC" w:rsidRPr="008C6BEF" w:rsidRDefault="00E84AFC" w:rsidP="00150ECC">
            <w:pPr>
              <w:jc w:val="center"/>
              <w:rPr>
                <w:rFonts w:ascii="Times New Roman" w:hAnsi="Times New Roman" w:cs="Times New Roman"/>
                <w:b/>
                <w:sz w:val="28"/>
                <w:szCs w:val="28"/>
                <w:lang w:val="pt-BR"/>
              </w:rPr>
            </w:pPr>
            <w:r>
              <w:rPr>
                <w:rFonts w:ascii="Times New Roman" w:hAnsi="Times New Roman" w:cs="Times New Roman"/>
                <w:b/>
                <w:sz w:val="28"/>
                <w:szCs w:val="28"/>
                <w:lang w:val="pt-BR"/>
              </w:rPr>
              <w:t>Î</w:t>
            </w:r>
            <w:r w:rsidRPr="008C6BEF">
              <w:rPr>
                <w:rFonts w:ascii="Times New Roman" w:hAnsi="Times New Roman" w:cs="Times New Roman"/>
                <w:b/>
                <w:sz w:val="28"/>
                <w:szCs w:val="28"/>
                <w:lang w:val="pt-BR"/>
              </w:rPr>
              <w:t>MPREUN</w:t>
            </w:r>
            <w:r>
              <w:rPr>
                <w:rFonts w:ascii="Times New Roman" w:hAnsi="Times New Roman" w:cs="Times New Roman"/>
                <w:b/>
                <w:sz w:val="28"/>
                <w:szCs w:val="28"/>
                <w:lang w:val="pt-BR"/>
              </w:rPr>
              <w:t>Ă</w:t>
            </w:r>
            <w:r w:rsidRPr="008C6BEF">
              <w:rPr>
                <w:rFonts w:ascii="Times New Roman" w:hAnsi="Times New Roman" w:cs="Times New Roman"/>
                <w:b/>
                <w:sz w:val="28"/>
                <w:szCs w:val="28"/>
                <w:lang w:val="pt-BR"/>
              </w:rPr>
              <w:t xml:space="preserve"> NE UNIM, DE PA</w:t>
            </w:r>
            <w:r>
              <w:rPr>
                <w:rFonts w:ascii="Times New Roman" w:hAnsi="Times New Roman" w:cs="Times New Roman"/>
                <w:b/>
                <w:sz w:val="28"/>
                <w:szCs w:val="28"/>
                <w:lang w:val="pt-BR"/>
              </w:rPr>
              <w:t>Ș</w:t>
            </w:r>
            <w:r w:rsidRPr="008C6BEF">
              <w:rPr>
                <w:rFonts w:ascii="Times New Roman" w:hAnsi="Times New Roman" w:cs="Times New Roman"/>
                <w:b/>
                <w:sz w:val="28"/>
                <w:szCs w:val="28"/>
                <w:lang w:val="pt-BR"/>
              </w:rPr>
              <w:t>TE NE PREG</w:t>
            </w:r>
            <w:r>
              <w:rPr>
                <w:rFonts w:ascii="Times New Roman" w:hAnsi="Times New Roman" w:cs="Times New Roman"/>
                <w:b/>
                <w:sz w:val="28"/>
                <w:szCs w:val="28"/>
                <w:lang w:val="pt-BR"/>
              </w:rPr>
              <w:t>Ă</w:t>
            </w:r>
            <w:r w:rsidRPr="008C6BEF">
              <w:rPr>
                <w:rFonts w:ascii="Times New Roman" w:hAnsi="Times New Roman" w:cs="Times New Roman"/>
                <w:b/>
                <w:sz w:val="28"/>
                <w:szCs w:val="28"/>
                <w:lang w:val="pt-BR"/>
              </w:rPr>
              <w:t>TIM!</w:t>
            </w:r>
          </w:p>
          <w:p w:rsidR="00E84AFC" w:rsidRPr="008C6BEF" w:rsidRDefault="00E84AFC" w:rsidP="00150ECC">
            <w:pPr>
              <w:jc w:val="center"/>
              <w:rPr>
                <w:rFonts w:ascii="Times New Roman" w:hAnsi="Times New Roman" w:cs="Times New Roman"/>
                <w:sz w:val="28"/>
                <w:szCs w:val="28"/>
                <w:lang w:val="pt-BR"/>
              </w:rPr>
            </w:pPr>
          </w:p>
          <w:p w:rsidR="00E84AFC" w:rsidRPr="008C6BEF" w:rsidRDefault="00E84AFC" w:rsidP="00E84AFC">
            <w:pPr>
              <w:pStyle w:val="ListParagraph"/>
              <w:numPr>
                <w:ilvl w:val="0"/>
                <w:numId w:val="3"/>
              </w:numPr>
              <w:jc w:val="center"/>
              <w:rPr>
                <w:rFonts w:ascii="Times New Roman" w:hAnsi="Times New Roman" w:cs="Times New Roman"/>
                <w:sz w:val="28"/>
                <w:szCs w:val="28"/>
                <w:lang w:val="pt-BR"/>
              </w:rPr>
            </w:pPr>
            <w:r w:rsidRPr="008C6BEF">
              <w:rPr>
                <w:rFonts w:ascii="Times New Roman" w:hAnsi="Times New Roman" w:cs="Times New Roman"/>
                <w:b/>
                <w:sz w:val="28"/>
                <w:szCs w:val="28"/>
                <w:lang w:val="it-IT"/>
              </w:rPr>
              <w:t>LA BISERIC</w:t>
            </w:r>
            <w:r>
              <w:rPr>
                <w:rFonts w:ascii="Times New Roman" w:hAnsi="Times New Roman" w:cs="Times New Roman"/>
                <w:b/>
                <w:sz w:val="28"/>
                <w:szCs w:val="28"/>
                <w:lang w:val="it-IT"/>
              </w:rPr>
              <w:t>Ă</w:t>
            </w:r>
          </w:p>
        </w:tc>
        <w:tc>
          <w:tcPr>
            <w:tcW w:w="5210" w:type="dxa"/>
          </w:tcPr>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r>
              <w:rPr>
                <w:rFonts w:ascii="Times New Roman" w:hAnsi="Times New Roman" w:cs="Times New Roman"/>
                <w:noProof/>
                <w:sz w:val="28"/>
                <w:szCs w:val="28"/>
                <w:lang w:eastAsia="ro-RO"/>
              </w:rPr>
              <w:drawing>
                <wp:anchor distT="0" distB="0" distL="114300" distR="114300" simplePos="0" relativeHeight="251653120" behindDoc="0" locked="0" layoutInCell="1" allowOverlap="1">
                  <wp:simplePos x="0" y="0"/>
                  <wp:positionH relativeFrom="margin">
                    <wp:posOffset>22225</wp:posOffset>
                  </wp:positionH>
                  <wp:positionV relativeFrom="paragraph">
                    <wp:posOffset>14605</wp:posOffset>
                  </wp:positionV>
                  <wp:extent cx="3137535" cy="2346960"/>
                  <wp:effectExtent l="19050" t="0" r="5715" b="0"/>
                  <wp:wrapNone/>
                  <wp:docPr id="51" name="Picture 1" descr="C:\Users\Cornelia\Desktop\la bise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Desktop\la biserica.jpg"/>
                          <pic:cNvPicPr>
                            <a:picLocks noChangeAspect="1" noChangeArrowheads="1"/>
                          </pic:cNvPicPr>
                        </pic:nvPicPr>
                        <pic:blipFill>
                          <a:blip r:embed="rId12" cstate="print"/>
                          <a:srcRect/>
                          <a:stretch>
                            <a:fillRect/>
                          </a:stretch>
                        </pic:blipFill>
                        <pic:spPr bwMode="auto">
                          <a:xfrm>
                            <a:off x="0" y="0"/>
                            <a:ext cx="3137535" cy="2346960"/>
                          </a:xfrm>
                          <a:prstGeom prst="rect">
                            <a:avLst/>
                          </a:prstGeom>
                          <a:noFill/>
                          <a:ln w="9525">
                            <a:noFill/>
                            <a:miter lim="800000"/>
                            <a:headEnd/>
                            <a:tailEnd/>
                          </a:ln>
                        </pic:spPr>
                      </pic:pic>
                    </a:graphicData>
                  </a:graphic>
                </wp:anchor>
              </w:drawing>
            </w: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tc>
      </w:tr>
      <w:tr w:rsidR="00E84AFC" w:rsidRPr="008C6BEF" w:rsidTr="00E84AFC">
        <w:trPr>
          <w:trHeight w:val="1281"/>
        </w:trPr>
        <w:tc>
          <w:tcPr>
            <w:tcW w:w="1572" w:type="dxa"/>
          </w:tcPr>
          <w:p w:rsidR="00E84AFC" w:rsidRPr="008C6BEF" w:rsidRDefault="00E84AFC" w:rsidP="00150ECC">
            <w:pPr>
              <w:jc w:val="center"/>
              <w:rPr>
                <w:rFonts w:ascii="Times New Roman" w:hAnsi="Times New Roman" w:cs="Times New Roman"/>
                <w:b/>
                <w:sz w:val="28"/>
                <w:szCs w:val="28"/>
              </w:rPr>
            </w:pPr>
          </w:p>
          <w:p w:rsidR="00E84AFC" w:rsidRPr="008C6BEF" w:rsidRDefault="00E84AFC" w:rsidP="00150ECC">
            <w:pPr>
              <w:jc w:val="center"/>
              <w:rPr>
                <w:rFonts w:ascii="Times New Roman" w:hAnsi="Times New Roman" w:cs="Times New Roman"/>
                <w:b/>
                <w:sz w:val="28"/>
                <w:szCs w:val="28"/>
              </w:rPr>
            </w:pPr>
          </w:p>
          <w:p w:rsidR="00E84AFC" w:rsidRPr="008C6BEF" w:rsidRDefault="00E84AFC" w:rsidP="00150ECC">
            <w:pPr>
              <w:jc w:val="center"/>
              <w:rPr>
                <w:rFonts w:ascii="Times New Roman" w:hAnsi="Times New Roman" w:cs="Times New Roman"/>
                <w:b/>
                <w:sz w:val="28"/>
                <w:szCs w:val="28"/>
              </w:rPr>
            </w:pPr>
          </w:p>
          <w:p w:rsidR="00E84AFC" w:rsidRPr="008C6BEF" w:rsidRDefault="00E84AFC" w:rsidP="00150ECC">
            <w:pPr>
              <w:jc w:val="center"/>
              <w:rPr>
                <w:rFonts w:ascii="Times New Roman" w:hAnsi="Times New Roman" w:cs="Times New Roman"/>
                <w:b/>
                <w:sz w:val="28"/>
                <w:szCs w:val="28"/>
              </w:rPr>
            </w:pPr>
          </w:p>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Miercuri</w:t>
            </w:r>
          </w:p>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28.03.</w:t>
            </w:r>
            <w:r>
              <w:rPr>
                <w:rFonts w:ascii="Times New Roman" w:hAnsi="Times New Roman" w:cs="Times New Roman"/>
                <w:b/>
                <w:sz w:val="28"/>
                <w:szCs w:val="28"/>
              </w:rPr>
              <w:t>2018</w:t>
            </w:r>
          </w:p>
          <w:p w:rsidR="00E84AFC" w:rsidRPr="008C6BEF" w:rsidRDefault="00E84AFC" w:rsidP="00150ECC">
            <w:pPr>
              <w:jc w:val="center"/>
              <w:rPr>
                <w:rFonts w:ascii="Times New Roman" w:hAnsi="Times New Roman" w:cs="Times New Roman"/>
                <w:b/>
                <w:sz w:val="28"/>
                <w:szCs w:val="28"/>
              </w:rPr>
            </w:pPr>
          </w:p>
        </w:tc>
        <w:tc>
          <w:tcPr>
            <w:tcW w:w="3786" w:type="dxa"/>
          </w:tcPr>
          <w:p w:rsidR="00E84AFC" w:rsidRPr="008C6BEF" w:rsidRDefault="00E84AFC" w:rsidP="00150ECC">
            <w:pPr>
              <w:jc w:val="center"/>
              <w:rPr>
                <w:rFonts w:ascii="Times New Roman" w:hAnsi="Times New Roman" w:cs="Times New Roman"/>
                <w:b/>
                <w:sz w:val="28"/>
                <w:szCs w:val="28"/>
                <w:lang w:val="it-IT"/>
              </w:rPr>
            </w:pPr>
          </w:p>
          <w:p w:rsidR="00E84AFC" w:rsidRPr="008C6BEF" w:rsidRDefault="00E84AFC" w:rsidP="00150ECC">
            <w:pPr>
              <w:jc w:val="center"/>
              <w:rPr>
                <w:rFonts w:ascii="Times New Roman" w:hAnsi="Times New Roman" w:cs="Times New Roman"/>
                <w:b/>
                <w:sz w:val="28"/>
                <w:szCs w:val="28"/>
                <w:lang w:val="it-IT"/>
              </w:rPr>
            </w:pPr>
          </w:p>
          <w:p w:rsidR="00E84AFC" w:rsidRPr="008C6BEF" w:rsidRDefault="00E84AFC" w:rsidP="00150ECC">
            <w:pPr>
              <w:jc w:val="center"/>
              <w:rPr>
                <w:rFonts w:ascii="Times New Roman" w:hAnsi="Times New Roman" w:cs="Times New Roman"/>
                <w:b/>
                <w:sz w:val="28"/>
                <w:szCs w:val="28"/>
                <w:lang w:val="it-IT"/>
              </w:rPr>
            </w:pPr>
            <w:r w:rsidRPr="008C6BEF">
              <w:rPr>
                <w:rFonts w:ascii="Times New Roman" w:hAnsi="Times New Roman" w:cs="Times New Roman"/>
                <w:b/>
                <w:sz w:val="28"/>
                <w:szCs w:val="28"/>
                <w:lang w:val="it-IT"/>
              </w:rPr>
              <w:t>INVITA</w:t>
            </w:r>
            <w:r>
              <w:rPr>
                <w:rFonts w:ascii="Times New Roman" w:hAnsi="Times New Roman" w:cs="Times New Roman"/>
                <w:b/>
                <w:sz w:val="28"/>
                <w:szCs w:val="28"/>
                <w:lang w:val="it-IT"/>
              </w:rPr>
              <w:t>Ț</w:t>
            </w:r>
            <w:r w:rsidRPr="008C6BEF">
              <w:rPr>
                <w:rFonts w:ascii="Times New Roman" w:hAnsi="Times New Roman" w:cs="Times New Roman"/>
                <w:b/>
                <w:sz w:val="28"/>
                <w:szCs w:val="28"/>
                <w:lang w:val="it-IT"/>
              </w:rPr>
              <w:t>IE LA TEATRU</w:t>
            </w:r>
          </w:p>
          <w:p w:rsidR="00E84AFC" w:rsidRPr="008C6BEF" w:rsidRDefault="00E84AFC" w:rsidP="00150ECC">
            <w:pPr>
              <w:jc w:val="center"/>
              <w:rPr>
                <w:rFonts w:ascii="Times New Roman" w:hAnsi="Times New Roman" w:cs="Times New Roman"/>
                <w:b/>
                <w:sz w:val="28"/>
                <w:szCs w:val="28"/>
                <w:lang w:val="it-IT"/>
              </w:rPr>
            </w:pPr>
          </w:p>
          <w:p w:rsidR="00E84AFC" w:rsidRPr="008C6BEF" w:rsidRDefault="00E84AFC" w:rsidP="00E84AFC">
            <w:pPr>
              <w:pStyle w:val="ListParagraph"/>
              <w:numPr>
                <w:ilvl w:val="0"/>
                <w:numId w:val="3"/>
              </w:numPr>
              <w:tabs>
                <w:tab w:val="left" w:pos="674"/>
                <w:tab w:val="center" w:pos="2174"/>
              </w:tabs>
              <w:jc w:val="center"/>
              <w:rPr>
                <w:rFonts w:ascii="Times New Roman" w:hAnsi="Times New Roman" w:cs="Times New Roman"/>
                <w:b/>
                <w:sz w:val="28"/>
                <w:szCs w:val="28"/>
                <w:lang w:val="it-IT"/>
              </w:rPr>
            </w:pPr>
            <w:r w:rsidRPr="008C6BEF">
              <w:rPr>
                <w:rFonts w:ascii="Times New Roman" w:hAnsi="Times New Roman" w:cs="Times New Roman"/>
                <w:b/>
                <w:sz w:val="28"/>
                <w:szCs w:val="28"/>
                <w:lang w:val="it-IT"/>
              </w:rPr>
              <w:t>TEATRU DE P</w:t>
            </w:r>
            <w:r>
              <w:rPr>
                <w:rFonts w:ascii="Times New Roman" w:hAnsi="Times New Roman" w:cs="Times New Roman"/>
                <w:b/>
                <w:sz w:val="28"/>
                <w:szCs w:val="28"/>
                <w:lang w:val="it-IT"/>
              </w:rPr>
              <w:t>Ă</w:t>
            </w:r>
            <w:r w:rsidRPr="008C6BEF">
              <w:rPr>
                <w:rFonts w:ascii="Times New Roman" w:hAnsi="Times New Roman" w:cs="Times New Roman"/>
                <w:b/>
                <w:sz w:val="28"/>
                <w:szCs w:val="28"/>
                <w:lang w:val="it-IT"/>
              </w:rPr>
              <w:t>PU</w:t>
            </w:r>
            <w:r>
              <w:rPr>
                <w:rFonts w:ascii="Times New Roman" w:hAnsi="Times New Roman" w:cs="Times New Roman"/>
                <w:b/>
                <w:sz w:val="28"/>
                <w:szCs w:val="28"/>
                <w:lang w:val="it-IT"/>
              </w:rPr>
              <w:t>Ș</w:t>
            </w:r>
            <w:r w:rsidRPr="008C6BEF">
              <w:rPr>
                <w:rFonts w:ascii="Times New Roman" w:hAnsi="Times New Roman" w:cs="Times New Roman"/>
                <w:b/>
                <w:sz w:val="28"/>
                <w:szCs w:val="28"/>
                <w:lang w:val="it-IT"/>
              </w:rPr>
              <w:t>I PENTRU COPII</w:t>
            </w:r>
          </w:p>
        </w:tc>
        <w:tc>
          <w:tcPr>
            <w:tcW w:w="5210" w:type="dxa"/>
          </w:tcPr>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r>
              <w:rPr>
                <w:rFonts w:ascii="Times New Roman" w:hAnsi="Times New Roman" w:cs="Times New Roman"/>
                <w:noProof/>
                <w:sz w:val="28"/>
                <w:szCs w:val="28"/>
                <w:lang w:eastAsia="ro-RO"/>
              </w:rPr>
              <w:drawing>
                <wp:anchor distT="0" distB="0" distL="114300" distR="114300" simplePos="0" relativeHeight="251656192" behindDoc="0" locked="0" layoutInCell="1" allowOverlap="1">
                  <wp:simplePos x="0" y="0"/>
                  <wp:positionH relativeFrom="column">
                    <wp:posOffset>69850</wp:posOffset>
                  </wp:positionH>
                  <wp:positionV relativeFrom="paragraph">
                    <wp:posOffset>125730</wp:posOffset>
                  </wp:positionV>
                  <wp:extent cx="3089910" cy="1737360"/>
                  <wp:effectExtent l="19050" t="0" r="0" b="0"/>
                  <wp:wrapNone/>
                  <wp:docPr id="52" name="Picture 2" descr="C:\Users\Cornelia\Desktop\spectacol de teat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Desktop\spectacol de teatru.jpg"/>
                          <pic:cNvPicPr>
                            <a:picLocks noChangeAspect="1" noChangeArrowheads="1"/>
                          </pic:cNvPicPr>
                        </pic:nvPicPr>
                        <pic:blipFill>
                          <a:blip r:embed="rId13"/>
                          <a:srcRect/>
                          <a:stretch>
                            <a:fillRect/>
                          </a:stretch>
                        </pic:blipFill>
                        <pic:spPr bwMode="auto">
                          <a:xfrm rot="10800000">
                            <a:off x="0" y="0"/>
                            <a:ext cx="3089910" cy="1737360"/>
                          </a:xfrm>
                          <a:prstGeom prst="rect">
                            <a:avLst/>
                          </a:prstGeom>
                          <a:noFill/>
                          <a:ln w="9525">
                            <a:noFill/>
                            <a:miter lim="800000"/>
                            <a:headEnd/>
                            <a:tailEnd/>
                          </a:ln>
                        </pic:spPr>
                      </pic:pic>
                    </a:graphicData>
                  </a:graphic>
                </wp:anchor>
              </w:drawing>
            </w: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tc>
      </w:tr>
      <w:tr w:rsidR="00E84AFC" w:rsidRPr="008C6BEF" w:rsidTr="00E84AFC">
        <w:trPr>
          <w:trHeight w:val="1281"/>
        </w:trPr>
        <w:tc>
          <w:tcPr>
            <w:tcW w:w="1572" w:type="dxa"/>
          </w:tcPr>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Joi</w:t>
            </w:r>
          </w:p>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29.03</w:t>
            </w:r>
            <w:r>
              <w:rPr>
                <w:rFonts w:ascii="Times New Roman" w:hAnsi="Times New Roman" w:cs="Times New Roman"/>
                <w:b/>
                <w:sz w:val="28"/>
                <w:szCs w:val="28"/>
              </w:rPr>
              <w:t>.2018</w:t>
            </w:r>
          </w:p>
        </w:tc>
        <w:tc>
          <w:tcPr>
            <w:tcW w:w="3786" w:type="dxa"/>
          </w:tcPr>
          <w:p w:rsidR="00E84AFC" w:rsidRPr="008C6BEF" w:rsidRDefault="00E84AFC" w:rsidP="00150ECC">
            <w:pPr>
              <w:rPr>
                <w:rFonts w:ascii="Times New Roman" w:hAnsi="Times New Roman" w:cs="Times New Roman"/>
                <w:sz w:val="28"/>
                <w:szCs w:val="28"/>
                <w:lang w:val="pt-BR"/>
              </w:rPr>
            </w:pPr>
          </w:p>
          <w:p w:rsidR="00E84AFC" w:rsidRPr="008C6BEF" w:rsidRDefault="00E84AFC" w:rsidP="00150ECC">
            <w:pPr>
              <w:jc w:val="center"/>
              <w:rPr>
                <w:rFonts w:ascii="Times New Roman" w:hAnsi="Times New Roman" w:cs="Times New Roman"/>
                <w:b/>
                <w:sz w:val="28"/>
                <w:szCs w:val="28"/>
                <w:lang w:val="pt-BR"/>
              </w:rPr>
            </w:pPr>
            <w:r w:rsidRPr="008C6BEF">
              <w:rPr>
                <w:rFonts w:ascii="Times New Roman" w:hAnsi="Times New Roman" w:cs="Times New Roman"/>
                <w:b/>
                <w:sz w:val="28"/>
                <w:szCs w:val="28"/>
                <w:lang w:val="pt-BR"/>
              </w:rPr>
              <w:t>GR</w:t>
            </w:r>
            <w:r>
              <w:rPr>
                <w:rFonts w:ascii="Times New Roman" w:hAnsi="Times New Roman" w:cs="Times New Roman"/>
                <w:b/>
                <w:sz w:val="28"/>
                <w:szCs w:val="28"/>
                <w:lang w:val="pt-BR"/>
              </w:rPr>
              <w:t>Ă</w:t>
            </w:r>
            <w:r w:rsidRPr="008C6BEF">
              <w:rPr>
                <w:rFonts w:ascii="Times New Roman" w:hAnsi="Times New Roman" w:cs="Times New Roman"/>
                <w:b/>
                <w:sz w:val="28"/>
                <w:szCs w:val="28"/>
                <w:lang w:val="pt-BR"/>
              </w:rPr>
              <w:t>DIN</w:t>
            </w:r>
            <w:r>
              <w:rPr>
                <w:rFonts w:ascii="Times New Roman" w:hAnsi="Times New Roman" w:cs="Times New Roman"/>
                <w:b/>
                <w:sz w:val="28"/>
                <w:szCs w:val="28"/>
                <w:lang w:val="pt-BR"/>
              </w:rPr>
              <w:t>IȚ</w:t>
            </w:r>
            <w:r w:rsidRPr="008C6BEF">
              <w:rPr>
                <w:rFonts w:ascii="Times New Roman" w:hAnsi="Times New Roman" w:cs="Times New Roman"/>
                <w:b/>
                <w:sz w:val="28"/>
                <w:szCs w:val="28"/>
                <w:lang w:val="pt-BR"/>
              </w:rPr>
              <w:t>A PENTRU UN VIITOR VERDE</w:t>
            </w:r>
          </w:p>
          <w:p w:rsidR="00E84AFC" w:rsidRPr="008C6BEF" w:rsidRDefault="00E84AFC" w:rsidP="00150ECC">
            <w:pPr>
              <w:jc w:val="center"/>
              <w:rPr>
                <w:rFonts w:ascii="Times New Roman" w:hAnsi="Times New Roman" w:cs="Times New Roman"/>
                <w:sz w:val="28"/>
                <w:szCs w:val="28"/>
                <w:lang w:val="pt-BR"/>
              </w:rPr>
            </w:pPr>
          </w:p>
          <w:p w:rsidR="00E84AFC" w:rsidRPr="008C6BEF" w:rsidRDefault="00E84AFC" w:rsidP="00E84AFC">
            <w:pPr>
              <w:pStyle w:val="ListParagraph"/>
              <w:numPr>
                <w:ilvl w:val="0"/>
                <w:numId w:val="3"/>
              </w:numPr>
              <w:jc w:val="center"/>
              <w:rPr>
                <w:rFonts w:ascii="Times New Roman" w:hAnsi="Times New Roman" w:cs="Times New Roman"/>
                <w:b/>
                <w:sz w:val="28"/>
                <w:szCs w:val="28"/>
                <w:lang w:val="pt-BR"/>
              </w:rPr>
            </w:pPr>
            <w:r w:rsidRPr="008C6BEF">
              <w:rPr>
                <w:rFonts w:ascii="Times New Roman" w:hAnsi="Times New Roman" w:cs="Times New Roman"/>
                <w:b/>
                <w:sz w:val="28"/>
                <w:szCs w:val="28"/>
              </w:rPr>
              <w:t>ECOLOGIZARE</w:t>
            </w:r>
            <w:r>
              <w:rPr>
                <w:rFonts w:ascii="Times New Roman" w:hAnsi="Times New Roman" w:cs="Times New Roman"/>
                <w:b/>
                <w:sz w:val="28"/>
                <w:szCs w:val="28"/>
              </w:rPr>
              <w:t>A SPAȚIULUI DIN FAȚA GRĂDINIȚEI</w:t>
            </w:r>
          </w:p>
        </w:tc>
        <w:tc>
          <w:tcPr>
            <w:tcW w:w="5210" w:type="dxa"/>
          </w:tcPr>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r>
              <w:rPr>
                <w:rFonts w:ascii="Times New Roman" w:hAnsi="Times New Roman" w:cs="Times New Roman"/>
                <w:noProof/>
                <w:sz w:val="28"/>
                <w:szCs w:val="28"/>
                <w:lang w:eastAsia="ro-RO"/>
              </w:rPr>
              <w:drawing>
                <wp:anchor distT="0" distB="0" distL="114300" distR="114300" simplePos="0" relativeHeight="251654144" behindDoc="0" locked="0" layoutInCell="1" allowOverlap="1">
                  <wp:simplePos x="0" y="0"/>
                  <wp:positionH relativeFrom="margin">
                    <wp:posOffset>67945</wp:posOffset>
                  </wp:positionH>
                  <wp:positionV relativeFrom="paragraph">
                    <wp:posOffset>49530</wp:posOffset>
                  </wp:positionV>
                  <wp:extent cx="3105150" cy="1661160"/>
                  <wp:effectExtent l="19050" t="0" r="0" b="0"/>
                  <wp:wrapNone/>
                  <wp:docPr id="53" name="Picture 2" descr="C:\Users\Cornelia\Desktop\ecologizare 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Desktop\ecologizare x.jpg"/>
                          <pic:cNvPicPr>
                            <a:picLocks noChangeAspect="1" noChangeArrowheads="1"/>
                          </pic:cNvPicPr>
                        </pic:nvPicPr>
                        <pic:blipFill>
                          <a:blip r:embed="rId14"/>
                          <a:srcRect/>
                          <a:stretch>
                            <a:fillRect/>
                          </a:stretch>
                        </pic:blipFill>
                        <pic:spPr bwMode="auto">
                          <a:xfrm rot="10800000">
                            <a:off x="0" y="0"/>
                            <a:ext cx="3105150" cy="1661160"/>
                          </a:xfrm>
                          <a:prstGeom prst="rect">
                            <a:avLst/>
                          </a:prstGeom>
                          <a:noFill/>
                          <a:ln w="9525">
                            <a:noFill/>
                            <a:miter lim="800000"/>
                            <a:headEnd/>
                            <a:tailEnd/>
                          </a:ln>
                        </pic:spPr>
                      </pic:pic>
                    </a:graphicData>
                  </a:graphic>
                </wp:anchor>
              </w:drawing>
            </w: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tc>
      </w:tr>
      <w:tr w:rsidR="00E84AFC" w:rsidRPr="008C6BEF" w:rsidTr="00E84AFC">
        <w:trPr>
          <w:trHeight w:val="1310"/>
        </w:trPr>
        <w:tc>
          <w:tcPr>
            <w:tcW w:w="1572" w:type="dxa"/>
          </w:tcPr>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Vineri</w:t>
            </w:r>
          </w:p>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30.03</w:t>
            </w:r>
            <w:r>
              <w:rPr>
                <w:rFonts w:ascii="Times New Roman" w:hAnsi="Times New Roman" w:cs="Times New Roman"/>
                <w:b/>
                <w:sz w:val="28"/>
                <w:szCs w:val="28"/>
              </w:rPr>
              <w:t>.2018</w:t>
            </w:r>
          </w:p>
        </w:tc>
        <w:tc>
          <w:tcPr>
            <w:tcW w:w="3786" w:type="dxa"/>
          </w:tcPr>
          <w:p w:rsidR="00E84AFC" w:rsidRPr="008C6BEF" w:rsidRDefault="00E84AFC" w:rsidP="00150ECC">
            <w:pPr>
              <w:jc w:val="center"/>
              <w:rPr>
                <w:rFonts w:ascii="Times New Roman" w:hAnsi="Times New Roman" w:cs="Times New Roman"/>
                <w:b/>
                <w:sz w:val="28"/>
                <w:szCs w:val="28"/>
              </w:rPr>
            </w:pPr>
            <w:r w:rsidRPr="008C6BEF">
              <w:rPr>
                <w:rFonts w:ascii="Times New Roman" w:hAnsi="Times New Roman" w:cs="Times New Roman"/>
                <w:b/>
                <w:sz w:val="28"/>
                <w:szCs w:val="28"/>
              </w:rPr>
              <w:t xml:space="preserve">AER, SOARE </w:t>
            </w:r>
            <w:r>
              <w:rPr>
                <w:rFonts w:ascii="Times New Roman" w:hAnsi="Times New Roman" w:cs="Times New Roman"/>
                <w:b/>
                <w:sz w:val="28"/>
                <w:szCs w:val="28"/>
              </w:rPr>
              <w:t>Ș</w:t>
            </w:r>
            <w:r w:rsidRPr="008C6BEF">
              <w:rPr>
                <w:rFonts w:ascii="Times New Roman" w:hAnsi="Times New Roman" w:cs="Times New Roman"/>
                <w:b/>
                <w:sz w:val="28"/>
                <w:szCs w:val="28"/>
              </w:rPr>
              <w:t>I MI</w:t>
            </w:r>
            <w:r>
              <w:rPr>
                <w:rFonts w:ascii="Times New Roman" w:hAnsi="Times New Roman" w:cs="Times New Roman"/>
                <w:b/>
                <w:sz w:val="28"/>
                <w:szCs w:val="28"/>
              </w:rPr>
              <w:t>Ș</w:t>
            </w:r>
            <w:r w:rsidRPr="008C6BEF">
              <w:rPr>
                <w:rFonts w:ascii="Times New Roman" w:hAnsi="Times New Roman" w:cs="Times New Roman"/>
                <w:b/>
                <w:sz w:val="28"/>
                <w:szCs w:val="28"/>
              </w:rPr>
              <w:t>CARE</w:t>
            </w:r>
          </w:p>
          <w:p w:rsidR="00E84AFC" w:rsidRPr="008C6BEF" w:rsidRDefault="00E84AFC" w:rsidP="00150ECC">
            <w:pPr>
              <w:jc w:val="center"/>
              <w:rPr>
                <w:rFonts w:ascii="Times New Roman" w:hAnsi="Times New Roman" w:cs="Times New Roman"/>
                <w:b/>
                <w:sz w:val="28"/>
                <w:szCs w:val="28"/>
              </w:rPr>
            </w:pPr>
          </w:p>
          <w:p w:rsidR="00E84AFC" w:rsidRPr="008C6BEF" w:rsidRDefault="00E84AFC" w:rsidP="00E84AFC">
            <w:pPr>
              <w:pStyle w:val="ListParagraph"/>
              <w:numPr>
                <w:ilvl w:val="0"/>
                <w:numId w:val="3"/>
              </w:numPr>
              <w:jc w:val="center"/>
              <w:rPr>
                <w:rFonts w:ascii="Times New Roman" w:hAnsi="Times New Roman" w:cs="Times New Roman"/>
                <w:b/>
                <w:sz w:val="28"/>
                <w:szCs w:val="28"/>
              </w:rPr>
            </w:pPr>
            <w:r w:rsidRPr="008C6BEF">
              <w:rPr>
                <w:rFonts w:ascii="Times New Roman" w:hAnsi="Times New Roman" w:cs="Times New Roman"/>
                <w:b/>
                <w:sz w:val="28"/>
                <w:szCs w:val="28"/>
              </w:rPr>
              <w:t>PLIMBARE, JOCURI DE MI</w:t>
            </w:r>
            <w:r>
              <w:rPr>
                <w:rFonts w:ascii="Times New Roman" w:hAnsi="Times New Roman" w:cs="Times New Roman"/>
                <w:b/>
                <w:sz w:val="28"/>
                <w:szCs w:val="28"/>
              </w:rPr>
              <w:t>Ș</w:t>
            </w:r>
            <w:r w:rsidRPr="008C6BEF">
              <w:rPr>
                <w:rFonts w:ascii="Times New Roman" w:hAnsi="Times New Roman" w:cs="Times New Roman"/>
                <w:b/>
                <w:sz w:val="28"/>
                <w:szCs w:val="28"/>
              </w:rPr>
              <w:t xml:space="preserve">CARE </w:t>
            </w:r>
            <w:r>
              <w:rPr>
                <w:rFonts w:ascii="Times New Roman" w:hAnsi="Times New Roman" w:cs="Times New Roman"/>
                <w:b/>
                <w:sz w:val="28"/>
                <w:szCs w:val="28"/>
              </w:rPr>
              <w:t>Î</w:t>
            </w:r>
            <w:r w:rsidRPr="008C6BEF">
              <w:rPr>
                <w:rFonts w:ascii="Times New Roman" w:hAnsi="Times New Roman" w:cs="Times New Roman"/>
                <w:b/>
                <w:sz w:val="28"/>
                <w:szCs w:val="28"/>
              </w:rPr>
              <w:t>N AER LIBER</w:t>
            </w:r>
          </w:p>
        </w:tc>
        <w:tc>
          <w:tcPr>
            <w:tcW w:w="5210" w:type="dxa"/>
          </w:tcPr>
          <w:p w:rsidR="00E84AFC" w:rsidRPr="008C6BEF" w:rsidRDefault="00E84AFC" w:rsidP="00150ECC">
            <w:pPr>
              <w:jc w:val="center"/>
              <w:rPr>
                <w:rFonts w:ascii="Times New Roman" w:hAnsi="Times New Roman" w:cs="Times New Roman"/>
                <w:sz w:val="28"/>
                <w:szCs w:val="28"/>
              </w:rPr>
            </w:pPr>
            <w:r>
              <w:rPr>
                <w:rFonts w:ascii="Times New Roman" w:hAnsi="Times New Roman" w:cs="Times New Roman"/>
                <w:noProof/>
                <w:sz w:val="28"/>
                <w:szCs w:val="28"/>
                <w:lang w:eastAsia="ro-RO"/>
              </w:rPr>
              <w:drawing>
                <wp:anchor distT="0" distB="0" distL="114300" distR="114300" simplePos="0" relativeHeight="251657216" behindDoc="0" locked="0" layoutInCell="1" allowOverlap="1">
                  <wp:simplePos x="0" y="0"/>
                  <wp:positionH relativeFrom="column">
                    <wp:posOffset>677545</wp:posOffset>
                  </wp:positionH>
                  <wp:positionV relativeFrom="paragraph">
                    <wp:posOffset>95885</wp:posOffset>
                  </wp:positionV>
                  <wp:extent cx="1855470" cy="2491740"/>
                  <wp:effectExtent l="19050" t="0" r="0" b="0"/>
                  <wp:wrapNone/>
                  <wp:docPr id="54" name="Picture 1" descr="https://scontent.fotp3-1.fna.fbcdn.net/v/t1.15752-9/31662170_1776062022459561_5618203911958560768_n.jpg?_nc_cat=0&amp;oh=81d574b5a60cac17c4a9655118c785c6&amp;oe=5B99EF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content.fotp3-1.fna.fbcdn.net/v/t1.15752-9/31662170_1776062022459561_5618203911958560768_n.jpg?_nc_cat=0&amp;oh=81d574b5a60cac17c4a9655118c785c6&amp;oe=5B99EFD0"/>
                          <pic:cNvPicPr>
                            <a:picLocks noChangeAspect="1" noChangeArrowheads="1"/>
                          </pic:cNvPicPr>
                        </pic:nvPicPr>
                        <pic:blipFill>
                          <a:blip r:embed="rId15" cstate="print"/>
                          <a:srcRect/>
                          <a:stretch>
                            <a:fillRect/>
                          </a:stretch>
                        </pic:blipFill>
                        <pic:spPr bwMode="auto">
                          <a:xfrm>
                            <a:off x="0" y="0"/>
                            <a:ext cx="1855470" cy="2491740"/>
                          </a:xfrm>
                          <a:prstGeom prst="rect">
                            <a:avLst/>
                          </a:prstGeom>
                          <a:noFill/>
                          <a:ln w="9525">
                            <a:noFill/>
                            <a:miter lim="800000"/>
                            <a:headEnd/>
                            <a:tailEnd/>
                          </a:ln>
                        </pic:spPr>
                      </pic:pic>
                    </a:graphicData>
                  </a:graphic>
                </wp:anchor>
              </w:drawing>
            </w: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jc w:val="cente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Default="00E84AFC" w:rsidP="00150ECC">
            <w:pPr>
              <w:rPr>
                <w:rFonts w:ascii="Times New Roman" w:hAnsi="Times New Roman" w:cs="Times New Roman"/>
                <w:sz w:val="28"/>
                <w:szCs w:val="28"/>
              </w:rPr>
            </w:pPr>
          </w:p>
          <w:p w:rsidR="00E84AFC"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p w:rsidR="00E84AFC" w:rsidRPr="008C6BEF" w:rsidRDefault="00E84AFC" w:rsidP="00150ECC">
            <w:pPr>
              <w:rPr>
                <w:rFonts w:ascii="Times New Roman" w:hAnsi="Times New Roman" w:cs="Times New Roman"/>
                <w:sz w:val="28"/>
                <w:szCs w:val="28"/>
              </w:rPr>
            </w:pPr>
          </w:p>
        </w:tc>
      </w:tr>
    </w:tbl>
    <w:p w:rsidR="00355E39" w:rsidRDefault="00E84AFC" w:rsidP="00355E39">
      <w:pPr>
        <w:tabs>
          <w:tab w:val="left" w:pos="7320"/>
        </w:tabs>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58240" behindDoc="0" locked="0" layoutInCell="1" allowOverlap="1">
            <wp:simplePos x="0" y="0"/>
            <wp:positionH relativeFrom="margin">
              <wp:align>center</wp:align>
            </wp:positionH>
            <wp:positionV relativeFrom="paragraph">
              <wp:posOffset>182245</wp:posOffset>
            </wp:positionV>
            <wp:extent cx="1794510" cy="1798320"/>
            <wp:effectExtent l="19050" t="0" r="0" b="0"/>
            <wp:wrapNone/>
            <wp:docPr id="68" name="Picture 1" descr="C:\Users\Cornelia\Pictures\Imagini &amp; poze GRADI\sigla gr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Pictures\Imagini &amp; poze GRADI\sigla gradi.jpg"/>
                    <pic:cNvPicPr>
                      <a:picLocks noChangeAspect="1" noChangeArrowheads="1"/>
                    </pic:cNvPicPr>
                  </pic:nvPicPr>
                  <pic:blipFill>
                    <a:blip r:embed="rId16"/>
                    <a:srcRect/>
                    <a:stretch>
                      <a:fillRect/>
                    </a:stretch>
                  </pic:blipFill>
                  <pic:spPr bwMode="auto">
                    <a:xfrm>
                      <a:off x="0" y="0"/>
                      <a:ext cx="1794510" cy="1798320"/>
                    </a:xfrm>
                    <a:prstGeom prst="rect">
                      <a:avLst/>
                    </a:prstGeom>
                    <a:noFill/>
                    <a:ln w="9525">
                      <a:noFill/>
                      <a:miter lim="800000"/>
                      <a:headEnd/>
                      <a:tailEnd/>
                    </a:ln>
                  </pic:spPr>
                </pic:pic>
              </a:graphicData>
            </a:graphic>
          </wp:anchor>
        </w:drawing>
      </w:r>
    </w:p>
    <w:p w:rsidR="00536399" w:rsidRDefault="00536399" w:rsidP="00355E39">
      <w:pPr>
        <w:tabs>
          <w:tab w:val="left" w:pos="7320"/>
        </w:tabs>
        <w:rPr>
          <w:rFonts w:ascii="Times New Roman" w:hAnsi="Times New Roman" w:cs="Times New Roman"/>
          <w:sz w:val="24"/>
          <w:szCs w:val="24"/>
        </w:rPr>
      </w:pPr>
    </w:p>
    <w:p w:rsidR="00536399" w:rsidRDefault="00536399" w:rsidP="00355E39">
      <w:pPr>
        <w:tabs>
          <w:tab w:val="left" w:pos="7320"/>
        </w:tabs>
        <w:rPr>
          <w:rFonts w:ascii="Times New Roman" w:hAnsi="Times New Roman" w:cs="Times New Roman"/>
          <w:sz w:val="24"/>
          <w:szCs w:val="24"/>
        </w:rPr>
      </w:pPr>
    </w:p>
    <w:p w:rsidR="00536399" w:rsidRDefault="00536399" w:rsidP="00355E39">
      <w:pPr>
        <w:tabs>
          <w:tab w:val="left" w:pos="7320"/>
        </w:tabs>
        <w:rPr>
          <w:rFonts w:ascii="Times New Roman" w:hAnsi="Times New Roman" w:cs="Times New Roman"/>
          <w:sz w:val="24"/>
          <w:szCs w:val="24"/>
        </w:rPr>
      </w:pPr>
    </w:p>
    <w:p w:rsidR="00536399" w:rsidRDefault="00536399" w:rsidP="00355E39">
      <w:pPr>
        <w:tabs>
          <w:tab w:val="left" w:pos="7320"/>
        </w:tabs>
        <w:rPr>
          <w:rFonts w:ascii="Times New Roman" w:hAnsi="Times New Roman" w:cs="Times New Roman"/>
          <w:sz w:val="24"/>
          <w:szCs w:val="24"/>
        </w:rPr>
      </w:pPr>
    </w:p>
    <w:p w:rsidR="00536399" w:rsidRDefault="00536399" w:rsidP="00355E39">
      <w:pPr>
        <w:tabs>
          <w:tab w:val="left" w:pos="7320"/>
        </w:tabs>
        <w:rPr>
          <w:rFonts w:ascii="Times New Roman" w:hAnsi="Times New Roman" w:cs="Times New Roman"/>
          <w:sz w:val="24"/>
          <w:szCs w:val="24"/>
        </w:rPr>
      </w:pPr>
    </w:p>
    <w:p w:rsidR="00536399" w:rsidRDefault="00536399" w:rsidP="00355E39">
      <w:pPr>
        <w:tabs>
          <w:tab w:val="left" w:pos="7320"/>
        </w:tabs>
        <w:rPr>
          <w:rFonts w:ascii="Times New Roman" w:hAnsi="Times New Roman" w:cs="Times New Roman"/>
          <w:sz w:val="24"/>
          <w:szCs w:val="24"/>
        </w:rPr>
      </w:pPr>
    </w:p>
    <w:p w:rsidR="00536399" w:rsidRDefault="0080790B" w:rsidP="00355E39">
      <w:pPr>
        <w:tabs>
          <w:tab w:val="left" w:pos="7320"/>
        </w:tabs>
        <w:rPr>
          <w:rFonts w:ascii="Times New Roman" w:hAnsi="Times New Roman" w:cs="Times New Roman"/>
          <w:sz w:val="24"/>
          <w:szCs w:val="24"/>
        </w:rPr>
      </w:pPr>
      <w:r>
        <w:rPr>
          <w:rFonts w:ascii="Times New Roman" w:hAnsi="Times New Roman" w:cs="Times New Roman"/>
          <w:noProof/>
          <w:sz w:val="24"/>
          <w:szCs w:val="24"/>
          <w:lang w:eastAsia="ro-RO"/>
        </w:rPr>
        <w:pict>
          <v:shape id="_x0000_s1036" type="#_x0000_t61" style="position:absolute;margin-left:175.2pt;margin-top:-.6pt;width:213pt;height:40.9pt;z-index:251666432" adj="-3990,32506" fillcolor="white [3201]" strokecolor="#d99594 [1941]" strokeweight="1pt">
            <v:fill color2="#e5b8b7 [1301]" focusposition="1" focussize="" focus="100%" type="gradient"/>
            <v:shadow on="t" type="perspective" color="#622423 [1605]" opacity=".5" offset="1pt" offset2="-3pt"/>
            <v:textbox>
              <w:txbxContent>
                <w:p w:rsidR="00ED242B" w:rsidRPr="007627F9" w:rsidRDefault="00ED242B">
                  <w:pPr>
                    <w:rPr>
                      <w:rFonts w:ascii="Times New Roman" w:hAnsi="Times New Roman" w:cs="Times New Roman"/>
                      <w:b/>
                      <w:sz w:val="36"/>
                      <w:szCs w:val="36"/>
                    </w:rPr>
                  </w:pPr>
                  <w:r w:rsidRPr="007627F9">
                    <w:rPr>
                      <w:rFonts w:ascii="Times New Roman" w:hAnsi="Times New Roman" w:cs="Times New Roman"/>
                      <w:b/>
                      <w:sz w:val="36"/>
                      <w:szCs w:val="36"/>
                    </w:rPr>
                    <w:t>PAGINA PĂRINȚILOR</w:t>
                  </w:r>
                </w:p>
              </w:txbxContent>
            </v:textbox>
          </v:shape>
        </w:pict>
      </w:r>
    </w:p>
    <w:p w:rsidR="00ED242B" w:rsidRDefault="00ED242B" w:rsidP="00355E39">
      <w:pPr>
        <w:tabs>
          <w:tab w:val="left" w:pos="7320"/>
        </w:tabs>
        <w:rPr>
          <w:rFonts w:ascii="Times New Roman" w:hAnsi="Times New Roman" w:cs="Times New Roman"/>
          <w:sz w:val="24"/>
          <w:szCs w:val="24"/>
        </w:rPr>
      </w:pPr>
    </w:p>
    <w:p w:rsidR="00ED242B" w:rsidRDefault="00ED242B" w:rsidP="00355E39">
      <w:pPr>
        <w:tabs>
          <w:tab w:val="left" w:pos="7320"/>
        </w:tabs>
        <w:rPr>
          <w:rFonts w:ascii="Times New Roman" w:hAnsi="Times New Roman" w:cs="Times New Roman"/>
          <w:sz w:val="24"/>
          <w:szCs w:val="24"/>
        </w:rPr>
      </w:pPr>
    </w:p>
    <w:p w:rsidR="00ED242B" w:rsidRDefault="00ED242B" w:rsidP="00355E39">
      <w:pPr>
        <w:tabs>
          <w:tab w:val="left" w:pos="7320"/>
        </w:tabs>
        <w:rPr>
          <w:rFonts w:ascii="Times New Roman" w:hAnsi="Times New Roman" w:cs="Times New Roman"/>
          <w:sz w:val="24"/>
          <w:szCs w:val="24"/>
        </w:rPr>
      </w:pPr>
    </w:p>
    <w:p w:rsidR="00536399" w:rsidRPr="00536399" w:rsidRDefault="00536399" w:rsidP="00536399">
      <w:pPr>
        <w:autoSpaceDE w:val="0"/>
        <w:autoSpaceDN w:val="0"/>
        <w:adjustRightInd w:val="0"/>
        <w:spacing w:after="195" w:line="240" w:lineRule="auto"/>
        <w:jc w:val="center"/>
        <w:rPr>
          <w:rFonts w:ascii="Times New Roman" w:hAnsi="Times New Roman" w:cs="Times New Roman"/>
          <w:b/>
          <w:bCs/>
          <w:sz w:val="28"/>
          <w:szCs w:val="28"/>
          <w:u w:val="single"/>
        </w:rPr>
      </w:pPr>
      <w:r w:rsidRPr="00536399">
        <w:rPr>
          <w:rFonts w:ascii="Times New Roman" w:hAnsi="Times New Roman" w:cs="Times New Roman"/>
          <w:b/>
          <w:bCs/>
          <w:sz w:val="28"/>
          <w:szCs w:val="28"/>
          <w:u w:val="single"/>
        </w:rPr>
        <w:t>ZECE SFATURI PENTRU ALIMENTAȚIA SĂNĂTOASĂ A COPIILOR</w:t>
      </w:r>
    </w:p>
    <w:p w:rsidR="00536399" w:rsidRPr="00536399" w:rsidRDefault="00536399" w:rsidP="00536399">
      <w:pPr>
        <w:autoSpaceDE w:val="0"/>
        <w:autoSpaceDN w:val="0"/>
        <w:adjustRightInd w:val="0"/>
        <w:spacing w:after="195" w:line="240" w:lineRule="auto"/>
        <w:jc w:val="center"/>
        <w:rPr>
          <w:rFonts w:ascii="Times New Roman" w:hAnsi="Times New Roman" w:cs="Times New Roman"/>
          <w:b/>
          <w:bCs/>
          <w:sz w:val="24"/>
          <w:szCs w:val="24"/>
        </w:rPr>
      </w:pPr>
    </w:p>
    <w:p w:rsid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Nu este întotdeauna uşor să-i faci pe copii să mănânce echilibrat. Iată zece sfaturi pentru a-i ajuta să dezvolte obiceiuri alimentare sănătoase de la o vârstă fragedă.</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Mâncatul pe îndelete este recomandat pentru orice vârstă, mai ales dacă doreşti să menţii controlul asupra kilogramelor. Durează cam 20 de minute ca mesajul transmis de stomac, cum că este satul, să ajungă la creier.  Oricât de mult ne-ar plăcea ca cei mici să termine masa mai degrabă în câteva minute, decât ore, este mult mai important ca ei să înveţe să încetinească ritmul şi să mestece mâncarea în mod corespunzător.</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w:t>
      </w:r>
      <w:r w:rsidRPr="00536399">
        <w:rPr>
          <w:rFonts w:ascii="Times New Roman" w:hAnsi="Times New Roman" w:cs="Times New Roman"/>
          <w:b/>
          <w:bCs/>
          <w:sz w:val="24"/>
          <w:szCs w:val="24"/>
          <w:u w:val="single"/>
        </w:rPr>
        <w:t>. Fiţi creativi!</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Toate culorile vibrante din fructe şi legume provin din substanţele naturale ale plantelor, care au efecte benefice asupra corpului nostru. Fiecare culoare are un efect specific asupra oragnismului, aşa că este bine să ai o alimentaţie cât mai colorată în fiecare zi. Oferă-i copilului tău gustări pline de culoare, diferite fructe şi fructe de pădure sau taie legumele în forme atractive pentru a le face să pară mult mai distractive şi interesante.</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sidRPr="00536399">
        <w:rPr>
          <w:rFonts w:ascii="Times New Roman" w:hAnsi="Times New Roman" w:cs="Times New Roman"/>
          <w:b/>
          <w:bCs/>
          <w:sz w:val="24"/>
          <w:szCs w:val="24"/>
          <w:u w:val="single"/>
        </w:rPr>
        <w:t>2. Învaţă-l când să se oprească!</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Deşi copiii se nasc cu capacitatea de se opri din mâncat atunci când sunt sătui, poate fi, de multe ori, greu pentru părinţi să judece dacă cei mici au mâncat ce trebuie şi cât trebuie. Învaţă-l să-şi "asculte" stomacul şi să-şi pună întrebări de genul : «Am burtica plină?» sau «Mă voi simţi rău dacă mai mănânc în plus aceşti biscuiţi?». Astfel, îşi va putea da singur seama dacă s-a săturat sau dacă un anumit aliment mâncat excesiv, îi poate face rău.  </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3</w:t>
      </w:r>
      <w:r w:rsidRPr="00536399">
        <w:rPr>
          <w:rFonts w:ascii="Times New Roman" w:hAnsi="Times New Roman" w:cs="Times New Roman"/>
          <w:b/>
          <w:bCs/>
          <w:sz w:val="24"/>
          <w:szCs w:val="24"/>
          <w:u w:val="single"/>
        </w:rPr>
        <w:t>. Nu renunţa!</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Cercetările noastre arată că cei mai mulţi copii şi copii mici au nevoie să încerce ceva nou de şapte până la zece ori înainte să le placă. Deci, nu vă fie teamă să introduceţi în alimentaţia copiilor gusturi noi sau mai exotice.  O tactică bună pentru a-i face pe  copii să mănânce o varietate de alimente sănătoase ar putea fi să le spui că dacă încearcă lucruri noi, e semn că se fac mari. Sau ia-i cu tine la cumpărături şi lasă-i să-şi aleagă alimente noi sănătoase pentru a le servi acasă, cu ceva ce le place.</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4</w:t>
      </w:r>
      <w:r w:rsidRPr="00536399">
        <w:rPr>
          <w:rFonts w:ascii="Times New Roman" w:hAnsi="Times New Roman" w:cs="Times New Roman"/>
          <w:b/>
          <w:bCs/>
          <w:sz w:val="24"/>
          <w:szCs w:val="24"/>
          <w:u w:val="single"/>
        </w:rPr>
        <w:t>. Nu săriţi peste micul dejun</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Fie că este vorba doar de o banană şi un pahar cu lapte, micul dejun îţi încarca bateriile de dimineaţă şi te ajută să-ţi menţii energia aproape toată ziua.  Dacă reuşeşti să-l faci pe cel mic să ia micul-dejun în fiecare zi, este foarte posibil să-şi păstreze acest bun obicei toată viaţa. </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5</w:t>
      </w:r>
      <w:r w:rsidRPr="00536399">
        <w:rPr>
          <w:rFonts w:ascii="Times New Roman" w:hAnsi="Times New Roman" w:cs="Times New Roman"/>
          <w:b/>
          <w:bCs/>
          <w:sz w:val="24"/>
          <w:szCs w:val="24"/>
          <w:u w:val="single"/>
        </w:rPr>
        <w:t>. Alegeţi gustări sănătoase</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Atunci când simţi nevoia să ronţăi ceva, e adevărat că este mai comod să mănânci biscuiţi sau chips-uri. Însă aceste gustări sunt, de obicei, sărace în nutrienţi şi conţin multe calorii. Mai bine încearcă să te aprovizionezi cu gustări sănătoase, cum ar fi fructele, nucile şi seminţele nesărate şi iaurturi simple, fără îndulcitori.</w:t>
      </w:r>
    </w:p>
    <w:p w:rsidR="00ED242B" w:rsidRDefault="00ED242B" w:rsidP="00536399">
      <w:pPr>
        <w:autoSpaceDE w:val="0"/>
        <w:autoSpaceDN w:val="0"/>
        <w:adjustRightInd w:val="0"/>
        <w:spacing w:after="195" w:line="240" w:lineRule="auto"/>
        <w:jc w:val="both"/>
        <w:rPr>
          <w:rFonts w:ascii="Times New Roman" w:hAnsi="Times New Roman" w:cs="Times New Roman"/>
          <w:b/>
          <w:bCs/>
          <w:sz w:val="24"/>
          <w:szCs w:val="24"/>
          <w:u w:val="single"/>
        </w:rPr>
      </w:pPr>
    </w:p>
    <w:p w:rsidR="00ED242B" w:rsidRDefault="00ED242B" w:rsidP="00536399">
      <w:pPr>
        <w:autoSpaceDE w:val="0"/>
        <w:autoSpaceDN w:val="0"/>
        <w:adjustRightInd w:val="0"/>
        <w:spacing w:after="195" w:line="240" w:lineRule="auto"/>
        <w:jc w:val="both"/>
        <w:rPr>
          <w:rFonts w:ascii="Times New Roman" w:hAnsi="Times New Roman" w:cs="Times New Roman"/>
          <w:b/>
          <w:bCs/>
          <w:sz w:val="24"/>
          <w:szCs w:val="24"/>
          <w:u w:val="single"/>
        </w:rPr>
      </w:pP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6</w:t>
      </w:r>
      <w:r w:rsidRPr="00536399">
        <w:rPr>
          <w:rFonts w:ascii="Times New Roman" w:hAnsi="Times New Roman" w:cs="Times New Roman"/>
          <w:b/>
          <w:bCs/>
          <w:sz w:val="24"/>
          <w:szCs w:val="24"/>
          <w:u w:val="single"/>
        </w:rPr>
        <w:t>. Beţi apă!</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Încurajează-l să bea apă la ora mesei şi păstrează sucul şi băuturile dulci doar pentru răsfăţul ocazional. Deşi sucul poate conţine elemente nutritive valoroase şi da energie organismului, copiii ar trebui să bea apă în primul rând, atunci când le este sete, nu băuturi îndulcite cu zahăr.</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sidRPr="00536399">
        <w:rPr>
          <w:rFonts w:ascii="Times New Roman" w:hAnsi="Times New Roman" w:cs="Times New Roman"/>
          <w:b/>
          <w:bCs/>
          <w:sz w:val="24"/>
          <w:szCs w:val="24"/>
          <w:u w:val="single"/>
        </w:rPr>
        <w:t>7. Cultivaţi propria grădină</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Dacă ai posibilitatea, cultivarea legumelor şi a plantelor aromatice la domiciliu poate fi un mod distractiv de a-l învăţa pe micuţ de unde vin legumele şi de a-l încuraja să mănânce sănătos şi variat. Este mult mai probabil să guste măcar puţin din broccoli sau morcovi, dacă a participat la plantarea şi creşterea lor. Dacă nu ai o grădină, pune o cutie la fereastră, poate fi la fel de eficientă.</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8</w:t>
      </w:r>
      <w:r w:rsidRPr="00536399">
        <w:rPr>
          <w:rFonts w:ascii="Times New Roman" w:hAnsi="Times New Roman" w:cs="Times New Roman"/>
          <w:b/>
          <w:bCs/>
          <w:sz w:val="24"/>
          <w:szCs w:val="24"/>
          <w:u w:val="single"/>
        </w:rPr>
        <w:t>. Mâncaţi împreună!</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Este tentant să mănânci în faţa televizorului, să înfuleci prânzul la birou sau să iei o gustare pe fugă. Încurajează-ţi copilul să mănânce mese regulate. Luaţi masa în familie, ori de câte ori puteţi. Astfel, nu numai că reduceţi ronţăielile, dar petreceţi şi timp împreună.</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9</w:t>
      </w:r>
      <w:r w:rsidRPr="00536399">
        <w:rPr>
          <w:rFonts w:ascii="Times New Roman" w:hAnsi="Times New Roman" w:cs="Times New Roman"/>
          <w:b/>
          <w:bCs/>
          <w:sz w:val="24"/>
          <w:szCs w:val="24"/>
          <w:u w:val="single"/>
        </w:rPr>
        <w:t>. Distraţi-vă în bucătărie</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sz w:val="24"/>
          <w:szCs w:val="24"/>
        </w:rPr>
      </w:pPr>
      <w:r w:rsidRPr="00536399">
        <w:rPr>
          <w:rFonts w:ascii="Times New Roman" w:hAnsi="Times New Roman" w:cs="Times New Roman"/>
          <w:sz w:val="24"/>
          <w:szCs w:val="24"/>
        </w:rPr>
        <w:t>Copiii sunt mai dispuşi să mănânce dacă participă la prepararea mâncării. </w:t>
      </w:r>
      <w:r w:rsidRPr="00536399">
        <w:rPr>
          <w:rFonts w:ascii="Times New Roman" w:hAnsi="Times New Roman" w:cs="Times New Roman"/>
          <w:sz w:val="24"/>
          <w:szCs w:val="24"/>
        </w:rPr>
        <w:br/>
        <w:t>Gătiţi şi distraţi-vă împreună. Oferă-i un sorţ de bucătărie şi lasă-l să te ajute la diverse sarcini în bucătărie, pe care le consideri sigure pentru el. Pe măsură ce creşte şi devine mai priceput, lasă-l să-ţi gătească cina o dată pe săptămână. Dacă ţi se pare totuşi că nu este o idee chiar atât de bună şi că ai toate şansele să rămâi nemâncat, îl poţi înscrie la cursuri de gătit în timpul vacanțelor şcolare.</w:t>
      </w:r>
    </w:p>
    <w:p w:rsidR="00536399" w:rsidRPr="00536399" w:rsidRDefault="00536399" w:rsidP="00536399">
      <w:pPr>
        <w:autoSpaceDE w:val="0"/>
        <w:autoSpaceDN w:val="0"/>
        <w:adjustRightInd w:val="0"/>
        <w:spacing w:after="195"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t>10</w:t>
      </w:r>
      <w:r w:rsidRPr="00536399">
        <w:rPr>
          <w:rFonts w:ascii="Times New Roman" w:hAnsi="Times New Roman" w:cs="Times New Roman"/>
          <w:b/>
          <w:bCs/>
          <w:sz w:val="24"/>
          <w:szCs w:val="24"/>
          <w:u w:val="single"/>
        </w:rPr>
        <w:t>. Nu vă grăbiţi!</w:t>
      </w:r>
    </w:p>
    <w:p w:rsidR="00536399" w:rsidRPr="00536399" w:rsidRDefault="00536399" w:rsidP="00536399">
      <w:pPr>
        <w:autoSpaceDE w:val="0"/>
        <w:autoSpaceDN w:val="0"/>
        <w:adjustRightInd w:val="0"/>
        <w:spacing w:after="195" w:line="240" w:lineRule="auto"/>
        <w:ind w:firstLine="705"/>
        <w:jc w:val="both"/>
        <w:rPr>
          <w:rFonts w:ascii="Times New Roman" w:hAnsi="Times New Roman" w:cs="Times New Roman"/>
          <w:b/>
          <w:bCs/>
          <w:sz w:val="24"/>
          <w:szCs w:val="24"/>
          <w:u w:val="single"/>
        </w:rPr>
      </w:pPr>
      <w:r>
        <w:rPr>
          <w:rFonts w:ascii="Times New Roman" w:hAnsi="Times New Roman" w:cs="Times New Roman"/>
          <w:b/>
          <w:bCs/>
          <w:sz w:val="24"/>
          <w:szCs w:val="24"/>
          <w:u w:val="single"/>
        </w:rPr>
        <w:t>CINCI</w:t>
      </w:r>
      <w:r w:rsidRPr="00536399">
        <w:rPr>
          <w:rFonts w:ascii="Times New Roman" w:hAnsi="Times New Roman" w:cs="Times New Roman"/>
          <w:b/>
          <w:bCs/>
          <w:sz w:val="24"/>
          <w:szCs w:val="24"/>
          <w:u w:val="single"/>
        </w:rPr>
        <w:t xml:space="preserve"> ALIMENTE CARE NU SUNT SĂNĂTOASE PENTRU COPILUL TĂU</w:t>
      </w:r>
    </w:p>
    <w:p w:rsidR="00536399" w:rsidRPr="00536399" w:rsidRDefault="00536399" w:rsidP="00536399">
      <w:pPr>
        <w:autoSpaceDE w:val="0"/>
        <w:autoSpaceDN w:val="0"/>
        <w:adjustRightInd w:val="0"/>
        <w:spacing w:after="195" w:line="240" w:lineRule="auto"/>
        <w:ind w:firstLine="705"/>
        <w:jc w:val="both"/>
        <w:rPr>
          <w:rFonts w:ascii="Times New Roman" w:hAnsi="Times New Roman" w:cs="Times New Roman"/>
          <w:sz w:val="24"/>
          <w:szCs w:val="24"/>
        </w:rPr>
      </w:pPr>
      <w:r w:rsidRPr="00536399">
        <w:rPr>
          <w:rFonts w:ascii="Times New Roman" w:hAnsi="Times New Roman" w:cs="Times New Roman"/>
          <w:sz w:val="24"/>
          <w:szCs w:val="24"/>
        </w:rPr>
        <w:t xml:space="preserve">Cu toţii ştim că </w:t>
      </w:r>
      <w:r w:rsidRPr="00536399">
        <w:rPr>
          <w:rFonts w:ascii="Times New Roman" w:hAnsi="Times New Roman" w:cs="Times New Roman"/>
          <w:b/>
          <w:bCs/>
          <w:sz w:val="24"/>
          <w:szCs w:val="24"/>
        </w:rPr>
        <w:t>mâncarea de la fast-food</w:t>
      </w:r>
      <w:r w:rsidRPr="00536399">
        <w:rPr>
          <w:rFonts w:ascii="Times New Roman" w:hAnsi="Times New Roman" w:cs="Times New Roman"/>
          <w:sz w:val="24"/>
          <w:szCs w:val="24"/>
        </w:rPr>
        <w:t xml:space="preserve"> nu e sănătoasă, că </w:t>
      </w:r>
      <w:r w:rsidRPr="00536399">
        <w:rPr>
          <w:rFonts w:ascii="Times New Roman" w:hAnsi="Times New Roman" w:cs="Times New Roman"/>
          <w:b/>
          <w:bCs/>
          <w:sz w:val="24"/>
          <w:szCs w:val="24"/>
        </w:rPr>
        <w:t>majoritatea sucurilor</w:t>
      </w:r>
      <w:r w:rsidRPr="00536399">
        <w:rPr>
          <w:rFonts w:ascii="Times New Roman" w:hAnsi="Times New Roman" w:cs="Times New Roman"/>
          <w:sz w:val="24"/>
          <w:szCs w:val="24"/>
        </w:rPr>
        <w:t xml:space="preserve"> </w:t>
      </w:r>
      <w:r w:rsidRPr="00536399">
        <w:rPr>
          <w:rFonts w:ascii="Times New Roman" w:hAnsi="Times New Roman" w:cs="Times New Roman"/>
          <w:b/>
          <w:bCs/>
          <w:sz w:val="24"/>
          <w:szCs w:val="24"/>
        </w:rPr>
        <w:t>conţin doar chimicale</w:t>
      </w:r>
      <w:r w:rsidRPr="00536399">
        <w:rPr>
          <w:rFonts w:ascii="Times New Roman" w:hAnsi="Times New Roman" w:cs="Times New Roman"/>
          <w:sz w:val="24"/>
          <w:szCs w:val="24"/>
        </w:rPr>
        <w:t xml:space="preserve"> şi nicidecum extrase din fructe, </w:t>
      </w:r>
      <w:r w:rsidRPr="00536399">
        <w:rPr>
          <w:rFonts w:ascii="Times New Roman" w:hAnsi="Times New Roman" w:cs="Times New Roman"/>
          <w:b/>
          <w:bCs/>
          <w:sz w:val="24"/>
          <w:szCs w:val="24"/>
        </w:rPr>
        <w:t>că E-</w:t>
      </w:r>
      <w:r w:rsidRPr="00536399">
        <w:rPr>
          <w:rFonts w:ascii="Times New Roman" w:hAnsi="Times New Roman" w:cs="Times New Roman"/>
          <w:sz w:val="24"/>
          <w:szCs w:val="24"/>
        </w:rPr>
        <w:t xml:space="preserve">urile ne invadează la </w:t>
      </w:r>
      <w:r w:rsidRPr="00536399">
        <w:rPr>
          <w:rFonts w:ascii="Times New Roman" w:hAnsi="Times New Roman" w:cs="Times New Roman"/>
          <w:b/>
          <w:bCs/>
          <w:sz w:val="24"/>
          <w:szCs w:val="24"/>
        </w:rPr>
        <w:t>tot pasul în chipsuri,</w:t>
      </w:r>
      <w:r w:rsidRPr="00536399">
        <w:rPr>
          <w:rFonts w:ascii="Times New Roman" w:hAnsi="Times New Roman" w:cs="Times New Roman"/>
          <w:sz w:val="24"/>
          <w:szCs w:val="24"/>
        </w:rPr>
        <w:t xml:space="preserve"> în </w:t>
      </w:r>
      <w:r w:rsidRPr="00536399">
        <w:rPr>
          <w:rFonts w:ascii="Times New Roman" w:hAnsi="Times New Roman" w:cs="Times New Roman"/>
          <w:b/>
          <w:bCs/>
          <w:sz w:val="24"/>
          <w:szCs w:val="24"/>
        </w:rPr>
        <w:t>mezeluri în sosuri</w:t>
      </w:r>
      <w:r w:rsidRPr="00536399">
        <w:rPr>
          <w:rFonts w:ascii="Times New Roman" w:hAnsi="Times New Roman" w:cs="Times New Roman"/>
          <w:sz w:val="24"/>
          <w:szCs w:val="24"/>
        </w:rPr>
        <w:t xml:space="preserve"> şi în mii de alte alimente apetisante şi totuşi câţi dintre noi ne putem lăuda că avem o alimentaţie sănătoasă?</w:t>
      </w:r>
    </w:p>
    <w:p w:rsidR="00536399" w:rsidRPr="00536399" w:rsidRDefault="00536399" w:rsidP="00536399">
      <w:pPr>
        <w:autoSpaceDE w:val="0"/>
        <w:autoSpaceDN w:val="0"/>
        <w:adjustRightInd w:val="0"/>
        <w:spacing w:after="195" w:line="240" w:lineRule="auto"/>
        <w:ind w:firstLine="708"/>
        <w:jc w:val="both"/>
        <w:rPr>
          <w:rFonts w:ascii="Times New Roman" w:hAnsi="Times New Roman" w:cs="Times New Roman"/>
          <w:b/>
          <w:sz w:val="24"/>
          <w:szCs w:val="24"/>
        </w:rPr>
      </w:pPr>
      <w:r w:rsidRPr="00536399">
        <w:rPr>
          <w:rFonts w:ascii="Times New Roman" w:hAnsi="Times New Roman" w:cs="Times New Roman"/>
          <w:b/>
          <w:sz w:val="24"/>
          <w:szCs w:val="24"/>
        </w:rPr>
        <w:t>BIBLIOGRAFIE</w:t>
      </w:r>
    </w:p>
    <w:p w:rsidR="00536399" w:rsidRPr="00536399" w:rsidRDefault="00536399" w:rsidP="00536399">
      <w:pPr>
        <w:pStyle w:val="ListParagraph"/>
        <w:numPr>
          <w:ilvl w:val="0"/>
          <w:numId w:val="2"/>
        </w:numPr>
        <w:jc w:val="both"/>
        <w:rPr>
          <w:rFonts w:ascii="Times New Roman" w:hAnsi="Times New Roman" w:cs="Times New Roman"/>
          <w:sz w:val="24"/>
          <w:szCs w:val="24"/>
        </w:rPr>
      </w:pPr>
      <w:r w:rsidRPr="00536399">
        <w:rPr>
          <w:rFonts w:ascii="Times New Roman" w:hAnsi="Times New Roman" w:cs="Times New Roman"/>
          <w:sz w:val="24"/>
          <w:szCs w:val="24"/>
        </w:rPr>
        <w:t>,,Ce mănâncă un copil isteţ</w:t>
      </w:r>
      <w:r w:rsidRPr="00536399">
        <w:rPr>
          <w:rFonts w:ascii="Times New Roman" w:hAnsi="Times New Roman" w:cs="Times New Roman"/>
          <w:sz w:val="24"/>
          <w:szCs w:val="24"/>
        </w:rPr>
        <w:softHyphen/>
        <w:t>?”, Holford P, All, 2011;</w:t>
      </w:r>
    </w:p>
    <w:p w:rsidR="00536399" w:rsidRPr="00536399" w:rsidRDefault="00536399" w:rsidP="00536399">
      <w:pPr>
        <w:pStyle w:val="ListParagraph"/>
        <w:numPr>
          <w:ilvl w:val="0"/>
          <w:numId w:val="2"/>
        </w:numPr>
        <w:jc w:val="both"/>
        <w:rPr>
          <w:rFonts w:ascii="Times New Roman" w:hAnsi="Times New Roman" w:cs="Times New Roman"/>
          <w:sz w:val="24"/>
          <w:szCs w:val="24"/>
        </w:rPr>
      </w:pPr>
      <w:r w:rsidRPr="00536399">
        <w:rPr>
          <w:rFonts w:ascii="Times New Roman" w:hAnsi="Times New Roman" w:cs="Times New Roman"/>
          <w:sz w:val="24"/>
          <w:szCs w:val="24"/>
        </w:rPr>
        <w:t>,,Boli de nutriţie ale copilului”, Dofman K, Corint, 2012;</w:t>
      </w:r>
    </w:p>
    <w:p w:rsidR="00536399" w:rsidRPr="00340A85" w:rsidRDefault="00536399" w:rsidP="00536399">
      <w:pPr>
        <w:pStyle w:val="ListParagraph"/>
        <w:numPr>
          <w:ilvl w:val="0"/>
          <w:numId w:val="2"/>
        </w:numPr>
        <w:jc w:val="both"/>
        <w:rPr>
          <w:rFonts w:ascii="Times New Roman" w:hAnsi="Times New Roman" w:cs="Times New Roman"/>
          <w:sz w:val="24"/>
          <w:szCs w:val="24"/>
        </w:rPr>
      </w:pPr>
      <w:r w:rsidRPr="00536399">
        <w:rPr>
          <w:rFonts w:ascii="Times New Roman" w:hAnsi="Times New Roman" w:cs="Times New Roman"/>
          <w:sz w:val="24"/>
          <w:szCs w:val="24"/>
        </w:rPr>
        <w:t>,,Ghidul părinţilor-alimentaţia (sfaturi şi idei pentru viaţa de zi cu zi</w:t>
      </w:r>
      <w:r w:rsidRPr="00536399">
        <w:rPr>
          <w:rFonts w:ascii="Times New Roman" w:hAnsi="Times New Roman" w:cs="Times New Roman"/>
          <w:sz w:val="24"/>
          <w:szCs w:val="24"/>
        </w:rPr>
        <w:softHyphen/>
        <w:t>)”, Corint, 2012</w:t>
      </w:r>
      <w:r w:rsidRPr="00340A85">
        <w:rPr>
          <w:rFonts w:ascii="Times New Roman" w:hAnsi="Times New Roman" w:cs="Times New Roman"/>
          <w:sz w:val="24"/>
          <w:szCs w:val="24"/>
        </w:rPr>
        <w:t>.</w:t>
      </w:r>
    </w:p>
    <w:p w:rsidR="00536399" w:rsidRPr="00711FB0" w:rsidRDefault="00536399" w:rsidP="00536399">
      <w:pPr>
        <w:rPr>
          <w:sz w:val="28"/>
          <w:szCs w:val="28"/>
        </w:rPr>
      </w:pPr>
    </w:p>
    <w:p w:rsidR="00E84AFC" w:rsidRPr="00E84AFC" w:rsidRDefault="00E84AFC" w:rsidP="00E84AFC">
      <w:pPr>
        <w:pStyle w:val="NoSpacing"/>
        <w:spacing w:line="276" w:lineRule="auto"/>
        <w:jc w:val="center"/>
        <w:rPr>
          <w:rFonts w:ascii="Times New Roman" w:hAnsi="Times New Roman" w:cs="Times New Roman"/>
          <w:b/>
          <w:sz w:val="36"/>
          <w:szCs w:val="36"/>
          <w:u w:val="single"/>
        </w:rPr>
      </w:pPr>
      <w:r w:rsidRPr="00E84AFC">
        <w:rPr>
          <w:rFonts w:ascii="Times New Roman" w:hAnsi="Times New Roman" w:cs="Times New Roman"/>
          <w:b/>
          <w:sz w:val="36"/>
          <w:szCs w:val="36"/>
          <w:u w:val="single"/>
        </w:rPr>
        <w:t>Jignirile părinţilor zdruncină pe viaţă încrederea copiilor</w:t>
      </w:r>
    </w:p>
    <w:p w:rsidR="00E84AFC" w:rsidRDefault="00E84AFC" w:rsidP="00E84AFC">
      <w:pPr>
        <w:pStyle w:val="NoSpacing"/>
        <w:spacing w:line="276" w:lineRule="auto"/>
        <w:jc w:val="center"/>
        <w:rPr>
          <w:rFonts w:ascii="Times New Roman" w:hAnsi="Times New Roman" w:cs="Times New Roman"/>
          <w:b/>
          <w:sz w:val="24"/>
          <w:szCs w:val="24"/>
        </w:rPr>
      </w:pPr>
    </w:p>
    <w:p w:rsidR="00E84AFC" w:rsidRDefault="00E84AFC" w:rsidP="00E84AFC">
      <w:pPr>
        <w:pStyle w:val="NoSpacing"/>
        <w:spacing w:line="276" w:lineRule="auto"/>
        <w:jc w:val="center"/>
        <w:rPr>
          <w:rFonts w:ascii="Times New Roman" w:hAnsi="Times New Roman" w:cs="Times New Roman"/>
          <w:b/>
          <w:sz w:val="24"/>
          <w:szCs w:val="24"/>
        </w:rPr>
      </w:pPr>
      <w:r>
        <w:rPr>
          <w:rFonts w:ascii="Times New Roman" w:hAnsi="Times New Roman" w:cs="Times New Roman"/>
          <w:b/>
          <w:sz w:val="24"/>
          <w:szCs w:val="24"/>
        </w:rPr>
        <w:t>CONSILERE PĂRINȚI</w:t>
      </w:r>
    </w:p>
    <w:p w:rsidR="00E84AFC" w:rsidRPr="001D6C31" w:rsidRDefault="00E84AFC" w:rsidP="00E84AFC">
      <w:pPr>
        <w:pStyle w:val="NoSpacing"/>
        <w:spacing w:line="276" w:lineRule="auto"/>
        <w:jc w:val="center"/>
        <w:rPr>
          <w:rFonts w:ascii="Times New Roman" w:hAnsi="Times New Roman" w:cs="Times New Roman"/>
          <w:sz w:val="24"/>
          <w:szCs w:val="24"/>
        </w:rPr>
      </w:pPr>
    </w:p>
    <w:p w:rsidR="00E84AFC" w:rsidRPr="001D6C31" w:rsidRDefault="00E84AFC" w:rsidP="00E84AFC">
      <w:pPr>
        <w:pStyle w:val="NoSpacing"/>
        <w:spacing w:line="276" w:lineRule="auto"/>
        <w:ind w:firstLine="708"/>
        <w:jc w:val="both"/>
        <w:rPr>
          <w:rFonts w:ascii="Times New Roman" w:hAnsi="Times New Roman" w:cs="Times New Roman"/>
          <w:sz w:val="24"/>
          <w:szCs w:val="24"/>
        </w:rPr>
      </w:pPr>
      <w:r w:rsidRPr="001D6C31">
        <w:rPr>
          <w:rFonts w:ascii="Times New Roman" w:hAnsi="Times New Roman" w:cs="Times New Roman"/>
          <w:sz w:val="24"/>
          <w:szCs w:val="24"/>
        </w:rPr>
        <w:t>În primii ani de viaţă ai copilului, cuvintele rostite de părinţi au un mesaj emoţional mult mai puternic decât pentru un adult. Jignirile pe care părinţii le consideră, poate, inofensive îl pot afecta pentru toată viaţa.</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lastRenderedPageBreak/>
        <w:t xml:space="preserve">        </w:t>
      </w:r>
      <w:r w:rsidRPr="001D6C31">
        <w:rPr>
          <w:rFonts w:ascii="Times New Roman" w:hAnsi="Times New Roman" w:cs="Times New Roman"/>
          <w:sz w:val="24"/>
          <w:szCs w:val="24"/>
        </w:rPr>
        <w:tab/>
        <w:t>Când eşti mic, toate cuvintele pe care le auzi au un impact emoţional mai puternic, spun psihologii. Enervaţi peste măsură de nazdrăvăniile celor mici, mulţi părinţi mai „scapă“ câte un cuvânt nepotrivit, jignitor la adresa copilului.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       </w:t>
      </w:r>
      <w:r w:rsidRPr="001D6C31">
        <w:rPr>
          <w:rFonts w:ascii="Times New Roman" w:hAnsi="Times New Roman" w:cs="Times New Roman"/>
          <w:sz w:val="24"/>
          <w:szCs w:val="24"/>
        </w:rPr>
        <w:tab/>
        <w:t>Poate că adultul trece uşor mai departe, dar pentru cel mic, orice cuvânt de acest fel este suficient pentru a-i afecta stima de sine şi, în cele din urmă, viziunea asupra lumii.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Lucrul acesta se întâmplă mai ales în cazul copiilor foarte sensibili, numiţi şi „copii-orhidee“.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       </w:t>
      </w:r>
      <w:r w:rsidRPr="001D6C31">
        <w:rPr>
          <w:rFonts w:ascii="Times New Roman" w:hAnsi="Times New Roman" w:cs="Times New Roman"/>
          <w:sz w:val="24"/>
          <w:szCs w:val="24"/>
        </w:rPr>
        <w:tab/>
        <w:t>În jur de 15%-20% din copii se nasc cu un temperament şi o sensibilitate mai ridicată decât media. Ei reacţionează mai intens emoţional în anumite situaţii sau la auzul anumitor cuvinte, fiind acei copii despre care părinţii spun că se sup</w:t>
      </w:r>
      <w:r>
        <w:rPr>
          <w:rFonts w:ascii="Times New Roman" w:hAnsi="Times New Roman" w:cs="Times New Roman"/>
          <w:sz w:val="24"/>
          <w:szCs w:val="24"/>
        </w:rPr>
        <w:t>ără şi plâng din orice.</w:t>
      </w:r>
      <w:r w:rsidRPr="001D6C31">
        <w:rPr>
          <w:rFonts w:ascii="Times New Roman" w:hAnsi="Times New Roman" w:cs="Times New Roman"/>
          <w:sz w:val="24"/>
          <w:szCs w:val="24"/>
        </w:rPr>
        <w:t> </w:t>
      </w:r>
      <w:r w:rsidRPr="001D6C31">
        <w:rPr>
          <w:rFonts w:ascii="Times New Roman" w:hAnsi="Times New Roman" w:cs="Times New Roman"/>
          <w:sz w:val="24"/>
          <w:szCs w:val="24"/>
          <w:u w:val="single"/>
        </w:rPr>
        <w:t xml:space="preserve">„Copiii-orhidee“ </w:t>
      </w:r>
      <w:r w:rsidRPr="001D6C31">
        <w:rPr>
          <w:rFonts w:ascii="Times New Roman" w:hAnsi="Times New Roman" w:cs="Times New Roman"/>
          <w:sz w:val="24"/>
          <w:szCs w:val="24"/>
        </w:rPr>
        <w:t>sunt mai afectaţi de critici, pedepse, jigniri ori de cuvinte descurajatoare. Ei au nevoie de mai multă afecţiune din partea adulţilor, precum şi de mai multe încurajări. În cazul lor, dar nu numai, cuvintele jignitoare „scăpate“ la nervi de părinţi pot avea un impact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deloc de neglijat.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 xml:space="preserve">  </w:t>
      </w:r>
      <w:r w:rsidRPr="001D6C31">
        <w:rPr>
          <w:rFonts w:ascii="Times New Roman" w:hAnsi="Times New Roman" w:cs="Times New Roman"/>
          <w:sz w:val="24"/>
          <w:szCs w:val="24"/>
        </w:rPr>
        <w:tab/>
        <w:t>„De când m-am specializat în ajutorarea copiilor foarte sensibili, mi s-a întâmplat adeseori să-i îndrum să lase în urmă cuvintele urâte care le-au fost adresate de părinţi, precum «răzgâiat» sau «tâmpit»“, povesteşte psihologul Maureen Healy</w:t>
      </w:r>
      <w:r>
        <w:rPr>
          <w:rFonts w:ascii="Times New Roman" w:hAnsi="Times New Roman" w:cs="Times New Roman"/>
          <w:sz w:val="24"/>
          <w:szCs w:val="24"/>
        </w:rPr>
        <w:t>.</w:t>
      </w:r>
      <w:r w:rsidRPr="001D6C31">
        <w:rPr>
          <w:rFonts w:ascii="Times New Roman" w:hAnsi="Times New Roman" w:cs="Times New Roman"/>
          <w:sz w:val="24"/>
          <w:szCs w:val="24"/>
        </w:rPr>
        <w:t>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     </w:t>
      </w:r>
      <w:r w:rsidRPr="001D6C31">
        <w:rPr>
          <w:rFonts w:ascii="Times New Roman" w:hAnsi="Times New Roman" w:cs="Times New Roman"/>
          <w:sz w:val="24"/>
          <w:szCs w:val="24"/>
        </w:rPr>
        <w:tab/>
        <w:t>Ea aminteşte de cazul unui băieţel de opt ani, Tommy, pe care l-a ajutat să se perceapă drept grijuliu şi precaut, în loc de „pămpălău“, cum i-au spus părinţii. „Acestea sunt trăsături pozitive care, îniţial, i-au fost adresate ca fiind negative. Desigur că toţi facem greşeli, dar ar trebui să fim ceva mai atenţi la cuvintele care ne scapă pe gură şi ajung în inimile copiilor“, sfătuieşte psihologul. Aceasta a întocmit pentru părinţi o listă cu 10 cuvinte pe care ar trebui să le evite cu orice preţ în dialogul cu cei mici: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1. Răzgâiat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2. Obraznic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3. Plângăcios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4. Sensibil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5. Copil-problemă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6. Descreierat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7. Pămpălău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8. Derbedeu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9. Mofturos </w:t>
      </w:r>
    </w:p>
    <w:p w:rsidR="00E84AFC" w:rsidRPr="001D6C31"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10. Fricos </w:t>
      </w:r>
    </w:p>
    <w:p w:rsidR="00E84AFC" w:rsidRDefault="00E84AFC" w:rsidP="00E84AFC">
      <w:pPr>
        <w:pStyle w:val="NoSpacing"/>
        <w:spacing w:line="276" w:lineRule="auto"/>
        <w:jc w:val="both"/>
        <w:rPr>
          <w:rFonts w:ascii="Times New Roman" w:hAnsi="Times New Roman" w:cs="Times New Roman"/>
          <w:sz w:val="24"/>
          <w:szCs w:val="24"/>
        </w:rPr>
      </w:pPr>
      <w:r w:rsidRPr="001D6C31">
        <w:rPr>
          <w:rFonts w:ascii="Times New Roman" w:hAnsi="Times New Roman" w:cs="Times New Roman"/>
          <w:sz w:val="24"/>
          <w:szCs w:val="24"/>
        </w:rPr>
        <w:t>    „Pentru fiecare dintre aceste cuvinte putem găsi o conotaţie pozitivă. De exemplu, «mofturos» poate echivala cu «selectiv». Dacă decidem să punem aceste cuvinte într-o lumină mai optimistă, vom reduce riscul ca cel mic să aibă o stimă de sine scăzută. Copiii îşi construiesc propria lume folosind cuvint</w:t>
      </w:r>
      <w:r>
        <w:rPr>
          <w:rFonts w:ascii="Times New Roman" w:hAnsi="Times New Roman" w:cs="Times New Roman"/>
          <w:sz w:val="24"/>
          <w:szCs w:val="24"/>
        </w:rPr>
        <w:t>ele tale“, mai spune psihologul.</w:t>
      </w:r>
    </w:p>
    <w:p w:rsidR="00A83031" w:rsidRDefault="007627F9" w:rsidP="00ED242B">
      <w:pPr>
        <w:jc w:val="center"/>
        <w:rPr>
          <w:rFonts w:ascii="Times New Roman" w:hAnsi="Times New Roman" w:cs="Times New Roman"/>
          <w:b/>
          <w:sz w:val="28"/>
          <w:szCs w:val="28"/>
        </w:rPr>
      </w:pPr>
      <w:r>
        <w:rPr>
          <w:rFonts w:ascii="Times New Roman" w:hAnsi="Times New Roman" w:cs="Times New Roman"/>
          <w:b/>
          <w:noProof/>
          <w:sz w:val="28"/>
          <w:szCs w:val="28"/>
          <w:lang w:eastAsia="ro-RO"/>
        </w:rPr>
        <w:drawing>
          <wp:anchor distT="0" distB="0" distL="114300" distR="114300" simplePos="0" relativeHeight="251683840" behindDoc="0" locked="0" layoutInCell="1" allowOverlap="1">
            <wp:simplePos x="0" y="0"/>
            <wp:positionH relativeFrom="margin">
              <wp:posOffset>2352675</wp:posOffset>
            </wp:positionH>
            <wp:positionV relativeFrom="paragraph">
              <wp:posOffset>71120</wp:posOffset>
            </wp:positionV>
            <wp:extent cx="2143125" cy="2152650"/>
            <wp:effectExtent l="19050" t="0" r="9525" b="0"/>
            <wp:wrapNone/>
            <wp:docPr id="14" name="Picture 1" descr="C:\Users\Cornelia\Pictures\Imagini &amp; poze GRADI\sigla gra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Pictures\Imagini &amp; poze GRADI\sigla gradi.jpg"/>
                    <pic:cNvPicPr>
                      <a:picLocks noChangeAspect="1" noChangeArrowheads="1"/>
                    </pic:cNvPicPr>
                  </pic:nvPicPr>
                  <pic:blipFill>
                    <a:blip r:embed="rId16"/>
                    <a:srcRect/>
                    <a:stretch>
                      <a:fillRect/>
                    </a:stretch>
                  </pic:blipFill>
                  <pic:spPr bwMode="auto">
                    <a:xfrm>
                      <a:off x="0" y="0"/>
                      <a:ext cx="2143125" cy="2152650"/>
                    </a:xfrm>
                    <a:prstGeom prst="rect">
                      <a:avLst/>
                    </a:prstGeom>
                    <a:noFill/>
                    <a:ln w="9525">
                      <a:noFill/>
                      <a:miter lim="800000"/>
                      <a:headEnd/>
                      <a:tailEnd/>
                    </a:ln>
                  </pic:spPr>
                </pic:pic>
              </a:graphicData>
            </a:graphic>
          </wp:anchor>
        </w:drawing>
      </w:r>
    </w:p>
    <w:p w:rsidR="00A83031" w:rsidRDefault="00A83031" w:rsidP="00ED242B">
      <w:pPr>
        <w:jc w:val="center"/>
        <w:rPr>
          <w:rFonts w:ascii="Times New Roman" w:hAnsi="Times New Roman" w:cs="Times New Roman"/>
          <w:b/>
          <w:sz w:val="28"/>
          <w:szCs w:val="28"/>
        </w:rPr>
      </w:pPr>
    </w:p>
    <w:p w:rsidR="00A83031" w:rsidRDefault="00A83031" w:rsidP="00ED242B">
      <w:pPr>
        <w:jc w:val="center"/>
        <w:rPr>
          <w:rFonts w:ascii="Times New Roman" w:hAnsi="Times New Roman" w:cs="Times New Roman"/>
          <w:b/>
          <w:sz w:val="28"/>
          <w:szCs w:val="28"/>
        </w:rPr>
      </w:pPr>
    </w:p>
    <w:p w:rsidR="00A83031" w:rsidRDefault="00A83031" w:rsidP="00ED242B">
      <w:pPr>
        <w:jc w:val="center"/>
        <w:rPr>
          <w:rFonts w:ascii="Times New Roman" w:hAnsi="Times New Roman" w:cs="Times New Roman"/>
          <w:b/>
          <w:sz w:val="28"/>
          <w:szCs w:val="28"/>
        </w:rPr>
      </w:pPr>
    </w:p>
    <w:p w:rsidR="00A83031" w:rsidRDefault="00A83031" w:rsidP="00ED242B">
      <w:pPr>
        <w:jc w:val="center"/>
        <w:rPr>
          <w:rFonts w:ascii="Times New Roman" w:hAnsi="Times New Roman" w:cs="Times New Roman"/>
          <w:b/>
          <w:sz w:val="28"/>
          <w:szCs w:val="28"/>
        </w:rPr>
      </w:pPr>
    </w:p>
    <w:p w:rsidR="00A83031" w:rsidRDefault="00A83031" w:rsidP="00ED242B">
      <w:pPr>
        <w:jc w:val="center"/>
        <w:rPr>
          <w:rFonts w:ascii="Times New Roman" w:hAnsi="Times New Roman" w:cs="Times New Roman"/>
          <w:b/>
          <w:sz w:val="28"/>
          <w:szCs w:val="28"/>
        </w:rPr>
      </w:pPr>
    </w:p>
    <w:p w:rsidR="00A83031" w:rsidRDefault="00A83031" w:rsidP="007627F9">
      <w:pPr>
        <w:rPr>
          <w:rFonts w:ascii="Times New Roman" w:hAnsi="Times New Roman" w:cs="Times New Roman"/>
          <w:b/>
          <w:sz w:val="28"/>
          <w:szCs w:val="28"/>
        </w:rPr>
      </w:pPr>
    </w:p>
    <w:p w:rsidR="00A83031" w:rsidRDefault="0080790B" w:rsidP="00ED242B">
      <w:pPr>
        <w:jc w:val="center"/>
        <w:rPr>
          <w:rFonts w:ascii="Times New Roman" w:hAnsi="Times New Roman" w:cs="Times New Roman"/>
          <w:b/>
          <w:sz w:val="28"/>
          <w:szCs w:val="28"/>
        </w:rPr>
      </w:pPr>
      <w:r>
        <w:rPr>
          <w:rFonts w:ascii="Times New Roman" w:hAnsi="Times New Roman" w:cs="Times New Roman"/>
          <w:b/>
          <w:noProof/>
          <w:sz w:val="28"/>
          <w:szCs w:val="28"/>
          <w:lang w:eastAsia="ro-RO"/>
        </w:rPr>
        <w:lastRenderedPageBrea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1044" type="#_x0000_t106" style="position:absolute;left:0;text-align:left;margin-left:9.75pt;margin-top:-3pt;width:98.25pt;height:33pt;z-index:251681792" adj="1220,24644" fillcolor="#95b3d7 [1940]" strokecolor="#95b3d7 [1940]" strokeweight="1pt">
            <v:fill color2="#dbe5f1 [660]" angle="-45" focus="-50%" type="gradient"/>
            <v:shadow on="t" type="perspective" color="#243f60 [1604]" opacity=".5" offset="1pt" offset2="-3pt"/>
            <v:textbox>
              <w:txbxContent>
                <w:p w:rsidR="00A83031" w:rsidRDefault="00A83031">
                  <w:r>
                    <w:t>ARTICOL</w:t>
                  </w:r>
                </w:p>
              </w:txbxContent>
            </v:textbox>
          </v:shape>
        </w:pict>
      </w:r>
    </w:p>
    <w:p w:rsidR="00ED242B" w:rsidRDefault="0080790B" w:rsidP="00ED242B">
      <w:pPr>
        <w:jc w:val="center"/>
        <w:rPr>
          <w:rFonts w:ascii="Times New Roman" w:hAnsi="Times New Roman" w:cs="Times New Roman"/>
          <w:b/>
          <w:sz w:val="28"/>
          <w:szCs w:val="28"/>
        </w:rPr>
      </w:pPr>
      <w:r>
        <w:rPr>
          <w:rFonts w:ascii="Times New Roman" w:hAnsi="Times New Roman" w:cs="Times New Roman"/>
          <w:b/>
          <w:noProof/>
          <w:sz w:val="28"/>
          <w:szCs w:val="28"/>
          <w:lang w:eastAsia="ro-RO"/>
        </w:rPr>
        <w:pict>
          <v:shape id="_x0000_s1042" type="#_x0000_t61" style="position:absolute;left:0;text-align:left;margin-left:.75pt;margin-top:18.95pt;width:522pt;height:45.75pt;z-index:-251635712" fillcolor="#92cddc [1944]" strokecolor="#92cddc [1944]" strokeweight="1pt">
            <v:fill color2="#daeef3 [664]" angle="-45" focus="-50%" type="gradient"/>
            <v:shadow on="t" type="perspective" color="#205867 [1608]" opacity=".5" offset="1pt" offset2="-3pt"/>
            <v:textbox>
              <w:txbxContent>
                <w:p w:rsidR="00A83031" w:rsidRDefault="00A83031"/>
              </w:txbxContent>
            </v:textbox>
          </v:shape>
        </w:pict>
      </w:r>
    </w:p>
    <w:p w:rsidR="00ED242B" w:rsidRPr="00A83031" w:rsidRDefault="00ED242B" w:rsidP="00ED242B">
      <w:pPr>
        <w:jc w:val="center"/>
        <w:rPr>
          <w:rFonts w:ascii="Times New Roman" w:hAnsi="Times New Roman" w:cs="Times New Roman"/>
          <w:b/>
          <w:sz w:val="28"/>
          <w:szCs w:val="28"/>
        </w:rPr>
      </w:pPr>
      <w:r w:rsidRPr="00A83031">
        <w:rPr>
          <w:rFonts w:ascii="Times New Roman" w:hAnsi="Times New Roman" w:cs="Times New Roman"/>
          <w:b/>
          <w:sz w:val="28"/>
          <w:szCs w:val="28"/>
        </w:rPr>
        <w:t>Satisfacerea curiozităţilor şi nevoilor de învăţare ale copilului în perioada educaţiei timpurii</w:t>
      </w:r>
    </w:p>
    <w:p w:rsidR="00ED242B" w:rsidRPr="003254E6" w:rsidRDefault="00ED242B" w:rsidP="00ED242B">
      <w:pPr>
        <w:pStyle w:val="NoSpacing"/>
        <w:jc w:val="right"/>
        <w:rPr>
          <w:rFonts w:ascii="Times New Roman" w:hAnsi="Times New Roman" w:cs="Times New Roman"/>
          <w:sz w:val="24"/>
          <w:szCs w:val="24"/>
          <w:u w:val="single"/>
        </w:rPr>
      </w:pPr>
      <w:r>
        <w:rPr>
          <w:rFonts w:ascii="Times New Roman" w:hAnsi="Times New Roman" w:cs="Times New Roman"/>
          <w:sz w:val="24"/>
          <w:szCs w:val="24"/>
          <w:u w:val="single"/>
        </w:rPr>
        <w:t>prof.</w:t>
      </w:r>
      <w:r w:rsidRPr="003254E6">
        <w:rPr>
          <w:rFonts w:ascii="Times New Roman" w:hAnsi="Times New Roman" w:cs="Times New Roman"/>
          <w:sz w:val="24"/>
          <w:szCs w:val="24"/>
          <w:u w:val="single"/>
        </w:rPr>
        <w:t>: Hurmuzache Cornelia</w:t>
      </w:r>
    </w:p>
    <w:p w:rsidR="00ED242B" w:rsidRPr="003254E6" w:rsidRDefault="00ED242B" w:rsidP="00ED242B">
      <w:pPr>
        <w:pStyle w:val="NoSpacing"/>
        <w:jc w:val="right"/>
        <w:rPr>
          <w:rFonts w:ascii="Times New Roman" w:hAnsi="Times New Roman" w:cs="Times New Roman"/>
          <w:sz w:val="24"/>
          <w:szCs w:val="24"/>
          <w:u w:val="single"/>
        </w:rPr>
      </w:pPr>
    </w:p>
    <w:p w:rsidR="00ED242B" w:rsidRDefault="00ED242B" w:rsidP="00ED242B">
      <w:pPr>
        <w:ind w:firstLine="360"/>
        <w:jc w:val="both"/>
        <w:rPr>
          <w:rFonts w:ascii="Times New Roman" w:hAnsi="Times New Roman" w:cs="Times New Roman"/>
          <w:sz w:val="24"/>
          <w:szCs w:val="24"/>
        </w:rPr>
      </w:pPr>
      <w:r>
        <w:rPr>
          <w:rFonts w:ascii="Times New Roman" w:hAnsi="Times New Roman" w:cs="Times New Roman"/>
          <w:sz w:val="24"/>
          <w:szCs w:val="24"/>
        </w:rPr>
        <w:t>P</w:t>
      </w:r>
      <w:r w:rsidRPr="00F14486">
        <w:rPr>
          <w:rFonts w:ascii="Times New Roman" w:hAnsi="Times New Roman" w:cs="Times New Roman"/>
          <w:sz w:val="24"/>
          <w:szCs w:val="24"/>
        </w:rPr>
        <w:t>utem afirma că experienţa românească în domeniul educaţiei timpurii din ultimii</w:t>
      </w:r>
      <w:r>
        <w:rPr>
          <w:rFonts w:ascii="Times New Roman" w:hAnsi="Times New Roman" w:cs="Times New Roman"/>
          <w:sz w:val="24"/>
          <w:szCs w:val="24"/>
        </w:rPr>
        <w:t xml:space="preserve"> </w:t>
      </w:r>
      <w:r w:rsidRPr="00F14486">
        <w:rPr>
          <w:rFonts w:ascii="Times New Roman" w:hAnsi="Times New Roman" w:cs="Times New Roman"/>
          <w:sz w:val="24"/>
          <w:szCs w:val="24"/>
        </w:rPr>
        <w:t>ani, prin studiile, aplicaţiile şi adaptările realizate pe plan naţional, dar şi local, cu sprijin din partea specialiştilor din ţară şi din străinătate, oferă argumente solide pentru legiferarea conceptului de educaţie timpurie şi formarea de pârghii de acţiune la nivel de sistem educaţional.</w:t>
      </w:r>
      <w:r w:rsidRPr="003254E6">
        <w:rPr>
          <w:rFonts w:ascii="Times New Roman" w:hAnsi="Times New Roman" w:cs="Times New Roman"/>
          <w:sz w:val="24"/>
          <w:szCs w:val="24"/>
        </w:rPr>
        <w:t xml:space="preserve"> </w:t>
      </w:r>
      <w:r w:rsidRPr="00F14486">
        <w:rPr>
          <w:rFonts w:ascii="Times New Roman" w:hAnsi="Times New Roman" w:cs="Times New Roman"/>
          <w:sz w:val="24"/>
          <w:szCs w:val="24"/>
        </w:rPr>
        <w:t>Studiind Programa putem observa ca aceasta cuprinde toate activităţile existente în interiorul structurii organizaţionale a grădiniţei de copii, destinate să promoveze şi să stimuleze dezvoltarea intelectuală, afectivă, socială şi fizică a fiecărui copil în parte şi are în vedere atingerea următoarelor finalităţi ale educaţiei timpurii (de la naştere la 6/7 ani)</w:t>
      </w:r>
      <w:r>
        <w:rPr>
          <w:rFonts w:ascii="Times New Roman" w:hAnsi="Times New Roman" w:cs="Times New Roman"/>
          <w:sz w:val="24"/>
          <w:szCs w:val="24"/>
        </w:rPr>
        <w:t>.</w:t>
      </w:r>
      <w:r w:rsidRPr="00F14486">
        <w:rPr>
          <w:rFonts w:ascii="Times New Roman" w:hAnsi="Times New Roman" w:cs="Times New Roman"/>
          <w:sz w:val="24"/>
          <w:szCs w:val="24"/>
        </w:rPr>
        <w:t xml:space="preserve">   </w:t>
      </w:r>
    </w:p>
    <w:p w:rsidR="00ED242B" w:rsidRPr="00F14486" w:rsidRDefault="00ED242B" w:rsidP="00ED242B">
      <w:pPr>
        <w:pStyle w:val="ListParagraph"/>
        <w:numPr>
          <w:ilvl w:val="0"/>
          <w:numId w:val="5"/>
        </w:numPr>
        <w:jc w:val="both"/>
        <w:rPr>
          <w:rFonts w:ascii="Times New Roman" w:hAnsi="Times New Roman" w:cs="Times New Roman"/>
          <w:sz w:val="24"/>
          <w:szCs w:val="24"/>
        </w:rPr>
      </w:pPr>
      <w:r w:rsidRPr="00F14486">
        <w:rPr>
          <w:rFonts w:ascii="Times New Roman" w:hAnsi="Times New Roman" w:cs="Times New Roman"/>
          <w:sz w:val="24"/>
          <w:szCs w:val="24"/>
        </w:rPr>
        <w:t xml:space="preserve">Dezvoltarea liberă, integrală şi armonioasă a personalităţii copilului, în funcţie de ritmul propriu şi de trebuinţele sale, sprijinind formarea autonomă şi creativă a acestuia. </w:t>
      </w:r>
    </w:p>
    <w:p w:rsidR="00ED242B" w:rsidRPr="00F14486" w:rsidRDefault="00ED242B" w:rsidP="00ED242B">
      <w:pPr>
        <w:pStyle w:val="ListParagraph"/>
        <w:numPr>
          <w:ilvl w:val="0"/>
          <w:numId w:val="6"/>
        </w:numPr>
        <w:jc w:val="both"/>
        <w:rPr>
          <w:rFonts w:ascii="Times New Roman" w:hAnsi="Times New Roman" w:cs="Times New Roman"/>
          <w:sz w:val="24"/>
          <w:szCs w:val="24"/>
        </w:rPr>
      </w:pPr>
      <w:r w:rsidRPr="00F14486">
        <w:rPr>
          <w:rFonts w:ascii="Times New Roman" w:hAnsi="Times New Roman" w:cs="Times New Roman"/>
          <w:sz w:val="24"/>
          <w:szCs w:val="24"/>
        </w:rPr>
        <w:t>Dezvoltarea capacităţii de a interacţiona cu alţi copii, cu adulţii şi cu mediul pentru a dobândi cunoştinţe, deprinderi, atitudini si conduite noi. Încurajarea explorărilor, exerciţiilor, încercărilor si experimentărilor, ca experienţe autonome de învăţare;</w:t>
      </w:r>
    </w:p>
    <w:p w:rsidR="00ED242B" w:rsidRPr="00F14486" w:rsidRDefault="00ED242B" w:rsidP="00ED242B">
      <w:pPr>
        <w:pStyle w:val="ListParagraph"/>
        <w:numPr>
          <w:ilvl w:val="0"/>
          <w:numId w:val="7"/>
        </w:numPr>
        <w:jc w:val="both"/>
        <w:rPr>
          <w:rFonts w:ascii="Times New Roman" w:hAnsi="Times New Roman" w:cs="Times New Roman"/>
          <w:sz w:val="24"/>
          <w:szCs w:val="24"/>
        </w:rPr>
      </w:pPr>
      <w:r w:rsidRPr="00F14486">
        <w:rPr>
          <w:rFonts w:ascii="Times New Roman" w:hAnsi="Times New Roman" w:cs="Times New Roman"/>
          <w:sz w:val="24"/>
          <w:szCs w:val="24"/>
        </w:rPr>
        <w:t xml:space="preserve">Descoperirea, de către fiecare copil, a propriei identităţi, a autonomiei şi dezvoltarea unei imagini de sine pozitive; </w:t>
      </w:r>
    </w:p>
    <w:p w:rsidR="00ED242B" w:rsidRPr="00F14486" w:rsidRDefault="00ED242B" w:rsidP="00ED242B">
      <w:pPr>
        <w:pStyle w:val="ListParagraph"/>
        <w:numPr>
          <w:ilvl w:val="0"/>
          <w:numId w:val="8"/>
        </w:numPr>
        <w:jc w:val="both"/>
        <w:rPr>
          <w:rFonts w:ascii="Times New Roman" w:hAnsi="Times New Roman" w:cs="Times New Roman"/>
          <w:sz w:val="24"/>
          <w:szCs w:val="24"/>
        </w:rPr>
      </w:pPr>
      <w:r w:rsidRPr="00F14486">
        <w:rPr>
          <w:rFonts w:ascii="Times New Roman" w:hAnsi="Times New Roman" w:cs="Times New Roman"/>
          <w:sz w:val="24"/>
          <w:szCs w:val="24"/>
        </w:rPr>
        <w:t>Sprijinirea copilului în achiziţionarea de cunoştinţe, capacităţi, deprinderi şi atitudini necesare acestuia la intrarea în şcoală şi pe tot parcursul vieţii.</w:t>
      </w:r>
    </w:p>
    <w:p w:rsidR="00ED242B" w:rsidRDefault="00ED242B" w:rsidP="00ED242B">
      <w:pPr>
        <w:jc w:val="both"/>
        <w:rPr>
          <w:rFonts w:ascii="Times New Roman" w:hAnsi="Times New Roman" w:cs="Times New Roman"/>
          <w:sz w:val="24"/>
          <w:szCs w:val="24"/>
        </w:rPr>
      </w:pPr>
      <w:r w:rsidRPr="00F14486">
        <w:rPr>
          <w:rFonts w:ascii="Times New Roman" w:hAnsi="Times New Roman" w:cs="Times New Roman"/>
          <w:b/>
          <w:sz w:val="24"/>
          <w:szCs w:val="24"/>
        </w:rPr>
        <w:t>Domeniile experienţiale</w:t>
      </w:r>
      <w:r w:rsidR="00E20D10">
        <w:rPr>
          <w:rFonts w:ascii="Times New Roman" w:hAnsi="Times New Roman" w:cs="Times New Roman"/>
          <w:b/>
          <w:sz w:val="24"/>
          <w:szCs w:val="24"/>
        </w:rPr>
        <w:t xml:space="preserve"> (DE)</w:t>
      </w:r>
      <w:r w:rsidRPr="00F14486">
        <w:rPr>
          <w:rFonts w:ascii="Times New Roman" w:hAnsi="Times New Roman" w:cs="Times New Roman"/>
          <w:sz w:val="24"/>
          <w:szCs w:val="24"/>
        </w:rPr>
        <w:t xml:space="preserve"> sunt adevărate „câmpuri cognitive integrate” (L.Vlăsceanu) care transced graniţele dintre discipline şi care, în contextul dat de prezentul curriculum, se întâlnesc cu </w:t>
      </w:r>
      <w:r w:rsidRPr="00F14486">
        <w:rPr>
          <w:rFonts w:ascii="Times New Roman" w:hAnsi="Times New Roman" w:cs="Times New Roman"/>
          <w:i/>
          <w:sz w:val="24"/>
          <w:szCs w:val="24"/>
        </w:rPr>
        <w:t>domeniile tradiţionale de dezvoltare a copilului</w:t>
      </w:r>
      <w:r w:rsidRPr="00F14486">
        <w:rPr>
          <w:rFonts w:ascii="Times New Roman" w:hAnsi="Times New Roman" w:cs="Times New Roman"/>
          <w:sz w:val="24"/>
          <w:szCs w:val="24"/>
        </w:rPr>
        <w:t>, respectiv: domeniul psihomotric, domeniul limbajului, domeniul socio-emoţional, domeniul cognitiv. În cele ce urmează, vom enumera şi detalia domeniile experienţiale cu care vom opera în cadrul curriculumului pentru învăţământul preşcolar.</w:t>
      </w:r>
    </w:p>
    <w:p w:rsidR="00ED242B" w:rsidRDefault="00ED242B" w:rsidP="00ED242B">
      <w:pPr>
        <w:jc w:val="both"/>
        <w:rPr>
          <w:rFonts w:ascii="Times New Roman" w:hAnsi="Times New Roman" w:cs="Times New Roman"/>
          <w:sz w:val="24"/>
          <w:szCs w:val="24"/>
        </w:rPr>
      </w:pPr>
      <w:r w:rsidRPr="00F14486">
        <w:rPr>
          <w:rFonts w:ascii="Times New Roman" w:hAnsi="Times New Roman" w:cs="Times New Roman"/>
          <w:sz w:val="24"/>
          <w:szCs w:val="24"/>
        </w:rPr>
        <w:t xml:space="preserve"> </w:t>
      </w:r>
      <w:r w:rsidRPr="00F14486">
        <w:rPr>
          <w:rFonts w:ascii="Times New Roman" w:hAnsi="Times New Roman" w:cs="Times New Roman"/>
          <w:b/>
          <w:sz w:val="24"/>
          <w:szCs w:val="24"/>
        </w:rPr>
        <w:t>Domeniul estetic şi creativ</w:t>
      </w:r>
      <w:r w:rsidRPr="00F14486">
        <w:rPr>
          <w:rFonts w:ascii="Times New Roman" w:hAnsi="Times New Roman" w:cs="Times New Roman"/>
          <w:sz w:val="24"/>
          <w:szCs w:val="24"/>
        </w:rPr>
        <w:t xml:space="preserve"> </w:t>
      </w:r>
      <w:r w:rsidR="00E20D10" w:rsidRPr="00E20D10">
        <w:rPr>
          <w:rFonts w:ascii="Times New Roman" w:hAnsi="Times New Roman" w:cs="Times New Roman"/>
          <w:b/>
          <w:sz w:val="24"/>
          <w:szCs w:val="24"/>
        </w:rPr>
        <w:t>(DEC)</w:t>
      </w:r>
      <w:r w:rsidRPr="00E20D10">
        <w:rPr>
          <w:rFonts w:ascii="Times New Roman" w:hAnsi="Times New Roman" w:cs="Times New Roman"/>
          <w:b/>
          <w:sz w:val="24"/>
          <w:szCs w:val="24"/>
        </w:rPr>
        <w:t>-</w:t>
      </w:r>
      <w:r w:rsidRPr="00F14486">
        <w:rPr>
          <w:rFonts w:ascii="Times New Roman" w:hAnsi="Times New Roman" w:cs="Times New Roman"/>
          <w:sz w:val="24"/>
          <w:szCs w:val="24"/>
        </w:rPr>
        <w:t xml:space="preserve"> acoperă abilităţile de a răspunde emoţional şi intelectual la experienţe perceptive, sensibilitatea faţă de diferitele niveluri de manifestare a calităţii, aprecierea frumosului şi a adecvării la scop sau utilizare. Experienţele şi trăirile caracteristice presupun explorarea trăirilor afective, ca şi a proceselor de a construi, compune sau inventa. Prin intermediul unor asemenea experienţe copiii acumulează cunoştinţe şi abilităţi, ca şi o sporită receptivitate perceptivă, care le va permite să reacţioneze de o manieră personală la ceea ce văd, aud, ating sau simt. Aceste experienţe pot fi prezente în orice componentă curriculară, dar cu deosebire în contextul acelor discipline care solicită răspunsuri personale, imaginative, emoţionale şi uneori acţionale la stimuli (vezi muzica, activităţile artistico-plastice, drama, euritmia etc.).</w:t>
      </w:r>
    </w:p>
    <w:p w:rsidR="00ED242B" w:rsidRDefault="00ED242B" w:rsidP="00ED242B">
      <w:pPr>
        <w:jc w:val="both"/>
        <w:rPr>
          <w:rFonts w:ascii="Times New Roman" w:hAnsi="Times New Roman" w:cs="Times New Roman"/>
          <w:sz w:val="24"/>
          <w:szCs w:val="24"/>
        </w:rPr>
      </w:pPr>
      <w:r w:rsidRPr="00F14486">
        <w:rPr>
          <w:rFonts w:ascii="Times New Roman" w:hAnsi="Times New Roman" w:cs="Times New Roman"/>
          <w:b/>
          <w:sz w:val="24"/>
          <w:szCs w:val="24"/>
        </w:rPr>
        <w:t>Domeniul om şi societate</w:t>
      </w:r>
      <w:r w:rsidR="00E20D10">
        <w:rPr>
          <w:rFonts w:ascii="Times New Roman" w:hAnsi="Times New Roman" w:cs="Times New Roman"/>
          <w:b/>
          <w:sz w:val="24"/>
          <w:szCs w:val="24"/>
        </w:rPr>
        <w:t xml:space="preserve"> (DOS)</w:t>
      </w:r>
      <w:r w:rsidRPr="00F14486">
        <w:rPr>
          <w:rFonts w:ascii="Times New Roman" w:hAnsi="Times New Roman" w:cs="Times New Roman"/>
          <w:sz w:val="24"/>
          <w:szCs w:val="24"/>
        </w:rPr>
        <w:t xml:space="preserve"> - include omul, modul lui de viaţă, relaţiile cu alţi oameni, relaţiile cu mediul social, ca şi modalităţile în care acţiunile umane influenţează evenimentele. Domeniul are o extindere şi către contexte curriculare care privesc tehnologia, în sensul abordării capacităţilor umane de a controla evenimentele şi de a ordona mediul. Tehnologia este cea care face ca productivitatea muncii să crească, astfel încât membrii comunităţii să-şi poată procura produse mai multe, mai ieftine şi de mai bună calitate. De aceea, se apreciază că preşcolarii pot fi puşi în contact cu acest domeniu prin manipularea unor </w:t>
      </w:r>
      <w:r w:rsidRPr="00F14486">
        <w:rPr>
          <w:rFonts w:ascii="Times New Roman" w:hAnsi="Times New Roman" w:cs="Times New Roman"/>
          <w:sz w:val="24"/>
          <w:szCs w:val="24"/>
        </w:rPr>
        <w:lastRenderedPageBreak/>
        <w:t xml:space="preserve">materiale şi executarea unor lucrări care ţin de domeniul abilităţilor practice, prin constatarea proprietăţilor materialelor, prin selecţia unor materiale în funcţie de caracteristicile lor, prin constatarea că materialele pot avea şi calităţi estetice, cum ar fi textura, culoarea sau forma etc. De asemenea, în cadrul domeniului socio-uman se doreşte ca preşcolarii să înţeleagă fiinţele umane angrenate în construirea propriului viitor şi propriei lumi, trăind viaţa de zi cu zi. Totodată, este important ca preşcolarii să înţeleagă faptul că situaţiile prezente îşi au originile în situaţii din trecut, să observe similarităţi sau diferenţe între oameni sau evenimente, să îşi imagineze viaţa în alte perioade istorice. Se consideră necesar ca introducerea unor concepte sau dezvoltarea unor abilităţi de ordin general să utilizeze ca puncte de plecare experienţele personale ale copiilor. Din acest punct de vedere, ei vor fi încurajaţi să se angajeze în explorarea activă, din punct de vedere uman şi social, a zonei sau cartierului în care locuiesc. Familiile acestora, mediul fizic, uman şi social pot fi utilizate ca resurse de învăţare. Pe de altă parte, textul literar, imaginile şi alte materialele audio-vizuale pot fi utilizate ca surse de informare. În abordarea acestui domeniu se pleacă şi de la premisa că instituţia preşcolară reprezintă un context utilizabil pentru coordonarea principiilor şi acţiunilor morale. Astfel, copiii vor înţelege mult mai uşor concepte precum dreptatea, echitatea, bunătatea, adevărul etc. atunci când le vor putea observa concretizate în acţiunile adulţilor cu care vin în contact. De asemenea, dezvoltarea unor conduite consistente cu principii morale va fi favorizată de observarea şi discutarea de către copii a unor probleme morale, de exersarea lor în jocuri libere sau dirijate şi de studierea şi dezbaterea unor opere literare specifice vârstei. </w:t>
      </w:r>
    </w:p>
    <w:p w:rsidR="00ED242B" w:rsidRPr="00F14486" w:rsidRDefault="00ED242B" w:rsidP="00ED242B">
      <w:pPr>
        <w:jc w:val="both"/>
        <w:rPr>
          <w:rFonts w:ascii="Times New Roman" w:hAnsi="Times New Roman" w:cs="Times New Roman"/>
          <w:sz w:val="24"/>
          <w:szCs w:val="24"/>
        </w:rPr>
      </w:pPr>
      <w:r w:rsidRPr="00F14486">
        <w:rPr>
          <w:rFonts w:ascii="Times New Roman" w:hAnsi="Times New Roman" w:cs="Times New Roman"/>
          <w:b/>
          <w:sz w:val="24"/>
          <w:szCs w:val="24"/>
        </w:rPr>
        <w:t>Domeniul limbă şi comunicare</w:t>
      </w:r>
      <w:r w:rsidR="00E20D10">
        <w:rPr>
          <w:rFonts w:ascii="Times New Roman" w:hAnsi="Times New Roman" w:cs="Times New Roman"/>
          <w:b/>
          <w:sz w:val="24"/>
          <w:szCs w:val="24"/>
        </w:rPr>
        <w:t xml:space="preserve"> (DEC)</w:t>
      </w:r>
      <w:r w:rsidRPr="00F14486">
        <w:rPr>
          <w:rFonts w:ascii="Times New Roman" w:hAnsi="Times New Roman" w:cs="Times New Roman"/>
          <w:sz w:val="24"/>
          <w:szCs w:val="24"/>
        </w:rPr>
        <w:t xml:space="preserve"> - acoperă stăpânirea exprimării orale şi scrise, ca şi abilitatea de a înţelege comunicarea verbală şi scrisă. Se apreciază că prin ascultare şi exprimare în situaţii de grup, preşcolarii devin capabili să exploreze experienţele altor persoane şi să-şi extindă astfel propriul repertoriu de experienţe semnificative. Se urmăreşte ca aceştia să vorbească cu încredere, clar şi fluent, utilizând modalităţi de exprimare adecvate pentru diferite categorii de auditoriu. Se recomandă ca toate instituţiile de învăţământ preşcolar să furnizeze contexte în care preşcolarii să se poată exprima şi să utilizeze activ mijloacele de comunicare. Din această perspectivă, se apreciază că studiul operelor literare specifice vârstei rafinează gândirea şi limbajul acestora, extinde capacitatea lor de a înţelege situaţii interpersonale complexe şi aduce o contribuţie importantă la dezvoltarea capacităţilor de evaluare. Tot în cadrul acestui domeniu includem şi primul contact al copilului cu o limbă străină sau regională. În acest sens, copilul va fi obişnuit sistematic să asculte sonoritatea specifică limbii studiate, să o recunoască, să reproducă ritmul, fonemele şi intonaţia (atenţie, el este sensibil la particularităţile limbii necunoscute, cum ar fi: succesiunea silabelor accentuate sau neaccentuate, ritmul....etc.). De asemenea, copilul va fi ajutat să înveţe cuvinte care să îi permită să vorbească despre el însuşi şi despre mediul înconjurător, care să îi faciliteze relaţii/contacte sociale simple cu vorbitorii nativi ai limbii respective şi care să îl ajute să participe oral la viaţa/activitatea din clasă/comunitate. Activităţile cele mai potrivite pentru această învăţare sunt: o memorarea de cuvinte/ propoziţii, cântece şi jocuri muzicale; o imitarea ritmurilor diferite, acompaniind frazele auzite şi repetate cu o tamburină; o jocuri de limbă. Astfel, copilul va fi încurajat/stimulat să înveţe şi câteva elemente ale culturii ţării/regiunii respective (istoria locurilor, creaţii artistice specifice, mâncăruri, activităţi tradiţionale etc.).</w:t>
      </w:r>
    </w:p>
    <w:p w:rsidR="00ED242B" w:rsidRDefault="00ED242B" w:rsidP="00ED242B">
      <w:pPr>
        <w:jc w:val="both"/>
        <w:rPr>
          <w:rFonts w:ascii="Times New Roman" w:hAnsi="Times New Roman" w:cs="Times New Roman"/>
          <w:sz w:val="24"/>
          <w:szCs w:val="24"/>
        </w:rPr>
      </w:pPr>
      <w:r w:rsidRPr="00F14486">
        <w:rPr>
          <w:rFonts w:ascii="Times New Roman" w:hAnsi="Times New Roman" w:cs="Times New Roman"/>
          <w:b/>
          <w:sz w:val="24"/>
          <w:szCs w:val="24"/>
        </w:rPr>
        <w:t>Domeniul ştiinţe</w:t>
      </w:r>
      <w:r w:rsidR="00E20D10">
        <w:rPr>
          <w:rFonts w:ascii="Times New Roman" w:hAnsi="Times New Roman" w:cs="Times New Roman"/>
          <w:b/>
          <w:sz w:val="24"/>
          <w:szCs w:val="24"/>
        </w:rPr>
        <w:t xml:space="preserve"> (DȘ)</w:t>
      </w:r>
      <w:r w:rsidRPr="00F14486">
        <w:rPr>
          <w:rFonts w:ascii="Times New Roman" w:hAnsi="Times New Roman" w:cs="Times New Roman"/>
          <w:sz w:val="24"/>
          <w:szCs w:val="24"/>
        </w:rPr>
        <w:t xml:space="preserve"> - include atât abordarea domeniului matematic prin intermediul experienţelor practice cât şi înţelegerea naturii, ca fiind modificabilă de fiinţele umane cu care se află în interacţiune. Astfel, se consideră necesar ca preşcolarul să fie pus în contact cu domeniul matematic prin jocuri dirijate cu materiale, cum ar fi nisipul sau apa, sau prin simularea de cumpărături în magazine. În această manieră vor putea fi dezvoltate reprezentările acestora cu privire la unele concepte, cum ar fi: volum, masă, număr şi, de asemenea, ei vor putea fi implicaţi în activităţi de discriminare, clasificare sau descriere cantitativă. Dezvoltarea capacităţilor de raţionament, inclusiv de raţionament abstract, va fi încurajată în conexiune cu obiecte şi activităţi familiare în sala de grupă sau la domiciliul copiilor. Este considerată deosebit de </w:t>
      </w:r>
      <w:r w:rsidRPr="00F14486">
        <w:rPr>
          <w:rFonts w:ascii="Times New Roman" w:hAnsi="Times New Roman" w:cs="Times New Roman"/>
          <w:sz w:val="24"/>
          <w:szCs w:val="24"/>
        </w:rPr>
        <w:lastRenderedPageBreak/>
        <w:t>semnificativă concretizarea ideilor matematice în experimente, utilizarea lor împreună cu alte concepte şi elemente de cunoaştere pentru rezolvarea de probleme, pentru exprimarea unor puncte de vedere, pentru creşterea clarităţii sau relevanţei unor mesaje. 12 De asemenea, este de dorit ca domeniul să nu îngrădească copilul doar la contextul disciplinelor matematice, ci să-i ofere posibilitatea de a explora şi contexte ale unor alte componente curriculare, oriunde apar elemente cum ar fi: generarea unor desene geometrice, scheme, estimarea unor costuri, planificarea unor activităţi, cuantificarea unor rezultate, analiza proporţiilor unei clădiri etc. Abilităţi şi competenţe asociate demersurilor de investigaţie ştiinţifică, cum ar fi observarea, selectarea elementelor semnificative din masa elementelor irelevante, generarea de ipoteze, generarea de alternative, conceperea şi realizarea de experimente, organizarea datelor rezultate din observaţii pot fi dobândite de copiii preşcolari atunci când sunt puşi în contact cu domeniul cunoaşterii naturii, prin activităţi simple cum ar fi: observarea unor fiinţe/plante/animale/obiecte din mediul imediat apropiat, modelarea plastilinei (putând face constatări privind efectul temperaturii asupra materialului), confecţionarea sau jocul cu instrumente muzicale simple, aplicarea unor principii ştiinţifice în economia domestică (ex. producerea iaurtului) sau prin compararea proprietăţilor diferitelor materiale. Totodată, preşcolarii pot fi încurajaţi să efectueze experimente, să utilizeze în condiţii de securitate diferite instrumente sau echipamente, să înregistreze şi să comunice rezultatele observaţiilor ştiinţifice, să utilizeze diferite surse de informare, să rezolve problem, să caute soluţii, să sintetizeze concluzii valide.</w:t>
      </w:r>
    </w:p>
    <w:p w:rsidR="00ED242B" w:rsidRPr="003254E6" w:rsidRDefault="00ED242B" w:rsidP="00ED242B">
      <w:pPr>
        <w:jc w:val="both"/>
        <w:rPr>
          <w:rFonts w:ascii="Times New Roman" w:hAnsi="Times New Roman" w:cs="Times New Roman"/>
          <w:b/>
          <w:sz w:val="24"/>
          <w:szCs w:val="24"/>
        </w:rPr>
      </w:pPr>
      <w:r w:rsidRPr="003254E6">
        <w:rPr>
          <w:rFonts w:ascii="Times New Roman" w:hAnsi="Times New Roman" w:cs="Times New Roman"/>
          <w:b/>
          <w:sz w:val="24"/>
          <w:szCs w:val="24"/>
        </w:rPr>
        <w:t>Bibliografie</w:t>
      </w:r>
    </w:p>
    <w:p w:rsidR="00E84AFC" w:rsidRPr="00FC2093" w:rsidRDefault="00ED242B" w:rsidP="00FC2093">
      <w:pPr>
        <w:pStyle w:val="ListParagraph"/>
        <w:numPr>
          <w:ilvl w:val="0"/>
          <w:numId w:val="9"/>
        </w:numPr>
        <w:jc w:val="both"/>
        <w:rPr>
          <w:rFonts w:ascii="Times New Roman" w:hAnsi="Times New Roman" w:cs="Times New Roman"/>
          <w:i/>
          <w:sz w:val="24"/>
          <w:szCs w:val="24"/>
        </w:rPr>
      </w:pPr>
      <w:r w:rsidRPr="003254E6">
        <w:rPr>
          <w:rFonts w:ascii="Times New Roman" w:hAnsi="Times New Roman" w:cs="Times New Roman"/>
          <w:i/>
          <w:sz w:val="24"/>
          <w:szCs w:val="24"/>
        </w:rPr>
        <w:t>Curriculum pentru educaţia timpurie a copiilor de la 3 la 6/7 ani, 2008</w:t>
      </w:r>
    </w:p>
    <w:p w:rsidR="00536399" w:rsidRDefault="0080790B" w:rsidP="00355E39">
      <w:pPr>
        <w:tabs>
          <w:tab w:val="left" w:pos="7320"/>
        </w:tabs>
        <w:rPr>
          <w:rFonts w:ascii="Times New Roman" w:hAnsi="Times New Roman" w:cs="Times New Roman"/>
          <w:sz w:val="24"/>
          <w:szCs w:val="24"/>
        </w:rPr>
      </w:pPr>
      <w:r>
        <w:rPr>
          <w:rFonts w:ascii="Times New Roman" w:hAnsi="Times New Roman" w:cs="Times New Roman"/>
          <w:noProof/>
          <w:sz w:val="24"/>
          <w:szCs w:val="24"/>
          <w:lang w:eastAsia="ro-RO"/>
        </w:rPr>
        <w:pict>
          <v:shape id="_x0000_s1035" type="#_x0000_t61" style="position:absolute;margin-left:0;margin-top:6.1pt;width:458.8pt;height:53.75pt;z-index:-251651072;mso-position-horizontal:center;mso-position-horizontal-relative:margin" adj="1365,26583" fillcolor="#d99594 [1941]" strokecolor="#d99594 [1941]" strokeweight="1pt">
            <v:fill color2="#f2dbdb [661]" angle="-45" focus="-50%" type="gradient"/>
            <v:shadow on="t" type="perspective" color="#622423 [1605]" opacity=".5" offset="1pt" offset2="-3pt"/>
            <v:textbox>
              <w:txbxContent>
                <w:p w:rsidR="00E84AFC" w:rsidRDefault="00E84AFC"/>
              </w:txbxContent>
            </v:textbox>
            <w10:wrap anchorx="margin"/>
          </v:shape>
        </w:pict>
      </w:r>
    </w:p>
    <w:p w:rsidR="00E84AFC" w:rsidRPr="00FC2093" w:rsidRDefault="00FC2093" w:rsidP="00E84AFC">
      <w:pPr>
        <w:pStyle w:val="NoSpacing"/>
        <w:jc w:val="center"/>
        <w:rPr>
          <w:rFonts w:ascii="Times New Roman" w:hAnsi="Times New Roman" w:cs="Times New Roman"/>
          <w:b/>
          <w:sz w:val="28"/>
          <w:szCs w:val="28"/>
        </w:rPr>
      </w:pPr>
      <w:r w:rsidRPr="00FC2093">
        <w:rPr>
          <w:rFonts w:ascii="Times New Roman" w:hAnsi="Times New Roman" w:cs="Times New Roman"/>
          <w:b/>
          <w:sz w:val="28"/>
          <w:szCs w:val="28"/>
        </w:rPr>
        <w:t xml:space="preserve">PROIECTELE, CONCURSURILE </w:t>
      </w:r>
      <w:r w:rsidR="00E84AFC" w:rsidRPr="00FC2093">
        <w:rPr>
          <w:rFonts w:ascii="Times New Roman" w:hAnsi="Times New Roman" w:cs="Times New Roman"/>
          <w:b/>
          <w:sz w:val="28"/>
          <w:szCs w:val="28"/>
        </w:rPr>
        <w:t xml:space="preserve">ȘI </w:t>
      </w:r>
      <w:r w:rsidR="00E84AFC" w:rsidRPr="00FC2093">
        <w:rPr>
          <w:rFonts w:ascii="Times New Roman" w:eastAsia="Times New Roman" w:hAnsi="Times New Roman" w:cs="Times New Roman"/>
          <w:b/>
          <w:bCs/>
          <w:noProof/>
          <w:sz w:val="28"/>
          <w:szCs w:val="28"/>
        </w:rPr>
        <w:t>PARTENERIATELE</w:t>
      </w:r>
      <w:r w:rsidR="00E84AFC" w:rsidRPr="00FC2093">
        <w:rPr>
          <w:rFonts w:ascii="Times New Roman" w:hAnsi="Times New Roman" w:cs="Times New Roman"/>
          <w:b/>
          <w:sz w:val="28"/>
          <w:szCs w:val="28"/>
        </w:rPr>
        <w:t xml:space="preserve"> NOASTRE</w:t>
      </w:r>
    </w:p>
    <w:p w:rsidR="00536399" w:rsidRPr="00A84B5E" w:rsidRDefault="00E84AFC" w:rsidP="00A84B5E">
      <w:pPr>
        <w:pStyle w:val="NoSpacing"/>
        <w:jc w:val="center"/>
        <w:rPr>
          <w:rFonts w:ascii="Times New Roman" w:hAnsi="Times New Roman" w:cs="Times New Roman"/>
          <w:b/>
          <w:sz w:val="28"/>
          <w:szCs w:val="28"/>
        </w:rPr>
      </w:pPr>
      <w:r w:rsidRPr="00FC2093">
        <w:rPr>
          <w:rFonts w:ascii="Times New Roman" w:hAnsi="Times New Roman" w:cs="Times New Roman"/>
          <w:b/>
          <w:sz w:val="28"/>
          <w:szCs w:val="28"/>
        </w:rPr>
        <w:t>2017-2018</w:t>
      </w:r>
    </w:p>
    <w:p w:rsidR="00E84AFC" w:rsidRDefault="00E84AFC" w:rsidP="00E84AFC">
      <w:pPr>
        <w:spacing w:after="0" w:line="240" w:lineRule="auto"/>
        <w:jc w:val="center"/>
        <w:rPr>
          <w:rFonts w:ascii="Times New Roman" w:eastAsia="Times New Roman" w:hAnsi="Times New Roman" w:cs="Times New Roman"/>
          <w:b/>
          <w:bCs/>
          <w:noProof/>
          <w:sz w:val="32"/>
          <w:szCs w:val="32"/>
        </w:rPr>
      </w:pPr>
    </w:p>
    <w:p w:rsidR="00FC2093" w:rsidRPr="00FC2093" w:rsidRDefault="00FC2093" w:rsidP="00E84AFC">
      <w:pPr>
        <w:spacing w:after="0" w:line="240" w:lineRule="auto"/>
        <w:jc w:val="center"/>
        <w:rPr>
          <w:rFonts w:ascii="Times New Roman" w:eastAsia="Times New Roman" w:hAnsi="Times New Roman" w:cs="Times New Roman"/>
          <w:b/>
          <w:bCs/>
          <w:noProof/>
          <w:sz w:val="28"/>
          <w:szCs w:val="28"/>
        </w:rPr>
      </w:pPr>
    </w:p>
    <w:p w:rsidR="00FC2093" w:rsidRPr="00FC2093" w:rsidRDefault="00FC2093" w:rsidP="00FC2093">
      <w:pPr>
        <w:numPr>
          <w:ilvl w:val="0"/>
          <w:numId w:val="12"/>
        </w:numPr>
        <w:spacing w:after="0"/>
        <w:rPr>
          <w:rFonts w:ascii="Times New Roman" w:eastAsia="Times New Roman" w:hAnsi="Times New Roman" w:cs="Times New Roman"/>
          <w:bCs/>
          <w:noProof/>
          <w:sz w:val="28"/>
          <w:szCs w:val="28"/>
        </w:rPr>
      </w:pPr>
      <w:r w:rsidRPr="00FC2093">
        <w:rPr>
          <w:rFonts w:ascii="Times New Roman" w:eastAsia="Times New Roman" w:hAnsi="Times New Roman" w:cs="Times New Roman"/>
          <w:b/>
          <w:bCs/>
          <w:noProof/>
          <w:sz w:val="28"/>
          <w:szCs w:val="28"/>
        </w:rPr>
        <w:t>Proiect local ”</w:t>
      </w:r>
      <w:r w:rsidRPr="00FC2093">
        <w:rPr>
          <w:rFonts w:ascii="Calibri" w:eastAsia="Calibri" w:hAnsi="Calibri" w:cs="Times New Roman"/>
          <w:b/>
          <w:sz w:val="28"/>
          <w:szCs w:val="28"/>
          <w:lang w:val="en-US"/>
        </w:rPr>
        <w:t xml:space="preserve"> </w:t>
      </w:r>
      <w:r w:rsidRPr="00FC2093">
        <w:rPr>
          <w:rFonts w:ascii="Times New Roman" w:eastAsia="Times New Roman" w:hAnsi="Times New Roman" w:cs="Times New Roman"/>
          <w:b/>
          <w:bCs/>
          <w:noProof/>
          <w:sz w:val="28"/>
          <w:szCs w:val="28"/>
          <w:lang w:val="en-US"/>
        </w:rPr>
        <w:t>Împreună pentru copiii noștri!”</w:t>
      </w:r>
    </w:p>
    <w:p w:rsidR="00FC2093" w:rsidRPr="00FC2093" w:rsidRDefault="00FC2093" w:rsidP="00FC2093">
      <w:pPr>
        <w:spacing w:after="0" w:line="240" w:lineRule="auto"/>
        <w:jc w:val="both"/>
        <w:rPr>
          <w:rFonts w:ascii="Times New Roman" w:eastAsia="Calibri" w:hAnsi="Times New Roman" w:cs="Times New Roman"/>
          <w:sz w:val="28"/>
          <w:szCs w:val="28"/>
          <w:lang w:val="en-US"/>
        </w:rPr>
      </w:pPr>
      <w:r w:rsidRPr="00FC2093">
        <w:rPr>
          <w:rFonts w:ascii="Times New Roman" w:eastAsia="Calibri" w:hAnsi="Times New Roman" w:cs="Times New Roman"/>
          <w:sz w:val="28"/>
          <w:szCs w:val="28"/>
          <w:lang w:val="en-US"/>
        </w:rPr>
        <w:t>Coord.: Hurmuzache Cornelia si Antohe Rodica</w:t>
      </w:r>
    </w:p>
    <w:p w:rsidR="00FC2093" w:rsidRPr="00FC2093" w:rsidRDefault="00FC2093" w:rsidP="00FC2093">
      <w:pPr>
        <w:spacing w:after="0" w:line="240" w:lineRule="auto"/>
        <w:jc w:val="both"/>
        <w:rPr>
          <w:rFonts w:ascii="Times New Roman" w:eastAsia="Calibri" w:hAnsi="Times New Roman" w:cs="Times New Roman"/>
          <w:sz w:val="28"/>
          <w:szCs w:val="28"/>
          <w:lang w:val="en-US"/>
        </w:rPr>
      </w:pPr>
      <w:r w:rsidRPr="00FC2093">
        <w:rPr>
          <w:rFonts w:ascii="Times New Roman" w:eastAsia="Calibri" w:hAnsi="Times New Roman" w:cs="Times New Roman"/>
          <w:sz w:val="28"/>
          <w:szCs w:val="28"/>
          <w:lang w:val="en-US"/>
        </w:rPr>
        <w:t>Membri: educatoare, părinți</w:t>
      </w:r>
    </w:p>
    <w:p w:rsidR="00FC2093" w:rsidRPr="00FC2093" w:rsidRDefault="00FC2093" w:rsidP="00FC2093">
      <w:pPr>
        <w:spacing w:after="0" w:line="240" w:lineRule="auto"/>
        <w:jc w:val="both"/>
        <w:rPr>
          <w:rFonts w:ascii="Times New Roman" w:eastAsia="Calibri" w:hAnsi="Times New Roman" w:cs="Times New Roman"/>
          <w:sz w:val="28"/>
          <w:szCs w:val="28"/>
          <w:lang w:val="en-US"/>
        </w:rPr>
      </w:pPr>
      <w:r w:rsidRPr="00FC2093">
        <w:rPr>
          <w:rFonts w:ascii="Times New Roman" w:eastAsia="Calibri" w:hAnsi="Times New Roman" w:cs="Times New Roman"/>
          <w:sz w:val="28"/>
          <w:szCs w:val="28"/>
          <w:lang w:val="en-US"/>
        </w:rPr>
        <w:t>Parteneri: familia</w:t>
      </w:r>
    </w:p>
    <w:p w:rsidR="00FC2093" w:rsidRPr="00FC2093" w:rsidRDefault="00FC2093" w:rsidP="00FC2093">
      <w:pPr>
        <w:spacing w:after="0" w:line="240" w:lineRule="auto"/>
        <w:jc w:val="both"/>
        <w:rPr>
          <w:rFonts w:ascii="Times New Roman" w:eastAsia="Calibri" w:hAnsi="Times New Roman" w:cs="Times New Roman"/>
          <w:sz w:val="28"/>
          <w:szCs w:val="28"/>
          <w:lang w:val="en-US"/>
        </w:rPr>
      </w:pPr>
      <w:r w:rsidRPr="00FC2093">
        <w:rPr>
          <w:rFonts w:ascii="Times New Roman" w:eastAsia="Calibri" w:hAnsi="Times New Roman" w:cs="Times New Roman"/>
          <w:sz w:val="28"/>
          <w:szCs w:val="28"/>
          <w:lang w:val="en-US"/>
        </w:rPr>
        <w:t>Durata: anul școlar 2017-2018</w:t>
      </w:r>
    </w:p>
    <w:p w:rsidR="00FC2093" w:rsidRPr="00FC2093" w:rsidRDefault="00FC2093" w:rsidP="00FC2093">
      <w:pPr>
        <w:numPr>
          <w:ilvl w:val="0"/>
          <w:numId w:val="14"/>
        </w:numPr>
        <w:spacing w:after="0"/>
        <w:jc w:val="both"/>
        <w:rPr>
          <w:rFonts w:ascii="Times New Roman" w:eastAsia="Times New Roman" w:hAnsi="Times New Roman" w:cs="Times New Roman"/>
          <w:b/>
          <w:bCs/>
          <w:noProof/>
          <w:sz w:val="28"/>
          <w:szCs w:val="28"/>
        </w:rPr>
      </w:pPr>
      <w:r w:rsidRPr="00FC2093">
        <w:rPr>
          <w:rFonts w:ascii="Times New Roman" w:eastAsia="Times New Roman" w:hAnsi="Times New Roman" w:cs="Times New Roman"/>
          <w:b/>
          <w:bCs/>
          <w:noProof/>
          <w:sz w:val="28"/>
          <w:szCs w:val="28"/>
        </w:rPr>
        <w:t xml:space="preserve">Proiect Educational </w:t>
      </w:r>
      <w:r w:rsidRPr="00FC2093">
        <w:rPr>
          <w:rFonts w:ascii="Times New Roman" w:eastAsia="Times New Roman" w:hAnsi="Times New Roman" w:cs="Times New Roman"/>
          <w:b/>
          <w:noProof/>
          <w:sz w:val="28"/>
          <w:szCs w:val="28"/>
        </w:rPr>
        <w:t>local</w:t>
      </w:r>
      <w:r w:rsidRPr="00FC2093">
        <w:rPr>
          <w:rFonts w:ascii="Times New Roman" w:eastAsia="Times New Roman" w:hAnsi="Times New Roman" w:cs="Times New Roman"/>
          <w:noProof/>
          <w:sz w:val="28"/>
          <w:szCs w:val="28"/>
        </w:rPr>
        <w:t xml:space="preserve"> în  parteneriat cu</w:t>
      </w:r>
      <w:r w:rsidRPr="00FC2093">
        <w:rPr>
          <w:rFonts w:ascii="Times New Roman" w:eastAsia="Times New Roman" w:hAnsi="Times New Roman" w:cs="Times New Roman"/>
          <w:b/>
          <w:noProof/>
          <w:sz w:val="28"/>
          <w:szCs w:val="28"/>
        </w:rPr>
        <w:t xml:space="preserve"> </w:t>
      </w:r>
      <w:r w:rsidRPr="00FC2093">
        <w:rPr>
          <w:rFonts w:ascii="Times New Roman" w:eastAsia="Times New Roman" w:hAnsi="Times New Roman" w:cs="Times New Roman"/>
          <w:noProof/>
          <w:sz w:val="28"/>
          <w:szCs w:val="28"/>
        </w:rPr>
        <w:t xml:space="preserve">Biblioteca “Cosânzeana”, Onești, </w:t>
      </w:r>
      <w:r w:rsidRPr="00FC2093">
        <w:rPr>
          <w:rFonts w:ascii="Times New Roman" w:eastAsia="Times New Roman" w:hAnsi="Times New Roman" w:cs="Times New Roman"/>
          <w:i/>
          <w:noProof/>
          <w:sz w:val="28"/>
          <w:szCs w:val="28"/>
        </w:rPr>
        <w:t>“Biblioteca, prietena copiilor”,</w:t>
      </w:r>
      <w:r w:rsidRPr="00FC2093">
        <w:rPr>
          <w:rFonts w:ascii="Times New Roman" w:eastAsia="Times New Roman" w:hAnsi="Times New Roman" w:cs="Times New Roman"/>
          <w:noProof/>
          <w:sz w:val="28"/>
          <w:szCs w:val="28"/>
        </w:rPr>
        <w:t xml:space="preserve"> coord. </w:t>
      </w:r>
      <w:r w:rsidRPr="00FC2093">
        <w:rPr>
          <w:rFonts w:ascii="Times New Roman" w:eastAsia="Times New Roman" w:hAnsi="Times New Roman" w:cs="Times New Roman"/>
          <w:i/>
          <w:noProof/>
          <w:sz w:val="28"/>
          <w:szCs w:val="28"/>
          <w:lang w:eastAsia="ro-RO"/>
        </w:rPr>
        <w:t xml:space="preserve"> </w:t>
      </w:r>
      <w:r w:rsidRPr="00FC2093">
        <w:rPr>
          <w:rFonts w:ascii="Times New Roman" w:eastAsia="Times New Roman" w:hAnsi="Times New Roman" w:cs="Times New Roman"/>
          <w:noProof/>
          <w:sz w:val="28"/>
          <w:szCs w:val="28"/>
          <w:lang w:eastAsia="ro-RO"/>
        </w:rPr>
        <w:t>Hurmuzache Cornelia, an școlar 2017-2018;</w:t>
      </w:r>
    </w:p>
    <w:p w:rsidR="00FC2093" w:rsidRPr="00FC2093" w:rsidRDefault="00FC2093" w:rsidP="00FC2093">
      <w:pPr>
        <w:spacing w:after="0"/>
        <w:jc w:val="both"/>
        <w:rPr>
          <w:rFonts w:ascii="Times New Roman" w:eastAsia="Calibri" w:hAnsi="Times New Roman" w:cs="Times New Roman"/>
          <w:noProof/>
          <w:sz w:val="28"/>
          <w:szCs w:val="28"/>
        </w:rPr>
      </w:pPr>
      <w:r w:rsidRPr="00FC2093">
        <w:rPr>
          <w:rFonts w:ascii="Times New Roman" w:eastAsia="Calibri" w:hAnsi="Times New Roman" w:cs="Times New Roman"/>
          <w:noProof/>
          <w:sz w:val="28"/>
          <w:szCs w:val="28"/>
        </w:rPr>
        <w:t xml:space="preserve">Coord.: Grădinița nr 11, Onești; </w:t>
      </w:r>
    </w:p>
    <w:p w:rsidR="00FC2093" w:rsidRPr="00FC2093" w:rsidRDefault="00A83031" w:rsidP="00FC2093">
      <w:pPr>
        <w:spacing w:after="0"/>
        <w:jc w:val="both"/>
        <w:rPr>
          <w:rFonts w:ascii="Times New Roman" w:eastAsia="Calibri" w:hAnsi="Times New Roman" w:cs="Times New Roman"/>
          <w:i/>
          <w:noProof/>
          <w:sz w:val="28"/>
          <w:szCs w:val="28"/>
        </w:rPr>
      </w:pPr>
      <w:r>
        <w:rPr>
          <w:rFonts w:ascii="Times New Roman" w:eastAsia="Calibri" w:hAnsi="Times New Roman" w:cs="Times New Roman"/>
          <w:noProof/>
          <w:sz w:val="28"/>
          <w:szCs w:val="28"/>
        </w:rPr>
        <w:t>Membri</w:t>
      </w:r>
      <w:r w:rsidR="00FC2093" w:rsidRPr="00FC2093">
        <w:rPr>
          <w:rFonts w:ascii="Times New Roman" w:eastAsia="Calibri" w:hAnsi="Times New Roman" w:cs="Times New Roman"/>
          <w:noProof/>
          <w:sz w:val="28"/>
          <w:szCs w:val="28"/>
        </w:rPr>
        <w:t xml:space="preserve">: </w:t>
      </w:r>
      <w:r w:rsidR="00FC2093" w:rsidRPr="00FC2093">
        <w:rPr>
          <w:rFonts w:ascii="Times New Roman" w:eastAsia="Calibri" w:hAnsi="Times New Roman" w:cs="Times New Roman"/>
          <w:bCs/>
          <w:i/>
          <w:iCs/>
          <w:noProof/>
          <w:color w:val="000000"/>
          <w:sz w:val="28"/>
          <w:szCs w:val="28"/>
        </w:rPr>
        <w:t>grupa mic</w:t>
      </w:r>
      <w:r w:rsidR="00FC2093">
        <w:rPr>
          <w:rFonts w:ascii="Times New Roman" w:eastAsia="Calibri" w:hAnsi="Times New Roman" w:cs="Times New Roman"/>
          <w:bCs/>
          <w:i/>
          <w:iCs/>
          <w:noProof/>
          <w:color w:val="000000"/>
          <w:sz w:val="28"/>
          <w:szCs w:val="28"/>
        </w:rPr>
        <w:t>ă</w:t>
      </w:r>
      <w:r w:rsidR="00FC2093" w:rsidRPr="00FC2093">
        <w:rPr>
          <w:rFonts w:ascii="Times New Roman" w:eastAsia="Calibri" w:hAnsi="Times New Roman" w:cs="Times New Roman"/>
          <w:bCs/>
          <w:i/>
          <w:iCs/>
          <w:noProof/>
          <w:color w:val="000000"/>
          <w:sz w:val="28"/>
          <w:szCs w:val="28"/>
        </w:rPr>
        <w:t>, p</w:t>
      </w:r>
      <w:r w:rsidR="00FC2093">
        <w:rPr>
          <w:rFonts w:ascii="Times New Roman" w:eastAsia="Calibri" w:hAnsi="Times New Roman" w:cs="Times New Roman"/>
          <w:bCs/>
          <w:i/>
          <w:iCs/>
          <w:noProof/>
          <w:color w:val="000000"/>
          <w:sz w:val="28"/>
          <w:szCs w:val="28"/>
        </w:rPr>
        <w:t>ă</w:t>
      </w:r>
      <w:r w:rsidR="00FC2093" w:rsidRPr="00FC2093">
        <w:rPr>
          <w:rFonts w:ascii="Times New Roman" w:eastAsia="Calibri" w:hAnsi="Times New Roman" w:cs="Times New Roman"/>
          <w:bCs/>
          <w:i/>
          <w:iCs/>
          <w:noProof/>
          <w:color w:val="000000"/>
          <w:sz w:val="28"/>
          <w:szCs w:val="28"/>
        </w:rPr>
        <w:t>rin</w:t>
      </w:r>
      <w:r w:rsidR="00FC2093">
        <w:rPr>
          <w:rFonts w:ascii="Times New Roman" w:eastAsia="Calibri" w:hAnsi="Times New Roman" w:cs="Times New Roman"/>
          <w:bCs/>
          <w:i/>
          <w:iCs/>
          <w:noProof/>
          <w:color w:val="000000"/>
          <w:sz w:val="28"/>
          <w:szCs w:val="28"/>
        </w:rPr>
        <w:t>ț</w:t>
      </w:r>
      <w:r w:rsidR="00FC2093" w:rsidRPr="00FC2093">
        <w:rPr>
          <w:rFonts w:ascii="Times New Roman" w:eastAsia="Calibri" w:hAnsi="Times New Roman" w:cs="Times New Roman"/>
          <w:bCs/>
          <w:i/>
          <w:iCs/>
          <w:noProof/>
          <w:color w:val="000000"/>
          <w:sz w:val="28"/>
          <w:szCs w:val="28"/>
        </w:rPr>
        <w:t>i, bibliotecari</w:t>
      </w:r>
    </w:p>
    <w:p w:rsidR="00FC2093" w:rsidRPr="00FC2093" w:rsidRDefault="00FC2093" w:rsidP="00FC2093">
      <w:pPr>
        <w:spacing w:after="0"/>
        <w:jc w:val="both"/>
        <w:rPr>
          <w:rFonts w:ascii="Times New Roman" w:eastAsia="Calibri" w:hAnsi="Times New Roman" w:cs="Times New Roman"/>
          <w:noProof/>
          <w:sz w:val="28"/>
          <w:szCs w:val="28"/>
        </w:rPr>
      </w:pPr>
      <w:r w:rsidRPr="00FC2093">
        <w:rPr>
          <w:rFonts w:ascii="Times New Roman" w:eastAsia="Calibri" w:hAnsi="Times New Roman" w:cs="Times New Roman"/>
          <w:noProof/>
          <w:sz w:val="28"/>
          <w:szCs w:val="28"/>
        </w:rPr>
        <w:t xml:space="preserve">Parteneri: Biblioteca </w:t>
      </w:r>
      <w:r w:rsidR="00A83031">
        <w:rPr>
          <w:rFonts w:ascii="Times New Roman" w:eastAsia="Calibri" w:hAnsi="Times New Roman" w:cs="Times New Roman"/>
          <w:noProof/>
          <w:sz w:val="28"/>
          <w:szCs w:val="28"/>
        </w:rPr>
        <w:t>„</w:t>
      </w:r>
      <w:r w:rsidRPr="00FC2093">
        <w:rPr>
          <w:rFonts w:ascii="Times New Roman" w:eastAsia="Calibri" w:hAnsi="Times New Roman" w:cs="Times New Roman"/>
          <w:noProof/>
          <w:sz w:val="28"/>
          <w:szCs w:val="28"/>
        </w:rPr>
        <w:t>Cos</w:t>
      </w:r>
      <w:r>
        <w:rPr>
          <w:rFonts w:ascii="Times New Roman" w:eastAsia="Calibri" w:hAnsi="Times New Roman" w:cs="Times New Roman"/>
          <w:noProof/>
          <w:sz w:val="28"/>
          <w:szCs w:val="28"/>
        </w:rPr>
        <w:t>â</w:t>
      </w:r>
      <w:r w:rsidRPr="00FC2093">
        <w:rPr>
          <w:rFonts w:ascii="Times New Roman" w:eastAsia="Calibri" w:hAnsi="Times New Roman" w:cs="Times New Roman"/>
          <w:noProof/>
          <w:sz w:val="28"/>
          <w:szCs w:val="28"/>
        </w:rPr>
        <w:t>nzeana</w:t>
      </w:r>
      <w:r w:rsidR="00A83031">
        <w:rPr>
          <w:rFonts w:ascii="Times New Roman" w:eastAsia="Calibri" w:hAnsi="Times New Roman" w:cs="Times New Roman"/>
          <w:noProof/>
          <w:sz w:val="28"/>
          <w:szCs w:val="28"/>
        </w:rPr>
        <w:t>”</w:t>
      </w:r>
      <w:r w:rsidRPr="00FC2093">
        <w:rPr>
          <w:rFonts w:ascii="Times New Roman" w:eastAsia="Calibri" w:hAnsi="Times New Roman" w:cs="Times New Roman"/>
          <w:noProof/>
          <w:sz w:val="28"/>
          <w:szCs w:val="28"/>
        </w:rPr>
        <w:t>, One</w:t>
      </w:r>
      <w:r>
        <w:rPr>
          <w:rFonts w:ascii="Times New Roman" w:eastAsia="Calibri" w:hAnsi="Times New Roman" w:cs="Times New Roman"/>
          <w:noProof/>
          <w:sz w:val="28"/>
          <w:szCs w:val="28"/>
        </w:rPr>
        <w:t>ș</w:t>
      </w:r>
      <w:r w:rsidRPr="00FC2093">
        <w:rPr>
          <w:rFonts w:ascii="Times New Roman" w:eastAsia="Calibri" w:hAnsi="Times New Roman" w:cs="Times New Roman"/>
          <w:noProof/>
          <w:sz w:val="28"/>
          <w:szCs w:val="28"/>
        </w:rPr>
        <w:t>ti</w:t>
      </w:r>
    </w:p>
    <w:p w:rsidR="00FC2093" w:rsidRPr="00FC2093" w:rsidRDefault="00FC2093" w:rsidP="00FC2093">
      <w:pPr>
        <w:spacing w:after="0"/>
        <w:jc w:val="both"/>
        <w:rPr>
          <w:rFonts w:ascii="Times New Roman" w:eastAsia="Calibri" w:hAnsi="Times New Roman" w:cs="Times New Roman"/>
          <w:noProof/>
          <w:sz w:val="28"/>
          <w:szCs w:val="28"/>
        </w:rPr>
      </w:pPr>
      <w:r w:rsidRPr="00FC2093">
        <w:rPr>
          <w:rFonts w:ascii="Times New Roman" w:eastAsia="Calibri" w:hAnsi="Times New Roman" w:cs="Times New Roman"/>
          <w:noProof/>
          <w:sz w:val="28"/>
          <w:szCs w:val="28"/>
        </w:rPr>
        <w:t>Durata: anul școlar 2017-2018</w:t>
      </w:r>
    </w:p>
    <w:p w:rsidR="00A84B5E" w:rsidRDefault="00FC2093" w:rsidP="007627F9">
      <w:pPr>
        <w:numPr>
          <w:ilvl w:val="0"/>
          <w:numId w:val="14"/>
        </w:numPr>
        <w:spacing w:after="0"/>
        <w:jc w:val="both"/>
        <w:rPr>
          <w:rFonts w:ascii="Times New Roman" w:eastAsia="Calibri" w:hAnsi="Times New Roman" w:cs="Times New Roman"/>
          <w:noProof/>
          <w:sz w:val="28"/>
          <w:szCs w:val="28"/>
        </w:rPr>
      </w:pPr>
      <w:r w:rsidRPr="00FC2093">
        <w:rPr>
          <w:rFonts w:ascii="Times New Roman" w:eastAsia="Calibri" w:hAnsi="Times New Roman" w:cs="Times New Roman"/>
          <w:b/>
          <w:noProof/>
          <w:sz w:val="28"/>
          <w:szCs w:val="28"/>
        </w:rPr>
        <w:t>Proiect educational judetean</w:t>
      </w:r>
      <w:r w:rsidRPr="00FC2093">
        <w:rPr>
          <w:rFonts w:ascii="Times New Roman" w:eastAsia="Calibri" w:hAnsi="Times New Roman" w:cs="Times New Roman"/>
          <w:noProof/>
          <w:sz w:val="28"/>
          <w:szCs w:val="28"/>
        </w:rPr>
        <w:t xml:space="preserve"> “MAGIA IERNII ŞI A SĂRBATORILOR  RELIGIOASE”-D</w:t>
      </w:r>
      <w:r>
        <w:rPr>
          <w:rFonts w:ascii="Times New Roman" w:eastAsia="Calibri" w:hAnsi="Times New Roman" w:cs="Times New Roman"/>
          <w:noProof/>
          <w:sz w:val="28"/>
          <w:szCs w:val="28"/>
        </w:rPr>
        <w:t>â</w:t>
      </w:r>
      <w:r w:rsidRPr="00FC2093">
        <w:rPr>
          <w:rFonts w:ascii="Times New Roman" w:eastAsia="Calibri" w:hAnsi="Times New Roman" w:cs="Times New Roman"/>
          <w:noProof/>
          <w:sz w:val="28"/>
          <w:szCs w:val="28"/>
        </w:rPr>
        <w:t>mbovi</w:t>
      </w:r>
      <w:r>
        <w:rPr>
          <w:rFonts w:ascii="Times New Roman" w:eastAsia="Calibri" w:hAnsi="Times New Roman" w:cs="Times New Roman"/>
          <w:noProof/>
          <w:sz w:val="28"/>
          <w:szCs w:val="28"/>
        </w:rPr>
        <w:t>ț</w:t>
      </w:r>
      <w:r w:rsidRPr="00FC2093">
        <w:rPr>
          <w:rFonts w:ascii="Times New Roman" w:eastAsia="Calibri" w:hAnsi="Times New Roman" w:cs="Times New Roman"/>
          <w:noProof/>
          <w:sz w:val="28"/>
          <w:szCs w:val="28"/>
        </w:rPr>
        <w:t>a</w:t>
      </w:r>
    </w:p>
    <w:p w:rsidR="00D27957" w:rsidRPr="007627F9" w:rsidRDefault="00FC2093" w:rsidP="007627F9">
      <w:pPr>
        <w:numPr>
          <w:ilvl w:val="0"/>
          <w:numId w:val="14"/>
        </w:numPr>
        <w:spacing w:after="0"/>
        <w:jc w:val="both"/>
        <w:rPr>
          <w:rFonts w:ascii="Times New Roman" w:eastAsia="Calibri" w:hAnsi="Times New Roman" w:cs="Times New Roman"/>
          <w:noProof/>
          <w:sz w:val="28"/>
          <w:szCs w:val="28"/>
        </w:rPr>
      </w:pPr>
      <w:r w:rsidRPr="007627F9">
        <w:rPr>
          <w:rFonts w:ascii="Times New Roman" w:eastAsia="Times New Roman" w:hAnsi="Times New Roman" w:cs="Times New Roman"/>
          <w:b/>
          <w:bCs/>
          <w:noProof/>
          <w:sz w:val="28"/>
          <w:szCs w:val="28"/>
        </w:rPr>
        <w:t>REZULTATELE OBŢINUTE LA CONCURSURI ŞCOLARE</w:t>
      </w:r>
    </w:p>
    <w:p w:rsidR="00FC2093" w:rsidRPr="00FC2093" w:rsidRDefault="00FC2093" w:rsidP="00FC2093">
      <w:pPr>
        <w:numPr>
          <w:ilvl w:val="0"/>
          <w:numId w:val="10"/>
        </w:numPr>
        <w:spacing w:after="0" w:line="240" w:lineRule="auto"/>
        <w:ind w:left="786"/>
        <w:rPr>
          <w:rFonts w:ascii="Times New Roman" w:eastAsia="Times New Roman" w:hAnsi="Times New Roman" w:cs="Times New Roman"/>
          <w:noProof/>
          <w:sz w:val="28"/>
          <w:szCs w:val="28"/>
        </w:rPr>
      </w:pPr>
      <w:r w:rsidRPr="00FC2093">
        <w:rPr>
          <w:rFonts w:ascii="Times New Roman" w:eastAsia="Times New Roman" w:hAnsi="Times New Roman" w:cs="Times New Roman"/>
          <w:i/>
          <w:noProof/>
          <w:sz w:val="28"/>
          <w:szCs w:val="28"/>
        </w:rPr>
        <w:t>Concurs județean de pictură</w:t>
      </w:r>
      <w:r w:rsidRPr="00FC2093">
        <w:rPr>
          <w:rFonts w:ascii="Times New Roman" w:eastAsia="Times New Roman" w:hAnsi="Times New Roman" w:cs="Times New Roman"/>
          <w:noProof/>
          <w:sz w:val="28"/>
          <w:szCs w:val="28"/>
        </w:rPr>
        <w:t>: Concursul de arte „Dimitrie Cantemir”-Onești;</w:t>
      </w:r>
    </w:p>
    <w:p w:rsidR="00FC2093" w:rsidRPr="00FC2093" w:rsidRDefault="00FC2093" w:rsidP="00FC2093">
      <w:pPr>
        <w:ind w:left="426"/>
        <w:rPr>
          <w:rFonts w:ascii="Times New Roman" w:eastAsia="Calibri" w:hAnsi="Times New Roman" w:cs="Times New Roman"/>
          <w:sz w:val="28"/>
          <w:szCs w:val="28"/>
          <w:lang w:val="en-US"/>
        </w:rPr>
      </w:pPr>
      <w:r w:rsidRPr="00FC2093">
        <w:rPr>
          <w:rFonts w:ascii="Times New Roman" w:eastAsia="Calibri" w:hAnsi="Times New Roman" w:cs="Times New Roman"/>
          <w:sz w:val="28"/>
          <w:szCs w:val="28"/>
          <w:lang w:val="en-US"/>
        </w:rPr>
        <w:t>-premiul ll-Apostu Denis Otniel;</w:t>
      </w:r>
    </w:p>
    <w:p w:rsidR="00FC2093" w:rsidRPr="00FC2093" w:rsidRDefault="00FC2093" w:rsidP="00FC2093">
      <w:pPr>
        <w:ind w:left="426"/>
        <w:rPr>
          <w:rFonts w:ascii="Times New Roman" w:eastAsia="Calibri" w:hAnsi="Times New Roman" w:cs="Times New Roman"/>
          <w:i/>
          <w:sz w:val="28"/>
          <w:szCs w:val="28"/>
          <w:lang w:val="en-US"/>
        </w:rPr>
      </w:pPr>
      <w:r w:rsidRPr="00FC2093">
        <w:rPr>
          <w:rFonts w:ascii="Times New Roman" w:eastAsia="Calibri" w:hAnsi="Times New Roman" w:cs="Times New Roman"/>
          <w:sz w:val="28"/>
          <w:szCs w:val="28"/>
          <w:lang w:val="en-US"/>
        </w:rPr>
        <w:lastRenderedPageBreak/>
        <w:t xml:space="preserve">2.  </w:t>
      </w:r>
      <w:r w:rsidRPr="00FC2093">
        <w:rPr>
          <w:rFonts w:ascii="Times New Roman" w:eastAsia="Calibri" w:hAnsi="Times New Roman" w:cs="Times New Roman"/>
          <w:i/>
          <w:sz w:val="28"/>
          <w:szCs w:val="28"/>
          <w:lang w:val="en-US"/>
        </w:rPr>
        <w:t>Concurs judetean de pictură: “Magia  iernii  si a s</w:t>
      </w:r>
      <w:r w:rsidRPr="00FC2093">
        <w:rPr>
          <w:rFonts w:ascii="Times New Roman" w:eastAsia="Calibri" w:hAnsi="Times New Roman" w:cs="Times New Roman"/>
          <w:i/>
          <w:sz w:val="28"/>
          <w:szCs w:val="28"/>
        </w:rPr>
        <w:t>ă</w:t>
      </w:r>
      <w:r w:rsidRPr="00FC2093">
        <w:rPr>
          <w:rFonts w:ascii="Times New Roman" w:eastAsia="Calibri" w:hAnsi="Times New Roman" w:cs="Times New Roman"/>
          <w:i/>
          <w:sz w:val="28"/>
          <w:szCs w:val="28"/>
          <w:lang w:val="en-US"/>
        </w:rPr>
        <w:t xml:space="preserve">rbătorilor religioase”, </w:t>
      </w:r>
      <w:r w:rsidRPr="00FC2093">
        <w:rPr>
          <w:rFonts w:ascii="Times New Roman" w:eastAsia="Calibri" w:hAnsi="Times New Roman" w:cs="Times New Roman"/>
          <w:sz w:val="28"/>
          <w:szCs w:val="28"/>
          <w:lang w:val="en-US"/>
        </w:rPr>
        <w:t>dec. 2017,</w:t>
      </w:r>
      <w:r w:rsidRPr="00FC2093">
        <w:rPr>
          <w:rFonts w:ascii="Times New Roman" w:eastAsia="Calibri" w:hAnsi="Times New Roman" w:cs="Times New Roman"/>
          <w:i/>
          <w:sz w:val="28"/>
          <w:szCs w:val="28"/>
          <w:lang w:val="en-US"/>
        </w:rPr>
        <w:t xml:space="preserve"> </w:t>
      </w:r>
      <w:r w:rsidRPr="00FC2093">
        <w:rPr>
          <w:rFonts w:ascii="Times New Roman" w:eastAsia="Calibri" w:hAnsi="Times New Roman" w:cs="Times New Roman"/>
          <w:sz w:val="28"/>
          <w:szCs w:val="28"/>
          <w:lang w:val="en-US"/>
        </w:rPr>
        <w:t>unde am obtinut 2 premii l si un premiu ll.( MAIA, DENIS, MATEI)</w:t>
      </w:r>
    </w:p>
    <w:p w:rsidR="00FC2093" w:rsidRPr="00A83031" w:rsidRDefault="00FC2093" w:rsidP="00A83031">
      <w:pPr>
        <w:pStyle w:val="ListParagraph"/>
        <w:numPr>
          <w:ilvl w:val="0"/>
          <w:numId w:val="14"/>
        </w:numPr>
        <w:spacing w:after="0" w:line="360" w:lineRule="auto"/>
        <w:rPr>
          <w:rFonts w:ascii="Times New Roman" w:eastAsia="Times New Roman" w:hAnsi="Times New Roman" w:cs="Times New Roman"/>
          <w:b/>
          <w:bCs/>
          <w:noProof/>
          <w:sz w:val="28"/>
          <w:szCs w:val="28"/>
        </w:rPr>
      </w:pPr>
      <w:r w:rsidRPr="00A83031">
        <w:rPr>
          <w:rFonts w:ascii="Times New Roman" w:eastAsia="Times New Roman" w:hAnsi="Times New Roman" w:cs="Times New Roman"/>
          <w:b/>
          <w:bCs/>
          <w:noProof/>
          <w:sz w:val="28"/>
          <w:szCs w:val="28"/>
        </w:rPr>
        <w:t>ACTIVITĂŢI EXTRACURRICULARE</w:t>
      </w:r>
    </w:p>
    <w:p w:rsidR="00FC2093" w:rsidRPr="00FC2093" w:rsidRDefault="00FC2093" w:rsidP="00FC2093">
      <w:pPr>
        <w:numPr>
          <w:ilvl w:val="0"/>
          <w:numId w:val="15"/>
        </w:numPr>
        <w:spacing w:after="0" w:line="360" w:lineRule="auto"/>
        <w:rPr>
          <w:rFonts w:ascii="Times New Roman" w:eastAsia="Times New Roman" w:hAnsi="Times New Roman" w:cs="Times New Roman"/>
          <w:b/>
          <w:noProof/>
          <w:sz w:val="28"/>
          <w:szCs w:val="28"/>
        </w:rPr>
      </w:pPr>
      <w:r w:rsidRPr="00FC2093">
        <w:rPr>
          <w:rFonts w:ascii="Times New Roman" w:eastAsia="Times New Roman" w:hAnsi="Times New Roman" w:cs="Times New Roman"/>
          <w:b/>
          <w:noProof/>
          <w:sz w:val="28"/>
          <w:szCs w:val="28"/>
        </w:rPr>
        <w:t>Activităţi cultural-artistice:</w:t>
      </w:r>
    </w:p>
    <w:p w:rsidR="00B442AD" w:rsidRPr="007627F9" w:rsidRDefault="007627F9" w:rsidP="007627F9">
      <w:pPr>
        <w:spacing w:after="0" w:line="360" w:lineRule="auto"/>
        <w:ind w:left="360"/>
        <w:rPr>
          <w:rFonts w:ascii="Times New Roman" w:eastAsia="Times New Roman" w:hAnsi="Times New Roman" w:cs="Times New Roman"/>
          <w:noProof/>
          <w:sz w:val="28"/>
          <w:szCs w:val="28"/>
        </w:rPr>
      </w:pPr>
      <w:r w:rsidRPr="0080790B">
        <w:rPr>
          <w:rFonts w:ascii="Times New Roman" w:hAnsi="Times New Roman" w:cs="Times New Roman"/>
          <w:noProof/>
          <w:sz w:val="24"/>
          <w:szCs w:val="24"/>
          <w:lang w:eastAsia="ro-RO"/>
        </w:rPr>
        <w:pict>
          <v:shape id="_x0000_s1038" type="#_x0000_t61" style="position:absolute;left:0;text-align:left;margin-left:122.25pt;margin-top:23.35pt;width:269.25pt;height:31.85pt;z-index:-251649024" adj="-4817,28280" fillcolor="#c2d69b [1942]" strokecolor="#c2d69b [1942]" strokeweight="1pt">
            <v:fill color2="#eaf1dd [662]" angle="-45" focus="-50%" type="gradient"/>
            <v:shadow on="t" type="perspective" color="#4e6128 [1606]" opacity=".5" offset="1pt" offset2="-3pt"/>
            <v:textbox>
              <w:txbxContent>
                <w:p w:rsidR="00FC2093" w:rsidRDefault="00FC2093"/>
              </w:txbxContent>
            </v:textbox>
          </v:shape>
        </w:pict>
      </w:r>
      <w:r w:rsidR="00FC2093" w:rsidRPr="00FC2093">
        <w:rPr>
          <w:rFonts w:ascii="Times New Roman" w:eastAsia="Times New Roman" w:hAnsi="Times New Roman" w:cs="Times New Roman"/>
          <w:b/>
          <w:bCs/>
          <w:noProof/>
          <w:sz w:val="28"/>
          <w:szCs w:val="28"/>
        </w:rPr>
        <w:t>serbări</w:t>
      </w:r>
      <w:r w:rsidR="00FC2093" w:rsidRPr="00FC2093">
        <w:rPr>
          <w:rFonts w:ascii="Times New Roman" w:eastAsia="Times New Roman" w:hAnsi="Times New Roman" w:cs="Times New Roman"/>
          <w:noProof/>
          <w:sz w:val="28"/>
          <w:szCs w:val="28"/>
        </w:rPr>
        <w:t>: „</w:t>
      </w:r>
      <w:r w:rsidR="00FC2093" w:rsidRPr="00FC2093">
        <w:rPr>
          <w:rFonts w:ascii="Times New Roman" w:eastAsia="Times New Roman" w:hAnsi="Times New Roman" w:cs="Times New Roman"/>
          <w:i/>
          <w:iCs/>
          <w:noProof/>
          <w:sz w:val="28"/>
          <w:szCs w:val="28"/>
        </w:rPr>
        <w:t>Cră</w:t>
      </w:r>
      <w:r w:rsidR="00A83031">
        <w:rPr>
          <w:rFonts w:ascii="Times New Roman" w:eastAsia="Times New Roman" w:hAnsi="Times New Roman" w:cs="Times New Roman"/>
          <w:i/>
          <w:iCs/>
          <w:noProof/>
          <w:sz w:val="28"/>
          <w:szCs w:val="28"/>
        </w:rPr>
        <w:t>ciunul copiilor”;” A venit vacanț</w:t>
      </w:r>
      <w:r w:rsidR="00FC2093" w:rsidRPr="00FC2093">
        <w:rPr>
          <w:rFonts w:ascii="Times New Roman" w:eastAsia="Times New Roman" w:hAnsi="Times New Roman" w:cs="Times New Roman"/>
          <w:i/>
          <w:iCs/>
          <w:noProof/>
          <w:sz w:val="28"/>
          <w:szCs w:val="28"/>
        </w:rPr>
        <w:t>a</w:t>
      </w:r>
      <w:r w:rsidR="00A83031">
        <w:rPr>
          <w:rFonts w:ascii="Times New Roman" w:eastAsia="Times New Roman" w:hAnsi="Times New Roman" w:cs="Times New Roman"/>
          <w:i/>
          <w:iCs/>
          <w:noProof/>
          <w:sz w:val="28"/>
          <w:szCs w:val="28"/>
        </w:rPr>
        <w:t xml:space="preserve"> mare</w:t>
      </w:r>
      <w:r w:rsidR="00FC2093" w:rsidRPr="00FC2093">
        <w:rPr>
          <w:rFonts w:ascii="Times New Roman" w:eastAsia="Times New Roman" w:hAnsi="Times New Roman" w:cs="Times New Roman"/>
          <w:i/>
          <w:iCs/>
          <w:noProof/>
          <w:sz w:val="28"/>
          <w:szCs w:val="28"/>
        </w:rPr>
        <w:t>!”</w:t>
      </w:r>
    </w:p>
    <w:p w:rsidR="00076AFF" w:rsidRPr="00B442AD" w:rsidRDefault="00FC2093" w:rsidP="00B442AD">
      <w:pPr>
        <w:jc w:val="center"/>
        <w:rPr>
          <w:rFonts w:ascii="Times New Roman" w:hAnsi="Times New Roman" w:cs="Times New Roman"/>
          <w:b/>
          <w:sz w:val="32"/>
          <w:szCs w:val="32"/>
        </w:rPr>
      </w:pPr>
      <w:r w:rsidRPr="003D7699">
        <w:rPr>
          <w:rFonts w:ascii="Times New Roman" w:hAnsi="Times New Roman" w:cs="Times New Roman"/>
          <w:b/>
          <w:sz w:val="32"/>
          <w:szCs w:val="32"/>
        </w:rPr>
        <w:t>DIN MUNCA NOASTRĂ</w:t>
      </w:r>
      <w:r w:rsidR="008A6306">
        <w:rPr>
          <w:rFonts w:ascii="Times New Roman" w:hAnsi="Times New Roman" w:cs="Times New Roman"/>
          <w:b/>
          <w:sz w:val="32"/>
          <w:szCs w:val="32"/>
        </w:rPr>
        <w:t xml:space="preserve"> </w:t>
      </w:r>
      <w:r w:rsidR="00D0601C">
        <w:rPr>
          <w:rFonts w:ascii="Times New Roman" w:hAnsi="Times New Roman" w:cs="Times New Roman"/>
          <w:noProof/>
          <w:sz w:val="24"/>
          <w:szCs w:val="24"/>
          <w:lang w:eastAsia="ro-RO"/>
        </w:rPr>
        <w:drawing>
          <wp:anchor distT="0" distB="0" distL="114300" distR="114300" simplePos="0" relativeHeight="251669504" behindDoc="0" locked="0" layoutInCell="1" allowOverlap="1">
            <wp:simplePos x="0" y="0"/>
            <wp:positionH relativeFrom="column">
              <wp:posOffset>205105</wp:posOffset>
            </wp:positionH>
            <wp:positionV relativeFrom="paragraph">
              <wp:posOffset>477520</wp:posOffset>
            </wp:positionV>
            <wp:extent cx="2707005" cy="2023110"/>
            <wp:effectExtent l="19050" t="0" r="0" b="0"/>
            <wp:wrapNone/>
            <wp:docPr id="4" name="Picture 1" descr="C:\Users\Cornelia\Desktop\serbar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Desktop\serbare 2017.jpg"/>
                    <pic:cNvPicPr>
                      <a:picLocks noChangeAspect="1" noChangeArrowheads="1"/>
                    </pic:cNvPicPr>
                  </pic:nvPicPr>
                  <pic:blipFill>
                    <a:blip r:embed="rId17"/>
                    <a:srcRect/>
                    <a:stretch>
                      <a:fillRect/>
                    </a:stretch>
                  </pic:blipFill>
                  <pic:spPr bwMode="auto">
                    <a:xfrm>
                      <a:off x="0" y="0"/>
                      <a:ext cx="2707005" cy="2023110"/>
                    </a:xfrm>
                    <a:prstGeom prst="roundRect">
                      <a:avLst/>
                    </a:prstGeom>
                    <a:noFill/>
                    <a:ln w="9525">
                      <a:noFill/>
                      <a:miter lim="800000"/>
                      <a:headEnd/>
                      <a:tailEnd/>
                    </a:ln>
                  </pic:spPr>
                </pic:pic>
              </a:graphicData>
            </a:graphic>
          </wp:anchor>
        </w:drawing>
      </w:r>
      <w:r w:rsidR="00D0601C">
        <w:rPr>
          <w:rFonts w:ascii="Times New Roman" w:hAnsi="Times New Roman" w:cs="Times New Roman"/>
          <w:noProof/>
          <w:sz w:val="24"/>
          <w:szCs w:val="24"/>
          <w:lang w:eastAsia="ro-RO"/>
        </w:rPr>
        <w:drawing>
          <wp:anchor distT="0" distB="0" distL="114300" distR="114300" simplePos="0" relativeHeight="251668480" behindDoc="0" locked="0" layoutInCell="1" allowOverlap="1">
            <wp:simplePos x="0" y="0"/>
            <wp:positionH relativeFrom="column">
              <wp:posOffset>3651250</wp:posOffset>
            </wp:positionH>
            <wp:positionV relativeFrom="paragraph">
              <wp:posOffset>452120</wp:posOffset>
            </wp:positionV>
            <wp:extent cx="2749550" cy="2048510"/>
            <wp:effectExtent l="19050" t="0" r="0" b="0"/>
            <wp:wrapNone/>
            <wp:docPr id="5" name="Picture 2" descr="C:\Users\Cornelia\Desktop\29313768_311063442750332_6018834299506130944_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Desktop\29313768_311063442750332_6018834299506130944_n (1).jpg"/>
                    <pic:cNvPicPr>
                      <a:picLocks noChangeAspect="1" noChangeArrowheads="1"/>
                    </pic:cNvPicPr>
                  </pic:nvPicPr>
                  <pic:blipFill>
                    <a:blip r:embed="rId18"/>
                    <a:srcRect/>
                    <a:stretch>
                      <a:fillRect/>
                    </a:stretch>
                  </pic:blipFill>
                  <pic:spPr bwMode="auto">
                    <a:xfrm>
                      <a:off x="0" y="0"/>
                      <a:ext cx="2749550" cy="2048510"/>
                    </a:xfrm>
                    <a:prstGeom prst="roundRect">
                      <a:avLst/>
                    </a:prstGeom>
                    <a:noFill/>
                    <a:ln w="9525">
                      <a:noFill/>
                      <a:miter lim="800000"/>
                      <a:headEnd/>
                      <a:tailEnd/>
                    </a:ln>
                  </pic:spPr>
                </pic:pic>
              </a:graphicData>
            </a:graphic>
          </wp:anchor>
        </w:drawing>
      </w: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7627F9" w:rsidP="00076AFF">
      <w:pPr>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70528" behindDoc="0" locked="0" layoutInCell="1" allowOverlap="1">
            <wp:simplePos x="0" y="0"/>
            <wp:positionH relativeFrom="margin">
              <wp:posOffset>2152650</wp:posOffset>
            </wp:positionH>
            <wp:positionV relativeFrom="paragraph">
              <wp:posOffset>303530</wp:posOffset>
            </wp:positionV>
            <wp:extent cx="2415540" cy="1809750"/>
            <wp:effectExtent l="19050" t="0" r="3810" b="0"/>
            <wp:wrapNone/>
            <wp:docPr id="6" name="Picture 3" descr="C:\Users\Cornelia\Desktop\29340056_311061866083823_50059156634583695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elia\Desktop\29340056_311061866083823_5005915663458369536_n.jpg"/>
                    <pic:cNvPicPr>
                      <a:picLocks noChangeAspect="1" noChangeArrowheads="1"/>
                    </pic:cNvPicPr>
                  </pic:nvPicPr>
                  <pic:blipFill>
                    <a:blip r:embed="rId19"/>
                    <a:srcRect/>
                    <a:stretch>
                      <a:fillRect/>
                    </a:stretch>
                  </pic:blipFill>
                  <pic:spPr bwMode="auto">
                    <a:xfrm>
                      <a:off x="0" y="0"/>
                      <a:ext cx="2415540" cy="1809750"/>
                    </a:xfrm>
                    <a:prstGeom prst="snip2DiagRect">
                      <a:avLst/>
                    </a:prstGeom>
                    <a:noFill/>
                    <a:ln w="9525">
                      <a:noFill/>
                      <a:miter lim="800000"/>
                      <a:headEnd/>
                      <a:tailEnd/>
                    </a:ln>
                  </pic:spPr>
                </pic:pic>
              </a:graphicData>
            </a:graphic>
          </wp:anchor>
        </w:drawing>
      </w:r>
      <w:r>
        <w:rPr>
          <w:rFonts w:ascii="Times New Roman" w:hAnsi="Times New Roman" w:cs="Times New Roman"/>
          <w:noProof/>
          <w:sz w:val="24"/>
          <w:szCs w:val="24"/>
          <w:lang w:eastAsia="ro-RO"/>
        </w:rPr>
        <w:drawing>
          <wp:anchor distT="0" distB="0" distL="114300" distR="114300" simplePos="0" relativeHeight="251674624" behindDoc="0" locked="0" layoutInCell="1" allowOverlap="1">
            <wp:simplePos x="0" y="0"/>
            <wp:positionH relativeFrom="column">
              <wp:posOffset>4667250</wp:posOffset>
            </wp:positionH>
            <wp:positionV relativeFrom="paragraph">
              <wp:posOffset>189230</wp:posOffset>
            </wp:positionV>
            <wp:extent cx="1924050" cy="3419475"/>
            <wp:effectExtent l="19050" t="0" r="0" b="0"/>
            <wp:wrapNone/>
            <wp:docPr id="8" name="Picture 2" descr="C:\Users\Cornelia\Desktop\31378726_1772899119442518_94471403140127129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Desktop\31378726_1772899119442518_944714031401271296_n.jpg"/>
                    <pic:cNvPicPr>
                      <a:picLocks noChangeAspect="1" noChangeArrowheads="1"/>
                    </pic:cNvPicPr>
                  </pic:nvPicPr>
                  <pic:blipFill>
                    <a:blip r:embed="rId20"/>
                    <a:srcRect/>
                    <a:stretch>
                      <a:fillRect/>
                    </a:stretch>
                  </pic:blipFill>
                  <pic:spPr bwMode="auto">
                    <a:xfrm>
                      <a:off x="0" y="0"/>
                      <a:ext cx="1924050" cy="3419475"/>
                    </a:xfrm>
                    <a:prstGeom prst="snip2DiagRect">
                      <a:avLst/>
                    </a:prstGeom>
                    <a:noFill/>
                    <a:ln w="9525">
                      <a:noFill/>
                      <a:miter lim="800000"/>
                      <a:headEnd/>
                      <a:tailEnd/>
                    </a:ln>
                  </pic:spPr>
                </pic:pic>
              </a:graphicData>
            </a:graphic>
          </wp:anchor>
        </w:drawing>
      </w:r>
      <w:r>
        <w:rPr>
          <w:rFonts w:ascii="Times New Roman" w:hAnsi="Times New Roman" w:cs="Times New Roman"/>
          <w:noProof/>
          <w:sz w:val="24"/>
          <w:szCs w:val="24"/>
          <w:lang w:eastAsia="ro-RO"/>
        </w:rPr>
        <w:drawing>
          <wp:anchor distT="0" distB="0" distL="114300" distR="114300" simplePos="0" relativeHeight="251675648" behindDoc="0" locked="0" layoutInCell="1" allowOverlap="1">
            <wp:simplePos x="0" y="0"/>
            <wp:positionH relativeFrom="column">
              <wp:posOffset>114300</wp:posOffset>
            </wp:positionH>
            <wp:positionV relativeFrom="paragraph">
              <wp:posOffset>132080</wp:posOffset>
            </wp:positionV>
            <wp:extent cx="1924050" cy="3409950"/>
            <wp:effectExtent l="19050" t="0" r="0" b="0"/>
            <wp:wrapNone/>
            <wp:docPr id="9" name="Picture 3" descr="C:\Users\Cornelia\Desktop\30740218_1764632060269224_23777625758876303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elia\Desktop\30740218_1764632060269224_2377762575887630336_n.jpg"/>
                    <pic:cNvPicPr>
                      <a:picLocks noChangeAspect="1" noChangeArrowheads="1"/>
                    </pic:cNvPicPr>
                  </pic:nvPicPr>
                  <pic:blipFill>
                    <a:blip r:embed="rId21"/>
                    <a:srcRect/>
                    <a:stretch>
                      <a:fillRect/>
                    </a:stretch>
                  </pic:blipFill>
                  <pic:spPr bwMode="auto">
                    <a:xfrm>
                      <a:off x="0" y="0"/>
                      <a:ext cx="1924050" cy="3409950"/>
                    </a:xfrm>
                    <a:prstGeom prst="snip2DiagRect">
                      <a:avLst/>
                    </a:prstGeom>
                    <a:noFill/>
                    <a:ln w="9525">
                      <a:noFill/>
                      <a:miter lim="800000"/>
                      <a:headEnd/>
                      <a:tailEnd/>
                    </a:ln>
                  </pic:spPr>
                </pic:pic>
              </a:graphicData>
            </a:graphic>
          </wp:anchor>
        </w:drawing>
      </w: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7627F9" w:rsidP="00076AFF">
      <w:pPr>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84864" behindDoc="0" locked="0" layoutInCell="1" allowOverlap="1">
            <wp:simplePos x="0" y="0"/>
            <wp:positionH relativeFrom="column">
              <wp:posOffset>2752725</wp:posOffset>
            </wp:positionH>
            <wp:positionV relativeFrom="paragraph">
              <wp:posOffset>142240</wp:posOffset>
            </wp:positionV>
            <wp:extent cx="1419225" cy="2514600"/>
            <wp:effectExtent l="19050" t="0" r="9525" b="0"/>
            <wp:wrapNone/>
            <wp:docPr id="10" name="Picture 1" descr="C:\Users\Cornelia\Desktop\sarbar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Desktop\sarbare 2017..jpg"/>
                    <pic:cNvPicPr>
                      <a:picLocks noChangeAspect="1" noChangeArrowheads="1"/>
                    </pic:cNvPicPr>
                  </pic:nvPicPr>
                  <pic:blipFill>
                    <a:blip r:embed="rId22"/>
                    <a:srcRect/>
                    <a:stretch>
                      <a:fillRect/>
                    </a:stretch>
                  </pic:blipFill>
                  <pic:spPr bwMode="auto">
                    <a:xfrm>
                      <a:off x="0" y="0"/>
                      <a:ext cx="1419225" cy="2514600"/>
                    </a:xfrm>
                    <a:prstGeom prst="flowChartAlternateProcess">
                      <a:avLst/>
                    </a:prstGeom>
                    <a:noFill/>
                    <a:ln w="9525">
                      <a:noFill/>
                      <a:miter lim="800000"/>
                      <a:headEnd/>
                      <a:tailEnd/>
                    </a:ln>
                  </pic:spPr>
                </pic:pic>
              </a:graphicData>
            </a:graphic>
          </wp:anchor>
        </w:drawing>
      </w: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Pr="00076AFF" w:rsidRDefault="00255B28" w:rsidP="00076AFF">
      <w:pPr>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78720" behindDoc="0" locked="0" layoutInCell="1" allowOverlap="1">
            <wp:simplePos x="0" y="0"/>
            <wp:positionH relativeFrom="margin">
              <wp:posOffset>5029200</wp:posOffset>
            </wp:positionH>
            <wp:positionV relativeFrom="paragraph">
              <wp:posOffset>233471</wp:posOffset>
            </wp:positionV>
            <wp:extent cx="1387366" cy="2437492"/>
            <wp:effectExtent l="19050" t="0" r="3284" b="0"/>
            <wp:wrapNone/>
            <wp:docPr id="13" name="Picture 7" descr="C:\Users\Cornelia\Desktop\35227968_1886041348100699_460285686704190259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rnelia\Desktop\35227968_1886041348100699_4602856867041902592_n.jpg"/>
                    <pic:cNvPicPr>
                      <a:picLocks noChangeAspect="1" noChangeArrowheads="1"/>
                    </pic:cNvPicPr>
                  </pic:nvPicPr>
                  <pic:blipFill>
                    <a:blip r:embed="rId23"/>
                    <a:srcRect/>
                    <a:stretch>
                      <a:fillRect/>
                    </a:stretch>
                  </pic:blipFill>
                  <pic:spPr bwMode="auto">
                    <a:xfrm>
                      <a:off x="0" y="0"/>
                      <a:ext cx="1387366" cy="2437492"/>
                    </a:xfrm>
                    <a:prstGeom prst="roundRect">
                      <a:avLst/>
                    </a:prstGeom>
                    <a:noFill/>
                    <a:ln w="9525">
                      <a:noFill/>
                      <a:miter lim="800000"/>
                      <a:headEnd/>
                      <a:tailEnd/>
                    </a:ln>
                  </pic:spPr>
                </pic:pic>
              </a:graphicData>
            </a:graphic>
          </wp:anchor>
        </w:drawing>
      </w:r>
    </w:p>
    <w:p w:rsidR="00076AFF" w:rsidRPr="00076AFF" w:rsidRDefault="00255B28" w:rsidP="00076AFF">
      <w:pPr>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76672" behindDoc="0" locked="0" layoutInCell="1" allowOverlap="1">
            <wp:simplePos x="0" y="0"/>
            <wp:positionH relativeFrom="column">
              <wp:posOffset>223520</wp:posOffset>
            </wp:positionH>
            <wp:positionV relativeFrom="paragraph">
              <wp:posOffset>8890</wp:posOffset>
            </wp:positionV>
            <wp:extent cx="1670685" cy="2239645"/>
            <wp:effectExtent l="19050" t="0" r="5715" b="0"/>
            <wp:wrapNone/>
            <wp:docPr id="11" name="Picture 5" descr="C:\Users\Cornelia\Desktop\35162127_926220924217399_708944499785806643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nelia\Desktop\35162127_926220924217399_7089444997858066432_n.jpg"/>
                    <pic:cNvPicPr>
                      <a:picLocks noChangeAspect="1" noChangeArrowheads="1"/>
                    </pic:cNvPicPr>
                  </pic:nvPicPr>
                  <pic:blipFill>
                    <a:blip r:embed="rId24"/>
                    <a:srcRect/>
                    <a:stretch>
                      <a:fillRect/>
                    </a:stretch>
                  </pic:blipFill>
                  <pic:spPr bwMode="auto">
                    <a:xfrm>
                      <a:off x="0" y="0"/>
                      <a:ext cx="1670685" cy="2239645"/>
                    </a:xfrm>
                    <a:prstGeom prst="roundRect">
                      <a:avLst/>
                    </a:prstGeom>
                    <a:noFill/>
                    <a:ln w="9525">
                      <a:noFill/>
                      <a:miter lim="800000"/>
                      <a:headEnd/>
                      <a:tailEnd/>
                    </a:ln>
                  </pic:spPr>
                </pic:pic>
              </a:graphicData>
            </a:graphic>
          </wp:anchor>
        </w:drawing>
      </w:r>
    </w:p>
    <w:p w:rsidR="00076AFF" w:rsidRPr="00076AFF" w:rsidRDefault="00076AFF" w:rsidP="00076AFF">
      <w:pPr>
        <w:rPr>
          <w:rFonts w:ascii="Times New Roman" w:hAnsi="Times New Roman" w:cs="Times New Roman"/>
          <w:sz w:val="24"/>
          <w:szCs w:val="24"/>
        </w:rPr>
      </w:pPr>
    </w:p>
    <w:p w:rsidR="00076AFF" w:rsidRPr="00076AFF" w:rsidRDefault="007627F9" w:rsidP="00076AFF">
      <w:pPr>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79744" behindDoc="0" locked="0" layoutInCell="1" allowOverlap="1">
            <wp:simplePos x="0" y="0"/>
            <wp:positionH relativeFrom="margin">
              <wp:posOffset>2095500</wp:posOffset>
            </wp:positionH>
            <wp:positionV relativeFrom="paragraph">
              <wp:posOffset>223520</wp:posOffset>
            </wp:positionV>
            <wp:extent cx="2624455" cy="1457325"/>
            <wp:effectExtent l="19050" t="0" r="4445" b="0"/>
            <wp:wrapNone/>
            <wp:docPr id="12" name="Picture 1" descr="C:\Users\Cornelia\Desktop\22709823_1578864482179317_3976724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Desktop\22709823_1578864482179317_39767247_n.jpg"/>
                    <pic:cNvPicPr>
                      <a:picLocks noChangeAspect="1" noChangeArrowheads="1"/>
                    </pic:cNvPicPr>
                  </pic:nvPicPr>
                  <pic:blipFill>
                    <a:blip r:embed="rId25"/>
                    <a:srcRect/>
                    <a:stretch>
                      <a:fillRect/>
                    </a:stretch>
                  </pic:blipFill>
                  <pic:spPr bwMode="auto">
                    <a:xfrm>
                      <a:off x="0" y="0"/>
                      <a:ext cx="2624455" cy="1457325"/>
                    </a:xfrm>
                    <a:prstGeom prst="roundRect">
                      <a:avLst/>
                    </a:prstGeom>
                    <a:noFill/>
                    <a:ln w="9525">
                      <a:noFill/>
                      <a:miter lim="800000"/>
                      <a:headEnd/>
                      <a:tailEnd/>
                    </a:ln>
                  </pic:spPr>
                </pic:pic>
              </a:graphicData>
            </a:graphic>
          </wp:anchor>
        </w:drawing>
      </w:r>
    </w:p>
    <w:p w:rsidR="00076AFF" w:rsidRPr="00076AFF" w:rsidRDefault="00076AFF" w:rsidP="00076AFF">
      <w:pPr>
        <w:rPr>
          <w:rFonts w:ascii="Times New Roman" w:hAnsi="Times New Roman" w:cs="Times New Roman"/>
          <w:sz w:val="24"/>
          <w:szCs w:val="24"/>
        </w:rPr>
      </w:pPr>
    </w:p>
    <w:p w:rsidR="00076AFF" w:rsidRPr="00076AFF" w:rsidRDefault="00076AFF" w:rsidP="00076AFF">
      <w:pPr>
        <w:rPr>
          <w:rFonts w:ascii="Times New Roman" w:hAnsi="Times New Roman" w:cs="Times New Roman"/>
          <w:sz w:val="24"/>
          <w:szCs w:val="24"/>
        </w:rPr>
      </w:pPr>
    </w:p>
    <w:p w:rsidR="00076AFF" w:rsidRDefault="00076AFF" w:rsidP="00076AFF">
      <w:pPr>
        <w:rPr>
          <w:rFonts w:ascii="Times New Roman" w:hAnsi="Times New Roman" w:cs="Times New Roman"/>
          <w:sz w:val="24"/>
          <w:szCs w:val="24"/>
        </w:rPr>
      </w:pPr>
    </w:p>
    <w:p w:rsidR="00076AFF" w:rsidRDefault="009E10AA" w:rsidP="00076AFF">
      <w:pPr>
        <w:jc w:val="right"/>
        <w:rPr>
          <w:rFonts w:ascii="Times New Roman" w:hAnsi="Times New Roman" w:cs="Times New Roman"/>
          <w:sz w:val="24"/>
          <w:szCs w:val="24"/>
        </w:rPr>
      </w:pPr>
      <w:r w:rsidRPr="0080790B">
        <w:rPr>
          <w:rFonts w:ascii="Times New Roman" w:hAnsi="Times New Roman" w:cs="Times New Roman"/>
          <w:noProof/>
          <w:sz w:val="24"/>
          <w:szCs w:val="24"/>
          <w:lang w:eastAsia="ro-RO"/>
        </w:rPr>
        <w:lastRenderedPageBreak/>
        <w:pict>
          <v:shape id="_x0000_s1048" type="#_x0000_t202" style="position:absolute;left:0;text-align:left;margin-left:0;margin-top:1.5pt;width:99pt;height:30pt;z-index:251687936" fillcolor="white [3201]" strokecolor="#c0504d [3205]" strokeweight="5pt">
            <v:stroke linestyle="thickThin"/>
            <v:shadow color="#868686"/>
            <v:textbox>
              <w:txbxContent>
                <w:p w:rsidR="00B442AD" w:rsidRPr="00FB740C" w:rsidRDefault="00B442AD">
                  <w:pPr>
                    <w:rPr>
                      <w:rFonts w:ascii="Times New Roman" w:hAnsi="Times New Roman" w:cs="Times New Roman"/>
                      <w:sz w:val="24"/>
                      <w:szCs w:val="24"/>
                    </w:rPr>
                  </w:pPr>
                  <w:r w:rsidRPr="00FB740C">
                    <w:rPr>
                      <w:rFonts w:ascii="Times New Roman" w:hAnsi="Times New Roman" w:cs="Times New Roman"/>
                      <w:sz w:val="24"/>
                      <w:szCs w:val="24"/>
                    </w:rPr>
                    <w:t>CURIOZITĂȚI</w:t>
                  </w:r>
                </w:p>
              </w:txbxContent>
            </v:textbox>
          </v:shape>
        </w:pict>
      </w:r>
    </w:p>
    <w:p w:rsidR="00076AFF" w:rsidRPr="00B442AD" w:rsidRDefault="0080790B" w:rsidP="00076AFF">
      <w:pPr>
        <w:autoSpaceDE w:val="0"/>
        <w:autoSpaceDN w:val="0"/>
        <w:adjustRightInd w:val="0"/>
        <w:spacing w:after="195"/>
        <w:jc w:val="center"/>
        <w:rPr>
          <w:rFonts w:ascii="Times New Roman" w:hAnsi="Times New Roman" w:cs="Times New Roman"/>
          <w:b/>
          <w:sz w:val="32"/>
          <w:szCs w:val="32"/>
        </w:rPr>
      </w:pPr>
      <w:r>
        <w:rPr>
          <w:rFonts w:ascii="Times New Roman" w:hAnsi="Times New Roman" w:cs="Times New Roman"/>
          <w:b/>
          <w:noProof/>
          <w:sz w:val="32"/>
          <w:szCs w:val="32"/>
          <w:lang w:eastAsia="ro-RO"/>
        </w:rPr>
        <w:pict>
          <v:shape id="_x0000_s1046" type="#_x0000_t61" style="position:absolute;left:0;text-align:left;margin-left:122.25pt;margin-top:-2.25pt;width:290.25pt;height:36.75pt;z-index:-251630592" adj="-748,29887" fillcolor="#95b3d7 [1940]" strokecolor="#95b3d7 [1940]" strokeweight="1pt">
            <v:fill color2="#dbe5f1 [660]" angle="-45" focus="-50%" type="gradient"/>
            <v:shadow on="t" type="perspective" color="#243f60 [1604]" opacity=".5" offset="1pt" offset2="-3pt"/>
            <v:textbox>
              <w:txbxContent>
                <w:p w:rsidR="00076AFF" w:rsidRDefault="00076AFF"/>
              </w:txbxContent>
            </v:textbox>
          </v:shape>
        </w:pict>
      </w:r>
      <w:r w:rsidR="00076AFF" w:rsidRPr="00B442AD">
        <w:rPr>
          <w:rFonts w:ascii="Times New Roman" w:hAnsi="Times New Roman" w:cs="Times New Roman"/>
          <w:b/>
          <w:sz w:val="32"/>
          <w:szCs w:val="32"/>
        </w:rPr>
        <w:t>AFLĂ CINE A INVENTAT ȘI ...CUM</w:t>
      </w:r>
    </w:p>
    <w:p w:rsidR="00076AFF" w:rsidRDefault="00FB740C" w:rsidP="00076AFF">
      <w:pPr>
        <w:autoSpaceDE w:val="0"/>
        <w:autoSpaceDN w:val="0"/>
        <w:adjustRightInd w:val="0"/>
        <w:spacing w:after="195"/>
        <w:jc w:val="both"/>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92032" behindDoc="0" locked="0" layoutInCell="1" allowOverlap="1">
            <wp:simplePos x="0" y="0"/>
            <wp:positionH relativeFrom="margin">
              <wp:align>right</wp:align>
            </wp:positionH>
            <wp:positionV relativeFrom="paragraph">
              <wp:posOffset>207645</wp:posOffset>
            </wp:positionV>
            <wp:extent cx="1809750" cy="1200150"/>
            <wp:effectExtent l="19050" t="0" r="0" b="0"/>
            <wp:wrapNone/>
            <wp:docPr id="18" name="Picture 5" descr="C:\Users\Cornelia\Desktop\barbi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ornelia\Desktop\barbie 1.jpg"/>
                    <pic:cNvPicPr>
                      <a:picLocks noChangeAspect="1" noChangeArrowheads="1"/>
                    </pic:cNvPicPr>
                  </pic:nvPicPr>
                  <pic:blipFill>
                    <a:blip r:embed="rId26"/>
                    <a:srcRect/>
                    <a:stretch>
                      <a:fillRect/>
                    </a:stretch>
                  </pic:blipFill>
                  <pic:spPr bwMode="auto">
                    <a:xfrm>
                      <a:off x="0" y="0"/>
                      <a:ext cx="1809750" cy="120015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o-RO"/>
        </w:rPr>
        <w:drawing>
          <wp:anchor distT="0" distB="0" distL="114300" distR="114300" simplePos="0" relativeHeight="251693056" behindDoc="0" locked="0" layoutInCell="1" allowOverlap="1">
            <wp:simplePos x="0" y="0"/>
            <wp:positionH relativeFrom="margin">
              <wp:align>left</wp:align>
            </wp:positionH>
            <wp:positionV relativeFrom="paragraph">
              <wp:posOffset>36830</wp:posOffset>
            </wp:positionV>
            <wp:extent cx="1085850" cy="1438275"/>
            <wp:effectExtent l="19050" t="0" r="0" b="0"/>
            <wp:wrapNone/>
            <wp:docPr id="19" name="Picture 6" descr="C:\Users\Cornelia\Desktop\barb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ornelia\Desktop\barbie.jpg"/>
                    <pic:cNvPicPr>
                      <a:picLocks noChangeAspect="1" noChangeArrowheads="1"/>
                    </pic:cNvPicPr>
                  </pic:nvPicPr>
                  <pic:blipFill>
                    <a:blip r:embed="rId27"/>
                    <a:srcRect/>
                    <a:stretch>
                      <a:fillRect/>
                    </a:stretch>
                  </pic:blipFill>
                  <pic:spPr bwMode="auto">
                    <a:xfrm>
                      <a:off x="0" y="0"/>
                      <a:ext cx="1085850" cy="1438275"/>
                    </a:xfrm>
                    <a:prstGeom prst="rect">
                      <a:avLst/>
                    </a:prstGeom>
                    <a:noFill/>
                    <a:ln w="9525">
                      <a:noFill/>
                      <a:miter lim="800000"/>
                      <a:headEnd/>
                      <a:tailEnd/>
                    </a:ln>
                  </pic:spPr>
                </pic:pic>
              </a:graphicData>
            </a:graphic>
          </wp:anchor>
        </w:drawing>
      </w:r>
    </w:p>
    <w:p w:rsidR="00076AFF" w:rsidRDefault="00076AFF" w:rsidP="00B442AD">
      <w:pPr>
        <w:autoSpaceDE w:val="0"/>
        <w:autoSpaceDN w:val="0"/>
        <w:adjustRightInd w:val="0"/>
        <w:spacing w:after="195"/>
        <w:jc w:val="center"/>
        <w:rPr>
          <w:rFonts w:ascii="Times New Roman" w:hAnsi="Times New Roman" w:cs="Times New Roman"/>
          <w:b/>
          <w:sz w:val="32"/>
          <w:szCs w:val="32"/>
        </w:rPr>
      </w:pPr>
      <w:r w:rsidRPr="00076AFF">
        <w:rPr>
          <w:rFonts w:ascii="Times New Roman" w:hAnsi="Times New Roman" w:cs="Times New Roman"/>
          <w:b/>
          <w:sz w:val="32"/>
          <w:szCs w:val="32"/>
        </w:rPr>
        <w:t>Păpuşa Barbie</w:t>
      </w:r>
    </w:p>
    <w:p w:rsidR="00B442AD" w:rsidRDefault="00B442AD" w:rsidP="00B442AD">
      <w:pPr>
        <w:autoSpaceDE w:val="0"/>
        <w:autoSpaceDN w:val="0"/>
        <w:adjustRightInd w:val="0"/>
        <w:spacing w:after="195"/>
        <w:jc w:val="center"/>
        <w:rPr>
          <w:rFonts w:ascii="Times New Roman" w:hAnsi="Times New Roman" w:cs="Times New Roman"/>
          <w:b/>
          <w:sz w:val="32"/>
          <w:szCs w:val="32"/>
        </w:rPr>
      </w:pPr>
    </w:p>
    <w:p w:rsidR="00B442AD" w:rsidRPr="00B442AD" w:rsidRDefault="00B442AD" w:rsidP="00B442AD">
      <w:pPr>
        <w:autoSpaceDE w:val="0"/>
        <w:autoSpaceDN w:val="0"/>
        <w:adjustRightInd w:val="0"/>
        <w:spacing w:after="195"/>
        <w:jc w:val="center"/>
        <w:rPr>
          <w:rFonts w:ascii="Times New Roman" w:hAnsi="Times New Roman" w:cs="Times New Roman"/>
          <w:b/>
          <w:sz w:val="32"/>
          <w:szCs w:val="32"/>
        </w:rPr>
      </w:pPr>
    </w:p>
    <w:p w:rsidR="00076AFF" w:rsidRDefault="00076AFF" w:rsidP="00B442AD">
      <w:pPr>
        <w:autoSpaceDE w:val="0"/>
        <w:autoSpaceDN w:val="0"/>
        <w:adjustRightInd w:val="0"/>
        <w:spacing w:after="195" w:line="360" w:lineRule="auto"/>
        <w:ind w:firstLine="705"/>
        <w:jc w:val="both"/>
        <w:rPr>
          <w:rFonts w:ascii="Times New Roman" w:hAnsi="Times New Roman" w:cs="Times New Roman"/>
          <w:sz w:val="24"/>
          <w:szCs w:val="24"/>
        </w:rPr>
      </w:pPr>
      <w:r>
        <w:rPr>
          <w:rFonts w:ascii="Times New Roman" w:hAnsi="Times New Roman" w:cs="Times New Roman"/>
          <w:sz w:val="24"/>
          <w:szCs w:val="24"/>
        </w:rPr>
        <w:t>A fost inventată în 1959 de Ruth Handler. Ideea i-a venit când a văzut că fetiţei ei îi face mare palcere să se joace cu păpuşi adult făcute din hârtie. S-a încercat prin păpuşă Barbie® că "visul fiecărei fetiţe să fie proiectat în viitor. " - Ruth Handler. Păpuşă a fost numită Barbie®, după numele fetiţei lui Ruth Handler, Barbara. Bărbie® a fost introdusă în lume la American Toy Fair în New York. În primul an, s-au vândut 351.000 de păpuşi Barbie® cu un preţ de 3$ pe bucata.</w:t>
      </w:r>
    </w:p>
    <w:p w:rsidR="00076AFF" w:rsidRDefault="00076AFF" w:rsidP="00B442AD">
      <w:pPr>
        <w:autoSpaceDE w:val="0"/>
        <w:autoSpaceDN w:val="0"/>
        <w:adjustRightInd w:val="0"/>
        <w:spacing w:after="195" w:line="360" w:lineRule="auto"/>
        <w:ind w:firstLine="705"/>
        <w:jc w:val="both"/>
        <w:rPr>
          <w:rFonts w:ascii="Times New Roman" w:hAnsi="Times New Roman" w:cs="Times New Roman"/>
          <w:sz w:val="24"/>
          <w:szCs w:val="24"/>
        </w:rPr>
      </w:pPr>
      <w:r>
        <w:rPr>
          <w:rFonts w:ascii="Times New Roman" w:hAnsi="Times New Roman" w:cs="Times New Roman"/>
          <w:sz w:val="24"/>
          <w:szCs w:val="24"/>
        </w:rPr>
        <w:t>Prima carieră a lui Barbie® a fost de manechin de modă adolescent. De-a lungula anilor, Barbie® are peste 80 de profesii: dentist, astronaut (în 1965, 1986, 1994), star rock, candidată la preşedenţie, profesoară, medic veterinar, soldat, cântăreaţă. Bărbie® care merge la colegiu a fost introdusă în 1964. În 1975 a fost introdusă prima păpuşă Barbie® ca fiind atlet olimpic. În 1985 ea aprimit primul său computer.</w:t>
      </w:r>
    </w:p>
    <w:p w:rsidR="00076AFF" w:rsidRDefault="00076AFF" w:rsidP="00B442AD">
      <w:pPr>
        <w:autoSpaceDE w:val="0"/>
        <w:autoSpaceDN w:val="0"/>
        <w:adjustRightInd w:val="0"/>
        <w:spacing w:after="195" w:line="360" w:lineRule="auto"/>
        <w:ind w:firstLine="705"/>
        <w:jc w:val="both"/>
        <w:rPr>
          <w:rFonts w:ascii="Times New Roman" w:hAnsi="Times New Roman" w:cs="Times New Roman"/>
          <w:sz w:val="24"/>
          <w:szCs w:val="24"/>
        </w:rPr>
      </w:pPr>
      <w:r>
        <w:rPr>
          <w:rFonts w:ascii="Times New Roman" w:hAnsi="Times New Roman" w:cs="Times New Roman"/>
          <w:sz w:val="24"/>
          <w:szCs w:val="24"/>
        </w:rPr>
        <w:t>Păpuşă Barbie® a fost introdusă în Europa în 1961. Acum, păpuşă Barbie® este fabricată în mai mult de 140 de ţări din lumea întreagă şi a reprezentat peste 45 de naţiuni diferite. În 1980 au fost introduse primele păpuşi Barbie® negresa şi hispanica. În fiecare secundă, 2 păpuşi Barbie® se vând în lume.</w:t>
      </w:r>
    </w:p>
    <w:p w:rsidR="00076AFF" w:rsidRPr="00076AFF" w:rsidRDefault="00076AFF" w:rsidP="00B442AD">
      <w:pPr>
        <w:autoSpaceDE w:val="0"/>
        <w:autoSpaceDN w:val="0"/>
        <w:adjustRightInd w:val="0"/>
        <w:spacing w:after="195" w:line="360" w:lineRule="auto"/>
        <w:jc w:val="both"/>
        <w:rPr>
          <w:rFonts w:ascii="Times New Roman" w:hAnsi="Times New Roman" w:cs="Times New Roman"/>
          <w:sz w:val="24"/>
          <w:szCs w:val="24"/>
        </w:rPr>
      </w:pPr>
      <w:r>
        <w:rPr>
          <w:rFonts w:ascii="Times New Roman" w:hAnsi="Times New Roman" w:cs="Times New Roman"/>
          <w:sz w:val="24"/>
          <w:szCs w:val="24"/>
        </w:rPr>
        <w:t>Din 1959 au fost produse mai mult de 1 miliard de costume pentru Barbie® şi prietenii ei. Hainele au fost create de mari designeri de modă: designers Yves Saint Laurent, Christian Dior, Valentino, Perry Ellis, Oscar de la Renta, and Bob Mackie. Semnătura coloristică a lui Barbie® este "rozul Barbie". În 1999 a celebrat 40 de ani de la lansare ca fiind cea mai populară păpuşă din lume. Până să se inventeze păpuşă Barbie®, toate păpuşile erau bebeluşi.</w:t>
      </w:r>
    </w:p>
    <w:p w:rsidR="00076AFF" w:rsidRPr="00076AFF" w:rsidRDefault="00B442AD" w:rsidP="00076AFF">
      <w:pPr>
        <w:autoSpaceDE w:val="0"/>
        <w:autoSpaceDN w:val="0"/>
        <w:adjustRightInd w:val="0"/>
        <w:spacing w:after="195"/>
        <w:jc w:val="both"/>
        <w:rPr>
          <w:rFonts w:ascii="Times New Roman" w:hAnsi="Times New Roman" w:cs="Times New Roman"/>
          <w:b/>
          <w:sz w:val="24"/>
          <w:szCs w:val="24"/>
        </w:rPr>
      </w:pPr>
      <w:r>
        <w:rPr>
          <w:rFonts w:ascii="Times New Roman" w:hAnsi="Times New Roman" w:cs="Times New Roman"/>
          <w:b/>
          <w:noProof/>
          <w:sz w:val="24"/>
          <w:szCs w:val="24"/>
          <w:lang w:eastAsia="ro-RO"/>
        </w:rPr>
        <w:drawing>
          <wp:anchor distT="0" distB="0" distL="114300" distR="114300" simplePos="0" relativeHeight="251691008" behindDoc="0" locked="0" layoutInCell="1" allowOverlap="1">
            <wp:simplePos x="0" y="0"/>
            <wp:positionH relativeFrom="column">
              <wp:posOffset>333375</wp:posOffset>
            </wp:positionH>
            <wp:positionV relativeFrom="paragraph">
              <wp:posOffset>40640</wp:posOffset>
            </wp:positionV>
            <wp:extent cx="2076450" cy="1276350"/>
            <wp:effectExtent l="19050" t="0" r="0" b="0"/>
            <wp:wrapNone/>
            <wp:docPr id="17" name="Picture 4" descr="C:\Users\Cornelia\Desktop\bicicleta-kreativ-2013-verde-neon-2018-19109-2526-7763-3219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ornelia\Desktop\bicicleta-kreativ-2013-verde-neon-2018-19109-2526-7763-321938.jpg"/>
                    <pic:cNvPicPr>
                      <a:picLocks noChangeAspect="1" noChangeArrowheads="1"/>
                    </pic:cNvPicPr>
                  </pic:nvPicPr>
                  <pic:blipFill>
                    <a:blip r:embed="rId28" cstate="print"/>
                    <a:srcRect/>
                    <a:stretch>
                      <a:fillRect/>
                    </a:stretch>
                  </pic:blipFill>
                  <pic:spPr bwMode="auto">
                    <a:xfrm>
                      <a:off x="0" y="0"/>
                      <a:ext cx="2076450" cy="1276350"/>
                    </a:xfrm>
                    <a:prstGeom prst="rect">
                      <a:avLst/>
                    </a:prstGeom>
                    <a:noFill/>
                    <a:ln w="9525">
                      <a:noFill/>
                      <a:miter lim="800000"/>
                      <a:headEnd/>
                      <a:tailEnd/>
                    </a:ln>
                  </pic:spPr>
                </pic:pic>
              </a:graphicData>
            </a:graphic>
          </wp:anchor>
        </w:drawing>
      </w:r>
    </w:p>
    <w:p w:rsidR="00076AFF" w:rsidRDefault="00076AFF" w:rsidP="00076AFF">
      <w:pPr>
        <w:autoSpaceDE w:val="0"/>
        <w:autoSpaceDN w:val="0"/>
        <w:adjustRightInd w:val="0"/>
        <w:spacing w:after="195"/>
        <w:jc w:val="center"/>
        <w:rPr>
          <w:rFonts w:ascii="Times New Roman" w:hAnsi="Times New Roman" w:cs="Times New Roman"/>
          <w:b/>
          <w:sz w:val="32"/>
          <w:szCs w:val="32"/>
        </w:rPr>
      </w:pPr>
      <w:r w:rsidRPr="00076AFF">
        <w:rPr>
          <w:rFonts w:ascii="Times New Roman" w:hAnsi="Times New Roman" w:cs="Times New Roman"/>
          <w:b/>
          <w:sz w:val="32"/>
          <w:szCs w:val="32"/>
        </w:rPr>
        <w:t>Biciclet</w:t>
      </w:r>
      <w:r w:rsidR="00B442AD">
        <w:rPr>
          <w:rFonts w:ascii="Times New Roman" w:hAnsi="Times New Roman" w:cs="Times New Roman"/>
          <w:b/>
          <w:sz w:val="32"/>
          <w:szCs w:val="32"/>
        </w:rPr>
        <w:t>a</w:t>
      </w:r>
    </w:p>
    <w:p w:rsidR="00B442AD" w:rsidRPr="00B442AD" w:rsidRDefault="00B442AD" w:rsidP="00076AFF">
      <w:pPr>
        <w:autoSpaceDE w:val="0"/>
        <w:autoSpaceDN w:val="0"/>
        <w:adjustRightInd w:val="0"/>
        <w:spacing w:after="195"/>
        <w:jc w:val="center"/>
        <w:rPr>
          <w:rFonts w:ascii="Times New Roman" w:hAnsi="Times New Roman" w:cs="Times New Roman"/>
          <w:b/>
          <w:sz w:val="32"/>
          <w:szCs w:val="32"/>
        </w:rPr>
      </w:pPr>
    </w:p>
    <w:p w:rsidR="00076AFF" w:rsidRPr="00B442AD" w:rsidRDefault="00076AFF" w:rsidP="00076AFF">
      <w:pPr>
        <w:autoSpaceDE w:val="0"/>
        <w:autoSpaceDN w:val="0"/>
        <w:adjustRightInd w:val="0"/>
        <w:spacing w:after="195"/>
        <w:jc w:val="both"/>
        <w:rPr>
          <w:rFonts w:ascii="Times New Roman" w:hAnsi="Times New Roman" w:cs="Times New Roman"/>
          <w:sz w:val="24"/>
          <w:szCs w:val="24"/>
        </w:rPr>
      </w:pPr>
    </w:p>
    <w:p w:rsidR="00076AFF" w:rsidRDefault="00076AFF" w:rsidP="00B442AD">
      <w:pPr>
        <w:autoSpaceDE w:val="0"/>
        <w:autoSpaceDN w:val="0"/>
        <w:adjustRightInd w:val="0"/>
        <w:spacing w:after="195" w:line="360" w:lineRule="auto"/>
        <w:ind w:firstLine="705"/>
        <w:jc w:val="both"/>
        <w:rPr>
          <w:rFonts w:ascii="Times New Roman" w:hAnsi="Times New Roman" w:cs="Times New Roman"/>
          <w:sz w:val="24"/>
          <w:szCs w:val="24"/>
        </w:rPr>
      </w:pPr>
      <w:r>
        <w:rPr>
          <w:rFonts w:ascii="Times New Roman" w:hAnsi="Times New Roman" w:cs="Times New Roman"/>
          <w:sz w:val="24"/>
          <w:szCs w:val="24"/>
        </w:rPr>
        <w:t xml:space="preserve">Este posibil că ideea bicicletei să existe din 1493. În caietul de notiţe al lui Leonardo Da Vinci a fost găsit un desen al unei maşinării care seamănă cu bicicleta. Oficial se consideră că în 1690 un francez a inventat prima bicicletă care avea 2 roţi de metal puse în linie şi prinse cu un cadru de lemn, fără bare pentru </w:t>
      </w:r>
      <w:r>
        <w:rPr>
          <w:rFonts w:ascii="Times New Roman" w:hAnsi="Times New Roman" w:cs="Times New Roman"/>
          <w:sz w:val="24"/>
          <w:szCs w:val="24"/>
        </w:rPr>
        <w:lastRenderedPageBreak/>
        <w:t>ţinerea mâinilor. Se stătea pe o pernă pe cadru şi bicicleta era pusă în mişcare împingând cu picioarele în pământ. În 1816, un nobil german a inventat prima bicicletă cu un sitem de condus care avea ghidon prins de roată din fata astfel încât să permită virajul. Îmbunătăţirile au fost aduse mai târziu de alţi inventatori francezi, germani şi englezi. În 1839 s-au adăugat pedalele. În 1869 s-au adăugat rotile foarte mari care ajutau la o parcurgere unei distanţe mai mari când se dădea o dată din pedale. S-au produs însă multe accidente pentru că scaunul era la mare distanţă de sol. Abia în 1880 englezul James Starley a început să fabrice biciclete în modele apropiate de cele de azi.</w:t>
      </w:r>
    </w:p>
    <w:p w:rsidR="00076AFF" w:rsidRPr="00B442AD" w:rsidRDefault="00B442AD" w:rsidP="00076AFF">
      <w:pPr>
        <w:autoSpaceDE w:val="0"/>
        <w:autoSpaceDN w:val="0"/>
        <w:adjustRightInd w:val="0"/>
        <w:spacing w:after="195"/>
        <w:jc w:val="both"/>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89984" behindDoc="0" locked="0" layoutInCell="1" allowOverlap="1">
            <wp:simplePos x="0" y="0"/>
            <wp:positionH relativeFrom="column">
              <wp:posOffset>542925</wp:posOffset>
            </wp:positionH>
            <wp:positionV relativeFrom="paragraph">
              <wp:posOffset>57150</wp:posOffset>
            </wp:positionV>
            <wp:extent cx="1724025" cy="1381125"/>
            <wp:effectExtent l="19050" t="0" r="9525" b="0"/>
            <wp:wrapNone/>
            <wp:docPr id="16" name="Picture 3" descr="C:\Users\Corneli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nelia\Desktop\images.jpg"/>
                    <pic:cNvPicPr>
                      <a:picLocks noChangeAspect="1" noChangeArrowheads="1"/>
                    </pic:cNvPicPr>
                  </pic:nvPicPr>
                  <pic:blipFill>
                    <a:blip r:embed="rId29"/>
                    <a:srcRect/>
                    <a:stretch>
                      <a:fillRect/>
                    </a:stretch>
                  </pic:blipFill>
                  <pic:spPr bwMode="auto">
                    <a:xfrm>
                      <a:off x="0" y="0"/>
                      <a:ext cx="1724025" cy="1381125"/>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ro-RO"/>
        </w:rPr>
        <w:drawing>
          <wp:anchor distT="0" distB="0" distL="114300" distR="114300" simplePos="0" relativeHeight="251688960" behindDoc="0" locked="0" layoutInCell="1" allowOverlap="1">
            <wp:simplePos x="0" y="0"/>
            <wp:positionH relativeFrom="column">
              <wp:posOffset>4581525</wp:posOffset>
            </wp:positionH>
            <wp:positionV relativeFrom="paragraph">
              <wp:posOffset>133350</wp:posOffset>
            </wp:positionV>
            <wp:extent cx="1238250" cy="1238250"/>
            <wp:effectExtent l="19050" t="0" r="0" b="0"/>
            <wp:wrapNone/>
            <wp:docPr id="15" name="Picture 2" descr="C:\Users\Cornelia\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Desktop\images (1).jpg"/>
                    <pic:cNvPicPr>
                      <a:picLocks noChangeAspect="1" noChangeArrowheads="1"/>
                    </pic:cNvPicPr>
                  </pic:nvPicPr>
                  <pic:blipFill>
                    <a:blip r:embed="rId30"/>
                    <a:srcRect/>
                    <a:stretch>
                      <a:fillRect/>
                    </a:stretch>
                  </pic:blipFill>
                  <pic:spPr bwMode="auto">
                    <a:xfrm>
                      <a:off x="0" y="0"/>
                      <a:ext cx="1238250" cy="1238250"/>
                    </a:xfrm>
                    <a:prstGeom prst="rect">
                      <a:avLst/>
                    </a:prstGeom>
                    <a:noFill/>
                    <a:ln w="9525">
                      <a:noFill/>
                      <a:miter lim="800000"/>
                      <a:headEnd/>
                      <a:tailEnd/>
                    </a:ln>
                  </pic:spPr>
                </pic:pic>
              </a:graphicData>
            </a:graphic>
          </wp:anchor>
        </w:drawing>
      </w:r>
    </w:p>
    <w:p w:rsidR="00B442AD" w:rsidRPr="00B442AD" w:rsidRDefault="00B442AD" w:rsidP="00B442AD">
      <w:pPr>
        <w:autoSpaceDE w:val="0"/>
        <w:autoSpaceDN w:val="0"/>
        <w:adjustRightInd w:val="0"/>
        <w:spacing w:after="195"/>
        <w:jc w:val="center"/>
        <w:rPr>
          <w:rFonts w:ascii="Times New Roman" w:hAnsi="Times New Roman" w:cs="Times New Roman"/>
          <w:b/>
          <w:sz w:val="32"/>
          <w:szCs w:val="32"/>
        </w:rPr>
      </w:pPr>
      <w:r w:rsidRPr="00B442AD">
        <w:rPr>
          <w:rFonts w:ascii="Times New Roman" w:hAnsi="Times New Roman" w:cs="Times New Roman"/>
          <w:b/>
          <w:sz w:val="32"/>
          <w:szCs w:val="32"/>
        </w:rPr>
        <w:t>Bomboanele</w:t>
      </w:r>
      <w:r w:rsidRPr="00B442A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B442AD" w:rsidRPr="00B442AD" w:rsidRDefault="00B442AD" w:rsidP="00B442AD">
      <w:pPr>
        <w:autoSpaceDE w:val="0"/>
        <w:autoSpaceDN w:val="0"/>
        <w:adjustRightInd w:val="0"/>
        <w:spacing w:after="195" w:line="360" w:lineRule="auto"/>
        <w:jc w:val="both"/>
        <w:rPr>
          <w:rFonts w:ascii="Times New Roman" w:hAnsi="Times New Roman" w:cs="Times New Roman"/>
          <w:sz w:val="24"/>
          <w:szCs w:val="24"/>
        </w:rPr>
      </w:pPr>
    </w:p>
    <w:p w:rsidR="00B442AD" w:rsidRDefault="00B442AD" w:rsidP="00B442AD">
      <w:pPr>
        <w:autoSpaceDE w:val="0"/>
        <w:autoSpaceDN w:val="0"/>
        <w:adjustRightInd w:val="0"/>
        <w:spacing w:after="195" w:line="360" w:lineRule="auto"/>
        <w:ind w:firstLine="708"/>
        <w:jc w:val="both"/>
        <w:rPr>
          <w:rFonts w:ascii="Times New Roman" w:hAnsi="Times New Roman" w:cs="Times New Roman"/>
          <w:sz w:val="24"/>
          <w:szCs w:val="24"/>
        </w:rPr>
      </w:pPr>
    </w:p>
    <w:p w:rsidR="00B442AD" w:rsidRPr="00B442AD" w:rsidRDefault="00FB740C" w:rsidP="00B442AD">
      <w:pPr>
        <w:autoSpaceDE w:val="0"/>
        <w:autoSpaceDN w:val="0"/>
        <w:adjustRightInd w:val="0"/>
        <w:spacing w:after="195" w:line="360" w:lineRule="auto"/>
        <w:ind w:firstLine="708"/>
        <w:jc w:val="both"/>
        <w:rPr>
          <w:rFonts w:ascii="Times New Roman" w:hAnsi="Times New Roman" w:cs="Times New Roman"/>
          <w:sz w:val="24"/>
          <w:szCs w:val="24"/>
        </w:rPr>
      </w:pPr>
      <w:r>
        <w:rPr>
          <w:rFonts w:ascii="Times New Roman" w:hAnsi="Times New Roman" w:cs="Times New Roman"/>
          <w:noProof/>
          <w:sz w:val="24"/>
          <w:szCs w:val="24"/>
          <w:lang w:eastAsia="ro-RO"/>
        </w:rPr>
        <w:drawing>
          <wp:anchor distT="0" distB="0" distL="114300" distR="114300" simplePos="0" relativeHeight="251694080" behindDoc="0" locked="0" layoutInCell="1" allowOverlap="1">
            <wp:simplePos x="0" y="0"/>
            <wp:positionH relativeFrom="column">
              <wp:posOffset>24130</wp:posOffset>
            </wp:positionH>
            <wp:positionV relativeFrom="paragraph">
              <wp:posOffset>2452370</wp:posOffset>
            </wp:positionV>
            <wp:extent cx="1866900" cy="1628775"/>
            <wp:effectExtent l="19050" t="0" r="0" b="0"/>
            <wp:wrapNone/>
            <wp:docPr id="20" name="Picture 7" descr="C:\Users\Cornelia\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ornelia\Desktop\images (2).jpg"/>
                    <pic:cNvPicPr>
                      <a:picLocks noChangeAspect="1" noChangeArrowheads="1"/>
                    </pic:cNvPicPr>
                  </pic:nvPicPr>
                  <pic:blipFill>
                    <a:blip r:embed="rId31"/>
                    <a:srcRect/>
                    <a:stretch>
                      <a:fillRect/>
                    </a:stretch>
                  </pic:blipFill>
                  <pic:spPr bwMode="auto">
                    <a:xfrm>
                      <a:off x="0" y="0"/>
                      <a:ext cx="1866900" cy="1628775"/>
                    </a:xfrm>
                    <a:prstGeom prst="rect">
                      <a:avLst/>
                    </a:prstGeom>
                    <a:noFill/>
                    <a:ln w="9525">
                      <a:noFill/>
                      <a:miter lim="800000"/>
                      <a:headEnd/>
                      <a:tailEnd/>
                    </a:ln>
                  </pic:spPr>
                </pic:pic>
              </a:graphicData>
            </a:graphic>
          </wp:anchor>
        </w:drawing>
      </w:r>
      <w:r w:rsidR="00B442AD" w:rsidRPr="00B442AD">
        <w:rPr>
          <w:rFonts w:ascii="Times New Roman" w:hAnsi="Times New Roman" w:cs="Times New Roman"/>
          <w:sz w:val="24"/>
          <w:szCs w:val="24"/>
        </w:rPr>
        <w:t>Ideea gustului de dulce a fost descoperit pentru prima dată de oamenii cavernelor care mâncau miere. De-a lungul timpului, egiptenii, arabii şi chinezii au preparat fructe şi alune învelite în miere. În Europa, în Evul Mediu, costul ridicat al zahărului a făcut ca bomboanele să fie o delicatesă pe care şi-o permiteau doar oamenii bogaţi. Bomboanele din zahăr topit au devenit cunoscute în secolul XVII în Anglia şi în coloniile americane. Bomboanele se obţin simplu, prin dizolvarea zahărului în apă. Diferitele temperaturi de încălzire determina tipul de bomboane: temperaturile ridicate fac bomboanele tari, temperaturile medii fac bomboanele moi şi temperaturile joase fac bomboanele care se mesteca (jeleurile). Fabricarea dulciurilor s-a dezvoltat rapid ca industrie la începutul secolului XIX prin descoperirea sucului dulce din sfeclă. Fabricarea bomboanelor tari din mentă sau dropsuri din lămâie a devenit foarte populară.</w:t>
      </w:r>
    </w:p>
    <w:p w:rsidR="00B442AD" w:rsidRPr="00B442AD" w:rsidRDefault="00B442AD" w:rsidP="00B442AD">
      <w:pPr>
        <w:autoSpaceDE w:val="0"/>
        <w:autoSpaceDN w:val="0"/>
        <w:adjustRightInd w:val="0"/>
        <w:spacing w:after="195"/>
        <w:jc w:val="both"/>
        <w:rPr>
          <w:rFonts w:ascii="Times New Roman" w:hAnsi="Times New Roman" w:cs="Times New Roman"/>
          <w:sz w:val="24"/>
          <w:szCs w:val="24"/>
        </w:rPr>
      </w:pPr>
    </w:p>
    <w:p w:rsidR="00B442AD" w:rsidRPr="00B442AD" w:rsidRDefault="00B442AD" w:rsidP="00B442AD">
      <w:pPr>
        <w:autoSpaceDE w:val="0"/>
        <w:autoSpaceDN w:val="0"/>
        <w:adjustRightInd w:val="0"/>
        <w:spacing w:after="195"/>
        <w:jc w:val="center"/>
        <w:rPr>
          <w:rFonts w:ascii="Times New Roman" w:hAnsi="Times New Roman" w:cs="Times New Roman"/>
          <w:b/>
          <w:sz w:val="32"/>
          <w:szCs w:val="32"/>
        </w:rPr>
      </w:pPr>
      <w:r w:rsidRPr="00B442AD">
        <w:rPr>
          <w:rFonts w:ascii="Times New Roman" w:hAnsi="Times New Roman" w:cs="Times New Roman"/>
          <w:b/>
          <w:sz w:val="32"/>
          <w:szCs w:val="32"/>
        </w:rPr>
        <w:t>Vată de zahăr ars</w:t>
      </w:r>
    </w:p>
    <w:p w:rsidR="00B442AD" w:rsidRPr="00B442AD" w:rsidRDefault="00B442AD" w:rsidP="00B442AD">
      <w:pPr>
        <w:autoSpaceDE w:val="0"/>
        <w:autoSpaceDN w:val="0"/>
        <w:adjustRightInd w:val="0"/>
        <w:spacing w:after="195"/>
        <w:jc w:val="both"/>
        <w:rPr>
          <w:rFonts w:ascii="Times New Roman" w:hAnsi="Times New Roman" w:cs="Times New Roman"/>
          <w:sz w:val="24"/>
          <w:szCs w:val="24"/>
        </w:rPr>
      </w:pPr>
    </w:p>
    <w:p w:rsidR="00B442AD" w:rsidRDefault="00B442AD" w:rsidP="00B442AD">
      <w:pPr>
        <w:autoSpaceDE w:val="0"/>
        <w:autoSpaceDN w:val="0"/>
        <w:adjustRightInd w:val="0"/>
        <w:spacing w:after="195"/>
        <w:jc w:val="both"/>
        <w:rPr>
          <w:rFonts w:ascii="Times New Roman" w:hAnsi="Times New Roman" w:cs="Times New Roman"/>
          <w:sz w:val="24"/>
          <w:szCs w:val="24"/>
        </w:rPr>
      </w:pPr>
    </w:p>
    <w:p w:rsidR="00FB740C" w:rsidRPr="00FB740C" w:rsidRDefault="00FB740C" w:rsidP="00B442AD">
      <w:pPr>
        <w:autoSpaceDE w:val="0"/>
        <w:autoSpaceDN w:val="0"/>
        <w:adjustRightInd w:val="0"/>
        <w:spacing w:after="195"/>
        <w:jc w:val="both"/>
        <w:rPr>
          <w:rFonts w:ascii="Times New Roman" w:hAnsi="Times New Roman" w:cs="Times New Roman"/>
          <w:sz w:val="24"/>
          <w:szCs w:val="24"/>
        </w:rPr>
      </w:pPr>
    </w:p>
    <w:p w:rsidR="00B442AD" w:rsidRPr="00B442AD" w:rsidRDefault="00B442AD" w:rsidP="00FB740C">
      <w:pPr>
        <w:autoSpaceDE w:val="0"/>
        <w:autoSpaceDN w:val="0"/>
        <w:adjustRightInd w:val="0"/>
        <w:spacing w:after="195" w:line="360" w:lineRule="auto"/>
        <w:ind w:firstLine="708"/>
        <w:jc w:val="both"/>
        <w:rPr>
          <w:rFonts w:ascii="Times New Roman" w:hAnsi="Times New Roman" w:cs="Times New Roman"/>
          <w:sz w:val="24"/>
          <w:szCs w:val="24"/>
        </w:rPr>
      </w:pPr>
      <w:r w:rsidRPr="00B442AD">
        <w:rPr>
          <w:rFonts w:ascii="Times New Roman" w:hAnsi="Times New Roman" w:cs="Times New Roman"/>
          <w:sz w:val="24"/>
          <w:szCs w:val="24"/>
        </w:rPr>
        <w:t>Vat</w:t>
      </w:r>
      <w:r w:rsidR="00FB740C">
        <w:rPr>
          <w:rFonts w:ascii="Times New Roman" w:hAnsi="Times New Roman" w:cs="Times New Roman"/>
          <w:sz w:val="24"/>
          <w:szCs w:val="24"/>
        </w:rPr>
        <w:t>a</w:t>
      </w:r>
      <w:r w:rsidRPr="00B442AD">
        <w:rPr>
          <w:rFonts w:ascii="Times New Roman" w:hAnsi="Times New Roman" w:cs="Times New Roman"/>
          <w:sz w:val="24"/>
          <w:szCs w:val="24"/>
        </w:rPr>
        <w:t xml:space="preserve"> de zahăr ars este făcută din zahăr topit şi tors într-un fir subţire ca un fir de bumbac. A fost inventată în 1897 de William Morris şi John Wharton, fabricanţi de dulciuri din Tennessee, SUA. Ei au inventat un dispozitiv care topeşte zahărul într-o cupă care se învârte şi care are nişte găuri subţiri. După cum cupa se învârte, zahărul caramelizat este forţat să iasă prin acele găuri rezultând un produs pufos care seamănă cu bumbacul şi care se topeşte în gură.</w:t>
      </w:r>
    </w:p>
    <w:p w:rsidR="00FB740C" w:rsidRDefault="00FB740C" w:rsidP="009E10AA">
      <w:pPr>
        <w:rPr>
          <w:rFonts w:ascii="Times New Roman" w:hAnsi="Times New Roman" w:cs="Times New Roman"/>
          <w:sz w:val="24"/>
          <w:szCs w:val="24"/>
        </w:rPr>
      </w:pPr>
    </w:p>
    <w:p w:rsidR="00FB740C" w:rsidRPr="0019137A" w:rsidRDefault="0080790B" w:rsidP="0019137A">
      <w:pPr>
        <w:shd w:val="clear" w:color="auto" w:fill="FFFFFF"/>
        <w:spacing w:before="405" w:after="255" w:line="450" w:lineRule="atLeast"/>
        <w:jc w:val="center"/>
        <w:outlineLvl w:val="2"/>
        <w:rPr>
          <w:rFonts w:ascii="Times New Roman" w:eastAsia="Times New Roman" w:hAnsi="Times New Roman" w:cs="Times New Roman"/>
          <w:b/>
          <w:bCs/>
          <w:color w:val="C00000"/>
          <w:sz w:val="48"/>
          <w:lang w:eastAsia="ro-RO"/>
        </w:rPr>
      </w:pPr>
      <w:r>
        <w:rPr>
          <w:rFonts w:ascii="Times New Roman" w:eastAsia="Times New Roman" w:hAnsi="Times New Roman" w:cs="Times New Roman"/>
          <w:b/>
          <w:bCs/>
          <w:noProof/>
          <w:color w:val="C00000"/>
          <w:sz w:val="48"/>
          <w:lang w:eastAsia="ro-RO"/>
        </w:rPr>
        <w:lastRenderedPageBreak/>
        <w:pict>
          <v:shape id="_x0000_s1050" type="#_x0000_t61" style="position:absolute;left:0;text-align:left;margin-left:77.25pt;margin-top:38.85pt;width:344.25pt;height:45.9pt;z-index:-251621376">
            <v:textbox style="mso-next-textbox:#_x0000_s1050">
              <w:txbxContent>
                <w:p w:rsidR="00FB740C" w:rsidRDefault="00FB740C"/>
              </w:txbxContent>
            </v:textbox>
          </v:shape>
        </w:pict>
      </w:r>
      <w:r>
        <w:rPr>
          <w:rFonts w:ascii="Times New Roman" w:eastAsia="Times New Roman" w:hAnsi="Times New Roman" w:cs="Times New Roman"/>
          <w:b/>
          <w:bCs/>
          <w:noProof/>
          <w:color w:val="C00000"/>
          <w:sz w:val="48"/>
          <w:lang w:eastAsia="ro-RO"/>
        </w:rPr>
        <w:pict>
          <v:shape id="_x0000_s1049" type="#_x0000_t61" style="position:absolute;left:0;text-align:left;margin-left:94.5pt;margin-top:38.85pt;width:327pt;height:39.75pt;z-index:-251668481" adj="1351,24697">
            <v:textbox style="mso-next-textbox:#_x0000_s1049">
              <w:txbxContent>
                <w:p w:rsidR="00FB740C" w:rsidRDefault="00FB740C"/>
              </w:txbxContent>
            </v:textbox>
          </v:shape>
        </w:pict>
      </w:r>
      <w:r w:rsidR="00FB740C" w:rsidRPr="0019137A">
        <w:rPr>
          <w:rFonts w:ascii="Times New Roman" w:eastAsia="Times New Roman" w:hAnsi="Times New Roman" w:cs="Times New Roman"/>
          <w:b/>
          <w:bCs/>
          <w:color w:val="C00000"/>
          <w:sz w:val="48"/>
          <w:lang w:eastAsia="ro-RO"/>
        </w:rPr>
        <w:t>JOCURI DIN ...COPILĂRIE</w:t>
      </w:r>
    </w:p>
    <w:p w:rsidR="0019137A" w:rsidRPr="00FB740C" w:rsidRDefault="00FB740C" w:rsidP="0019137A">
      <w:pPr>
        <w:shd w:val="clear" w:color="auto" w:fill="FFFFFF"/>
        <w:spacing w:before="405" w:after="255" w:line="450" w:lineRule="atLeast"/>
        <w:jc w:val="center"/>
        <w:outlineLvl w:val="2"/>
        <w:rPr>
          <w:rFonts w:ascii="Times New Roman" w:eastAsia="Times New Roman" w:hAnsi="Times New Roman" w:cs="Times New Roman"/>
          <w:b/>
          <w:bCs/>
          <w:color w:val="111111"/>
          <w:sz w:val="48"/>
          <w:lang w:eastAsia="ro-RO"/>
        </w:rPr>
      </w:pPr>
      <w:r w:rsidRPr="0019137A">
        <w:rPr>
          <w:rFonts w:ascii="Times New Roman" w:eastAsia="Times New Roman" w:hAnsi="Times New Roman" w:cs="Times New Roman"/>
          <w:b/>
          <w:bCs/>
          <w:color w:val="111111"/>
          <w:sz w:val="48"/>
          <w:lang w:eastAsia="ro-RO"/>
        </w:rPr>
        <w:t>Telefonul fără fir</w:t>
      </w:r>
    </w:p>
    <w:p w:rsidR="00FB740C" w:rsidRDefault="00FB740C" w:rsidP="00FB740C">
      <w:pPr>
        <w:shd w:val="clear" w:color="auto" w:fill="FFFFFF"/>
        <w:spacing w:after="390" w:line="450" w:lineRule="atLeast"/>
        <w:jc w:val="center"/>
        <w:rPr>
          <w:rFonts w:ascii="Roboto" w:eastAsia="Times New Roman" w:hAnsi="Roboto" w:cs="Times New Roman"/>
          <w:i/>
          <w:iCs/>
          <w:color w:val="222222"/>
          <w:sz w:val="27"/>
          <w:lang w:eastAsia="ro-RO"/>
        </w:rPr>
      </w:pPr>
      <w:r>
        <w:rPr>
          <w:rFonts w:ascii="Roboto" w:eastAsia="Times New Roman" w:hAnsi="Roboto" w:cs="Times New Roman"/>
          <w:noProof/>
          <w:color w:val="222222"/>
          <w:sz w:val="27"/>
          <w:szCs w:val="27"/>
          <w:lang w:eastAsia="ro-RO"/>
        </w:rPr>
        <w:drawing>
          <wp:inline distT="0" distB="0" distL="0" distR="0">
            <wp:extent cx="2752725" cy="914400"/>
            <wp:effectExtent l="19050" t="0" r="9525" b="0"/>
            <wp:docPr id="21" name="Picture 8" descr="telefonul fara fir jocuri pentru copii de 5 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efonul fara fir jocuri pentru copii de 5 ani"/>
                    <pic:cNvPicPr>
                      <a:picLocks noChangeAspect="1" noChangeArrowheads="1"/>
                    </pic:cNvPicPr>
                  </pic:nvPicPr>
                  <pic:blipFill>
                    <a:blip r:embed="rId32"/>
                    <a:srcRect/>
                    <a:stretch>
                      <a:fillRect/>
                    </a:stretch>
                  </pic:blipFill>
                  <pic:spPr bwMode="auto">
                    <a:xfrm>
                      <a:off x="0" y="0"/>
                      <a:ext cx="2752725" cy="914400"/>
                    </a:xfrm>
                    <a:prstGeom prst="rect">
                      <a:avLst/>
                    </a:prstGeom>
                    <a:noFill/>
                    <a:ln w="9525">
                      <a:noFill/>
                      <a:miter lim="800000"/>
                      <a:headEnd/>
                      <a:tailEnd/>
                    </a:ln>
                  </pic:spPr>
                </pic:pic>
              </a:graphicData>
            </a:graphic>
          </wp:inline>
        </w:drawing>
      </w:r>
    </w:p>
    <w:p w:rsidR="00FB740C" w:rsidRDefault="00FB740C" w:rsidP="0019137A">
      <w:pPr>
        <w:shd w:val="clear" w:color="auto" w:fill="FFFFFF"/>
        <w:autoSpaceDE w:val="0"/>
        <w:autoSpaceDN w:val="0"/>
        <w:adjustRightInd w:val="0"/>
        <w:spacing w:after="390" w:line="450" w:lineRule="atLeast"/>
        <w:ind w:firstLine="708"/>
        <w:rPr>
          <w:rFonts w:ascii="Roboto" w:hAnsi="Roboto" w:cs="Roboto"/>
          <w:color w:val="222222"/>
          <w:sz w:val="28"/>
          <w:szCs w:val="28"/>
        </w:rPr>
      </w:pPr>
      <w:r>
        <w:rPr>
          <w:rFonts w:ascii="Roboto" w:hAnsi="Roboto" w:cs="Roboto"/>
          <w:i/>
          <w:iCs/>
          <w:color w:val="222222"/>
          <w:sz w:val="28"/>
          <w:szCs w:val="28"/>
        </w:rPr>
        <w:t>Telefonul fără fir</w:t>
      </w:r>
      <w:r>
        <w:rPr>
          <w:rFonts w:ascii="Roboto" w:hAnsi="Roboto" w:cs="Roboto"/>
          <w:color w:val="222222"/>
          <w:sz w:val="28"/>
          <w:szCs w:val="28"/>
        </w:rPr>
        <w:t> este unul dintre cele mai amuzante </w:t>
      </w:r>
      <w:r>
        <w:rPr>
          <w:rFonts w:ascii="Roboto" w:hAnsi="Roboto" w:cs="Roboto"/>
          <w:b/>
          <w:bCs/>
          <w:color w:val="222222"/>
          <w:sz w:val="28"/>
          <w:szCs w:val="28"/>
        </w:rPr>
        <w:t>jocuri pentru copii de 5 ani</w:t>
      </w:r>
      <w:r>
        <w:rPr>
          <w:rFonts w:ascii="Roboto" w:hAnsi="Roboto" w:cs="Roboto"/>
          <w:color w:val="222222"/>
          <w:sz w:val="28"/>
          <w:szCs w:val="28"/>
        </w:rPr>
        <w:t>. Cu cât îl joacă mai mulţi copii cu atât jocul este mai distractiv.</w:t>
      </w:r>
    </w:p>
    <w:p w:rsidR="00FB740C" w:rsidRDefault="00FB740C" w:rsidP="0019137A">
      <w:pPr>
        <w:shd w:val="clear" w:color="auto" w:fill="FFFFFF"/>
        <w:autoSpaceDE w:val="0"/>
        <w:autoSpaceDN w:val="0"/>
        <w:adjustRightInd w:val="0"/>
        <w:spacing w:after="390" w:line="450" w:lineRule="atLeast"/>
        <w:jc w:val="center"/>
        <w:rPr>
          <w:rFonts w:ascii="Roboto" w:hAnsi="Roboto" w:cs="Roboto"/>
          <w:color w:val="222222"/>
          <w:sz w:val="28"/>
          <w:szCs w:val="28"/>
        </w:rPr>
      </w:pPr>
      <w:r>
        <w:rPr>
          <w:rFonts w:ascii="Roboto" w:hAnsi="Roboto" w:cs="Roboto"/>
          <w:b/>
          <w:bCs/>
          <w:color w:val="222222"/>
          <w:sz w:val="28"/>
          <w:szCs w:val="28"/>
        </w:rPr>
        <w:t>Cum se joacă?</w:t>
      </w:r>
      <w:r>
        <w:rPr>
          <w:rFonts w:ascii="Roboto" w:hAnsi="Roboto" w:cs="Roboto"/>
          <w:color w:val="222222"/>
          <w:sz w:val="28"/>
          <w:szCs w:val="28"/>
        </w:rPr>
        <w:t> Copiii stau în şir unul lângă celă</w:t>
      </w:r>
      <w:r w:rsidR="0019137A">
        <w:rPr>
          <w:rFonts w:ascii="Roboto" w:hAnsi="Roboto" w:cs="Roboto"/>
          <w:color w:val="222222"/>
          <w:sz w:val="28"/>
          <w:szCs w:val="28"/>
        </w:rPr>
        <w:t>lalt</w:t>
      </w:r>
      <w:r w:rsidR="0019137A">
        <w:rPr>
          <w:rFonts w:cs="Roboto"/>
          <w:color w:val="222222"/>
          <w:sz w:val="28"/>
          <w:szCs w:val="28"/>
        </w:rPr>
        <w:t>.</w:t>
      </w:r>
      <w:r>
        <w:rPr>
          <w:rFonts w:ascii="Roboto" w:hAnsi="Roboto" w:cs="Roboto"/>
          <w:color w:val="222222"/>
          <w:sz w:val="28"/>
          <w:szCs w:val="28"/>
        </w:rPr>
        <w:t xml:space="preserve"> Primul îi şopteşte REPEDE la ureche următorului copil un cuvânt, pe care nu are voie să îl repete. Acesta şopteşte în acelaşi mod mai departe cuvântul (sau ce a înţeles) următorului copil şi aşa mai departe. Ultimul jucător trebuie să spună</w:t>
      </w:r>
      <w:r w:rsidR="0019137A">
        <w:rPr>
          <w:rFonts w:ascii="Roboto" w:hAnsi="Roboto" w:cs="Roboto"/>
          <w:color w:val="222222"/>
          <w:sz w:val="28"/>
          <w:szCs w:val="28"/>
        </w:rPr>
        <w:t xml:space="preserve"> cu voce tare ce cuv</w:t>
      </w:r>
      <w:r w:rsidR="0019137A">
        <w:rPr>
          <w:rFonts w:cs="Roboto"/>
          <w:color w:val="222222"/>
          <w:sz w:val="28"/>
          <w:szCs w:val="28"/>
        </w:rPr>
        <w:t>â</w:t>
      </w:r>
      <w:r w:rsidR="0019137A">
        <w:rPr>
          <w:rFonts w:ascii="Roboto" w:hAnsi="Roboto" w:cs="Roboto"/>
          <w:color w:val="222222"/>
          <w:sz w:val="28"/>
          <w:szCs w:val="28"/>
        </w:rPr>
        <w:t>n</w:t>
      </w:r>
      <w:r w:rsidR="0019137A">
        <w:rPr>
          <w:rFonts w:cs="Roboto"/>
          <w:color w:val="222222"/>
          <w:sz w:val="28"/>
          <w:szCs w:val="28"/>
        </w:rPr>
        <w:t>t</w:t>
      </w:r>
      <w:r>
        <w:rPr>
          <w:rFonts w:ascii="Roboto" w:hAnsi="Roboto" w:cs="Roboto"/>
          <w:color w:val="222222"/>
          <w:sz w:val="28"/>
          <w:szCs w:val="28"/>
        </w:rPr>
        <w:t xml:space="preserve"> a înţeles. Câteodată cuv</w:t>
      </w:r>
      <w:r w:rsidR="0019137A">
        <w:rPr>
          <w:rFonts w:ascii="Roboto" w:hAnsi="Roboto" w:cs="Roboto"/>
          <w:color w:val="222222"/>
          <w:sz w:val="28"/>
          <w:szCs w:val="28"/>
        </w:rPr>
        <w:t>â</w:t>
      </w:r>
      <w:r w:rsidR="0019137A">
        <w:rPr>
          <w:rFonts w:cs="Roboto"/>
          <w:color w:val="222222"/>
          <w:sz w:val="28"/>
          <w:szCs w:val="28"/>
        </w:rPr>
        <w:t>n</w:t>
      </w:r>
      <w:r>
        <w:rPr>
          <w:rFonts w:ascii="Roboto" w:hAnsi="Roboto" w:cs="Roboto"/>
          <w:color w:val="222222"/>
          <w:sz w:val="28"/>
          <w:szCs w:val="28"/>
        </w:rPr>
        <w:t>tul de la final seamănă atât de puţin cu cel spus inital şi de aceea copiii se pot amuza copios.</w:t>
      </w:r>
    </w:p>
    <w:p w:rsidR="0019137A" w:rsidRDefault="0019137A" w:rsidP="0019137A">
      <w:pPr>
        <w:jc w:val="center"/>
        <w:rPr>
          <w:rFonts w:ascii="Times New Roman" w:hAnsi="Times New Roman" w:cs="Times New Roman"/>
          <w:b/>
          <w:sz w:val="48"/>
          <w:szCs w:val="48"/>
        </w:rPr>
      </w:pPr>
      <w:r w:rsidRPr="0019137A">
        <w:rPr>
          <w:rFonts w:ascii="Times New Roman" w:hAnsi="Times New Roman" w:cs="Times New Roman"/>
          <w:b/>
          <w:sz w:val="48"/>
          <w:szCs w:val="48"/>
        </w:rPr>
        <w:t>De-a v-aţi ascunselea</w:t>
      </w:r>
    </w:p>
    <w:p w:rsidR="0019137A" w:rsidRPr="0019137A" w:rsidRDefault="0019137A" w:rsidP="0019137A">
      <w:pPr>
        <w:jc w:val="center"/>
        <w:rPr>
          <w:rFonts w:ascii="Times New Roman" w:hAnsi="Times New Roman" w:cs="Times New Roman"/>
          <w:b/>
          <w:sz w:val="48"/>
          <w:szCs w:val="48"/>
        </w:rPr>
      </w:pPr>
      <w:r>
        <w:rPr>
          <w:rFonts w:ascii="Times New Roman" w:hAnsi="Times New Roman" w:cs="Times New Roman"/>
          <w:b/>
          <w:noProof/>
          <w:sz w:val="48"/>
          <w:szCs w:val="48"/>
          <w:lang w:eastAsia="ro-RO"/>
        </w:rPr>
        <w:drawing>
          <wp:inline distT="0" distB="0" distL="0" distR="0">
            <wp:extent cx="2857500" cy="1114425"/>
            <wp:effectExtent l="19050" t="0" r="0" b="0"/>
            <wp:docPr id="22" name="Picture 10" descr="C:\Users\Cornelia\Desktop\v-ati-ascunselea-300x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ornelia\Desktop\v-ati-ascunselea-300x117.jpg"/>
                    <pic:cNvPicPr>
                      <a:picLocks noChangeAspect="1" noChangeArrowheads="1"/>
                    </pic:cNvPicPr>
                  </pic:nvPicPr>
                  <pic:blipFill>
                    <a:blip r:embed="rId33"/>
                    <a:srcRect/>
                    <a:stretch>
                      <a:fillRect/>
                    </a:stretch>
                  </pic:blipFill>
                  <pic:spPr bwMode="auto">
                    <a:xfrm>
                      <a:off x="0" y="0"/>
                      <a:ext cx="2857500" cy="1114425"/>
                    </a:xfrm>
                    <a:prstGeom prst="rect">
                      <a:avLst/>
                    </a:prstGeom>
                    <a:noFill/>
                    <a:ln w="9525">
                      <a:noFill/>
                      <a:miter lim="800000"/>
                      <a:headEnd/>
                      <a:tailEnd/>
                    </a:ln>
                  </pic:spPr>
                </pic:pic>
              </a:graphicData>
            </a:graphic>
          </wp:inline>
        </w:drawing>
      </w:r>
    </w:p>
    <w:p w:rsidR="0019137A" w:rsidRPr="0019137A" w:rsidRDefault="0019137A" w:rsidP="0019137A">
      <w:pPr>
        <w:spacing w:line="360" w:lineRule="auto"/>
        <w:ind w:firstLine="708"/>
        <w:jc w:val="both"/>
        <w:rPr>
          <w:rFonts w:ascii="Times New Roman" w:hAnsi="Times New Roman" w:cs="Times New Roman"/>
          <w:sz w:val="28"/>
          <w:szCs w:val="28"/>
        </w:rPr>
      </w:pPr>
      <w:r w:rsidRPr="0019137A">
        <w:rPr>
          <w:rFonts w:ascii="Times New Roman" w:hAnsi="Times New Roman" w:cs="Times New Roman"/>
          <w:b/>
          <w:sz w:val="28"/>
          <w:szCs w:val="28"/>
        </w:rPr>
        <w:t>Cum se joacă?</w:t>
      </w:r>
      <w:r w:rsidRPr="0019137A">
        <w:rPr>
          <w:rFonts w:ascii="Times New Roman" w:hAnsi="Times New Roman" w:cs="Times New Roman"/>
          <w:sz w:val="28"/>
          <w:szCs w:val="28"/>
        </w:rPr>
        <w:t xml:space="preserve"> Este un joc care se poate juca la orice vâr</w:t>
      </w:r>
      <w:r>
        <w:rPr>
          <w:rFonts w:ascii="Times New Roman" w:hAnsi="Times New Roman" w:cs="Times New Roman"/>
          <w:sz w:val="28"/>
          <w:szCs w:val="28"/>
        </w:rPr>
        <w:t>stă. Jucătorii se ascund în casă</w:t>
      </w:r>
      <w:r w:rsidRPr="0019137A">
        <w:rPr>
          <w:rFonts w:ascii="Times New Roman" w:hAnsi="Times New Roman" w:cs="Times New Roman"/>
          <w:sz w:val="28"/>
          <w:szCs w:val="28"/>
        </w:rPr>
        <w:t xml:space="preserve"> mai puţin unul dintre a</w:t>
      </w:r>
      <w:r>
        <w:rPr>
          <w:rFonts w:ascii="Times New Roman" w:hAnsi="Times New Roman" w:cs="Times New Roman"/>
          <w:sz w:val="28"/>
          <w:szCs w:val="28"/>
        </w:rPr>
        <w:t>ceştia care “se pune”, adică stă</w:t>
      </w:r>
      <w:r w:rsidRPr="0019137A">
        <w:rPr>
          <w:rFonts w:ascii="Times New Roman" w:hAnsi="Times New Roman" w:cs="Times New Roman"/>
          <w:sz w:val="28"/>
          <w:szCs w:val="28"/>
        </w:rPr>
        <w:t xml:space="preserve"> cu faţa la perete şi numără lent până la 10 şi la final spune “Cine nu e gata, îl iau cu lopata</w:t>
      </w:r>
      <w:r>
        <w:rPr>
          <w:rFonts w:ascii="Times New Roman" w:hAnsi="Times New Roman" w:cs="Times New Roman"/>
          <w:sz w:val="28"/>
          <w:szCs w:val="28"/>
        </w:rPr>
        <w:t>!</w:t>
      </w:r>
      <w:r w:rsidRPr="0019137A">
        <w:rPr>
          <w:rFonts w:ascii="Times New Roman" w:hAnsi="Times New Roman" w:cs="Times New Roman"/>
          <w:sz w:val="28"/>
          <w:szCs w:val="28"/>
        </w:rPr>
        <w:t>”, după care pleacă în căutarea celorlalţi. Primul pe care îl găseşte “se va pune” în runda următoare şi îi va căuta pe ceilalţi.</w:t>
      </w:r>
    </w:p>
    <w:p w:rsidR="0019137A" w:rsidRPr="0019137A" w:rsidRDefault="0019137A" w:rsidP="0019137A">
      <w:pPr>
        <w:spacing w:line="360" w:lineRule="auto"/>
        <w:jc w:val="both"/>
        <w:rPr>
          <w:rFonts w:ascii="Times New Roman" w:hAnsi="Times New Roman" w:cs="Times New Roman"/>
          <w:sz w:val="28"/>
          <w:szCs w:val="28"/>
        </w:rPr>
      </w:pPr>
      <w:r w:rsidRPr="0019137A">
        <w:rPr>
          <w:rFonts w:ascii="Times New Roman" w:hAnsi="Times New Roman" w:cs="Times New Roman"/>
          <w:sz w:val="28"/>
          <w:szCs w:val="28"/>
        </w:rPr>
        <w:t>Chiar şi cu bebeluşul tău poţi încerca să joci o adaptare amuzantă a jocului care îi va plăc</w:t>
      </w:r>
      <w:r>
        <w:rPr>
          <w:rFonts w:ascii="Times New Roman" w:hAnsi="Times New Roman" w:cs="Times New Roman"/>
          <w:sz w:val="28"/>
          <w:szCs w:val="28"/>
        </w:rPr>
        <w:t>ea nespus. Stând față</w:t>
      </w:r>
      <w:r w:rsidRPr="0019137A">
        <w:rPr>
          <w:rFonts w:ascii="Times New Roman" w:hAnsi="Times New Roman" w:cs="Times New Roman"/>
          <w:sz w:val="28"/>
          <w:szCs w:val="28"/>
        </w:rPr>
        <w:t xml:space="preserve"> î</w:t>
      </w:r>
      <w:r>
        <w:rPr>
          <w:rFonts w:ascii="Times New Roman" w:hAnsi="Times New Roman" w:cs="Times New Roman"/>
          <w:sz w:val="28"/>
          <w:szCs w:val="28"/>
        </w:rPr>
        <w:t>n faţă cu copilul acoperă-ţi faț</w:t>
      </w:r>
      <w:r w:rsidRPr="0019137A">
        <w:rPr>
          <w:rFonts w:ascii="Times New Roman" w:hAnsi="Times New Roman" w:cs="Times New Roman"/>
          <w:sz w:val="28"/>
          <w:szCs w:val="28"/>
        </w:rPr>
        <w:t>a cu mâinile câteva secunde după arată-ţi din nou faţa şi bucură-te de reacţia celui mic.</w:t>
      </w:r>
    </w:p>
    <w:p w:rsidR="009E10AA" w:rsidRDefault="0019137A" w:rsidP="009E10AA">
      <w:pPr>
        <w:spacing w:line="360" w:lineRule="auto"/>
        <w:jc w:val="both"/>
        <w:rPr>
          <w:rFonts w:ascii="Times New Roman" w:hAnsi="Times New Roman" w:cs="Times New Roman"/>
          <w:sz w:val="28"/>
          <w:szCs w:val="28"/>
        </w:rPr>
      </w:pPr>
      <w:r w:rsidRPr="0019137A">
        <w:rPr>
          <w:rFonts w:ascii="Times New Roman" w:hAnsi="Times New Roman" w:cs="Times New Roman"/>
          <w:b/>
          <w:sz w:val="28"/>
          <w:szCs w:val="28"/>
        </w:rPr>
        <w:t>Număr jucători</w:t>
      </w:r>
      <w:r w:rsidRPr="0019137A">
        <w:rPr>
          <w:rFonts w:ascii="Times New Roman" w:hAnsi="Times New Roman" w:cs="Times New Roman"/>
          <w:sz w:val="28"/>
          <w:szCs w:val="28"/>
        </w:rPr>
        <w:t>: minim 3 copii. Poate fi distractiv şi în 2.</w:t>
      </w:r>
    </w:p>
    <w:p w:rsidR="009E10AA" w:rsidRPr="009E10AA" w:rsidRDefault="009E10AA" w:rsidP="009E10AA">
      <w:pPr>
        <w:spacing w:line="360" w:lineRule="auto"/>
        <w:jc w:val="both"/>
        <w:rPr>
          <w:rFonts w:ascii="Times New Roman" w:hAnsi="Times New Roman" w:cs="Times New Roman"/>
          <w:sz w:val="28"/>
          <w:szCs w:val="28"/>
        </w:rPr>
      </w:pPr>
      <w:r>
        <w:rPr>
          <w:rFonts w:ascii="Times New Roman" w:hAnsi="Times New Roman" w:cs="Times New Roman"/>
          <w:b/>
          <w:noProof/>
          <w:sz w:val="36"/>
          <w:szCs w:val="36"/>
          <w:lang w:eastAsia="ro-RO"/>
        </w:rPr>
        <w:lastRenderedPageBreak/>
        <w:pict>
          <v:shape id="_x0000_s1053" type="#_x0000_t61" style="position:absolute;left:0;text-align:left;margin-left:132pt;margin-top:22.5pt;width:276.55pt;height:52.25pt;z-index:-251620352;mso-position-horizontal-relative:margin" adj="-1183,26065" fillcolor="#666 [1936]" strokecolor="#666 [1936]" strokeweight="1pt">
            <v:fill color2="#ccc [656]" angle="-45" focus="-50%" type="gradient"/>
            <v:shadow on="t" type="perspective" color="#7f7f7f [1601]" opacity=".5" offset="1pt" offset2="-3pt"/>
            <v:textbox>
              <w:txbxContent>
                <w:p w:rsidR="009E10AA" w:rsidRDefault="009E10AA"/>
              </w:txbxContent>
            </v:textbox>
            <w10:wrap anchorx="margin"/>
          </v:shape>
        </w:pict>
      </w:r>
    </w:p>
    <w:p w:rsidR="00255B28" w:rsidRPr="00255B28" w:rsidRDefault="009E10AA" w:rsidP="00255B28">
      <w:pPr>
        <w:pStyle w:val="NoSpacing"/>
        <w:jc w:val="center"/>
        <w:rPr>
          <w:rFonts w:ascii="Times New Roman" w:hAnsi="Times New Roman" w:cs="Times New Roman"/>
          <w:b/>
          <w:sz w:val="32"/>
          <w:szCs w:val="32"/>
        </w:rPr>
      </w:pPr>
      <w:r w:rsidRPr="00255B28">
        <w:rPr>
          <w:rFonts w:ascii="Times New Roman" w:hAnsi="Times New Roman" w:cs="Times New Roman"/>
          <w:b/>
          <w:sz w:val="32"/>
          <w:szCs w:val="32"/>
        </w:rPr>
        <w:t>PAGINA COPIILOR ISTEȚI</w:t>
      </w:r>
    </w:p>
    <w:p w:rsidR="00255B28" w:rsidRPr="00255B28" w:rsidRDefault="00255B28" w:rsidP="00255B28">
      <w:pPr>
        <w:pStyle w:val="NoSpacing"/>
        <w:jc w:val="center"/>
        <w:rPr>
          <w:rFonts w:ascii="Times New Roman" w:hAnsi="Times New Roman" w:cs="Times New Roman"/>
          <w:b/>
          <w:sz w:val="32"/>
          <w:szCs w:val="32"/>
        </w:rPr>
      </w:pPr>
      <w:r w:rsidRPr="00255B28">
        <w:rPr>
          <w:rFonts w:ascii="Times New Roman" w:hAnsi="Times New Roman" w:cs="Times New Roman"/>
          <w:b/>
          <w:sz w:val="32"/>
          <w:szCs w:val="32"/>
        </w:rPr>
        <w:t>-fetițe sau băieți-</w:t>
      </w:r>
    </w:p>
    <w:p w:rsidR="009E10AA" w:rsidRDefault="009E10AA" w:rsidP="009E10AA">
      <w:pPr>
        <w:rPr>
          <w:rFonts w:ascii="Times New Roman" w:hAnsi="Times New Roman" w:cs="Times New Roman"/>
          <w:sz w:val="36"/>
          <w:szCs w:val="36"/>
        </w:rPr>
      </w:pPr>
      <w:r>
        <w:rPr>
          <w:rFonts w:ascii="Times New Roman" w:hAnsi="Times New Roman" w:cs="Times New Roman"/>
          <w:noProof/>
          <w:sz w:val="36"/>
          <w:szCs w:val="36"/>
          <w:lang w:eastAsia="ro-RO"/>
        </w:rPr>
        <w:drawing>
          <wp:anchor distT="0" distB="0" distL="114300" distR="114300" simplePos="0" relativeHeight="251697152" behindDoc="0" locked="0" layoutInCell="1" allowOverlap="1">
            <wp:simplePos x="0" y="0"/>
            <wp:positionH relativeFrom="margin">
              <wp:align>center</wp:align>
            </wp:positionH>
            <wp:positionV relativeFrom="paragraph">
              <wp:posOffset>121285</wp:posOffset>
            </wp:positionV>
            <wp:extent cx="5874105" cy="4171950"/>
            <wp:effectExtent l="19050" t="0" r="0" b="0"/>
            <wp:wrapNone/>
            <wp:docPr id="24" name="Picture 1" descr="C:\Users\Cornelia\Desktop\Bzz al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nelia\Desktop\Bzz albina.jpg"/>
                    <pic:cNvPicPr>
                      <a:picLocks noChangeAspect="1" noChangeArrowheads="1"/>
                    </pic:cNvPicPr>
                  </pic:nvPicPr>
                  <pic:blipFill>
                    <a:blip r:embed="rId34"/>
                    <a:srcRect/>
                    <a:stretch>
                      <a:fillRect/>
                    </a:stretch>
                  </pic:blipFill>
                  <pic:spPr bwMode="auto">
                    <a:xfrm>
                      <a:off x="0" y="0"/>
                      <a:ext cx="5874105" cy="4171950"/>
                    </a:xfrm>
                    <a:prstGeom prst="rect">
                      <a:avLst/>
                    </a:prstGeom>
                    <a:noFill/>
                    <a:ln w="9525">
                      <a:noFill/>
                      <a:miter lim="800000"/>
                      <a:headEnd/>
                      <a:tailEnd/>
                    </a:ln>
                  </pic:spPr>
                </pic:pic>
              </a:graphicData>
            </a:graphic>
          </wp:anchor>
        </w:drawing>
      </w:r>
    </w:p>
    <w:p w:rsidR="009E10AA" w:rsidRPr="009E10AA" w:rsidRDefault="009E10AA" w:rsidP="009E10AA">
      <w:pPr>
        <w:ind w:firstLine="708"/>
        <w:rPr>
          <w:rFonts w:ascii="Times New Roman" w:hAnsi="Times New Roman" w:cs="Times New Roman"/>
          <w:sz w:val="36"/>
          <w:szCs w:val="36"/>
        </w:rPr>
      </w:pPr>
      <w:r>
        <w:rPr>
          <w:rFonts w:ascii="Times New Roman" w:hAnsi="Times New Roman" w:cs="Times New Roman"/>
          <w:noProof/>
          <w:sz w:val="36"/>
          <w:szCs w:val="36"/>
          <w:lang w:eastAsia="ro-RO"/>
        </w:rPr>
        <w:drawing>
          <wp:anchor distT="0" distB="0" distL="114300" distR="114300" simplePos="0" relativeHeight="251698176" behindDoc="0" locked="0" layoutInCell="1" allowOverlap="1">
            <wp:simplePos x="0" y="0"/>
            <wp:positionH relativeFrom="margin">
              <wp:posOffset>1905000</wp:posOffset>
            </wp:positionH>
            <wp:positionV relativeFrom="paragraph">
              <wp:posOffset>3625849</wp:posOffset>
            </wp:positionV>
            <wp:extent cx="3124200" cy="4399185"/>
            <wp:effectExtent l="19050" t="0" r="0" b="0"/>
            <wp:wrapNone/>
            <wp:docPr id="25" name="Picture 2" descr="C:\Users\Cornelia\Desktop\large_plansa-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nelia\Desktop\large_plansa-35.jpg"/>
                    <pic:cNvPicPr>
                      <a:picLocks noChangeAspect="1" noChangeArrowheads="1"/>
                    </pic:cNvPicPr>
                  </pic:nvPicPr>
                  <pic:blipFill>
                    <a:blip r:embed="rId35"/>
                    <a:srcRect/>
                    <a:stretch>
                      <a:fillRect/>
                    </a:stretch>
                  </pic:blipFill>
                  <pic:spPr bwMode="auto">
                    <a:xfrm>
                      <a:off x="0" y="0"/>
                      <a:ext cx="3124200" cy="4399185"/>
                    </a:xfrm>
                    <a:prstGeom prst="rect">
                      <a:avLst/>
                    </a:prstGeom>
                    <a:noFill/>
                    <a:ln w="9525">
                      <a:noFill/>
                      <a:miter lim="800000"/>
                      <a:headEnd/>
                      <a:tailEnd/>
                    </a:ln>
                  </pic:spPr>
                </pic:pic>
              </a:graphicData>
            </a:graphic>
          </wp:anchor>
        </w:drawing>
      </w:r>
    </w:p>
    <w:sectPr w:rsidR="009E10AA" w:rsidRPr="009E10AA" w:rsidSect="00EF0576">
      <w:footerReference w:type="default" r:id="rId36"/>
      <w:pgSz w:w="11906" w:h="16838"/>
      <w:pgMar w:top="720" w:right="720" w:bottom="720" w:left="720" w:header="708" w:footer="708" w:gutter="0"/>
      <w:pgBorders w:offsetFrom="page">
        <w:top w:val="cornerTriangles" w:sz="10" w:space="24" w:color="auto"/>
        <w:left w:val="cornerTriangles" w:sz="10" w:space="24" w:color="auto"/>
        <w:bottom w:val="cornerTriangles" w:sz="10" w:space="24" w:color="auto"/>
        <w:right w:val="cornerTriangles" w:sz="10"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F92" w:rsidRDefault="003B6F92" w:rsidP="00536399">
      <w:pPr>
        <w:spacing w:after="0" w:line="240" w:lineRule="auto"/>
      </w:pPr>
      <w:r>
        <w:separator/>
      </w:r>
    </w:p>
  </w:endnote>
  <w:endnote w:type="continuationSeparator" w:id="1">
    <w:p w:rsidR="003B6F92" w:rsidRDefault="003B6F92" w:rsidP="0053639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0217297"/>
      <w:docPartObj>
        <w:docPartGallery w:val="Page Numbers (Bottom of Page)"/>
        <w:docPartUnique/>
      </w:docPartObj>
    </w:sdtPr>
    <w:sdtContent>
      <w:p w:rsidR="007627F9" w:rsidRDefault="007627F9">
        <w:pPr>
          <w:pStyle w:val="Footer"/>
          <w:jc w:val="center"/>
        </w:pPr>
        <w:fldSimple w:instr=" PAGE   \* MERGEFORMAT ">
          <w:r w:rsidR="00255B28">
            <w:rPr>
              <w:noProof/>
            </w:rPr>
            <w:t>1</w:t>
          </w:r>
        </w:fldSimple>
      </w:p>
    </w:sdtContent>
  </w:sdt>
  <w:p w:rsidR="007627F9" w:rsidRDefault="007627F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F92" w:rsidRDefault="003B6F92" w:rsidP="00536399">
      <w:pPr>
        <w:spacing w:after="0" w:line="240" w:lineRule="auto"/>
      </w:pPr>
      <w:r>
        <w:separator/>
      </w:r>
    </w:p>
  </w:footnote>
  <w:footnote w:type="continuationSeparator" w:id="1">
    <w:p w:rsidR="003B6F92" w:rsidRDefault="003B6F92" w:rsidP="0053639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67AA"/>
    <w:multiLevelType w:val="hybridMultilevel"/>
    <w:tmpl w:val="7750B910"/>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03E0541C"/>
    <w:multiLevelType w:val="hybridMultilevel"/>
    <w:tmpl w:val="E0A80EE0"/>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73E7789"/>
    <w:multiLevelType w:val="hybridMultilevel"/>
    <w:tmpl w:val="343418EE"/>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BD342BB"/>
    <w:multiLevelType w:val="hybridMultilevel"/>
    <w:tmpl w:val="9B94130C"/>
    <w:lvl w:ilvl="0" w:tplc="03982B14">
      <w:start w:val="1"/>
      <w:numFmt w:val="decimal"/>
      <w:lvlText w:val="%1."/>
      <w:lvlJc w:val="left"/>
      <w:pPr>
        <w:ind w:left="720" w:hanging="360"/>
      </w:pPr>
      <w:rPr>
        <w:rFonts w:ascii="Times New Roman" w:eastAsiaTheme="minorHAnsi" w:hAnsi="Times New Roman" w:cs="Times New Roman"/>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0443DB0"/>
    <w:multiLevelType w:val="hybridMultilevel"/>
    <w:tmpl w:val="9266F02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112C0B2A"/>
    <w:multiLevelType w:val="hybridMultilevel"/>
    <w:tmpl w:val="5E0C822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6A91059"/>
    <w:multiLevelType w:val="hybridMultilevel"/>
    <w:tmpl w:val="64AA4BAC"/>
    <w:lvl w:ilvl="0" w:tplc="E0B640D4">
      <w:start w:val="1"/>
      <w:numFmt w:val="decimal"/>
      <w:lvlText w:val="%1."/>
      <w:lvlJc w:val="left"/>
      <w:pPr>
        <w:ind w:left="502" w:hanging="360"/>
      </w:pPr>
      <w:rPr>
        <w:rFonts w:hint="default"/>
      </w:rPr>
    </w:lvl>
    <w:lvl w:ilvl="1" w:tplc="04180019" w:tentative="1">
      <w:start w:val="1"/>
      <w:numFmt w:val="lowerLetter"/>
      <w:lvlText w:val="%2."/>
      <w:lvlJc w:val="left"/>
      <w:pPr>
        <w:ind w:left="1222" w:hanging="360"/>
      </w:pPr>
    </w:lvl>
    <w:lvl w:ilvl="2" w:tplc="0418001B" w:tentative="1">
      <w:start w:val="1"/>
      <w:numFmt w:val="lowerRoman"/>
      <w:lvlText w:val="%3."/>
      <w:lvlJc w:val="right"/>
      <w:pPr>
        <w:ind w:left="1942" w:hanging="180"/>
      </w:pPr>
    </w:lvl>
    <w:lvl w:ilvl="3" w:tplc="0418000F" w:tentative="1">
      <w:start w:val="1"/>
      <w:numFmt w:val="decimal"/>
      <w:lvlText w:val="%4."/>
      <w:lvlJc w:val="left"/>
      <w:pPr>
        <w:ind w:left="2662" w:hanging="360"/>
      </w:pPr>
    </w:lvl>
    <w:lvl w:ilvl="4" w:tplc="04180019" w:tentative="1">
      <w:start w:val="1"/>
      <w:numFmt w:val="lowerLetter"/>
      <w:lvlText w:val="%5."/>
      <w:lvlJc w:val="left"/>
      <w:pPr>
        <w:ind w:left="3382" w:hanging="360"/>
      </w:pPr>
    </w:lvl>
    <w:lvl w:ilvl="5" w:tplc="0418001B" w:tentative="1">
      <w:start w:val="1"/>
      <w:numFmt w:val="lowerRoman"/>
      <w:lvlText w:val="%6."/>
      <w:lvlJc w:val="right"/>
      <w:pPr>
        <w:ind w:left="4102" w:hanging="180"/>
      </w:pPr>
    </w:lvl>
    <w:lvl w:ilvl="6" w:tplc="0418000F" w:tentative="1">
      <w:start w:val="1"/>
      <w:numFmt w:val="decimal"/>
      <w:lvlText w:val="%7."/>
      <w:lvlJc w:val="left"/>
      <w:pPr>
        <w:ind w:left="4822" w:hanging="360"/>
      </w:pPr>
    </w:lvl>
    <w:lvl w:ilvl="7" w:tplc="04180019" w:tentative="1">
      <w:start w:val="1"/>
      <w:numFmt w:val="lowerLetter"/>
      <w:lvlText w:val="%8."/>
      <w:lvlJc w:val="left"/>
      <w:pPr>
        <w:ind w:left="5542" w:hanging="360"/>
      </w:pPr>
    </w:lvl>
    <w:lvl w:ilvl="8" w:tplc="0418001B" w:tentative="1">
      <w:start w:val="1"/>
      <w:numFmt w:val="lowerRoman"/>
      <w:lvlText w:val="%9."/>
      <w:lvlJc w:val="right"/>
      <w:pPr>
        <w:ind w:left="6262" w:hanging="180"/>
      </w:pPr>
    </w:lvl>
  </w:abstractNum>
  <w:abstractNum w:abstractNumId="7">
    <w:nsid w:val="1FFA7B06"/>
    <w:multiLevelType w:val="hybridMultilevel"/>
    <w:tmpl w:val="E2D8109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2D5551E6"/>
    <w:multiLevelType w:val="hybridMultilevel"/>
    <w:tmpl w:val="A2FE6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9">
    <w:nsid w:val="2E844411"/>
    <w:multiLevelType w:val="hybridMultilevel"/>
    <w:tmpl w:val="76946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FE467C"/>
    <w:multiLevelType w:val="hybridMultilevel"/>
    <w:tmpl w:val="6B60BD5E"/>
    <w:lvl w:ilvl="0" w:tplc="0409000F">
      <w:start w:val="1"/>
      <w:numFmt w:val="decimal"/>
      <w:lvlText w:val="%1."/>
      <w:lvlJc w:val="left"/>
      <w:pPr>
        <w:ind w:left="502"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3320EA8"/>
    <w:multiLevelType w:val="hybridMultilevel"/>
    <w:tmpl w:val="905CB85A"/>
    <w:lvl w:ilvl="0" w:tplc="816C9ED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F02A78"/>
    <w:multiLevelType w:val="hybridMultilevel"/>
    <w:tmpl w:val="3E327A48"/>
    <w:lvl w:ilvl="0" w:tplc="939E9A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8C6A69"/>
    <w:multiLevelType w:val="hybridMultilevel"/>
    <w:tmpl w:val="2AF4202A"/>
    <w:lvl w:ilvl="0" w:tplc="0418000D">
      <w:start w:val="1"/>
      <w:numFmt w:val="bullet"/>
      <w:lvlText w:val=""/>
      <w:lvlJc w:val="left"/>
      <w:pPr>
        <w:ind w:left="780" w:hanging="360"/>
      </w:pPr>
      <w:rPr>
        <w:rFonts w:ascii="Wingdings" w:hAnsi="Wingdings"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14">
    <w:nsid w:val="76074A68"/>
    <w:multiLevelType w:val="hybridMultilevel"/>
    <w:tmpl w:val="680ABFC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4"/>
  </w:num>
  <w:num w:numId="5">
    <w:abstractNumId w:val="2"/>
  </w:num>
  <w:num w:numId="6">
    <w:abstractNumId w:val="1"/>
  </w:num>
  <w:num w:numId="7">
    <w:abstractNumId w:val="13"/>
  </w:num>
  <w:num w:numId="8">
    <w:abstractNumId w:val="14"/>
  </w:num>
  <w:num w:numId="9">
    <w:abstractNumId w:val="0"/>
  </w:num>
  <w:num w:numId="10">
    <w:abstractNumId w:val="10"/>
  </w:num>
  <w:num w:numId="11">
    <w:abstractNumId w:val="12"/>
  </w:num>
  <w:num w:numId="12">
    <w:abstractNumId w:val="8"/>
  </w:num>
  <w:num w:numId="13">
    <w:abstractNumId w:val="11"/>
  </w:num>
  <w:num w:numId="14">
    <w:abstractNumId w:val="5"/>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020D1"/>
    <w:rsid w:val="00076AFF"/>
    <w:rsid w:val="0019137A"/>
    <w:rsid w:val="001A1CA7"/>
    <w:rsid w:val="00255B28"/>
    <w:rsid w:val="00355E39"/>
    <w:rsid w:val="003B6F92"/>
    <w:rsid w:val="004020D1"/>
    <w:rsid w:val="00432AD2"/>
    <w:rsid w:val="004359DE"/>
    <w:rsid w:val="004D015C"/>
    <w:rsid w:val="00536399"/>
    <w:rsid w:val="005C2E22"/>
    <w:rsid w:val="005E7409"/>
    <w:rsid w:val="007627F9"/>
    <w:rsid w:val="0080790B"/>
    <w:rsid w:val="00851200"/>
    <w:rsid w:val="008A6306"/>
    <w:rsid w:val="008E2A72"/>
    <w:rsid w:val="00911F7D"/>
    <w:rsid w:val="00913347"/>
    <w:rsid w:val="00950E8E"/>
    <w:rsid w:val="009E10AA"/>
    <w:rsid w:val="00A72F2F"/>
    <w:rsid w:val="00A83031"/>
    <w:rsid w:val="00A84B5E"/>
    <w:rsid w:val="00B36636"/>
    <w:rsid w:val="00B442AD"/>
    <w:rsid w:val="00B67690"/>
    <w:rsid w:val="00C40DC3"/>
    <w:rsid w:val="00D0601C"/>
    <w:rsid w:val="00D27957"/>
    <w:rsid w:val="00DE5BBE"/>
    <w:rsid w:val="00E20D10"/>
    <w:rsid w:val="00E84AFC"/>
    <w:rsid w:val="00ED242B"/>
    <w:rsid w:val="00EF0576"/>
    <w:rsid w:val="00FB740C"/>
    <w:rsid w:val="00FC2093"/>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002060"/>
    </o:shapedefaults>
    <o:shapelayout v:ext="edit">
      <o:idmap v:ext="edit" data="1"/>
      <o:rules v:ext="edit">
        <o:r id="V:Rule1" type="callout" idref="#_x0000_s1030"/>
        <o:r id="V:Rule2" type="callout" idref="#_x0000_s1033"/>
        <o:r id="V:Rule3" type="callout" idref="#_x0000_s1036"/>
        <o:r id="V:Rule4" type="callout" idref="#_x0000_s1044"/>
        <o:r id="V:Rule5" type="callout" idref="#_x0000_s1042"/>
        <o:r id="V:Rule6" type="callout" idref="#_x0000_s1035"/>
        <o:r id="V:Rule7" type="callout" idref="#_x0000_s1038"/>
        <o:r id="V:Rule8" type="callout" idref="#_x0000_s1046"/>
        <o:r id="V:Rule9" type="callout" idref="#_x0000_s1050"/>
        <o:r id="V:Rule10" type="callout" idref="#_x0000_s1049"/>
        <o:r id="V:Rule11" type="callout" idref="#_x0000_s1027"/>
        <o:r id="V:Rule15" type="callout" idref="#_x0000_s105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0D1"/>
  </w:style>
  <w:style w:type="paragraph" w:styleId="Heading3">
    <w:name w:val="heading 3"/>
    <w:basedOn w:val="Normal"/>
    <w:link w:val="Heading3Char"/>
    <w:uiPriority w:val="9"/>
    <w:qFormat/>
    <w:rsid w:val="00FB740C"/>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20D1"/>
    <w:pPr>
      <w:spacing w:after="0" w:line="240" w:lineRule="auto"/>
    </w:pPr>
  </w:style>
  <w:style w:type="paragraph" w:styleId="ListParagraph">
    <w:name w:val="List Paragraph"/>
    <w:basedOn w:val="Normal"/>
    <w:uiPriority w:val="34"/>
    <w:qFormat/>
    <w:rsid w:val="004020D1"/>
    <w:pPr>
      <w:ind w:left="720"/>
      <w:contextualSpacing/>
    </w:pPr>
  </w:style>
  <w:style w:type="paragraph" w:styleId="BalloonText">
    <w:name w:val="Balloon Text"/>
    <w:basedOn w:val="Normal"/>
    <w:link w:val="BalloonTextChar"/>
    <w:uiPriority w:val="99"/>
    <w:semiHidden/>
    <w:unhideWhenUsed/>
    <w:rsid w:val="00432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AD2"/>
    <w:rPr>
      <w:rFonts w:ascii="Tahoma" w:hAnsi="Tahoma" w:cs="Tahoma"/>
      <w:sz w:val="16"/>
      <w:szCs w:val="16"/>
    </w:rPr>
  </w:style>
  <w:style w:type="paragraph" w:styleId="Header">
    <w:name w:val="header"/>
    <w:basedOn w:val="Normal"/>
    <w:link w:val="HeaderChar"/>
    <w:uiPriority w:val="99"/>
    <w:semiHidden/>
    <w:unhideWhenUsed/>
    <w:rsid w:val="0053639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36399"/>
  </w:style>
  <w:style w:type="paragraph" w:styleId="Footer">
    <w:name w:val="footer"/>
    <w:basedOn w:val="Normal"/>
    <w:link w:val="FooterChar"/>
    <w:uiPriority w:val="99"/>
    <w:unhideWhenUsed/>
    <w:rsid w:val="005363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36399"/>
  </w:style>
  <w:style w:type="table" w:styleId="TableGrid">
    <w:name w:val="Table Grid"/>
    <w:basedOn w:val="TableNormal"/>
    <w:uiPriority w:val="59"/>
    <w:rsid w:val="00E84A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B740C"/>
    <w:rPr>
      <w:rFonts w:ascii="Times New Roman" w:eastAsia="Times New Roman" w:hAnsi="Times New Roman" w:cs="Times New Roman"/>
      <w:b/>
      <w:bCs/>
      <w:sz w:val="27"/>
      <w:szCs w:val="27"/>
      <w:lang w:eastAsia="ro-RO"/>
    </w:rPr>
  </w:style>
  <w:style w:type="character" w:styleId="Strong">
    <w:name w:val="Strong"/>
    <w:basedOn w:val="DefaultParagraphFont"/>
    <w:uiPriority w:val="22"/>
    <w:qFormat/>
    <w:rsid w:val="00FB740C"/>
    <w:rPr>
      <w:b/>
      <w:bCs/>
    </w:rPr>
  </w:style>
  <w:style w:type="paragraph" w:styleId="NormalWeb">
    <w:name w:val="Normal (Web)"/>
    <w:basedOn w:val="Normal"/>
    <w:uiPriority w:val="99"/>
    <w:semiHidden/>
    <w:unhideWhenUsed/>
    <w:rsid w:val="00FB74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Emphasis">
    <w:name w:val="Emphasis"/>
    <w:basedOn w:val="DefaultParagraphFont"/>
    <w:uiPriority w:val="20"/>
    <w:qFormat/>
    <w:rsid w:val="00FB740C"/>
    <w:rPr>
      <w:i/>
      <w:iCs/>
    </w:rPr>
  </w:style>
</w:styles>
</file>

<file path=word/webSettings.xml><?xml version="1.0" encoding="utf-8"?>
<w:webSettings xmlns:r="http://schemas.openxmlformats.org/officeDocument/2006/relationships" xmlns:w="http://schemas.openxmlformats.org/wordprocessingml/2006/main">
  <w:divs>
    <w:div w:id="132501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3854</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Hurmuzache</dc:creator>
  <cp:lastModifiedBy>Cornelia Hurmuzache</cp:lastModifiedBy>
  <cp:revision>12</cp:revision>
  <dcterms:created xsi:type="dcterms:W3CDTF">2018-08-16T17:10:00Z</dcterms:created>
  <dcterms:modified xsi:type="dcterms:W3CDTF">2018-08-21T10:41:00Z</dcterms:modified>
</cp:coreProperties>
</file>