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38" w:rsidRPr="00B278FC" w:rsidRDefault="00083338" w:rsidP="00083338">
      <w:pPr>
        <w:jc w:val="center"/>
        <w:rPr>
          <w:color w:val="C00000"/>
          <w:sz w:val="40"/>
          <w:szCs w:val="40"/>
        </w:rPr>
      </w:pPr>
      <w:r w:rsidRPr="00B278FC">
        <w:rPr>
          <w:color w:val="C00000"/>
          <w:sz w:val="40"/>
          <w:szCs w:val="40"/>
        </w:rPr>
        <w:t>Adolescence culturelle</w:t>
      </w:r>
    </w:p>
    <w:p w:rsidR="00083338" w:rsidRPr="00B278FC" w:rsidRDefault="00083338" w:rsidP="00083338">
      <w:pPr>
        <w:jc w:val="center"/>
        <w:rPr>
          <w:color w:val="C00000"/>
          <w:sz w:val="40"/>
          <w:szCs w:val="40"/>
        </w:rPr>
      </w:pPr>
    </w:p>
    <w:p w:rsidR="00083338" w:rsidRPr="004C677F" w:rsidRDefault="00083338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C677F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Revista grupului Erasmus </w:t>
      </w:r>
      <w:r w:rsidR="00531E78" w:rsidRPr="004C677F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+</w:t>
      </w:r>
      <w:r w:rsidR="00531E78" w:rsidRPr="004C677F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531E78" w:rsidRPr="004C677F" w:rsidRDefault="00531E78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531E78" w:rsidRPr="00C2797B" w:rsidRDefault="00531E78" w:rsidP="00083338">
      <w:pPr>
        <w:jc w:val="center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  <w:r w:rsidRPr="00C2797B">
        <w:rPr>
          <w:rFonts w:ascii="Times New Roman" w:hAnsi="Times New Roman" w:cs="Times New Roman"/>
          <w:color w:val="2F5496" w:themeColor="accent1" w:themeShade="BF"/>
          <w:sz w:val="40"/>
          <w:szCs w:val="40"/>
        </w:rPr>
        <w:t xml:space="preserve">Parteneriat strategic </w:t>
      </w:r>
      <w:r w:rsidR="008A1AF7" w:rsidRPr="00C2797B">
        <w:rPr>
          <w:rFonts w:ascii="Times New Roman" w:hAnsi="Times New Roman" w:cs="Times New Roman"/>
          <w:color w:val="2F5496" w:themeColor="accent1" w:themeShade="BF"/>
          <w:sz w:val="40"/>
          <w:szCs w:val="40"/>
        </w:rPr>
        <w:t xml:space="preserve">european </w:t>
      </w:r>
      <w:r w:rsidRPr="00C2797B">
        <w:rPr>
          <w:rFonts w:ascii="Times New Roman" w:hAnsi="Times New Roman" w:cs="Times New Roman"/>
          <w:color w:val="2F5496" w:themeColor="accent1" w:themeShade="BF"/>
          <w:sz w:val="40"/>
          <w:szCs w:val="40"/>
        </w:rPr>
        <w:t>2015 – 2017</w:t>
      </w:r>
    </w:p>
    <w:p w:rsidR="008A1AF7" w:rsidRPr="004C677F" w:rsidRDefault="008A1AF7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C677F">
        <w:rPr>
          <w:rFonts w:ascii="Times New Roman" w:hAnsi="Times New Roman" w:cs="Times New Roman"/>
          <w:color w:val="C00000"/>
          <w:sz w:val="40"/>
          <w:szCs w:val="40"/>
        </w:rPr>
        <w:t xml:space="preserve">INNOVATION DE PRATIQUES DIDACTIQUES POUR UNE EDUCATION </w:t>
      </w:r>
      <w:r w:rsidR="00B278FC" w:rsidRPr="004C677F">
        <w:rPr>
          <w:rFonts w:ascii="Times New Roman" w:hAnsi="Times New Roman" w:cs="Times New Roman"/>
          <w:color w:val="C00000"/>
          <w:sz w:val="40"/>
          <w:szCs w:val="40"/>
        </w:rPr>
        <w:t>HUMANISTE MODERNE</w:t>
      </w:r>
    </w:p>
    <w:p w:rsidR="00531E78" w:rsidRPr="004C677F" w:rsidRDefault="00531E78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365B88" w:rsidRPr="004C677F" w:rsidRDefault="00365B88">
      <w:pPr>
        <w:pStyle w:val="PreformatatHTML"/>
        <w:shd w:val="clear" w:color="auto" w:fill="FFFFFE"/>
        <w:divId w:val="765228765"/>
        <w:rPr>
          <w:rFonts w:ascii="Times New Roman" w:hAnsi="Times New Roman" w:cs="Times New Roman"/>
          <w:color w:val="C00000"/>
          <w:sz w:val="40"/>
          <w:szCs w:val="40"/>
        </w:rPr>
      </w:pPr>
      <w:hyperlink r:id="rId4" w:history="1">
        <w:r w:rsidRPr="00C2797B">
          <w:rPr>
            <w:rStyle w:val="Hyperlink"/>
            <w:rFonts w:ascii="Times New Roman" w:hAnsi="Times New Roman" w:cs="Times New Roman"/>
            <w:color w:val="1F3864" w:themeColor="accent1" w:themeShade="80"/>
            <w:sz w:val="40"/>
            <w:szCs w:val="40"/>
          </w:rPr>
          <w:t>https://drive.google.com/file/d/0B16n3n72_IcrdUpvSGwwbkQzLWM/view?usp=drivesdk</w:t>
        </w:r>
      </w:hyperlink>
    </w:p>
    <w:p w:rsidR="00531E78" w:rsidRPr="004C677F" w:rsidRDefault="00531E78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365B88" w:rsidRPr="004C677F" w:rsidRDefault="00365B88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365B88" w:rsidRDefault="00365B88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C677F">
        <w:rPr>
          <w:rFonts w:ascii="Times New Roman" w:hAnsi="Times New Roman" w:cs="Times New Roman"/>
          <w:color w:val="C00000"/>
          <w:sz w:val="40"/>
          <w:szCs w:val="40"/>
        </w:rPr>
        <w:t xml:space="preserve">LICEUL TEOLOGIC ORTODOX „CUVIOASA PARASCHEVA” </w:t>
      </w:r>
      <w:r w:rsidR="00C2797B">
        <w:rPr>
          <w:rFonts w:ascii="Times New Roman" w:hAnsi="Times New Roman" w:cs="Times New Roman"/>
          <w:color w:val="C00000"/>
          <w:sz w:val="40"/>
          <w:szCs w:val="40"/>
        </w:rPr>
        <w:t>–</w:t>
      </w:r>
      <w:r w:rsidRPr="004C677F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8A1AF7" w:rsidRPr="004C677F">
        <w:rPr>
          <w:rFonts w:ascii="Times New Roman" w:hAnsi="Times New Roman" w:cs="Times New Roman"/>
          <w:color w:val="C00000"/>
          <w:sz w:val="40"/>
          <w:szCs w:val="40"/>
        </w:rPr>
        <w:t>AGAPIA</w:t>
      </w:r>
    </w:p>
    <w:p w:rsidR="00C2797B" w:rsidRDefault="00C2797B" w:rsidP="0008333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C2797B" w:rsidRPr="009D609F" w:rsidRDefault="00365B95" w:rsidP="00083338">
      <w:pPr>
        <w:jc w:val="center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9D609F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Activitate</w:t>
      </w:r>
      <w:r w:rsidR="00C2797B" w:rsidRPr="009D609F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</w:t>
      </w:r>
      <w:r w:rsidRPr="009D609F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coordonată </w:t>
      </w:r>
      <w:r w:rsidR="00C2797B" w:rsidRPr="009D609F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de </w:t>
      </w:r>
      <w:r w:rsidRPr="009D609F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prof. Elena Drăghiceanu </w:t>
      </w:r>
    </w:p>
    <w:p w:rsidR="00511725" w:rsidRPr="009D609F" w:rsidRDefault="00511725" w:rsidP="00083338">
      <w:pPr>
        <w:jc w:val="center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proofErr w:type="spellStart"/>
      <w:r w:rsidRPr="009D609F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Coord</w:t>
      </w:r>
      <w:proofErr w:type="spellEnd"/>
      <w:r w:rsidRPr="009D609F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de proiect: prof. Ioana Mara Leonte</w:t>
      </w:r>
      <w:bookmarkStart w:id="0" w:name="_GoBack"/>
      <w:bookmarkEnd w:id="0"/>
    </w:p>
    <w:sectPr w:rsidR="00511725" w:rsidRPr="009D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8"/>
    <w:rsid w:val="00083338"/>
    <w:rsid w:val="00365B88"/>
    <w:rsid w:val="00365B95"/>
    <w:rsid w:val="004C677F"/>
    <w:rsid w:val="00511725"/>
    <w:rsid w:val="00531E78"/>
    <w:rsid w:val="008A1AF7"/>
    <w:rsid w:val="008A35C8"/>
    <w:rsid w:val="009D609F"/>
    <w:rsid w:val="00B278FC"/>
    <w:rsid w:val="00C2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866FF"/>
  <w15:chartTrackingRefBased/>
  <w15:docId w15:val="{EB4A6C96-450A-6F4B-BB8D-4271D03A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65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65B8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36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drive.google.com/file/d/0B16n3n72_IcrdUpvSGwwbkQzLWM/view?usp=drivesdk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Draghiceanu</dc:creator>
  <cp:keywords/>
  <dc:description/>
  <cp:lastModifiedBy>Elena Draghiceanu</cp:lastModifiedBy>
  <cp:revision>2</cp:revision>
  <dcterms:created xsi:type="dcterms:W3CDTF">2017-08-16T05:13:00Z</dcterms:created>
  <dcterms:modified xsi:type="dcterms:W3CDTF">2017-08-16T05:13:00Z</dcterms:modified>
</cp:coreProperties>
</file>