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97398" w:rsidRPr="00094873" w:rsidRDefault="00997398">
      <w:pPr>
        <w:jc w:val="left"/>
      </w:pPr>
    </w:p>
    <w:p w:rsidR="00997398" w:rsidRPr="00094873" w:rsidRDefault="00997398" w:rsidP="00316AF6">
      <w:pPr>
        <w:jc w:val="right"/>
      </w:pPr>
      <w:r>
        <w:t xml:space="preserve">Psih. </w:t>
      </w:r>
      <w:r w:rsidRPr="00094873">
        <w:t>Popa Mihaela Camelia</w:t>
      </w:r>
    </w:p>
    <w:p w:rsidR="00997398" w:rsidRPr="00094873" w:rsidRDefault="00997398" w:rsidP="00316AF6">
      <w:pPr>
        <w:jc w:val="right"/>
      </w:pPr>
      <w:r w:rsidRPr="00094873">
        <w:t xml:space="preserve">AN </w:t>
      </w:r>
      <w:r w:rsidRPr="00094873">
        <w:rPr>
          <w:rFonts w:ascii="Tahoma" w:hAnsi="Tahoma" w:cs="Tahoma"/>
        </w:rPr>
        <w:t>Ș</w:t>
      </w:r>
      <w:r w:rsidRPr="00094873">
        <w:t>COLAR 2016-2017</w:t>
      </w:r>
    </w:p>
    <w:p w:rsidR="00997398" w:rsidRDefault="00997398" w:rsidP="00316AF6">
      <w:pPr>
        <w:jc w:val="center"/>
        <w:rPr>
          <w:b/>
          <w:bCs/>
        </w:rPr>
      </w:pPr>
    </w:p>
    <w:p w:rsidR="00997398" w:rsidRPr="00316AF6" w:rsidRDefault="00997398" w:rsidP="00316AF6">
      <w:pPr>
        <w:jc w:val="center"/>
        <w:rPr>
          <w:b/>
          <w:bCs/>
          <w:sz w:val="32"/>
          <w:szCs w:val="32"/>
        </w:rPr>
      </w:pPr>
      <w:r w:rsidRPr="00316AF6">
        <w:rPr>
          <w:b/>
          <w:bCs/>
          <w:sz w:val="32"/>
          <w:szCs w:val="32"/>
        </w:rPr>
        <w:t>Program de dezvoltare a asertivităţii</w:t>
      </w:r>
    </w:p>
    <w:p w:rsidR="00997398" w:rsidRPr="00094873" w:rsidRDefault="00997398" w:rsidP="00F9583C">
      <w:pPr>
        <w:jc w:val="center"/>
        <w:rPr>
          <w:b/>
          <w:bCs/>
        </w:rPr>
      </w:pPr>
      <w:r w:rsidRPr="00094873">
        <w:rPr>
          <w:b/>
          <w:bCs/>
        </w:rPr>
        <w:t>COMUNICAREA ASERTIVĂ ÎN DIADĂ/CUPLU</w:t>
      </w:r>
    </w:p>
    <w:p w:rsidR="00997398" w:rsidRPr="00094873" w:rsidRDefault="00997398">
      <w:pPr>
        <w:jc w:val="left"/>
        <w:rPr>
          <w:b/>
          <w:bCs/>
        </w:rPr>
      </w:pPr>
      <w:r>
        <w:rPr>
          <w:b/>
          <w:bCs/>
        </w:rPr>
        <w:t xml:space="preserve"> Ar</w:t>
      </w:r>
      <w:r w:rsidRPr="00094873">
        <w:rPr>
          <w:b/>
          <w:bCs/>
        </w:rPr>
        <w:t>gument</w:t>
      </w:r>
    </w:p>
    <w:p w:rsidR="00997398" w:rsidRPr="00094873" w:rsidRDefault="00997398">
      <w:pPr>
        <w:rPr>
          <w:rStyle w:val="Strong"/>
          <w:kern w:val="0"/>
          <w:sz w:val="24"/>
          <w:szCs w:val="24"/>
          <w:lang w:eastAsia="zh-CN"/>
        </w:rPr>
      </w:pPr>
      <w:r w:rsidRPr="00094873">
        <w:rPr>
          <w:rStyle w:val="Strong"/>
          <w:kern w:val="0"/>
          <w:sz w:val="24"/>
          <w:szCs w:val="24"/>
          <w:lang w:eastAsia="zh-CN"/>
        </w:rPr>
        <w:t>“Pentru a dovedi comportament asertiv schimbă-te pe tine, nu pe al</w:t>
      </w:r>
      <w:r w:rsidRPr="00094873">
        <w:rPr>
          <w:rStyle w:val="Strong"/>
          <w:rFonts w:ascii="Tahoma" w:hAnsi="Tahoma" w:cs="Tahoma"/>
          <w:kern w:val="0"/>
          <w:sz w:val="24"/>
          <w:szCs w:val="24"/>
          <w:lang w:eastAsia="zh-CN"/>
        </w:rPr>
        <w:t>ț</w:t>
      </w:r>
      <w:r w:rsidRPr="00094873">
        <w:rPr>
          <w:rStyle w:val="Strong"/>
          <w:kern w:val="0"/>
          <w:sz w:val="24"/>
          <w:szCs w:val="24"/>
          <w:lang w:eastAsia="zh-CN"/>
        </w:rPr>
        <w:t>ii.”</w:t>
      </w:r>
    </w:p>
    <w:p w:rsidR="00997398" w:rsidRPr="00094873" w:rsidRDefault="00997398">
      <w:pPr>
        <w:rPr>
          <w:rStyle w:val="Strong"/>
          <w:kern w:val="0"/>
          <w:sz w:val="24"/>
          <w:szCs w:val="24"/>
          <w:lang w:eastAsia="zh-CN"/>
        </w:rPr>
      </w:pPr>
      <w:r w:rsidRPr="00094873">
        <w:rPr>
          <w:rStyle w:val="Strong"/>
          <w:kern w:val="0"/>
          <w:sz w:val="24"/>
          <w:szCs w:val="24"/>
          <w:lang w:eastAsia="zh-CN"/>
        </w:rPr>
        <w:t>Pornind de la acest motto, cursan</w:t>
      </w:r>
      <w:r w:rsidRPr="00094873">
        <w:rPr>
          <w:rStyle w:val="Strong"/>
          <w:rFonts w:ascii="Tahoma" w:hAnsi="Tahoma" w:cs="Tahoma"/>
          <w:kern w:val="0"/>
          <w:sz w:val="24"/>
          <w:szCs w:val="24"/>
          <w:lang w:eastAsia="zh-CN"/>
        </w:rPr>
        <w:t>ț</w:t>
      </w:r>
      <w:r w:rsidRPr="00094873">
        <w:rPr>
          <w:rStyle w:val="Strong"/>
          <w:kern w:val="0"/>
          <w:sz w:val="24"/>
          <w:szCs w:val="24"/>
          <w:lang w:eastAsia="zh-CN"/>
        </w:rPr>
        <w:t>ii vor defini în maniera proprie comunicarea asertivă.</w:t>
      </w:r>
    </w:p>
    <w:p w:rsidR="00997398" w:rsidRPr="00094873" w:rsidRDefault="00997398">
      <w:pPr>
        <w:rPr>
          <w:rStyle w:val="Strong"/>
          <w:kern w:val="0"/>
          <w:sz w:val="24"/>
          <w:szCs w:val="24"/>
          <w:lang w:eastAsia="zh-CN"/>
        </w:rPr>
      </w:pPr>
      <w:r w:rsidRPr="00094873">
        <w:rPr>
          <w:rStyle w:val="Strong"/>
          <w:kern w:val="0"/>
          <w:sz w:val="24"/>
          <w:szCs w:val="24"/>
          <w:lang w:eastAsia="zh-CN"/>
        </w:rPr>
        <w:t xml:space="preserve">Asertivitatea este un melanj între comunicarea pasivă </w:t>
      </w:r>
      <w:r w:rsidRPr="00094873">
        <w:rPr>
          <w:rStyle w:val="Strong"/>
          <w:rFonts w:ascii="Tahoma" w:hAnsi="Tahoma" w:cs="Tahoma"/>
          <w:kern w:val="0"/>
          <w:sz w:val="24"/>
          <w:szCs w:val="24"/>
          <w:lang w:eastAsia="zh-CN"/>
        </w:rPr>
        <w:t>ș</w:t>
      </w:r>
      <w:r w:rsidRPr="00094873">
        <w:rPr>
          <w:rStyle w:val="Strong"/>
          <w:kern w:val="0"/>
          <w:sz w:val="24"/>
          <w:szCs w:val="24"/>
          <w:lang w:eastAsia="zh-CN"/>
        </w:rPr>
        <w:t>i agresivă. Pentru a în</w:t>
      </w:r>
      <w:r w:rsidRPr="00094873">
        <w:rPr>
          <w:rStyle w:val="Strong"/>
          <w:rFonts w:ascii="Tahoma" w:hAnsi="Tahoma" w:cs="Tahoma"/>
          <w:kern w:val="0"/>
          <w:sz w:val="24"/>
          <w:szCs w:val="24"/>
          <w:lang w:eastAsia="zh-CN"/>
        </w:rPr>
        <w:t>ț</w:t>
      </w:r>
      <w:r>
        <w:rPr>
          <w:rStyle w:val="Strong"/>
          <w:kern w:val="0"/>
          <w:sz w:val="24"/>
          <w:szCs w:val="24"/>
          <w:lang w:eastAsia="zh-CN"/>
        </w:rPr>
        <w:t>elege mai bine asertivitatea, vom parcurge</w:t>
      </w:r>
      <w:r w:rsidRPr="00094873">
        <w:rPr>
          <w:rStyle w:val="Strong"/>
          <w:kern w:val="0"/>
          <w:sz w:val="24"/>
          <w:szCs w:val="24"/>
          <w:lang w:eastAsia="zh-CN"/>
        </w:rPr>
        <w:t xml:space="preserve"> împreuna dialogul aserivită</w:t>
      </w:r>
      <w:r w:rsidRPr="00094873">
        <w:rPr>
          <w:rStyle w:val="Strong"/>
          <w:rFonts w:ascii="Tahoma" w:hAnsi="Tahoma" w:cs="Tahoma"/>
          <w:kern w:val="0"/>
          <w:sz w:val="24"/>
          <w:szCs w:val="24"/>
          <w:lang w:eastAsia="zh-CN"/>
        </w:rPr>
        <w:t>ț</w:t>
      </w:r>
      <w:r w:rsidRPr="00094873">
        <w:rPr>
          <w:rStyle w:val="Strong"/>
          <w:kern w:val="0"/>
          <w:sz w:val="24"/>
          <w:szCs w:val="24"/>
          <w:lang w:eastAsia="zh-CN"/>
        </w:rPr>
        <w:t>ii:</w:t>
      </w:r>
    </w:p>
    <w:p w:rsidR="00997398" w:rsidRPr="00094873" w:rsidRDefault="00997398">
      <w:pPr>
        <w:numPr>
          <w:ilvl w:val="0"/>
          <w:numId w:val="1"/>
        </w:numPr>
        <w:rPr>
          <w:rStyle w:val="Strong"/>
          <w:kern w:val="0"/>
          <w:sz w:val="24"/>
          <w:szCs w:val="24"/>
          <w:lang w:eastAsia="zh-CN"/>
        </w:rPr>
      </w:pPr>
      <w:r w:rsidRPr="00094873">
        <w:rPr>
          <w:rStyle w:val="Strong"/>
          <w:kern w:val="0"/>
          <w:sz w:val="24"/>
          <w:szCs w:val="24"/>
          <w:lang w:eastAsia="zh-CN"/>
        </w:rPr>
        <w:t>Am dreptul să comunic, ca să mă cunosc pe mine;</w:t>
      </w:r>
    </w:p>
    <w:p w:rsidR="00997398" w:rsidRPr="00094873" w:rsidRDefault="00997398">
      <w:pPr>
        <w:numPr>
          <w:ilvl w:val="0"/>
          <w:numId w:val="1"/>
        </w:numPr>
        <w:rPr>
          <w:rStyle w:val="Strong"/>
          <w:kern w:val="0"/>
          <w:sz w:val="24"/>
          <w:szCs w:val="24"/>
          <w:lang w:eastAsia="zh-CN"/>
        </w:rPr>
      </w:pPr>
      <w:r>
        <w:rPr>
          <w:rStyle w:val="Strong"/>
          <w:kern w:val="0"/>
          <w:sz w:val="24"/>
          <w:szCs w:val="24"/>
          <w:lang w:eastAsia="zh-CN"/>
        </w:rPr>
        <w:t>Am dreptul să spun nu, fă</w:t>
      </w:r>
      <w:r w:rsidRPr="00094873">
        <w:rPr>
          <w:rStyle w:val="Strong"/>
          <w:kern w:val="0"/>
          <w:sz w:val="24"/>
          <w:szCs w:val="24"/>
          <w:lang w:eastAsia="zh-CN"/>
        </w:rPr>
        <w:t>ră să te jignesc;</w:t>
      </w:r>
    </w:p>
    <w:p w:rsidR="00997398" w:rsidRPr="00F9583C" w:rsidRDefault="00997398" w:rsidP="00F9583C">
      <w:pPr>
        <w:numPr>
          <w:ilvl w:val="0"/>
          <w:numId w:val="1"/>
        </w:numPr>
        <w:rPr>
          <w:rStyle w:val="Strong"/>
          <w:kern w:val="0"/>
          <w:sz w:val="24"/>
          <w:szCs w:val="24"/>
          <w:lang w:eastAsia="zh-CN"/>
        </w:rPr>
      </w:pPr>
      <w:r w:rsidRPr="00094873">
        <w:rPr>
          <w:rStyle w:val="Strong"/>
          <w:kern w:val="0"/>
          <w:sz w:val="24"/>
          <w:szCs w:val="24"/>
          <w:lang w:eastAsia="zh-CN"/>
        </w:rPr>
        <w:t>Am d</w:t>
      </w:r>
      <w:r>
        <w:rPr>
          <w:rStyle w:val="Strong"/>
          <w:kern w:val="0"/>
          <w:sz w:val="24"/>
          <w:szCs w:val="24"/>
          <w:lang w:eastAsia="zh-CN"/>
        </w:rPr>
        <w:t>reptul sa îmi exprim emo</w:t>
      </w:r>
      <w:r>
        <w:rPr>
          <w:rStyle w:val="Strong"/>
          <w:rFonts w:ascii="Tahoma" w:hAnsi="Tahoma" w:cs="Tahoma"/>
          <w:kern w:val="0"/>
          <w:sz w:val="24"/>
          <w:szCs w:val="24"/>
          <w:lang w:eastAsia="zh-CN"/>
        </w:rPr>
        <w:t>ț</w:t>
      </w:r>
      <w:r w:rsidRPr="00F9583C">
        <w:rPr>
          <w:rStyle w:val="Strong"/>
          <w:kern w:val="0"/>
          <w:sz w:val="24"/>
          <w:szCs w:val="24"/>
          <w:lang w:eastAsia="zh-CN"/>
        </w:rPr>
        <w:t>iile fă</w:t>
      </w:r>
      <w:r>
        <w:rPr>
          <w:rStyle w:val="Strong"/>
          <w:kern w:val="0"/>
          <w:sz w:val="24"/>
          <w:szCs w:val="24"/>
          <w:lang w:eastAsia="zh-CN"/>
        </w:rPr>
        <w:t>ra să-mi fie ru</w:t>
      </w:r>
      <w:r>
        <w:rPr>
          <w:rStyle w:val="Strong"/>
          <w:rFonts w:ascii="Tahoma" w:hAnsi="Tahoma" w:cs="Tahoma"/>
          <w:kern w:val="0"/>
          <w:sz w:val="24"/>
          <w:szCs w:val="24"/>
          <w:lang w:eastAsia="zh-CN"/>
        </w:rPr>
        <w:t>ș</w:t>
      </w:r>
      <w:r w:rsidRPr="00F9583C">
        <w:rPr>
          <w:rStyle w:val="Strong"/>
          <w:kern w:val="0"/>
          <w:sz w:val="24"/>
          <w:szCs w:val="24"/>
          <w:lang w:eastAsia="zh-CN"/>
        </w:rPr>
        <w:t>ine de mine;</w:t>
      </w:r>
    </w:p>
    <w:p w:rsidR="00997398" w:rsidRPr="00094873" w:rsidRDefault="00997398">
      <w:pPr>
        <w:numPr>
          <w:ilvl w:val="0"/>
          <w:numId w:val="1"/>
        </w:numPr>
        <w:rPr>
          <w:rStyle w:val="Strong"/>
          <w:kern w:val="0"/>
          <w:sz w:val="24"/>
          <w:szCs w:val="24"/>
          <w:lang w:eastAsia="zh-CN"/>
        </w:rPr>
      </w:pPr>
      <w:r>
        <w:rPr>
          <w:rStyle w:val="Strong"/>
          <w:kern w:val="0"/>
          <w:sz w:val="24"/>
          <w:szCs w:val="24"/>
          <w:lang w:eastAsia="zh-CN"/>
        </w:rPr>
        <w:t>Am dreptul să gre</w:t>
      </w:r>
      <w:r>
        <w:rPr>
          <w:rStyle w:val="Strong"/>
          <w:rFonts w:ascii="Tahoma" w:hAnsi="Tahoma" w:cs="Tahoma"/>
          <w:kern w:val="0"/>
          <w:sz w:val="24"/>
          <w:szCs w:val="24"/>
          <w:lang w:eastAsia="zh-CN"/>
        </w:rPr>
        <w:t>ș</w:t>
      </w:r>
      <w:r>
        <w:rPr>
          <w:rStyle w:val="Strong"/>
          <w:kern w:val="0"/>
          <w:sz w:val="24"/>
          <w:szCs w:val="24"/>
          <w:lang w:eastAsia="zh-CN"/>
        </w:rPr>
        <w:t>esc, pentru că din gre</w:t>
      </w:r>
      <w:r>
        <w:rPr>
          <w:rStyle w:val="Strong"/>
          <w:rFonts w:ascii="Tahoma" w:hAnsi="Tahoma" w:cs="Tahoma"/>
          <w:kern w:val="0"/>
          <w:sz w:val="24"/>
          <w:szCs w:val="24"/>
          <w:lang w:eastAsia="zh-CN"/>
        </w:rPr>
        <w:t>ș</w:t>
      </w:r>
      <w:r>
        <w:rPr>
          <w:rStyle w:val="Strong"/>
          <w:kern w:val="0"/>
          <w:sz w:val="24"/>
          <w:szCs w:val="24"/>
          <w:lang w:eastAsia="zh-CN"/>
        </w:rPr>
        <w:t>eli învă</w:t>
      </w:r>
      <w:r>
        <w:rPr>
          <w:rStyle w:val="Strong"/>
          <w:rFonts w:ascii="Tahoma" w:hAnsi="Tahoma" w:cs="Tahoma"/>
          <w:kern w:val="0"/>
          <w:sz w:val="24"/>
          <w:szCs w:val="24"/>
          <w:lang w:eastAsia="zh-CN"/>
        </w:rPr>
        <w:t>ț</w:t>
      </w:r>
      <w:r w:rsidRPr="00094873">
        <w:rPr>
          <w:rStyle w:val="Strong"/>
          <w:kern w:val="0"/>
          <w:sz w:val="24"/>
          <w:szCs w:val="24"/>
          <w:lang w:eastAsia="zh-CN"/>
        </w:rPr>
        <w:t>;</w:t>
      </w:r>
    </w:p>
    <w:p w:rsidR="00997398" w:rsidRPr="00094873" w:rsidRDefault="00997398">
      <w:pPr>
        <w:numPr>
          <w:ilvl w:val="0"/>
          <w:numId w:val="1"/>
        </w:numPr>
        <w:rPr>
          <w:rStyle w:val="Strong"/>
          <w:kern w:val="0"/>
          <w:sz w:val="24"/>
          <w:szCs w:val="24"/>
          <w:lang w:eastAsia="zh-CN"/>
        </w:rPr>
      </w:pPr>
      <w:r>
        <w:rPr>
          <w:rStyle w:val="Strong"/>
          <w:kern w:val="0"/>
          <w:sz w:val="24"/>
          <w:szCs w:val="24"/>
          <w:lang w:eastAsia="zh-CN"/>
        </w:rPr>
        <w:t>Am dreptul să-</w:t>
      </w:r>
      <w:r>
        <w:rPr>
          <w:rStyle w:val="Strong"/>
          <w:rFonts w:ascii="Tahoma" w:hAnsi="Tahoma" w:cs="Tahoma"/>
          <w:kern w:val="0"/>
          <w:sz w:val="24"/>
          <w:szCs w:val="24"/>
          <w:lang w:eastAsia="zh-CN"/>
        </w:rPr>
        <w:t>ț</w:t>
      </w:r>
      <w:r>
        <w:rPr>
          <w:rStyle w:val="Strong"/>
          <w:kern w:val="0"/>
          <w:sz w:val="24"/>
          <w:szCs w:val="24"/>
          <w:lang w:eastAsia="zh-CN"/>
        </w:rPr>
        <w:t>i mul</w:t>
      </w:r>
      <w:r>
        <w:rPr>
          <w:rStyle w:val="Strong"/>
          <w:rFonts w:ascii="Tahoma" w:hAnsi="Tahoma" w:cs="Tahoma"/>
          <w:kern w:val="0"/>
          <w:sz w:val="24"/>
          <w:szCs w:val="24"/>
          <w:lang w:eastAsia="zh-CN"/>
        </w:rPr>
        <w:t>ț</w:t>
      </w:r>
      <w:r>
        <w:rPr>
          <w:rStyle w:val="Strong"/>
          <w:kern w:val="0"/>
          <w:sz w:val="24"/>
          <w:szCs w:val="24"/>
          <w:lang w:eastAsia="zh-CN"/>
        </w:rPr>
        <w:t>umesc, pentru că prin asta sunt î</w:t>
      </w:r>
      <w:r w:rsidRPr="00094873">
        <w:rPr>
          <w:rStyle w:val="Strong"/>
          <w:kern w:val="0"/>
          <w:sz w:val="24"/>
          <w:szCs w:val="24"/>
          <w:lang w:eastAsia="zh-CN"/>
        </w:rPr>
        <w:t>n echil</w:t>
      </w:r>
      <w:r>
        <w:rPr>
          <w:rStyle w:val="Strong"/>
          <w:kern w:val="0"/>
          <w:sz w:val="24"/>
          <w:szCs w:val="24"/>
          <w:lang w:eastAsia="zh-CN"/>
        </w:rPr>
        <w:t xml:space="preserve">ibru cu mine </w:t>
      </w:r>
      <w:r>
        <w:rPr>
          <w:rStyle w:val="Strong"/>
          <w:rFonts w:ascii="Tahoma" w:hAnsi="Tahoma" w:cs="Tahoma"/>
          <w:kern w:val="0"/>
          <w:sz w:val="24"/>
          <w:szCs w:val="24"/>
          <w:lang w:eastAsia="zh-CN"/>
        </w:rPr>
        <w:t>ș</w:t>
      </w:r>
      <w:r w:rsidRPr="00094873">
        <w:rPr>
          <w:rStyle w:val="Strong"/>
          <w:kern w:val="0"/>
          <w:sz w:val="24"/>
          <w:szCs w:val="24"/>
          <w:lang w:eastAsia="zh-CN"/>
        </w:rPr>
        <w:t>i cu tine;</w:t>
      </w:r>
    </w:p>
    <w:p w:rsidR="00997398" w:rsidRPr="00094873" w:rsidRDefault="00997398">
      <w:pPr>
        <w:numPr>
          <w:ilvl w:val="0"/>
          <w:numId w:val="1"/>
        </w:numPr>
        <w:rPr>
          <w:rStyle w:val="Strong"/>
          <w:kern w:val="0"/>
          <w:sz w:val="24"/>
          <w:szCs w:val="24"/>
          <w:lang w:eastAsia="zh-CN"/>
        </w:rPr>
      </w:pPr>
      <w:r>
        <w:rPr>
          <w:rStyle w:val="Strong"/>
          <w:kern w:val="0"/>
          <w:sz w:val="24"/>
          <w:szCs w:val="24"/>
          <w:lang w:eastAsia="zh-CN"/>
        </w:rPr>
        <w:t>Am dreptul să</w:t>
      </w:r>
      <w:r w:rsidRPr="00094873">
        <w:rPr>
          <w:rStyle w:val="Strong"/>
          <w:kern w:val="0"/>
          <w:sz w:val="24"/>
          <w:szCs w:val="24"/>
          <w:lang w:eastAsia="zh-CN"/>
        </w:rPr>
        <w:t xml:space="preserve"> spun ce doresc/</w:t>
      </w:r>
      <w:r>
        <w:rPr>
          <w:rStyle w:val="Strong"/>
          <w:kern w:val="0"/>
          <w:sz w:val="24"/>
          <w:szCs w:val="24"/>
          <w:lang w:eastAsia="zh-CN"/>
        </w:rPr>
        <w:t xml:space="preserve"> ce </w:t>
      </w:r>
      <w:r w:rsidRPr="00094873">
        <w:rPr>
          <w:rStyle w:val="Strong"/>
          <w:kern w:val="0"/>
          <w:sz w:val="24"/>
          <w:szCs w:val="24"/>
          <w:lang w:eastAsia="zh-CN"/>
        </w:rPr>
        <w:t>vreau de la tine;</w:t>
      </w:r>
    </w:p>
    <w:p w:rsidR="00997398" w:rsidRPr="00094873" w:rsidRDefault="00997398">
      <w:pPr>
        <w:numPr>
          <w:ilvl w:val="0"/>
          <w:numId w:val="1"/>
        </w:numPr>
        <w:rPr>
          <w:rStyle w:val="Strong"/>
          <w:kern w:val="0"/>
          <w:sz w:val="24"/>
          <w:szCs w:val="24"/>
          <w:lang w:eastAsia="zh-CN"/>
        </w:rPr>
      </w:pPr>
      <w:r>
        <w:rPr>
          <w:rStyle w:val="Strong"/>
          <w:kern w:val="0"/>
          <w:sz w:val="24"/>
          <w:szCs w:val="24"/>
          <w:lang w:eastAsia="zh-CN"/>
        </w:rPr>
        <w:t>Am dreptul să mă razgândesc, pentru că</w:t>
      </w:r>
      <w:r w:rsidRPr="00094873">
        <w:rPr>
          <w:rStyle w:val="Strong"/>
          <w:kern w:val="0"/>
          <w:sz w:val="24"/>
          <w:szCs w:val="24"/>
          <w:lang w:eastAsia="zh-CN"/>
        </w:rPr>
        <w:t xml:space="preserve"> s-au schimbat datele problemei;</w:t>
      </w:r>
    </w:p>
    <w:p w:rsidR="00997398" w:rsidRPr="00094873" w:rsidRDefault="00997398">
      <w:pPr>
        <w:numPr>
          <w:ilvl w:val="0"/>
          <w:numId w:val="1"/>
        </w:numPr>
        <w:rPr>
          <w:rStyle w:val="Strong"/>
          <w:kern w:val="0"/>
          <w:sz w:val="24"/>
          <w:szCs w:val="24"/>
          <w:lang w:eastAsia="zh-CN"/>
        </w:rPr>
      </w:pPr>
      <w:r>
        <w:rPr>
          <w:rStyle w:val="Strong"/>
          <w:kern w:val="0"/>
          <w:sz w:val="24"/>
          <w:szCs w:val="24"/>
          <w:lang w:eastAsia="zh-CN"/>
        </w:rPr>
        <w:t xml:space="preserve">Am dreptul să critic comportamentul </w:t>
      </w:r>
      <w:r>
        <w:rPr>
          <w:rStyle w:val="Strong"/>
          <w:rFonts w:ascii="Tahoma" w:hAnsi="Tahoma" w:cs="Tahoma"/>
          <w:kern w:val="0"/>
          <w:sz w:val="24"/>
          <w:szCs w:val="24"/>
          <w:lang w:eastAsia="zh-CN"/>
        </w:rPr>
        <w:t>ș</w:t>
      </w:r>
      <w:r>
        <w:rPr>
          <w:rStyle w:val="Strong"/>
          <w:kern w:val="0"/>
          <w:sz w:val="24"/>
          <w:szCs w:val="24"/>
          <w:lang w:eastAsia="zh-CN"/>
        </w:rPr>
        <w:t>i să</w:t>
      </w:r>
      <w:r w:rsidRPr="00094873">
        <w:rPr>
          <w:rStyle w:val="Strong"/>
          <w:kern w:val="0"/>
          <w:sz w:val="24"/>
          <w:szCs w:val="24"/>
          <w:lang w:eastAsia="zh-CN"/>
        </w:rPr>
        <w:t xml:space="preserve"> nu judec persoana;</w:t>
      </w:r>
    </w:p>
    <w:p w:rsidR="00997398" w:rsidRPr="00094873" w:rsidRDefault="00997398">
      <w:pPr>
        <w:numPr>
          <w:ilvl w:val="0"/>
          <w:numId w:val="1"/>
        </w:numPr>
        <w:rPr>
          <w:rStyle w:val="Strong"/>
          <w:kern w:val="0"/>
          <w:sz w:val="24"/>
          <w:szCs w:val="24"/>
          <w:lang w:eastAsia="zh-CN"/>
        </w:rPr>
      </w:pPr>
      <w:r>
        <w:rPr>
          <w:rStyle w:val="Strong"/>
          <w:kern w:val="0"/>
          <w:sz w:val="24"/>
          <w:szCs w:val="24"/>
          <w:lang w:eastAsia="zh-CN"/>
        </w:rPr>
        <w:t xml:space="preserve">Am dreptul să ofer </w:t>
      </w:r>
      <w:r>
        <w:rPr>
          <w:rStyle w:val="Strong"/>
          <w:rFonts w:ascii="Tahoma" w:hAnsi="Tahoma" w:cs="Tahoma"/>
          <w:kern w:val="0"/>
          <w:sz w:val="24"/>
          <w:szCs w:val="24"/>
          <w:lang w:eastAsia="zh-CN"/>
        </w:rPr>
        <w:t>ș</w:t>
      </w:r>
      <w:r>
        <w:rPr>
          <w:rStyle w:val="Strong"/>
          <w:kern w:val="0"/>
          <w:sz w:val="24"/>
          <w:szCs w:val="24"/>
          <w:lang w:eastAsia="zh-CN"/>
        </w:rPr>
        <w:t>i să primesc feed-back la rândul meu(nu sunt perfect, dar poti fi perfectibil)</w:t>
      </w:r>
      <w:r w:rsidRPr="00094873">
        <w:rPr>
          <w:rStyle w:val="Strong"/>
          <w:kern w:val="0"/>
          <w:sz w:val="24"/>
          <w:szCs w:val="24"/>
          <w:lang w:eastAsia="zh-CN"/>
        </w:rPr>
        <w:t>;</w:t>
      </w:r>
    </w:p>
    <w:p w:rsidR="00997398" w:rsidRPr="00094873" w:rsidRDefault="00997398">
      <w:pPr>
        <w:numPr>
          <w:ilvl w:val="0"/>
          <w:numId w:val="1"/>
        </w:numPr>
        <w:rPr>
          <w:rStyle w:val="Strong"/>
          <w:kern w:val="0"/>
          <w:sz w:val="24"/>
          <w:szCs w:val="24"/>
          <w:lang w:eastAsia="zh-CN"/>
        </w:rPr>
      </w:pPr>
      <w:r>
        <w:rPr>
          <w:rStyle w:val="Strong"/>
          <w:kern w:val="0"/>
          <w:sz w:val="24"/>
          <w:szCs w:val="24"/>
          <w:lang w:eastAsia="zh-CN"/>
        </w:rPr>
        <w:t>Am dreptul să accept schimbarea, pentru că a</w:t>
      </w:r>
      <w:r>
        <w:rPr>
          <w:rStyle w:val="Strong"/>
          <w:rFonts w:ascii="Tahoma" w:hAnsi="Tahoma" w:cs="Tahoma"/>
          <w:kern w:val="0"/>
          <w:sz w:val="24"/>
          <w:szCs w:val="24"/>
          <w:lang w:eastAsia="zh-CN"/>
        </w:rPr>
        <w:t>ș</w:t>
      </w:r>
      <w:r w:rsidRPr="00094873">
        <w:rPr>
          <w:rStyle w:val="Strong"/>
          <w:kern w:val="0"/>
          <w:sz w:val="24"/>
          <w:szCs w:val="24"/>
          <w:lang w:eastAsia="zh-CN"/>
        </w:rPr>
        <w:t>a evoluez.</w:t>
      </w:r>
    </w:p>
    <w:p w:rsidR="00997398" w:rsidRPr="00094873" w:rsidRDefault="00997398">
      <w:pPr>
        <w:rPr>
          <w:rStyle w:val="Strong"/>
          <w:kern w:val="0"/>
          <w:sz w:val="24"/>
          <w:szCs w:val="24"/>
          <w:lang w:eastAsia="zh-CN"/>
        </w:rPr>
      </w:pPr>
      <w:r>
        <w:rPr>
          <w:rStyle w:val="Strong"/>
          <w:kern w:val="0"/>
          <w:sz w:val="24"/>
          <w:szCs w:val="24"/>
          <w:lang w:eastAsia="zh-CN"/>
        </w:rPr>
        <w:t xml:space="preserve">Se pot găsi </w:t>
      </w:r>
      <w:r>
        <w:rPr>
          <w:rStyle w:val="Strong"/>
          <w:rFonts w:ascii="Tahoma" w:hAnsi="Tahoma" w:cs="Tahoma"/>
          <w:kern w:val="0"/>
          <w:sz w:val="24"/>
          <w:szCs w:val="24"/>
          <w:lang w:eastAsia="zh-CN"/>
        </w:rPr>
        <w:t>ș</w:t>
      </w:r>
      <w:r>
        <w:rPr>
          <w:rStyle w:val="Strong"/>
          <w:kern w:val="0"/>
          <w:sz w:val="24"/>
          <w:szCs w:val="24"/>
          <w:lang w:eastAsia="zh-CN"/>
        </w:rPr>
        <w:t>i alte afirma</w:t>
      </w:r>
      <w:r>
        <w:rPr>
          <w:rStyle w:val="Strong"/>
          <w:rFonts w:ascii="Tahoma" w:hAnsi="Tahoma" w:cs="Tahoma"/>
          <w:kern w:val="0"/>
          <w:sz w:val="24"/>
          <w:szCs w:val="24"/>
          <w:lang w:eastAsia="zh-CN"/>
        </w:rPr>
        <w:t>ț</w:t>
      </w:r>
      <w:r>
        <w:rPr>
          <w:rStyle w:val="Strong"/>
          <w:kern w:val="0"/>
          <w:sz w:val="24"/>
          <w:szCs w:val="24"/>
          <w:lang w:eastAsia="zh-CN"/>
        </w:rPr>
        <w:t>ii care să definească</w:t>
      </w:r>
      <w:r w:rsidRPr="00094873">
        <w:rPr>
          <w:rStyle w:val="Strong"/>
          <w:kern w:val="0"/>
          <w:sz w:val="24"/>
          <w:szCs w:val="24"/>
          <w:lang w:eastAsia="zh-CN"/>
        </w:rPr>
        <w:t xml:space="preserve"> un comportament asertiv.</w:t>
      </w:r>
    </w:p>
    <w:p w:rsidR="00997398" w:rsidRPr="00094873" w:rsidRDefault="00997398">
      <w:pPr>
        <w:rPr>
          <w:rStyle w:val="Strong"/>
          <w:kern w:val="0"/>
          <w:sz w:val="24"/>
          <w:szCs w:val="24"/>
          <w:lang w:eastAsia="zh-CN"/>
        </w:rPr>
      </w:pPr>
      <w:r w:rsidRPr="00094873">
        <w:rPr>
          <w:rStyle w:val="Strong"/>
          <w:kern w:val="0"/>
          <w:sz w:val="24"/>
          <w:szCs w:val="24"/>
          <w:lang w:eastAsia="zh-CN"/>
        </w:rPr>
        <w:t>Timp de lucru:10 minute</w:t>
      </w:r>
    </w:p>
    <w:p w:rsidR="00997398" w:rsidRPr="00094873" w:rsidRDefault="00997398">
      <w:pPr>
        <w:jc w:val="left"/>
        <w:rPr>
          <w:b/>
          <w:bCs/>
        </w:rPr>
      </w:pPr>
    </w:p>
    <w:p w:rsidR="00997398" w:rsidRPr="00094873" w:rsidRDefault="00997398">
      <w:pPr>
        <w:jc w:val="left"/>
      </w:pPr>
      <w:r w:rsidRPr="00094873">
        <w:rPr>
          <w:b/>
          <w:bCs/>
        </w:rPr>
        <w:t>Scop</w:t>
      </w:r>
      <w:r>
        <w:t>: dezvoltarea asertivită</w:t>
      </w:r>
      <w:r>
        <w:rPr>
          <w:rFonts w:ascii="Tahoma" w:hAnsi="Tahoma" w:cs="Tahoma"/>
        </w:rPr>
        <w:t>ț</w:t>
      </w:r>
      <w:r>
        <w:t>ii î</w:t>
      </w:r>
      <w:r w:rsidRPr="00094873">
        <w:t>n procesul de comunicare prin construirea</w:t>
      </w:r>
      <w:r>
        <w:t xml:space="preserve"> unui comportament autentic </w:t>
      </w:r>
      <w:r>
        <w:rPr>
          <w:rFonts w:ascii="Tahoma" w:hAnsi="Tahoma" w:cs="Tahoma"/>
        </w:rPr>
        <w:t>ș</w:t>
      </w:r>
      <w:r>
        <w:t>i eficient în rela</w:t>
      </w:r>
      <w:r>
        <w:rPr>
          <w:rFonts w:ascii="Tahoma" w:hAnsi="Tahoma" w:cs="Tahoma"/>
        </w:rPr>
        <w:t>ț</w:t>
      </w:r>
      <w:r>
        <w:t>ia cu celă</w:t>
      </w:r>
      <w:r w:rsidRPr="00094873">
        <w:t>lalt</w:t>
      </w:r>
      <w:r>
        <w:t>.</w:t>
      </w:r>
    </w:p>
    <w:p w:rsidR="00997398" w:rsidRPr="00094873" w:rsidRDefault="00997398">
      <w:pPr>
        <w:jc w:val="left"/>
        <w:rPr>
          <w:b/>
          <w:bCs/>
        </w:rPr>
      </w:pPr>
      <w:r w:rsidRPr="00094873">
        <w:rPr>
          <w:b/>
          <w:bCs/>
        </w:rPr>
        <w:t>Obiective:</w:t>
      </w:r>
    </w:p>
    <w:p w:rsidR="00997398" w:rsidRPr="00094873" w:rsidRDefault="00997398">
      <w:pPr>
        <w:jc w:val="left"/>
      </w:pPr>
      <w:r>
        <w:t>O1. să</w:t>
      </w:r>
      <w:r w:rsidRPr="00094873">
        <w:t>”acceseze”</w:t>
      </w:r>
      <w:r>
        <w:t>atingă</w:t>
      </w:r>
      <w:r w:rsidRPr="00094873">
        <w:t xml:space="preserve"> echilibrul inter</w:t>
      </w:r>
      <w:r>
        <w:t xml:space="preserve">ior pentru a comunica autentic </w:t>
      </w:r>
      <w:r>
        <w:rPr>
          <w:rFonts w:ascii="Tahoma" w:hAnsi="Tahoma" w:cs="Tahoma"/>
        </w:rPr>
        <w:t>ș</w:t>
      </w:r>
      <w:r w:rsidRPr="00094873">
        <w:t xml:space="preserve">i eficient; </w:t>
      </w:r>
    </w:p>
    <w:p w:rsidR="00997398" w:rsidRPr="00094873" w:rsidRDefault="00997398">
      <w:pPr>
        <w:jc w:val="left"/>
      </w:pPr>
      <w:r>
        <w:t xml:space="preserve">O2. să identifice </w:t>
      </w:r>
      <w:r>
        <w:rPr>
          <w:rFonts w:ascii="Tahoma" w:hAnsi="Tahoma" w:cs="Tahoma"/>
        </w:rPr>
        <w:t>ș</w:t>
      </w:r>
      <w:r>
        <w:t>i să exerseze pa</w:t>
      </w:r>
      <w:r>
        <w:rPr>
          <w:rFonts w:ascii="Tahoma" w:hAnsi="Tahoma" w:cs="Tahoma"/>
        </w:rPr>
        <w:t>ș</w:t>
      </w:r>
      <w:r>
        <w:t>i</w:t>
      </w:r>
      <w:r w:rsidRPr="00094873">
        <w:t>i care conduc spre comportamen</w:t>
      </w:r>
      <w:r>
        <w:t>tul asertiv (pentru a putea invă</w:t>
      </w:r>
      <w:r>
        <w:rPr>
          <w:rFonts w:ascii="Tahoma" w:hAnsi="Tahoma" w:cs="Tahoma"/>
        </w:rPr>
        <w:t>ț</w:t>
      </w:r>
      <w:r>
        <w:t xml:space="preserve">a </w:t>
      </w:r>
      <w:r>
        <w:rPr>
          <w:rFonts w:ascii="Tahoma" w:hAnsi="Tahoma" w:cs="Tahoma"/>
        </w:rPr>
        <w:t>ș</w:t>
      </w:r>
      <w:r w:rsidRPr="00094873">
        <w:t xml:space="preserve">i exersa acesti </w:t>
      </w:r>
      <w:r>
        <w:t>pasi, există mnemotehnici care ajută</w:t>
      </w:r>
      <w:r w:rsidRPr="00094873">
        <w:t xml:space="preserve"> clientul</w:t>
      </w:r>
      <w:r>
        <w:t>)</w:t>
      </w:r>
      <w:r w:rsidRPr="00094873">
        <w:t xml:space="preserve"> :</w:t>
      </w:r>
    </w:p>
    <w:p w:rsidR="00997398" w:rsidRPr="00094873" w:rsidRDefault="00997398">
      <w:pPr>
        <w:jc w:val="left"/>
        <w:rPr>
          <w:b/>
          <w:bCs/>
        </w:rPr>
      </w:pPr>
      <w:r w:rsidRPr="00094873">
        <w:rPr>
          <w:b/>
          <w:bCs/>
        </w:rPr>
        <w:t xml:space="preserve">A-(fii) </w:t>
      </w:r>
      <w:r w:rsidRPr="00585FE4">
        <w:rPr>
          <w:b/>
          <w:bCs/>
          <w:u w:val="single"/>
        </w:rPr>
        <w:t>atent</w:t>
      </w:r>
    </w:p>
    <w:p w:rsidR="00997398" w:rsidRPr="00585FE4" w:rsidRDefault="00997398">
      <w:pPr>
        <w:jc w:val="left"/>
        <w:rPr>
          <w:b/>
          <w:bCs/>
          <w:u w:val="single"/>
        </w:rPr>
      </w:pPr>
      <w:r>
        <w:rPr>
          <w:b/>
          <w:bCs/>
        </w:rPr>
        <w:t xml:space="preserve">S- a fi în </w:t>
      </w:r>
      <w:r w:rsidRPr="00585FE4">
        <w:rPr>
          <w:b/>
          <w:bCs/>
          <w:u w:val="single"/>
        </w:rPr>
        <w:t>situa</w:t>
      </w:r>
      <w:r w:rsidRPr="00585FE4">
        <w:rPr>
          <w:rFonts w:ascii="Tahoma" w:hAnsi="Tahoma" w:cs="Tahoma"/>
          <w:b/>
          <w:bCs/>
          <w:u w:val="single"/>
        </w:rPr>
        <w:t>ț</w:t>
      </w:r>
      <w:r w:rsidRPr="00585FE4">
        <w:rPr>
          <w:b/>
          <w:bCs/>
          <w:u w:val="single"/>
        </w:rPr>
        <w:t>ie</w:t>
      </w:r>
    </w:p>
    <w:p w:rsidR="00997398" w:rsidRPr="00585FE4" w:rsidRDefault="00997398">
      <w:pPr>
        <w:jc w:val="left"/>
        <w:rPr>
          <w:b/>
          <w:bCs/>
          <w:u w:val="single"/>
        </w:rPr>
      </w:pPr>
      <w:r w:rsidRPr="00094873">
        <w:rPr>
          <w:b/>
          <w:bCs/>
        </w:rPr>
        <w:t xml:space="preserve">E </w:t>
      </w:r>
      <w:r>
        <w:rPr>
          <w:b/>
          <w:bCs/>
        </w:rPr>
        <w:t xml:space="preserve">– a fi în </w:t>
      </w:r>
      <w:r w:rsidRPr="00585FE4">
        <w:rPr>
          <w:b/>
          <w:bCs/>
          <w:u w:val="single"/>
        </w:rPr>
        <w:t>emo</w:t>
      </w:r>
      <w:r w:rsidRPr="00585FE4">
        <w:rPr>
          <w:rFonts w:ascii="Tahoma" w:hAnsi="Tahoma" w:cs="Tahoma"/>
          <w:b/>
          <w:bCs/>
          <w:u w:val="single"/>
        </w:rPr>
        <w:t>ț</w:t>
      </w:r>
      <w:r w:rsidRPr="00585FE4">
        <w:rPr>
          <w:b/>
          <w:bCs/>
          <w:u w:val="single"/>
        </w:rPr>
        <w:t>ie</w:t>
      </w:r>
    </w:p>
    <w:p w:rsidR="00997398" w:rsidRPr="00094873" w:rsidRDefault="00997398">
      <w:pPr>
        <w:jc w:val="left"/>
        <w:rPr>
          <w:b/>
          <w:bCs/>
        </w:rPr>
      </w:pPr>
      <w:r>
        <w:rPr>
          <w:b/>
          <w:bCs/>
        </w:rPr>
        <w:t xml:space="preserve">R- a </w:t>
      </w:r>
      <w:r w:rsidRPr="00585FE4">
        <w:rPr>
          <w:b/>
          <w:bCs/>
          <w:u w:val="single"/>
        </w:rPr>
        <w:t>reac</w:t>
      </w:r>
      <w:r w:rsidRPr="00585FE4">
        <w:rPr>
          <w:rFonts w:ascii="Tahoma" w:hAnsi="Tahoma" w:cs="Tahoma"/>
          <w:b/>
          <w:bCs/>
          <w:u w:val="single"/>
        </w:rPr>
        <w:t>ț</w:t>
      </w:r>
      <w:r w:rsidRPr="00585FE4">
        <w:rPr>
          <w:b/>
          <w:bCs/>
          <w:u w:val="single"/>
        </w:rPr>
        <w:t>iona</w:t>
      </w:r>
      <w:r>
        <w:rPr>
          <w:b/>
          <w:bCs/>
        </w:rPr>
        <w:t>/ră</w:t>
      </w:r>
      <w:r w:rsidRPr="00094873">
        <w:rPr>
          <w:b/>
          <w:bCs/>
        </w:rPr>
        <w:t>spuns la stimul</w:t>
      </w:r>
    </w:p>
    <w:p w:rsidR="00997398" w:rsidRDefault="00997398" w:rsidP="00585FE4">
      <w:pPr>
        <w:jc w:val="left"/>
        <w:rPr>
          <w:b/>
          <w:bCs/>
        </w:rPr>
      </w:pPr>
      <w:r>
        <w:rPr>
          <w:b/>
          <w:bCs/>
        </w:rPr>
        <w:t xml:space="preserve">T-a </w:t>
      </w:r>
      <w:r w:rsidRPr="00585FE4">
        <w:rPr>
          <w:b/>
          <w:bCs/>
          <w:u w:val="single"/>
        </w:rPr>
        <w:t>testa</w:t>
      </w:r>
    </w:p>
    <w:p w:rsidR="00997398" w:rsidRPr="00585FE4" w:rsidRDefault="00997398" w:rsidP="00585FE4">
      <w:pPr>
        <w:jc w:val="left"/>
        <w:rPr>
          <w:b/>
          <w:bCs/>
        </w:rPr>
      </w:pPr>
      <w:r>
        <w:rPr>
          <w:b/>
          <w:bCs/>
        </w:rPr>
        <w:t xml:space="preserve">I-a fi </w:t>
      </w:r>
      <w:r w:rsidRPr="00585FE4">
        <w:rPr>
          <w:b/>
          <w:bCs/>
          <w:u w:val="single"/>
        </w:rPr>
        <w:t>implica</w:t>
      </w:r>
      <w:r>
        <w:rPr>
          <w:b/>
          <w:bCs/>
        </w:rPr>
        <w:t>t</w:t>
      </w:r>
    </w:p>
    <w:p w:rsidR="00997398" w:rsidRPr="004675A4" w:rsidRDefault="00997398">
      <w:pPr>
        <w:jc w:val="left"/>
        <w:rPr>
          <w:b/>
          <w:bCs/>
          <w:u w:val="single"/>
        </w:rPr>
      </w:pPr>
      <w:r w:rsidRPr="00094873">
        <w:rPr>
          <w:b/>
          <w:bCs/>
        </w:rPr>
        <w:t xml:space="preserve">V- </w:t>
      </w:r>
      <w:r>
        <w:rPr>
          <w:b/>
          <w:bCs/>
        </w:rPr>
        <w:t xml:space="preserve"> a fi </w:t>
      </w:r>
      <w:r w:rsidRPr="00585FE4">
        <w:rPr>
          <w:b/>
          <w:bCs/>
          <w:u w:val="single"/>
        </w:rPr>
        <w:t>valoriza</w:t>
      </w:r>
      <w:r>
        <w:rPr>
          <w:b/>
          <w:bCs/>
        </w:rPr>
        <w:t xml:space="preserve">t/ a </w:t>
      </w:r>
      <w:r w:rsidRPr="00585FE4">
        <w:rPr>
          <w:b/>
          <w:bCs/>
          <w:u w:val="single"/>
        </w:rPr>
        <w:t>valoriza</w:t>
      </w:r>
    </w:p>
    <w:p w:rsidR="00997398" w:rsidRPr="00094873" w:rsidRDefault="00997398">
      <w:pPr>
        <w:jc w:val="left"/>
        <w:rPr>
          <w:b/>
          <w:bCs/>
        </w:rPr>
      </w:pPr>
      <w:r>
        <w:rPr>
          <w:b/>
          <w:bCs/>
        </w:rPr>
        <w:t>Exerci</w:t>
      </w:r>
      <w:r>
        <w:rPr>
          <w:rFonts w:ascii="Tahoma" w:hAnsi="Tahoma" w:cs="Tahoma"/>
          <w:b/>
          <w:bCs/>
        </w:rPr>
        <w:t>ț</w:t>
      </w:r>
      <w:r w:rsidRPr="00094873">
        <w:rPr>
          <w:b/>
          <w:bCs/>
        </w:rPr>
        <w:t>iul 1: FII ATENT!</w:t>
      </w:r>
    </w:p>
    <w:p w:rsidR="00997398" w:rsidRPr="00094873" w:rsidRDefault="00997398">
      <w:pPr>
        <w:jc w:val="left"/>
      </w:pPr>
      <w:r>
        <w:t xml:space="preserve">Pont </w:t>
      </w:r>
      <w:r w:rsidRPr="00A522E7">
        <w:t>:</w:t>
      </w:r>
      <w:r>
        <w:t xml:space="preserve"> Folosirea sim</w:t>
      </w:r>
      <w:r>
        <w:rPr>
          <w:rFonts w:ascii="Tahoma" w:hAnsi="Tahoma" w:cs="Tahoma"/>
        </w:rPr>
        <w:t>ț</w:t>
      </w:r>
      <w:r>
        <w:t>urilor, oglindire, inso</w:t>
      </w:r>
      <w:r>
        <w:rPr>
          <w:rFonts w:ascii="Tahoma" w:hAnsi="Tahoma" w:cs="Tahoma"/>
        </w:rPr>
        <w:t>ț</w:t>
      </w:r>
      <w:r>
        <w:t>ire, respira</w:t>
      </w:r>
      <w:r>
        <w:rPr>
          <w:rFonts w:ascii="Tahoma" w:hAnsi="Tahoma" w:cs="Tahoma"/>
        </w:rPr>
        <w:t>ț</w:t>
      </w:r>
      <w:r w:rsidRPr="00094873">
        <w:t>ie,comunicare nonver</w:t>
      </w:r>
      <w:r>
        <w:t>bală, comunicare paraverbală, ascultare activă</w:t>
      </w:r>
      <w:r w:rsidRPr="00094873">
        <w:t xml:space="preserve"> etc.</w:t>
      </w:r>
    </w:p>
    <w:p w:rsidR="00997398" w:rsidRPr="00094873" w:rsidRDefault="00997398">
      <w:pPr>
        <w:jc w:val="left"/>
      </w:pPr>
      <w:r w:rsidRPr="00094873">
        <w:t>De obicei</w:t>
      </w:r>
      <w:r>
        <w:t>,</w:t>
      </w:r>
      <w:r w:rsidRPr="00094873">
        <w:t xml:space="preserve"> se folos</w:t>
      </w:r>
      <w:r>
        <w:t>esc fraze care deschid dialogul, permiţând falicitarea comnicării între actorii implicaţi.</w:t>
      </w:r>
    </w:p>
    <w:p w:rsidR="00997398" w:rsidRPr="00585FE4" w:rsidRDefault="00997398">
      <w:pPr>
        <w:jc w:val="left"/>
        <w:rPr>
          <w:b/>
          <w:bCs/>
        </w:rPr>
      </w:pPr>
      <w:r w:rsidRPr="00585FE4">
        <w:rPr>
          <w:b/>
          <w:bCs/>
        </w:rPr>
        <w:t>Exemplu:</w:t>
      </w:r>
    </w:p>
    <w:p w:rsidR="00997398" w:rsidRPr="00094873" w:rsidRDefault="00997398">
      <w:pPr>
        <w:jc w:val="left"/>
      </w:pPr>
      <w:r>
        <w:rPr>
          <w:b/>
          <w:bCs/>
        </w:rPr>
        <w:t>M-am gîndit că</w:t>
      </w:r>
      <w:r w:rsidRPr="00094873">
        <w:rPr>
          <w:b/>
          <w:bCs/>
        </w:rPr>
        <w:t xml:space="preserve"> ar fi bine</w:t>
      </w:r>
      <w:r>
        <w:t xml:space="preserve"> să aud </w:t>
      </w:r>
      <w:r>
        <w:rPr>
          <w:rFonts w:ascii="Tahoma" w:hAnsi="Tahoma" w:cs="Tahoma"/>
        </w:rPr>
        <w:t>ș</w:t>
      </w:r>
      <w:r>
        <w:t xml:space="preserve">i să cunosc părerea ta, mai ales că </w:t>
      </w:r>
      <w:r>
        <w:rPr>
          <w:rFonts w:ascii="Tahoma" w:hAnsi="Tahoma" w:cs="Tahoma"/>
        </w:rPr>
        <w:t>ș</w:t>
      </w:r>
      <w:r>
        <w:t>i tu e</w:t>
      </w:r>
      <w:r>
        <w:rPr>
          <w:rFonts w:ascii="Tahoma" w:hAnsi="Tahoma" w:cs="Tahoma"/>
        </w:rPr>
        <w:t>ș</w:t>
      </w:r>
      <w:r>
        <w:t>ti implicat /ă î</w:t>
      </w:r>
      <w:r w:rsidRPr="00094873">
        <w:t>n evenimentul pe</w:t>
      </w:r>
      <w:r>
        <w:t>trecut la sala de dans,.te sim</w:t>
      </w:r>
      <w:r>
        <w:rPr>
          <w:rFonts w:ascii="Tahoma" w:hAnsi="Tahoma" w:cs="Tahoma"/>
        </w:rPr>
        <w:t>ț</w:t>
      </w:r>
      <w:r>
        <w:t>i în stare să</w:t>
      </w:r>
      <w:r w:rsidRPr="00094873">
        <w:t xml:space="preserve"> vorbim despre asta?</w:t>
      </w:r>
    </w:p>
    <w:p w:rsidR="00997398" w:rsidRPr="00094873" w:rsidRDefault="00997398">
      <w:pPr>
        <w:jc w:val="left"/>
      </w:pPr>
      <w:r>
        <w:t>Celălalt trebuie doar să(î</w:t>
      </w:r>
      <w:r w:rsidRPr="00094873">
        <w:t>l</w:t>
      </w:r>
      <w:r>
        <w:t>) asculte, să</w:t>
      </w:r>
      <w:r w:rsidRPr="00094873">
        <w:t xml:space="preserve"> fie atent</w:t>
      </w:r>
      <w:r>
        <w:t xml:space="preserve"> </w:t>
      </w:r>
      <w:r w:rsidRPr="00A522E7">
        <w:t>“cu toate</w:t>
      </w:r>
      <w:r>
        <w:t xml:space="preserve"> </w:t>
      </w:r>
      <w:r w:rsidRPr="00A522E7">
        <w:t>sim</w:t>
      </w:r>
      <w:r>
        <w:rPr>
          <w:rFonts w:ascii="Tahoma" w:hAnsi="Tahoma" w:cs="Tahoma"/>
        </w:rPr>
        <w:t>ț</w:t>
      </w:r>
      <w:r>
        <w:t>urile</w:t>
      </w:r>
      <w:r w:rsidRPr="00A522E7">
        <w:t>”</w:t>
      </w:r>
      <w:r w:rsidRPr="00094873">
        <w:t xml:space="preserve"> la ce transmite verbal/paraverbal/</w:t>
      </w:r>
      <w:r>
        <w:t xml:space="preserve">non-verbal interlocutorul, dar </w:t>
      </w:r>
      <w:r>
        <w:rPr>
          <w:rFonts w:ascii="Tahoma" w:hAnsi="Tahoma" w:cs="Tahoma"/>
        </w:rPr>
        <w:t>ș</w:t>
      </w:r>
      <w:r>
        <w:t>i la propriile reac</w:t>
      </w:r>
      <w:r>
        <w:rPr>
          <w:rFonts w:ascii="Tahoma" w:hAnsi="Tahoma" w:cs="Tahoma"/>
        </w:rPr>
        <w:t>ț</w:t>
      </w:r>
      <w:r>
        <w:t>ii, emo</w:t>
      </w:r>
      <w:r>
        <w:rPr>
          <w:rFonts w:ascii="Tahoma" w:hAnsi="Tahoma" w:cs="Tahoma"/>
        </w:rPr>
        <w:t>ț</w:t>
      </w:r>
      <w:r>
        <w:t>ii, gânduri, stă</w:t>
      </w:r>
      <w:r w:rsidRPr="00094873">
        <w:t>ri.</w:t>
      </w:r>
    </w:p>
    <w:p w:rsidR="00997398" w:rsidRPr="00094873" w:rsidRDefault="00997398">
      <w:pPr>
        <w:jc w:val="left"/>
        <w:rPr>
          <w:b/>
          <w:bCs/>
        </w:rPr>
      </w:pPr>
      <w:r w:rsidRPr="00094873">
        <w:rPr>
          <w:b/>
          <w:bCs/>
        </w:rPr>
        <w:t>Alte e</w:t>
      </w:r>
      <w:r>
        <w:rPr>
          <w:b/>
          <w:bCs/>
        </w:rPr>
        <w:t>xemple de fraze care facilitează</w:t>
      </w:r>
      <w:r w:rsidRPr="00094873">
        <w:rPr>
          <w:b/>
          <w:bCs/>
        </w:rPr>
        <w:t xml:space="preserve"> comunicarea:</w:t>
      </w:r>
    </w:p>
    <w:p w:rsidR="00997398" w:rsidRPr="00094873" w:rsidRDefault="00997398">
      <w:pPr>
        <w:jc w:val="left"/>
      </w:pPr>
      <w:r w:rsidRPr="00094873">
        <w:rPr>
          <w:b/>
          <w:bCs/>
        </w:rPr>
        <w:t xml:space="preserve">Apreciez mult daca </w:t>
      </w:r>
      <w:r>
        <w:t>iî</w:t>
      </w:r>
      <w:r w:rsidRPr="00094873">
        <w:t>i rezervi 10 minute pentru a-mi putea clarifica</w:t>
      </w:r>
      <w:r>
        <w:t xml:space="preserve"> anumite aspecte cu privire la î</w:t>
      </w:r>
      <w:r w:rsidRPr="00094873">
        <w:t>ntalnirea de ieri.</w:t>
      </w:r>
    </w:p>
    <w:p w:rsidR="00997398" w:rsidRPr="00094873" w:rsidRDefault="00997398">
      <w:pPr>
        <w:jc w:val="left"/>
      </w:pPr>
      <w:r>
        <w:rPr>
          <w:b/>
          <w:bCs/>
        </w:rPr>
        <w:t>Te deranjează dacă</w:t>
      </w:r>
      <w:r>
        <w:t xml:space="preserve">î </w:t>
      </w:r>
      <w:r>
        <w:rPr>
          <w:rFonts w:ascii="Tahoma" w:hAnsi="Tahoma" w:cs="Tahoma"/>
        </w:rPr>
        <w:t>ț</w:t>
      </w:r>
      <w:r>
        <w:t>i spun că</w:t>
      </w:r>
      <w:r w:rsidRPr="00094873">
        <w:t xml:space="preserve"> nu imi place</w:t>
      </w:r>
      <w:r>
        <w:t xml:space="preserve"> sa îţi vorbesc ”face to face</w:t>
      </w:r>
      <w:r w:rsidRPr="00A522E7">
        <w:t>”</w:t>
      </w:r>
      <w:r>
        <w:t>,ci prefer să-</w:t>
      </w:r>
      <w:r>
        <w:rPr>
          <w:rFonts w:ascii="Tahoma" w:hAnsi="Tahoma" w:cs="Tahoma"/>
        </w:rPr>
        <w:t>ț</w:t>
      </w:r>
      <w:r>
        <w:t>i vorbesc din stânga mea</w:t>
      </w:r>
      <w:r w:rsidRPr="00094873">
        <w:t>?</w:t>
      </w:r>
      <w:r>
        <w:t xml:space="preserve"> Sunt stângaci</w:t>
      </w:r>
      <w:r w:rsidRPr="00316AF6">
        <w:t>/</w:t>
      </w:r>
      <w:r>
        <w:t>stângace.</w:t>
      </w:r>
    </w:p>
    <w:p w:rsidR="00997398" w:rsidRPr="00094873" w:rsidRDefault="00997398">
      <w:pPr>
        <w:jc w:val="left"/>
      </w:pPr>
      <w:r>
        <w:rPr>
          <w:b/>
          <w:bCs/>
        </w:rPr>
        <w:t>Eu cred că ar fi bine să î</w:t>
      </w:r>
      <w:r>
        <w:rPr>
          <w:rFonts w:ascii="Tahoma" w:hAnsi="Tahoma" w:cs="Tahoma"/>
          <w:b/>
          <w:bCs/>
        </w:rPr>
        <w:t>ț</w:t>
      </w:r>
      <w:r w:rsidRPr="00094873">
        <w:t>i vorbesc de</w:t>
      </w:r>
      <w:r>
        <w:t>spre ce simt cu privire la situaţia creată de ieri.</w:t>
      </w:r>
    </w:p>
    <w:p w:rsidR="00997398" w:rsidRPr="00094873" w:rsidRDefault="00997398">
      <w:pPr>
        <w:jc w:val="left"/>
      </w:pPr>
      <w:r>
        <w:t>Se exersează în perechi. Fiecare pereche se a</w:t>
      </w:r>
      <w:r>
        <w:rPr>
          <w:rFonts w:ascii="Tahoma" w:hAnsi="Tahoma" w:cs="Tahoma"/>
        </w:rPr>
        <w:t>ș</w:t>
      </w:r>
      <w:r>
        <w:t>aza pe scaun fa</w:t>
      </w:r>
      <w:r>
        <w:rPr>
          <w:rFonts w:ascii="Tahoma" w:hAnsi="Tahoma" w:cs="Tahoma"/>
        </w:rPr>
        <w:t>ț</w:t>
      </w:r>
      <w:r>
        <w:t>ă în fa</w:t>
      </w:r>
      <w:r>
        <w:rPr>
          <w:rFonts w:ascii="Tahoma" w:hAnsi="Tahoma" w:cs="Tahoma"/>
        </w:rPr>
        <w:t>ț</w:t>
      </w:r>
      <w:r>
        <w:t>ă</w:t>
      </w:r>
      <w:r w:rsidRPr="00094873">
        <w:t xml:space="preserve"> sau </w:t>
      </w:r>
      <w:r>
        <w:t>găsesc  modalitatăţi variate de comunicare astfel încât acestea să fie pe placul partenerilor şi care să-i pună în contact direct. În  func</w:t>
      </w:r>
      <w:r>
        <w:rPr>
          <w:rFonts w:ascii="Tahoma" w:hAnsi="Tahoma" w:cs="Tahoma"/>
        </w:rPr>
        <w:t>ț</w:t>
      </w:r>
      <w:r w:rsidRPr="00094873">
        <w:t xml:space="preserve">ie de </w:t>
      </w:r>
      <w:r>
        <w:t>tema aleasă, de subiectul discu</w:t>
      </w:r>
      <w:r>
        <w:rPr>
          <w:rFonts w:ascii="Tahoma" w:hAnsi="Tahoma" w:cs="Tahoma"/>
        </w:rPr>
        <w:t>ț</w:t>
      </w:r>
      <w:r>
        <w:t>iei,  fiecare îl oglinde</w:t>
      </w:r>
      <w:r>
        <w:rPr>
          <w:rFonts w:ascii="Tahoma" w:hAnsi="Tahoma" w:cs="Tahoma"/>
        </w:rPr>
        <w:t>ș</w:t>
      </w:r>
      <w:r>
        <w:t>te pe celălalt (pozi</w:t>
      </w:r>
      <w:r>
        <w:rPr>
          <w:rFonts w:ascii="Tahoma" w:hAnsi="Tahoma" w:cs="Tahoma"/>
        </w:rPr>
        <w:t>ț</w:t>
      </w:r>
      <w:r w:rsidRPr="00094873">
        <w:t>ia corpului rel</w:t>
      </w:r>
      <w:r>
        <w:t xml:space="preserve">axată, zâmbet sincer, aplecări ale capului în semn că apreciază </w:t>
      </w:r>
      <w:r>
        <w:rPr>
          <w:rFonts w:ascii="Tahoma" w:hAnsi="Tahoma" w:cs="Tahoma"/>
        </w:rPr>
        <w:t>ș</w:t>
      </w:r>
      <w:r>
        <w:t>i î</w:t>
      </w:r>
      <w:r w:rsidRPr="00094873">
        <w:t>ntelege</w:t>
      </w:r>
      <w:r>
        <w:t xml:space="preserve"> mesajul, contact vizual, oglindirea ritmului de respiraţie </w:t>
      </w:r>
      <w:r w:rsidRPr="00094873">
        <w:t>etc.)..</w:t>
      </w:r>
    </w:p>
    <w:p w:rsidR="00997398" w:rsidRPr="00094873" w:rsidRDefault="00997398">
      <w:pPr>
        <w:jc w:val="left"/>
      </w:pPr>
      <w:r>
        <w:t>Discutii: Cum s-au simţ</w:t>
      </w:r>
      <w:r w:rsidRPr="00094873">
        <w:t>it?</w:t>
      </w:r>
    </w:p>
    <w:p w:rsidR="00997398" w:rsidRPr="00094873" w:rsidRDefault="00997398">
      <w:pPr>
        <w:jc w:val="left"/>
      </w:pPr>
      <w:r w:rsidRPr="00094873">
        <w:t>Ce au experimentat?</w:t>
      </w:r>
    </w:p>
    <w:p w:rsidR="00997398" w:rsidRPr="00672587" w:rsidRDefault="00997398">
      <w:pPr>
        <w:jc w:val="left"/>
      </w:pPr>
      <w:r>
        <w:t>Le-a fost uş</w:t>
      </w:r>
      <w:r w:rsidRPr="00094873">
        <w:t>or</w:t>
      </w:r>
      <w:r w:rsidRPr="00672587">
        <w:t>/greu</w:t>
      </w:r>
      <w:r>
        <w:t xml:space="preserve"> să</w:t>
      </w:r>
      <w:r w:rsidRPr="00094873">
        <w:t xml:space="preserve"> se </w:t>
      </w:r>
      <w:r>
        <w:t>pună în papucii celuilalt, să empati</w:t>
      </w:r>
      <w:r w:rsidRPr="00672587">
        <w:t>z</w:t>
      </w:r>
      <w:r>
        <w:t>eze</w:t>
      </w:r>
      <w:r w:rsidRPr="00672587">
        <w:t>?</w:t>
      </w:r>
    </w:p>
    <w:p w:rsidR="00997398" w:rsidRPr="00094873" w:rsidRDefault="00997398">
      <w:pPr>
        <w:jc w:val="left"/>
      </w:pPr>
      <w:r>
        <w:t>S-au simti blocaţ</w:t>
      </w:r>
      <w:r w:rsidRPr="00094873">
        <w:t>i?</w:t>
      </w:r>
      <w:r>
        <w:t xml:space="preserve"> Când s+a întâmplat acest lucru_</w:t>
      </w:r>
    </w:p>
    <w:p w:rsidR="00997398" w:rsidRPr="00094873" w:rsidRDefault="00997398">
      <w:pPr>
        <w:jc w:val="left"/>
      </w:pPr>
      <w:r w:rsidRPr="00094873">
        <w:t>Timp de lucru :20 minute</w:t>
      </w:r>
      <w:r>
        <w:t xml:space="preserve"> (câte10 minute de fiecare).</w:t>
      </w:r>
    </w:p>
    <w:p w:rsidR="00997398" w:rsidRPr="00094873" w:rsidRDefault="00997398">
      <w:pPr>
        <w:jc w:val="left"/>
        <w:rPr>
          <w:b/>
          <w:bCs/>
        </w:rPr>
      </w:pPr>
      <w:r>
        <w:rPr>
          <w:b/>
          <w:bCs/>
        </w:rPr>
        <w:t>Exerci</w:t>
      </w:r>
      <w:r>
        <w:rPr>
          <w:rFonts w:ascii="Tahoma" w:hAnsi="Tahoma" w:cs="Tahoma"/>
          <w:b/>
          <w:bCs/>
        </w:rPr>
        <w:t>ț</w:t>
      </w:r>
      <w:r>
        <w:rPr>
          <w:b/>
          <w:bCs/>
        </w:rPr>
        <w:t>iul 2: PREZINTĂ SITUA</w:t>
      </w:r>
      <w:r>
        <w:rPr>
          <w:rFonts w:ascii="Tahoma" w:hAnsi="Tahoma" w:cs="Tahoma"/>
          <w:b/>
          <w:bCs/>
        </w:rPr>
        <w:t>Ț</w:t>
      </w:r>
      <w:r>
        <w:rPr>
          <w:b/>
          <w:bCs/>
        </w:rPr>
        <w:t>IA A</w:t>
      </w:r>
      <w:r>
        <w:rPr>
          <w:rFonts w:ascii="Tahoma" w:hAnsi="Tahoma" w:cs="Tahoma"/>
          <w:b/>
          <w:bCs/>
        </w:rPr>
        <w:t>Ș</w:t>
      </w:r>
      <w:r w:rsidRPr="00094873">
        <w:rPr>
          <w:b/>
          <w:bCs/>
        </w:rPr>
        <w:t>A CUM E!</w:t>
      </w:r>
    </w:p>
    <w:p w:rsidR="00997398" w:rsidRPr="00094873" w:rsidRDefault="00997398">
      <w:pPr>
        <w:jc w:val="left"/>
      </w:pPr>
      <w:r w:rsidRPr="00094873">
        <w:t xml:space="preserve">Pentru a </w:t>
      </w:r>
      <w:r>
        <w:t>putea face asta,</w:t>
      </w:r>
      <w:r w:rsidRPr="00A522E7">
        <w:t>”</w:t>
      </w:r>
      <w:r>
        <w:t xml:space="preserve"> respiră, respiră, intra în starea de echilibru interior</w:t>
      </w:r>
      <w:r w:rsidRPr="00A522E7">
        <w:t>”</w:t>
      </w:r>
      <w:r>
        <w:rPr>
          <w:rFonts w:ascii="Tahoma" w:hAnsi="Tahoma" w:cs="Tahoma"/>
        </w:rPr>
        <w:t>ș</w:t>
      </w:r>
      <w:r>
        <w:t xml:space="preserve">i comunică eficient </w:t>
      </w:r>
      <w:r>
        <w:rPr>
          <w:rFonts w:ascii="Tahoma" w:hAnsi="Tahoma" w:cs="Tahoma"/>
        </w:rPr>
        <w:t>ș</w:t>
      </w:r>
      <w:r w:rsidRPr="00094873">
        <w:t>i clar “</w:t>
      </w:r>
      <w:r>
        <w:t>fără</w:t>
      </w:r>
      <w:r w:rsidRPr="00094873">
        <w:t xml:space="preserve"> a-l deranja</w:t>
      </w:r>
      <w:r w:rsidRPr="00A522E7">
        <w:t>”,</w:t>
      </w:r>
      <w:r>
        <w:t xml:space="preserve"> leza pe celălalt psihic, emo</w:t>
      </w:r>
      <w:r>
        <w:rPr>
          <w:rFonts w:ascii="Tahoma" w:hAnsi="Tahoma" w:cs="Tahoma"/>
        </w:rPr>
        <w:t>ț</w:t>
      </w:r>
      <w:r>
        <w:t xml:space="preserve">ional </w:t>
      </w:r>
      <w:r>
        <w:rPr>
          <w:rFonts w:ascii="Tahoma" w:hAnsi="Tahoma" w:cs="Tahoma"/>
        </w:rPr>
        <w:t>ș</w:t>
      </w:r>
      <w:r w:rsidRPr="00094873">
        <w:t>i comportamental.</w:t>
      </w:r>
    </w:p>
    <w:p w:rsidR="00997398" w:rsidRPr="00094873" w:rsidRDefault="00997398">
      <w:pPr>
        <w:jc w:val="left"/>
        <w:rPr>
          <w:b/>
          <w:bCs/>
        </w:rPr>
      </w:pPr>
      <w:r w:rsidRPr="00094873">
        <w:rPr>
          <w:b/>
          <w:bCs/>
        </w:rPr>
        <w:t>EXEMP</w:t>
      </w:r>
      <w:r>
        <w:rPr>
          <w:b/>
          <w:bCs/>
        </w:rPr>
        <w:t>LE</w:t>
      </w:r>
      <w:r w:rsidRPr="00094873">
        <w:rPr>
          <w:b/>
          <w:bCs/>
        </w:rPr>
        <w:t>:</w:t>
      </w:r>
    </w:p>
    <w:p w:rsidR="00997398" w:rsidRPr="00094873" w:rsidRDefault="00997398" w:rsidP="005C4794">
      <w:pPr>
        <w:pStyle w:val="ListParagraph"/>
        <w:numPr>
          <w:ilvl w:val="0"/>
          <w:numId w:val="4"/>
        </w:numPr>
        <w:jc w:val="left"/>
      </w:pPr>
      <w:r>
        <w:t>Atunci când î</w:t>
      </w:r>
      <w:r>
        <w:rPr>
          <w:rFonts w:ascii="Tahoma" w:hAnsi="Tahoma" w:cs="Tahoma"/>
        </w:rPr>
        <w:t>ț</w:t>
      </w:r>
      <w:r>
        <w:t>i arunci hainele prin casă simt că nu sunt respectat</w:t>
      </w:r>
      <w:r w:rsidRPr="00672587">
        <w:t>/</w:t>
      </w:r>
      <w:r>
        <w:t xml:space="preserve">ă </w:t>
      </w:r>
      <w:r>
        <w:rPr>
          <w:rFonts w:ascii="Tahoma" w:hAnsi="Tahoma" w:cs="Tahoma"/>
        </w:rPr>
        <w:t>ș</w:t>
      </w:r>
      <w:r>
        <w:t>i î</w:t>
      </w:r>
      <w:r w:rsidRPr="00094873">
        <w:t>m</w:t>
      </w:r>
      <w:r>
        <w:t>i este invadat spa</w:t>
      </w:r>
      <w:r>
        <w:rPr>
          <w:rFonts w:ascii="Tahoma" w:hAnsi="Tahoma" w:cs="Tahoma"/>
        </w:rPr>
        <w:t>ț</w:t>
      </w:r>
      <w:r>
        <w:t>i</w:t>
      </w:r>
      <w:r w:rsidRPr="00094873">
        <w:t>ul casnic</w:t>
      </w:r>
      <w:r>
        <w:t>(spaţiul personal)</w:t>
      </w:r>
      <w:r w:rsidRPr="00094873">
        <w:t>.</w:t>
      </w:r>
    </w:p>
    <w:p w:rsidR="00997398" w:rsidRPr="00094873" w:rsidRDefault="00997398">
      <w:pPr>
        <w:jc w:val="left"/>
      </w:pPr>
      <w:r w:rsidRPr="00094873">
        <w:t>Ai put</w:t>
      </w:r>
      <w:r>
        <w:t>ea face ceva cu lucrurile tale?</w:t>
      </w:r>
      <w:r w:rsidRPr="00094873">
        <w:t xml:space="preserve">cu dezordinea din </w:t>
      </w:r>
      <w:r>
        <w:t>camera ta? Cum ai putea transfoma haosul din viaţ</w:t>
      </w:r>
      <w:r w:rsidRPr="00094873">
        <w:t>a</w:t>
      </w:r>
      <w:r>
        <w:t xml:space="preserve"> ta într-o </w:t>
      </w:r>
      <w:r w:rsidRPr="00672587">
        <w:rPr>
          <w:lang w:val="it-IT"/>
        </w:rPr>
        <w:t>“</w:t>
      </w:r>
      <w:r>
        <w:t>ordine personală”</w:t>
      </w:r>
      <w:r w:rsidRPr="00094873">
        <w:t>?</w:t>
      </w:r>
    </w:p>
    <w:p w:rsidR="00997398" w:rsidRPr="00094873" w:rsidRDefault="00997398" w:rsidP="005C4794">
      <w:pPr>
        <w:pStyle w:val="ListParagraph"/>
        <w:numPr>
          <w:ilvl w:val="0"/>
          <w:numId w:val="4"/>
        </w:numPr>
        <w:jc w:val="left"/>
      </w:pPr>
      <w:r>
        <w:t xml:space="preserve"> Când ară</w:t>
      </w:r>
      <w:r>
        <w:rPr>
          <w:rFonts w:ascii="Tahoma" w:hAnsi="Tahoma" w:cs="Tahoma"/>
        </w:rPr>
        <w:t>ț</w:t>
      </w:r>
      <w:r>
        <w:t xml:space="preserve">i cu degetul spre mine, mă simt ca un copil care nu </w:t>
      </w:r>
      <w:r>
        <w:rPr>
          <w:rFonts w:ascii="Tahoma" w:hAnsi="Tahoma" w:cs="Tahoma"/>
        </w:rPr>
        <w:t>ș</w:t>
      </w:r>
      <w:r>
        <w:t>tie cu ce a gre</w:t>
      </w:r>
      <w:r>
        <w:rPr>
          <w:rFonts w:ascii="Tahoma" w:hAnsi="Tahoma" w:cs="Tahoma"/>
        </w:rPr>
        <w:t>ș</w:t>
      </w:r>
      <w:r>
        <w:t>it/ mă simt pus/a la zid/ mă simt îngrozior.</w:t>
      </w:r>
    </w:p>
    <w:p w:rsidR="00997398" w:rsidRPr="00094873" w:rsidRDefault="00997398" w:rsidP="005C4794">
      <w:pPr>
        <w:pStyle w:val="ListParagraph"/>
        <w:numPr>
          <w:ilvl w:val="0"/>
          <w:numId w:val="4"/>
        </w:numPr>
        <w:jc w:val="left"/>
      </w:pPr>
      <w:r>
        <w:t>Atunci când nu mă ascul</w:t>
      </w:r>
      <w:r>
        <w:rPr>
          <w:rFonts w:ascii="Tahoma" w:hAnsi="Tahoma" w:cs="Tahoma"/>
        </w:rPr>
        <w:t>ț</w:t>
      </w:r>
      <w:r>
        <w:t>i, am sentimentul că</w:t>
      </w:r>
      <w:r w:rsidRPr="00094873">
        <w:t xml:space="preserve"> vorbesc l</w:t>
      </w:r>
      <w:r>
        <w:t>a pere</w:t>
      </w:r>
      <w:r>
        <w:rPr>
          <w:rFonts w:ascii="Tahoma" w:hAnsi="Tahoma" w:cs="Tahoma"/>
        </w:rPr>
        <w:t>ț</w:t>
      </w:r>
      <w:r>
        <w:t>i. Îmi po</w:t>
      </w:r>
      <w:r>
        <w:rPr>
          <w:rFonts w:ascii="Tahoma" w:hAnsi="Tahoma" w:cs="Tahoma"/>
        </w:rPr>
        <w:t>ț</w:t>
      </w:r>
      <w:r>
        <w:t xml:space="preserve">i spune că nu ai disponibilitatea necesară de a mă asculta </w:t>
      </w:r>
      <w:r>
        <w:rPr>
          <w:rFonts w:ascii="Tahoma" w:hAnsi="Tahoma" w:cs="Tahoma"/>
        </w:rPr>
        <w:t>ș</w:t>
      </w:r>
      <w:r>
        <w:t>i amân discu</w:t>
      </w:r>
      <w:r>
        <w:rPr>
          <w:rFonts w:ascii="Tahoma" w:hAnsi="Tahoma" w:cs="Tahoma"/>
        </w:rPr>
        <w:t>ț</w:t>
      </w:r>
      <w:r>
        <w:t>ia pentru altă dată, atunci când te sim</w:t>
      </w:r>
      <w:r>
        <w:rPr>
          <w:rFonts w:ascii="Tahoma" w:hAnsi="Tahoma" w:cs="Tahoma"/>
        </w:rPr>
        <w:t>ț</w:t>
      </w:r>
      <w:r>
        <w:t>i pregă</w:t>
      </w:r>
      <w:r w:rsidRPr="00094873">
        <w:t>tit</w:t>
      </w:r>
      <w:r w:rsidRPr="00672587">
        <w:t>/</w:t>
      </w:r>
      <w:r>
        <w:t>ă</w:t>
      </w:r>
      <w:r w:rsidRPr="00094873">
        <w:t>.</w:t>
      </w:r>
    </w:p>
    <w:p w:rsidR="00997398" w:rsidRPr="00094873" w:rsidRDefault="00997398">
      <w:pPr>
        <w:jc w:val="left"/>
      </w:pPr>
      <w:r w:rsidRPr="00094873">
        <w:t>Timp de lucru: 20 minute</w:t>
      </w:r>
    </w:p>
    <w:p w:rsidR="00997398" w:rsidRPr="00094873" w:rsidRDefault="00997398">
      <w:pPr>
        <w:jc w:val="left"/>
        <w:rPr>
          <w:b/>
          <w:bCs/>
        </w:rPr>
      </w:pPr>
      <w:r>
        <w:rPr>
          <w:b/>
          <w:bCs/>
        </w:rPr>
        <w:t>Exerci</w:t>
      </w:r>
      <w:r>
        <w:rPr>
          <w:rFonts w:ascii="Tahoma" w:hAnsi="Tahoma" w:cs="Tahoma"/>
          <w:b/>
          <w:bCs/>
        </w:rPr>
        <w:t>ț</w:t>
      </w:r>
      <w:r>
        <w:rPr>
          <w:b/>
          <w:bCs/>
        </w:rPr>
        <w:t>iul3: EMO</w:t>
      </w:r>
      <w:r>
        <w:rPr>
          <w:rFonts w:ascii="Tahoma" w:hAnsi="Tahoma" w:cs="Tahoma"/>
          <w:b/>
          <w:bCs/>
        </w:rPr>
        <w:t>Ț</w:t>
      </w:r>
      <w:r>
        <w:rPr>
          <w:b/>
          <w:bCs/>
        </w:rPr>
        <w:t>IILE MELE CONTEAZĂ</w:t>
      </w:r>
      <w:r w:rsidRPr="00094873">
        <w:rPr>
          <w:b/>
          <w:bCs/>
        </w:rPr>
        <w:t>!</w:t>
      </w:r>
    </w:p>
    <w:p w:rsidR="00997398" w:rsidRPr="00094873" w:rsidRDefault="00997398">
      <w:pPr>
        <w:jc w:val="left"/>
      </w:pPr>
      <w:r>
        <w:t>Identificarea emo</w:t>
      </w:r>
      <w:r>
        <w:rPr>
          <w:rFonts w:ascii="Tahoma" w:hAnsi="Tahoma" w:cs="Tahoma"/>
        </w:rPr>
        <w:t>ț</w:t>
      </w:r>
      <w:r>
        <w:t xml:space="preserve">iilor </w:t>
      </w:r>
      <w:r>
        <w:rPr>
          <w:rFonts w:ascii="Tahoma" w:hAnsi="Tahoma" w:cs="Tahoma"/>
        </w:rPr>
        <w:t>ș</w:t>
      </w:r>
      <w:r>
        <w:t>i exprimarea lor î</w:t>
      </w:r>
      <w:r w:rsidRPr="00094873">
        <w:t>ntr-o ma</w:t>
      </w:r>
      <w:r>
        <w:t>nieră proprie, concisă, clară.</w:t>
      </w:r>
    </w:p>
    <w:p w:rsidR="00997398" w:rsidRPr="00094873" w:rsidRDefault="00997398" w:rsidP="00C446B1">
      <w:pPr>
        <w:pStyle w:val="ListParagraph"/>
        <w:numPr>
          <w:ilvl w:val="0"/>
          <w:numId w:val="4"/>
        </w:numPr>
        <w:jc w:val="left"/>
      </w:pPr>
      <w:r>
        <w:t xml:space="preserve">Mă simt dezamagită că </w:t>
      </w:r>
      <w:r>
        <w:rPr>
          <w:rFonts w:ascii="Tahoma" w:hAnsi="Tahoma" w:cs="Tahoma"/>
        </w:rPr>
        <w:t>ț</w:t>
      </w:r>
      <w:r>
        <w:t>i-am în</w:t>
      </w:r>
      <w:r>
        <w:rPr>
          <w:rFonts w:ascii="Tahoma" w:hAnsi="Tahoma" w:cs="Tahoma"/>
        </w:rPr>
        <w:t>ș</w:t>
      </w:r>
      <w:r>
        <w:t>elat a</w:t>
      </w:r>
      <w:r>
        <w:rPr>
          <w:rFonts w:ascii="Tahoma" w:hAnsi="Tahoma" w:cs="Tahoma"/>
        </w:rPr>
        <w:t>ș</w:t>
      </w:r>
      <w:r>
        <w:t>teptările.Cum a</w:t>
      </w:r>
      <w:r>
        <w:rPr>
          <w:rFonts w:ascii="Tahoma" w:hAnsi="Tahoma" w:cs="Tahoma"/>
        </w:rPr>
        <w:t>ș</w:t>
      </w:r>
      <w:r>
        <w:t xml:space="preserve"> putea face ca să îndrept această situa</w:t>
      </w:r>
      <w:r>
        <w:rPr>
          <w:rFonts w:ascii="Tahoma" w:hAnsi="Tahoma" w:cs="Tahoma"/>
        </w:rPr>
        <w:t>ț</w:t>
      </w:r>
      <w:r>
        <w:t>ie</w:t>
      </w:r>
      <w:r w:rsidRPr="00094873">
        <w:t>?</w:t>
      </w:r>
    </w:p>
    <w:p w:rsidR="00997398" w:rsidRPr="00094873" w:rsidRDefault="00997398" w:rsidP="00C446B1">
      <w:pPr>
        <w:pStyle w:val="ListParagraph"/>
        <w:numPr>
          <w:ilvl w:val="0"/>
          <w:numId w:val="4"/>
        </w:numPr>
        <w:jc w:val="left"/>
      </w:pPr>
      <w:r>
        <w:t xml:space="preserve">Mă simt extraordinar de bine că am cui să-i spun necazurile </w:t>
      </w:r>
      <w:r>
        <w:rPr>
          <w:rFonts w:ascii="Tahoma" w:hAnsi="Tahoma" w:cs="Tahoma"/>
        </w:rPr>
        <w:t>ș</w:t>
      </w:r>
      <w:r>
        <w:t>i bucuriile fără ca tu să mă întrerupi. Asta mă lini</w:t>
      </w:r>
      <w:r>
        <w:rPr>
          <w:rFonts w:ascii="Tahoma" w:hAnsi="Tahoma" w:cs="Tahoma"/>
        </w:rPr>
        <w:t>ș</w:t>
      </w:r>
      <w:r>
        <w:t>te</w:t>
      </w:r>
      <w:r>
        <w:rPr>
          <w:rFonts w:ascii="Tahoma" w:hAnsi="Tahoma" w:cs="Tahoma"/>
        </w:rPr>
        <w:t>ș</w:t>
      </w:r>
      <w:r>
        <w:t xml:space="preserve">te </w:t>
      </w:r>
      <w:r>
        <w:rPr>
          <w:rFonts w:ascii="Tahoma" w:hAnsi="Tahoma" w:cs="Tahoma"/>
        </w:rPr>
        <w:t>ș</w:t>
      </w:r>
      <w:r>
        <w:t>i îmi dă î</w:t>
      </w:r>
      <w:r w:rsidRPr="00094873">
        <w:t>ncrede</w:t>
      </w:r>
      <w:r>
        <w:t>re în mine. Eşti aici pentru mine. Î</w:t>
      </w:r>
      <w:r>
        <w:rPr>
          <w:rFonts w:ascii="Tahoma" w:hAnsi="Tahoma" w:cs="Tahoma"/>
        </w:rPr>
        <w:t>ț</w:t>
      </w:r>
      <w:r>
        <w:t>i mul</w:t>
      </w:r>
      <w:r>
        <w:rPr>
          <w:rFonts w:ascii="Tahoma" w:hAnsi="Tahoma" w:cs="Tahoma"/>
        </w:rPr>
        <w:t>ț</w:t>
      </w:r>
      <w:r>
        <w:t>umesc că mă accep</w:t>
      </w:r>
      <w:r>
        <w:rPr>
          <w:rFonts w:ascii="Tahoma" w:hAnsi="Tahoma" w:cs="Tahoma"/>
        </w:rPr>
        <w:t>ț</w:t>
      </w:r>
      <w:r>
        <w:t>i a</w:t>
      </w:r>
      <w:r>
        <w:rPr>
          <w:rFonts w:ascii="Tahoma" w:hAnsi="Tahoma" w:cs="Tahoma"/>
        </w:rPr>
        <w:t>ș</w:t>
      </w:r>
      <w:r>
        <w:t xml:space="preserve">a cum sunt: cu bune </w:t>
      </w:r>
      <w:r>
        <w:rPr>
          <w:rFonts w:ascii="Tahoma" w:hAnsi="Tahoma" w:cs="Tahoma"/>
        </w:rPr>
        <w:t>ș</w:t>
      </w:r>
      <w:r w:rsidRPr="00094873">
        <w:t>i rele.</w:t>
      </w:r>
    </w:p>
    <w:p w:rsidR="00997398" w:rsidRPr="00094873" w:rsidRDefault="00997398">
      <w:pPr>
        <w:jc w:val="left"/>
      </w:pPr>
      <w:r>
        <w:t>Discu</w:t>
      </w:r>
      <w:r>
        <w:rPr>
          <w:rFonts w:ascii="Tahoma" w:hAnsi="Tahoma" w:cs="Tahoma"/>
        </w:rPr>
        <w:t>ț</w:t>
      </w:r>
      <w:r w:rsidRPr="00094873">
        <w:t xml:space="preserve">ii: </w:t>
      </w:r>
    </w:p>
    <w:p w:rsidR="00997398" w:rsidRPr="00094873" w:rsidRDefault="00997398">
      <w:pPr>
        <w:jc w:val="left"/>
      </w:pPr>
      <w:r>
        <w:t>Ce emo</w:t>
      </w:r>
      <w:r>
        <w:rPr>
          <w:rFonts w:ascii="Tahoma" w:hAnsi="Tahoma" w:cs="Tahoma"/>
        </w:rPr>
        <w:t>ț</w:t>
      </w:r>
      <w:r>
        <w:t>ii au î</w:t>
      </w:r>
      <w:r w:rsidRPr="00094873">
        <w:t>ncercat?</w:t>
      </w:r>
    </w:p>
    <w:p w:rsidR="00997398" w:rsidRPr="00094873" w:rsidRDefault="00997398">
      <w:pPr>
        <w:jc w:val="left"/>
      </w:pPr>
      <w:r>
        <w:t>Sau sim</w:t>
      </w:r>
      <w:r>
        <w:rPr>
          <w:rFonts w:ascii="Tahoma" w:hAnsi="Tahoma" w:cs="Tahoma"/>
        </w:rPr>
        <w:t>ț</w:t>
      </w:r>
      <w:r>
        <w:t xml:space="preserve">it bine ca </w:t>
      </w:r>
      <w:r>
        <w:rPr>
          <w:rFonts w:ascii="Tahoma" w:hAnsi="Tahoma" w:cs="Tahoma"/>
        </w:rPr>
        <w:t>ș</w:t>
      </w:r>
      <w:r>
        <w:t>i comunicatori sau ca ascultă</w:t>
      </w:r>
      <w:r w:rsidRPr="00094873">
        <w:t>tori? Etc.</w:t>
      </w:r>
    </w:p>
    <w:p w:rsidR="00997398" w:rsidRPr="00094873" w:rsidRDefault="00997398">
      <w:pPr>
        <w:jc w:val="left"/>
      </w:pPr>
      <w:r w:rsidRPr="00094873">
        <w:t>Timp de lucru: 20 de minute</w:t>
      </w:r>
      <w:r>
        <w:t>.</w:t>
      </w:r>
    </w:p>
    <w:p w:rsidR="00997398" w:rsidRPr="00094873" w:rsidRDefault="00997398">
      <w:pPr>
        <w:jc w:val="left"/>
      </w:pPr>
      <w:r>
        <w:rPr>
          <w:b/>
          <w:bCs/>
        </w:rPr>
        <w:t>Exerci</w:t>
      </w:r>
      <w:r>
        <w:rPr>
          <w:rFonts w:ascii="Tahoma" w:hAnsi="Tahoma" w:cs="Tahoma"/>
          <w:b/>
          <w:bCs/>
        </w:rPr>
        <w:t>ț</w:t>
      </w:r>
      <w:r>
        <w:rPr>
          <w:b/>
          <w:bCs/>
        </w:rPr>
        <w:t>iul 4: CUM REAC</w:t>
      </w:r>
      <w:r>
        <w:rPr>
          <w:rFonts w:ascii="Tahoma" w:hAnsi="Tahoma" w:cs="Tahoma"/>
          <w:b/>
          <w:bCs/>
        </w:rPr>
        <w:t>Ț</w:t>
      </w:r>
      <w:r>
        <w:rPr>
          <w:b/>
          <w:bCs/>
        </w:rPr>
        <w:t>IONEZ/ CUM RĂ</w:t>
      </w:r>
      <w:r w:rsidRPr="00094873">
        <w:rPr>
          <w:b/>
          <w:bCs/>
        </w:rPr>
        <w:t>SPUND</w:t>
      </w:r>
      <w:r w:rsidRPr="00094873">
        <w:t>?</w:t>
      </w:r>
    </w:p>
    <w:p w:rsidR="00997398" w:rsidRPr="00094873" w:rsidRDefault="00997398">
      <w:pPr>
        <w:jc w:val="left"/>
      </w:pPr>
      <w:r>
        <w:t xml:space="preserve"> Scopul acestui exerciţiu este de a explica reac</w:t>
      </w:r>
      <w:r>
        <w:rPr>
          <w:rFonts w:ascii="Tahoma" w:hAnsi="Tahoma" w:cs="Tahoma"/>
        </w:rPr>
        <w:t>ț</w:t>
      </w:r>
      <w:r>
        <w:t xml:space="preserve">ia comportamentală </w:t>
      </w:r>
      <w:r>
        <w:rPr>
          <w:rFonts w:ascii="Tahoma" w:hAnsi="Tahoma" w:cs="Tahoma"/>
        </w:rPr>
        <w:t>ș</w:t>
      </w:r>
      <w:r>
        <w:t>i emo</w:t>
      </w:r>
      <w:r>
        <w:rPr>
          <w:rFonts w:ascii="Tahoma" w:hAnsi="Tahoma" w:cs="Tahoma"/>
        </w:rPr>
        <w:t>ț</w:t>
      </w:r>
      <w:r>
        <w:t>ia care a declan</w:t>
      </w:r>
      <w:r>
        <w:rPr>
          <w:rFonts w:ascii="Tahoma" w:hAnsi="Tahoma" w:cs="Tahoma"/>
        </w:rPr>
        <w:t>ș</w:t>
      </w:r>
      <w:r>
        <w:t xml:space="preserve">at un astfel de </w:t>
      </w:r>
      <w:r w:rsidRPr="00094873">
        <w:t>comportament.</w:t>
      </w:r>
    </w:p>
    <w:p w:rsidR="00997398" w:rsidRPr="00094873" w:rsidRDefault="00997398">
      <w:pPr>
        <w:jc w:val="left"/>
        <w:rPr>
          <w:b/>
          <w:bCs/>
        </w:rPr>
      </w:pPr>
      <w:r w:rsidRPr="00094873">
        <w:rPr>
          <w:b/>
          <w:bCs/>
        </w:rPr>
        <w:t>Exemple:</w:t>
      </w:r>
    </w:p>
    <w:p w:rsidR="00997398" w:rsidRPr="00094873" w:rsidRDefault="00997398" w:rsidP="001B5BB6">
      <w:pPr>
        <w:pStyle w:val="ListParagraph"/>
        <w:numPr>
          <w:ilvl w:val="0"/>
          <w:numId w:val="4"/>
        </w:numPr>
        <w:jc w:val="left"/>
      </w:pPr>
      <w:r>
        <w:t xml:space="preserve">“Mă simt dezamagită ca </w:t>
      </w:r>
      <w:r>
        <w:rPr>
          <w:rFonts w:ascii="Tahoma" w:hAnsi="Tahoma" w:cs="Tahoma"/>
        </w:rPr>
        <w:t>ț</w:t>
      </w:r>
      <w:r>
        <w:t>i-am în</w:t>
      </w:r>
      <w:r>
        <w:rPr>
          <w:rFonts w:ascii="Tahoma" w:hAnsi="Tahoma" w:cs="Tahoma"/>
        </w:rPr>
        <w:t>ș</w:t>
      </w:r>
      <w:r>
        <w:t>elat a</w:t>
      </w:r>
      <w:r>
        <w:rPr>
          <w:rFonts w:ascii="Tahoma" w:hAnsi="Tahoma" w:cs="Tahoma"/>
        </w:rPr>
        <w:t>ș</w:t>
      </w:r>
      <w:r>
        <w:t>teptă</w:t>
      </w:r>
      <w:r w:rsidRPr="00094873">
        <w:t xml:space="preserve">rile. </w:t>
      </w:r>
      <w:r w:rsidRPr="001B5BB6">
        <w:rPr>
          <w:b/>
          <w:bCs/>
        </w:rPr>
        <w:t xml:space="preserve">De aceea sunt tristă </w:t>
      </w:r>
      <w:r w:rsidRPr="001B5BB6">
        <w:rPr>
          <w:rFonts w:ascii="Tahoma" w:hAnsi="Tahoma" w:cs="Tahoma"/>
          <w:b/>
          <w:bCs/>
        </w:rPr>
        <w:t>ș</w:t>
      </w:r>
      <w:r w:rsidRPr="001B5BB6">
        <w:rPr>
          <w:b/>
          <w:bCs/>
        </w:rPr>
        <w:t>i nemul</w:t>
      </w:r>
      <w:r w:rsidRPr="001B5BB6">
        <w:rPr>
          <w:rFonts w:ascii="Tahoma" w:hAnsi="Tahoma" w:cs="Tahoma"/>
          <w:b/>
          <w:bCs/>
        </w:rPr>
        <w:t>ț</w:t>
      </w:r>
      <w:r w:rsidRPr="001B5BB6">
        <w:rPr>
          <w:b/>
          <w:bCs/>
        </w:rPr>
        <w:t>umită de mine.</w:t>
      </w:r>
      <w:r>
        <w:t xml:space="preserve"> Cum a</w:t>
      </w:r>
      <w:r>
        <w:rPr>
          <w:rFonts w:ascii="Tahoma" w:hAnsi="Tahoma" w:cs="Tahoma"/>
        </w:rPr>
        <w:t>ș</w:t>
      </w:r>
      <w:r>
        <w:t xml:space="preserve"> putea face ca să îndrept situa</w:t>
      </w:r>
      <w:r>
        <w:rPr>
          <w:rFonts w:ascii="Tahoma" w:hAnsi="Tahoma" w:cs="Tahoma"/>
        </w:rPr>
        <w:t>ț</w:t>
      </w:r>
      <w:r w:rsidRPr="00094873">
        <w:t>ia?”</w:t>
      </w:r>
    </w:p>
    <w:p w:rsidR="00997398" w:rsidRPr="001B5BB6" w:rsidRDefault="00997398" w:rsidP="001B5BB6">
      <w:pPr>
        <w:pStyle w:val="ListParagraph"/>
        <w:numPr>
          <w:ilvl w:val="0"/>
          <w:numId w:val="4"/>
        </w:numPr>
        <w:jc w:val="left"/>
        <w:rPr>
          <w:b/>
          <w:bCs/>
        </w:rPr>
      </w:pPr>
      <w:r>
        <w:t>“Mă</w:t>
      </w:r>
      <w:r w:rsidRPr="00094873">
        <w:t xml:space="preserve"> simt extraordinar de bine </w:t>
      </w:r>
      <w:r>
        <w:t xml:space="preserve">că am cui să-i spun necazurile </w:t>
      </w:r>
      <w:r>
        <w:rPr>
          <w:rFonts w:ascii="Tahoma" w:hAnsi="Tahoma" w:cs="Tahoma"/>
        </w:rPr>
        <w:t>ș</w:t>
      </w:r>
      <w:r>
        <w:t>i bucuriile fără ca tu să mă î</w:t>
      </w:r>
      <w:r w:rsidRPr="00094873">
        <w:t xml:space="preserve">ntrerupi. </w:t>
      </w:r>
      <w:r>
        <w:rPr>
          <w:b/>
          <w:bCs/>
        </w:rPr>
        <w:t>Asta mă lini</w:t>
      </w:r>
      <w:r>
        <w:rPr>
          <w:rFonts w:ascii="Tahoma" w:hAnsi="Tahoma" w:cs="Tahoma"/>
          <w:b/>
          <w:bCs/>
        </w:rPr>
        <w:t>ș</w:t>
      </w:r>
      <w:r>
        <w:rPr>
          <w:b/>
          <w:bCs/>
        </w:rPr>
        <w:t>te</w:t>
      </w:r>
      <w:r>
        <w:rPr>
          <w:rFonts w:ascii="Tahoma" w:hAnsi="Tahoma" w:cs="Tahoma"/>
          <w:b/>
          <w:bCs/>
        </w:rPr>
        <w:t>ș</w:t>
      </w:r>
      <w:r>
        <w:rPr>
          <w:b/>
          <w:bCs/>
        </w:rPr>
        <w:t xml:space="preserve">te </w:t>
      </w:r>
      <w:r>
        <w:rPr>
          <w:rFonts w:ascii="Tahoma" w:hAnsi="Tahoma" w:cs="Tahoma"/>
          <w:b/>
          <w:bCs/>
        </w:rPr>
        <w:t>ș</w:t>
      </w:r>
      <w:r>
        <w:rPr>
          <w:b/>
          <w:bCs/>
        </w:rPr>
        <w:t>i îmi dă încredere în mine. Î</w:t>
      </w:r>
      <w:r>
        <w:rPr>
          <w:rFonts w:ascii="Tahoma" w:hAnsi="Tahoma" w:cs="Tahoma"/>
          <w:b/>
          <w:bCs/>
        </w:rPr>
        <w:t>ț</w:t>
      </w:r>
      <w:r>
        <w:rPr>
          <w:b/>
          <w:bCs/>
        </w:rPr>
        <w:t>i mul</w:t>
      </w:r>
      <w:r>
        <w:rPr>
          <w:rFonts w:ascii="Tahoma" w:hAnsi="Tahoma" w:cs="Tahoma"/>
          <w:b/>
          <w:bCs/>
        </w:rPr>
        <w:t>ț</w:t>
      </w:r>
      <w:r>
        <w:rPr>
          <w:b/>
          <w:bCs/>
        </w:rPr>
        <w:t>umesc că mă accep</w:t>
      </w:r>
      <w:r>
        <w:rPr>
          <w:rFonts w:ascii="Tahoma" w:hAnsi="Tahoma" w:cs="Tahoma"/>
          <w:b/>
          <w:bCs/>
        </w:rPr>
        <w:t>ț</w:t>
      </w:r>
      <w:r>
        <w:rPr>
          <w:b/>
          <w:bCs/>
        </w:rPr>
        <w:t>i a</w:t>
      </w:r>
      <w:r>
        <w:rPr>
          <w:rFonts w:ascii="Tahoma" w:hAnsi="Tahoma" w:cs="Tahoma"/>
          <w:b/>
          <w:bCs/>
        </w:rPr>
        <w:t>ș</w:t>
      </w:r>
      <w:r w:rsidRPr="001B5BB6">
        <w:rPr>
          <w:b/>
          <w:bCs/>
        </w:rPr>
        <w:t>a cum sunt: cu bune si rele.“</w:t>
      </w:r>
    </w:p>
    <w:p w:rsidR="00997398" w:rsidRPr="00094873" w:rsidRDefault="00997398">
      <w:pPr>
        <w:jc w:val="left"/>
      </w:pPr>
      <w:r w:rsidRPr="00094873">
        <w:t>Timp de lucru:10 minute</w:t>
      </w:r>
    </w:p>
    <w:p w:rsidR="00997398" w:rsidRPr="00094873" w:rsidRDefault="00997398">
      <w:pPr>
        <w:jc w:val="left"/>
      </w:pPr>
      <w:r>
        <w:t>Acest exerci</w:t>
      </w:r>
      <w:r>
        <w:rPr>
          <w:rFonts w:ascii="Tahoma" w:hAnsi="Tahoma" w:cs="Tahoma"/>
        </w:rPr>
        <w:t>ț</w:t>
      </w:r>
      <w:r>
        <w:t>iu vine în completarea exerci</w:t>
      </w:r>
      <w:r>
        <w:rPr>
          <w:rFonts w:ascii="Tahoma" w:hAnsi="Tahoma" w:cs="Tahoma"/>
        </w:rPr>
        <w:t>ț</w:t>
      </w:r>
      <w:r>
        <w:t>i</w:t>
      </w:r>
      <w:r w:rsidRPr="00094873">
        <w:t>ului nr</w:t>
      </w:r>
      <w:r>
        <w:t>.3. Se va exersa până când se ob</w:t>
      </w:r>
      <w:r>
        <w:rPr>
          <w:rFonts w:ascii="Tahoma" w:hAnsi="Tahoma" w:cs="Tahoma"/>
        </w:rPr>
        <w:t>ț</w:t>
      </w:r>
      <w:r>
        <w:t>ine rezultatul dorit. Celălalt interactant oglinde</w:t>
      </w:r>
      <w:r>
        <w:rPr>
          <w:rFonts w:ascii="Tahoma" w:hAnsi="Tahoma" w:cs="Tahoma"/>
        </w:rPr>
        <w:t>ș</w:t>
      </w:r>
      <w:r>
        <w:t>te emo</w:t>
      </w:r>
      <w:r>
        <w:rPr>
          <w:rFonts w:ascii="Tahoma" w:hAnsi="Tahoma" w:cs="Tahoma"/>
        </w:rPr>
        <w:t>ț</w:t>
      </w:r>
      <w:r>
        <w:t xml:space="preserve">iile </w:t>
      </w:r>
      <w:r>
        <w:rPr>
          <w:rFonts w:ascii="Tahoma" w:hAnsi="Tahoma" w:cs="Tahoma"/>
        </w:rPr>
        <w:t>ș</w:t>
      </w:r>
      <w:r>
        <w:t>i reac</w:t>
      </w:r>
      <w:r>
        <w:rPr>
          <w:rFonts w:ascii="Tahoma" w:hAnsi="Tahoma" w:cs="Tahoma"/>
        </w:rPr>
        <w:t>ț</w:t>
      </w:r>
      <w:r w:rsidRPr="00094873">
        <w:t>iile celuilalt.</w:t>
      </w:r>
    </w:p>
    <w:p w:rsidR="00997398" w:rsidRDefault="00997398">
      <w:pPr>
        <w:jc w:val="left"/>
      </w:pPr>
      <w:r>
        <w:t>Discu</w:t>
      </w:r>
      <w:r>
        <w:rPr>
          <w:rFonts w:ascii="Tahoma" w:hAnsi="Tahoma" w:cs="Tahoma"/>
        </w:rPr>
        <w:t>ț</w:t>
      </w:r>
      <w:r w:rsidRPr="00094873">
        <w:t>ii:</w:t>
      </w:r>
    </w:p>
    <w:p w:rsidR="00997398" w:rsidRPr="00094873" w:rsidRDefault="00997398">
      <w:pPr>
        <w:jc w:val="left"/>
      </w:pPr>
      <w:r>
        <w:t>Este important ca participanţii la dialog să îşi observe şi să</w:t>
      </w:r>
      <w:r w:rsidRPr="004675A4">
        <w:t>-</w:t>
      </w:r>
      <w:r>
        <w:t xml:space="preserve">şi monitorizeze reacţiile la stimulii ambientali </w:t>
      </w:r>
      <w:r w:rsidRPr="004675A4">
        <w:t>;</w:t>
      </w:r>
      <w:r>
        <w:t xml:space="preserve"> să-şi exprime într-o manieră asertivă propriile emoţii, gândurile, reacţii (feed back)-</w:t>
      </w:r>
    </w:p>
    <w:p w:rsidR="00997398" w:rsidRPr="00094873" w:rsidRDefault="00997398">
      <w:pPr>
        <w:jc w:val="left"/>
        <w:rPr>
          <w:b/>
          <w:bCs/>
        </w:rPr>
      </w:pPr>
    </w:p>
    <w:p w:rsidR="00997398" w:rsidRPr="00094873" w:rsidRDefault="00997398">
      <w:pPr>
        <w:jc w:val="left"/>
        <w:rPr>
          <w:b/>
          <w:bCs/>
        </w:rPr>
      </w:pPr>
      <w:r>
        <w:rPr>
          <w:b/>
          <w:bCs/>
        </w:rPr>
        <w:t>Exerci</w:t>
      </w:r>
      <w:r>
        <w:rPr>
          <w:rFonts w:ascii="Tahoma" w:hAnsi="Tahoma" w:cs="Tahoma"/>
          <w:b/>
          <w:bCs/>
        </w:rPr>
        <w:t>ț</w:t>
      </w:r>
      <w:r>
        <w:rPr>
          <w:b/>
          <w:bCs/>
        </w:rPr>
        <w:t>iul 5: TESTEAZĂ</w:t>
      </w:r>
      <w:r w:rsidRPr="00094873">
        <w:rPr>
          <w:b/>
          <w:bCs/>
        </w:rPr>
        <w:t>!</w:t>
      </w:r>
    </w:p>
    <w:p w:rsidR="00997398" w:rsidRPr="00094873" w:rsidRDefault="00997398">
      <w:pPr>
        <w:jc w:val="left"/>
      </w:pPr>
      <w:r>
        <w:t>Testează-</w:t>
      </w:r>
      <w:r>
        <w:rPr>
          <w:rFonts w:ascii="Tahoma" w:hAnsi="Tahoma" w:cs="Tahoma"/>
        </w:rPr>
        <w:t>ț</w:t>
      </w:r>
      <w:r>
        <w:t>i partenerul oferindu-i o solu</w:t>
      </w:r>
      <w:r>
        <w:rPr>
          <w:rFonts w:ascii="Tahoma" w:hAnsi="Tahoma" w:cs="Tahoma"/>
        </w:rPr>
        <w:t>ț</w:t>
      </w:r>
      <w:r w:rsidRPr="00094873">
        <w:t>ie sau pune-l pe el</w:t>
      </w:r>
      <w:r>
        <w:t xml:space="preserve"> să descopere solu</w:t>
      </w:r>
      <w:r>
        <w:rPr>
          <w:rFonts w:ascii="Tahoma" w:hAnsi="Tahoma" w:cs="Tahoma"/>
        </w:rPr>
        <w:t>ț</w:t>
      </w:r>
      <w:r>
        <w:t>ia potrivită care v-ar ajuta pe amândoi în rezolvarea spe</w:t>
      </w:r>
      <w:r>
        <w:rPr>
          <w:rFonts w:ascii="Tahoma" w:hAnsi="Tahoma" w:cs="Tahoma"/>
        </w:rPr>
        <w:t>ț</w:t>
      </w:r>
      <w:r w:rsidRPr="00094873">
        <w:t>ei respective.</w:t>
      </w:r>
    </w:p>
    <w:p w:rsidR="00997398" w:rsidRPr="00094873" w:rsidRDefault="00997398">
      <w:pPr>
        <w:jc w:val="left"/>
        <w:rPr>
          <w:b/>
          <w:bCs/>
        </w:rPr>
      </w:pPr>
      <w:r w:rsidRPr="00094873">
        <w:rPr>
          <w:b/>
          <w:bCs/>
        </w:rPr>
        <w:t>Exemplu:</w:t>
      </w:r>
    </w:p>
    <w:p w:rsidR="00997398" w:rsidRPr="00094873" w:rsidRDefault="00997398" w:rsidP="001B5BB6">
      <w:pPr>
        <w:pStyle w:val="ListParagraph"/>
        <w:numPr>
          <w:ilvl w:val="0"/>
          <w:numId w:val="4"/>
        </w:numPr>
        <w:jc w:val="left"/>
      </w:pPr>
      <w:r>
        <w:t>Cum crezi că ar fi mai bine pentru amândoi ca să nu ne mai împiedicăm î</w:t>
      </w:r>
      <w:r w:rsidRPr="00094873">
        <w:t>n hainele tale?</w:t>
      </w:r>
    </w:p>
    <w:p w:rsidR="00997398" w:rsidRPr="00094873" w:rsidRDefault="00997398" w:rsidP="001B5BB6">
      <w:pPr>
        <w:pStyle w:val="ListParagraph"/>
        <w:numPr>
          <w:ilvl w:val="0"/>
          <w:numId w:val="4"/>
        </w:numPr>
        <w:jc w:val="left"/>
      </w:pPr>
      <w:r>
        <w:t>Se a</w:t>
      </w:r>
      <w:r>
        <w:rPr>
          <w:rFonts w:ascii="Tahoma" w:hAnsi="Tahoma" w:cs="Tahoma"/>
        </w:rPr>
        <w:t>ș</w:t>
      </w:r>
      <w:r w:rsidRPr="00094873">
        <w:t>t</w:t>
      </w:r>
      <w:r>
        <w:t>eaptă solu</w:t>
      </w:r>
      <w:r>
        <w:rPr>
          <w:rFonts w:ascii="Tahoma" w:hAnsi="Tahoma" w:cs="Tahoma"/>
        </w:rPr>
        <w:t>ț</w:t>
      </w:r>
      <w:r w:rsidRPr="00094873">
        <w:t>ia din partea partenerului de dialog.</w:t>
      </w:r>
    </w:p>
    <w:p w:rsidR="00997398" w:rsidRPr="00094873" w:rsidRDefault="00997398" w:rsidP="001B5BB6">
      <w:pPr>
        <w:pStyle w:val="ListParagraph"/>
        <w:numPr>
          <w:ilvl w:val="0"/>
          <w:numId w:val="4"/>
        </w:numPr>
        <w:jc w:val="left"/>
      </w:pPr>
      <w:r w:rsidRPr="00094873">
        <w:t xml:space="preserve">Apreciez foarte </w:t>
      </w:r>
      <w:r>
        <w:t>mult efortul tău de a pune hainele murdare în co</w:t>
      </w:r>
      <w:r>
        <w:rPr>
          <w:rFonts w:ascii="Tahoma" w:hAnsi="Tahoma" w:cs="Tahoma"/>
        </w:rPr>
        <w:t>ș</w:t>
      </w:r>
      <w:r w:rsidRPr="00094873">
        <w:t>ul de rufe.</w:t>
      </w:r>
    </w:p>
    <w:p w:rsidR="00997398" w:rsidRPr="00094873" w:rsidRDefault="00997398" w:rsidP="001B5BB6">
      <w:pPr>
        <w:pStyle w:val="ListParagraph"/>
        <w:numPr>
          <w:ilvl w:val="0"/>
          <w:numId w:val="4"/>
        </w:numPr>
        <w:jc w:val="left"/>
      </w:pPr>
      <w:r>
        <w:rPr>
          <w:b/>
          <w:bCs/>
        </w:rPr>
        <w:t xml:space="preserve">Te deranjează dacă </w:t>
      </w:r>
      <w:r>
        <w:t>î</w:t>
      </w:r>
      <w:r>
        <w:rPr>
          <w:rFonts w:ascii="Tahoma" w:hAnsi="Tahoma" w:cs="Tahoma"/>
        </w:rPr>
        <w:t>ț</w:t>
      </w:r>
      <w:r>
        <w:t>i spun că</w:t>
      </w:r>
      <w:r w:rsidRPr="00094873">
        <w:t xml:space="preserve"> nu imi place sa iti vorbesc asa </w:t>
      </w:r>
      <w:r w:rsidRPr="00A522E7">
        <w:t>“</w:t>
      </w:r>
      <w:r>
        <w:t>face to face” ,ci prefer să-</w:t>
      </w:r>
      <w:r>
        <w:rPr>
          <w:rFonts w:ascii="Tahoma" w:hAnsi="Tahoma" w:cs="Tahoma"/>
        </w:rPr>
        <w:t>ț</w:t>
      </w:r>
      <w:r>
        <w:t>i vorbesc din stânga mea? Mi-e mult mai confortabil a</w:t>
      </w:r>
      <w:r>
        <w:rPr>
          <w:rFonts w:ascii="Tahoma" w:hAnsi="Tahoma" w:cs="Tahoma"/>
        </w:rPr>
        <w:t>ș</w:t>
      </w:r>
      <w:r>
        <w:t>a. Ai altă solu</w:t>
      </w:r>
      <w:r>
        <w:rPr>
          <w:rFonts w:ascii="Tahoma" w:hAnsi="Tahoma" w:cs="Tahoma"/>
        </w:rPr>
        <w:t>ț</w:t>
      </w:r>
      <w:r w:rsidRPr="00094873">
        <w:t>ie?</w:t>
      </w:r>
      <w:r>
        <w:t xml:space="preserve"> Ai altă părere</w:t>
      </w:r>
      <w:r w:rsidRPr="0045102D">
        <w:rPr>
          <w:lang w:val="it-IT"/>
        </w:rPr>
        <w:t>?</w:t>
      </w:r>
    </w:p>
    <w:p w:rsidR="00997398" w:rsidRPr="00094873" w:rsidRDefault="00997398">
      <w:pPr>
        <w:jc w:val="left"/>
      </w:pPr>
      <w:r w:rsidRPr="00094873">
        <w:t>Timp de lucru:10 minute</w:t>
      </w:r>
    </w:p>
    <w:p w:rsidR="00997398" w:rsidRDefault="00997398">
      <w:pPr>
        <w:jc w:val="left"/>
      </w:pPr>
      <w:r w:rsidRPr="00094873">
        <w:t xml:space="preserve">Discutii </w:t>
      </w:r>
      <w:r>
        <w:t>: Le-a fost u</w:t>
      </w:r>
      <w:r>
        <w:rPr>
          <w:rFonts w:ascii="Tahoma" w:hAnsi="Tahoma" w:cs="Tahoma"/>
        </w:rPr>
        <w:t>ș</w:t>
      </w:r>
      <w:r>
        <w:t>or/greu să caute solu</w:t>
      </w:r>
      <w:r>
        <w:rPr>
          <w:rFonts w:ascii="Tahoma" w:hAnsi="Tahoma" w:cs="Tahoma"/>
        </w:rPr>
        <w:t>ț</w:t>
      </w:r>
      <w:r>
        <w:t>ii eficiente la problemele</w:t>
      </w:r>
      <w:r w:rsidRPr="00094873">
        <w:t xml:space="preserve"> lor?</w:t>
      </w:r>
    </w:p>
    <w:p w:rsidR="00997398" w:rsidRDefault="00997398">
      <w:pPr>
        <w:jc w:val="left"/>
      </w:pPr>
    </w:p>
    <w:p w:rsidR="00997398" w:rsidRDefault="00997398">
      <w:pPr>
        <w:jc w:val="left"/>
      </w:pPr>
    </w:p>
    <w:p w:rsidR="00997398" w:rsidRPr="00094873" w:rsidRDefault="00997398">
      <w:pPr>
        <w:jc w:val="left"/>
      </w:pPr>
    </w:p>
    <w:p w:rsidR="00997398" w:rsidRPr="00094873" w:rsidRDefault="00997398">
      <w:pPr>
        <w:jc w:val="left"/>
        <w:rPr>
          <w:b/>
          <w:bCs/>
        </w:rPr>
      </w:pPr>
      <w:r>
        <w:rPr>
          <w:b/>
          <w:bCs/>
        </w:rPr>
        <w:t>Exerci</w:t>
      </w:r>
      <w:r>
        <w:rPr>
          <w:rFonts w:ascii="Tahoma" w:hAnsi="Tahoma" w:cs="Tahoma"/>
          <w:b/>
          <w:bCs/>
        </w:rPr>
        <w:t>ț</w:t>
      </w:r>
      <w:r>
        <w:rPr>
          <w:b/>
          <w:bCs/>
        </w:rPr>
        <w:t>iul 6: IMPLICĂ</w:t>
      </w:r>
      <w:r w:rsidRPr="00094873">
        <w:rPr>
          <w:b/>
          <w:bCs/>
        </w:rPr>
        <w:t>-TE!</w:t>
      </w:r>
    </w:p>
    <w:p w:rsidR="00997398" w:rsidRPr="00094873" w:rsidRDefault="00997398">
      <w:pPr>
        <w:jc w:val="left"/>
      </w:pPr>
      <w:r w:rsidRPr="00094873">
        <w:t>Implicare</w:t>
      </w:r>
      <w:bookmarkStart w:id="0" w:name="_GoBack"/>
      <w:bookmarkEnd w:id="0"/>
      <w:r w:rsidRPr="00094873">
        <w:t xml:space="preserve"> inseamna a ofe</w:t>
      </w:r>
      <w:r>
        <w:t xml:space="preserve">ri feed-back, tehnici </w:t>
      </w:r>
      <w:r>
        <w:rPr>
          <w:rFonts w:ascii="Tahoma" w:hAnsi="Tahoma" w:cs="Tahoma"/>
        </w:rPr>
        <w:t>ș</w:t>
      </w:r>
      <w:r>
        <w:t>i metode de invă</w:t>
      </w:r>
      <w:r>
        <w:rPr>
          <w:rFonts w:ascii="Tahoma" w:hAnsi="Tahoma" w:cs="Tahoma"/>
        </w:rPr>
        <w:t>ț</w:t>
      </w:r>
      <w:r>
        <w:t>a</w:t>
      </w:r>
      <w:r w:rsidRPr="00094873">
        <w:t>re</w:t>
      </w:r>
      <w:r>
        <w:t>, de con</w:t>
      </w:r>
      <w:r>
        <w:rPr>
          <w:rFonts w:ascii="Tahoma" w:hAnsi="Tahoma" w:cs="Tahoma"/>
        </w:rPr>
        <w:t>ț</w:t>
      </w:r>
      <w:r>
        <w:t xml:space="preserve">inere a persoanei </w:t>
      </w:r>
      <w:r>
        <w:rPr>
          <w:rFonts w:ascii="Tahoma" w:hAnsi="Tahoma" w:cs="Tahoma"/>
        </w:rPr>
        <w:t>ș</w:t>
      </w:r>
      <w:r w:rsidRPr="00094873">
        <w:t>i</w:t>
      </w:r>
      <w:r>
        <w:t xml:space="preserve"> de sus</w:t>
      </w:r>
      <w:r>
        <w:rPr>
          <w:rFonts w:ascii="Tahoma" w:hAnsi="Tahoma" w:cs="Tahoma"/>
        </w:rPr>
        <w:t>ț</w:t>
      </w:r>
      <w:r w:rsidRPr="00094873">
        <w:t xml:space="preserve">inere a unui nou comportament, acceptabil </w:t>
      </w:r>
      <w:r>
        <w:t>pentru celălalt sau pentru amâ</w:t>
      </w:r>
      <w:r w:rsidRPr="00094873">
        <w:t>ndoi.</w:t>
      </w:r>
    </w:p>
    <w:p w:rsidR="00997398" w:rsidRPr="00094873" w:rsidRDefault="00997398">
      <w:pPr>
        <w:jc w:val="left"/>
        <w:rPr>
          <w:b/>
          <w:bCs/>
        </w:rPr>
      </w:pPr>
      <w:r w:rsidRPr="00094873">
        <w:rPr>
          <w:b/>
          <w:bCs/>
        </w:rPr>
        <w:t>Exemplu:</w:t>
      </w:r>
    </w:p>
    <w:p w:rsidR="00997398" w:rsidRPr="00094873" w:rsidRDefault="00997398" w:rsidP="000C1C4D">
      <w:pPr>
        <w:pStyle w:val="ListParagraph"/>
        <w:numPr>
          <w:ilvl w:val="0"/>
          <w:numId w:val="4"/>
        </w:numPr>
        <w:jc w:val="left"/>
      </w:pPr>
      <w:r>
        <w:t>Ce a</w:t>
      </w:r>
      <w:r>
        <w:rPr>
          <w:rFonts w:ascii="Tahoma" w:hAnsi="Tahoma" w:cs="Tahoma"/>
        </w:rPr>
        <w:t>ș</w:t>
      </w:r>
      <w:r>
        <w:t>tep</w:t>
      </w:r>
      <w:r>
        <w:rPr>
          <w:rFonts w:ascii="Tahoma" w:hAnsi="Tahoma" w:cs="Tahoma"/>
        </w:rPr>
        <w:t>ț</w:t>
      </w:r>
      <w:r>
        <w:t>i de la mine</w:t>
      </w:r>
      <w:r w:rsidRPr="00094873">
        <w:t xml:space="preserve"> ca tu</w:t>
      </w:r>
      <w:r>
        <w:t xml:space="preserve"> să î</w:t>
      </w:r>
      <w:r>
        <w:rPr>
          <w:rFonts w:ascii="Tahoma" w:hAnsi="Tahoma" w:cs="Tahoma"/>
        </w:rPr>
        <w:t>ț</w:t>
      </w:r>
      <w:r>
        <w:t>i pui hainele în co</w:t>
      </w:r>
      <w:r>
        <w:rPr>
          <w:rFonts w:ascii="Tahoma" w:hAnsi="Tahoma" w:cs="Tahoma"/>
        </w:rPr>
        <w:t>ț</w:t>
      </w:r>
      <w:r w:rsidRPr="00094873">
        <w:t xml:space="preserve">ul de rufe? </w:t>
      </w:r>
      <w:r>
        <w:t>Po</w:t>
      </w:r>
      <w:r>
        <w:rPr>
          <w:rFonts w:ascii="Tahoma" w:hAnsi="Tahoma" w:cs="Tahoma"/>
        </w:rPr>
        <w:t>ț</w:t>
      </w:r>
      <w:r>
        <w:t>i veni cu solu</w:t>
      </w:r>
      <w:r>
        <w:rPr>
          <w:rFonts w:ascii="Tahoma" w:hAnsi="Tahoma" w:cs="Tahoma"/>
        </w:rPr>
        <w:t>ț</w:t>
      </w:r>
      <w:r>
        <w:t>ii dacă partenerul/partenera nu reu</w:t>
      </w:r>
      <w:r>
        <w:rPr>
          <w:rFonts w:ascii="Tahoma" w:hAnsi="Tahoma" w:cs="Tahoma"/>
        </w:rPr>
        <w:t>ș</w:t>
      </w:r>
      <w:r>
        <w:t>e</w:t>
      </w:r>
      <w:r>
        <w:rPr>
          <w:rFonts w:ascii="Tahoma" w:hAnsi="Tahoma" w:cs="Tahoma"/>
        </w:rPr>
        <w:t>ș</w:t>
      </w:r>
      <w:r>
        <w:t>te să-</w:t>
      </w:r>
      <w:r>
        <w:rPr>
          <w:rFonts w:ascii="Tahoma" w:hAnsi="Tahoma" w:cs="Tahoma"/>
        </w:rPr>
        <w:t>ș</w:t>
      </w:r>
      <w:r w:rsidRPr="00094873">
        <w:t>i monitorizeze noul comportament.</w:t>
      </w:r>
    </w:p>
    <w:p w:rsidR="00997398" w:rsidRPr="00094873" w:rsidRDefault="00997398" w:rsidP="000C1C4D">
      <w:pPr>
        <w:pStyle w:val="ListParagraph"/>
        <w:numPr>
          <w:ilvl w:val="0"/>
          <w:numId w:val="4"/>
        </w:numPr>
        <w:jc w:val="left"/>
      </w:pPr>
      <w:r>
        <w:t>Î</w:t>
      </w:r>
      <w:r>
        <w:rPr>
          <w:rFonts w:ascii="Tahoma" w:hAnsi="Tahoma" w:cs="Tahoma"/>
        </w:rPr>
        <w:t>ț</w:t>
      </w:r>
      <w:r>
        <w:t>i reamintesc că hainele folosite să</w:t>
      </w:r>
      <w:r w:rsidRPr="00094873">
        <w:t xml:space="preserve"> fie depozitate acolo unde l</w:t>
      </w:r>
      <w:r>
        <w:t>e e locul, pentru a putea fi spă</w:t>
      </w:r>
      <w:r w:rsidRPr="00094873">
        <w:t>late.</w:t>
      </w:r>
    </w:p>
    <w:p w:rsidR="00997398" w:rsidRPr="00094873" w:rsidRDefault="00997398" w:rsidP="000C1C4D">
      <w:pPr>
        <w:pStyle w:val="ListParagraph"/>
        <w:numPr>
          <w:ilvl w:val="0"/>
          <w:numId w:val="4"/>
        </w:numPr>
        <w:jc w:val="left"/>
      </w:pPr>
      <w:r>
        <w:t>E</w:t>
      </w:r>
      <w:r>
        <w:rPr>
          <w:rFonts w:ascii="Tahoma" w:hAnsi="Tahoma" w:cs="Tahoma"/>
        </w:rPr>
        <w:t>ș</w:t>
      </w:r>
      <w:r>
        <w:t>ti o persoană</w:t>
      </w:r>
      <w:r w:rsidRPr="00094873">
        <w:t xml:space="preserve"> care are</w:t>
      </w:r>
      <w:r>
        <w:t xml:space="preserve"> nevoie de reguli </w:t>
      </w:r>
      <w:r>
        <w:rPr>
          <w:rFonts w:ascii="Tahoma" w:hAnsi="Tahoma" w:cs="Tahoma"/>
        </w:rPr>
        <w:t>ș</w:t>
      </w:r>
      <w:r>
        <w:t>i</w:t>
      </w:r>
      <w:r w:rsidRPr="00094873">
        <w:t xml:space="preserve"> regulile au nevoie de tine pentru a le respecta.</w:t>
      </w:r>
      <w:r>
        <w:t xml:space="preserve"> Lipsa regulilor atrage după sine haos.</w:t>
      </w:r>
    </w:p>
    <w:p w:rsidR="00997398" w:rsidRPr="00094873" w:rsidRDefault="00997398" w:rsidP="000C1C4D">
      <w:pPr>
        <w:pStyle w:val="ListParagraph"/>
        <w:numPr>
          <w:ilvl w:val="0"/>
          <w:numId w:val="4"/>
        </w:numPr>
        <w:jc w:val="left"/>
      </w:pPr>
      <w:r>
        <w:t>Sim</w:t>
      </w:r>
      <w:r>
        <w:rPr>
          <w:rFonts w:ascii="Tahoma" w:hAnsi="Tahoma" w:cs="Tahoma"/>
        </w:rPr>
        <w:t>ț</w:t>
      </w:r>
      <w:r>
        <w:t>i nevoia să î</w:t>
      </w:r>
      <w:r>
        <w:rPr>
          <w:rFonts w:ascii="Tahoma" w:hAnsi="Tahoma" w:cs="Tahoma"/>
        </w:rPr>
        <w:t>ț</w:t>
      </w:r>
      <w:r>
        <w:t>i reamintesc de fiecare dată când ui</w:t>
      </w:r>
      <w:r>
        <w:rPr>
          <w:rFonts w:ascii="Tahoma" w:hAnsi="Tahoma" w:cs="Tahoma"/>
        </w:rPr>
        <w:t>ț</w:t>
      </w:r>
      <w:r>
        <w:t>i să</w:t>
      </w:r>
      <w:r w:rsidRPr="00094873">
        <w:t xml:space="preserve"> faci acest lucru?</w:t>
      </w:r>
    </w:p>
    <w:p w:rsidR="00997398" w:rsidRPr="00094873" w:rsidRDefault="00997398">
      <w:pPr>
        <w:jc w:val="left"/>
      </w:pPr>
      <w:r w:rsidRPr="00094873">
        <w:t>Timp de lucru :10 minute</w:t>
      </w:r>
    </w:p>
    <w:p w:rsidR="00997398" w:rsidRPr="00094873" w:rsidRDefault="00997398">
      <w:pPr>
        <w:jc w:val="left"/>
      </w:pPr>
      <w:r>
        <w:t>Discu</w:t>
      </w:r>
      <w:r>
        <w:rPr>
          <w:rFonts w:ascii="Tahoma" w:hAnsi="Tahoma" w:cs="Tahoma"/>
        </w:rPr>
        <w:t>ț</w:t>
      </w:r>
      <w:r>
        <w:t>i</w:t>
      </w:r>
      <w:r w:rsidRPr="00094873">
        <w:t>i:…..</w:t>
      </w:r>
    </w:p>
    <w:p w:rsidR="00997398" w:rsidRPr="00094873" w:rsidRDefault="00997398">
      <w:pPr>
        <w:jc w:val="left"/>
        <w:rPr>
          <w:b/>
          <w:bCs/>
        </w:rPr>
      </w:pPr>
      <w:r>
        <w:rPr>
          <w:b/>
          <w:bCs/>
        </w:rPr>
        <w:t>Exerci</w:t>
      </w:r>
      <w:r>
        <w:rPr>
          <w:rFonts w:ascii="Tahoma" w:hAnsi="Tahoma" w:cs="Tahoma"/>
          <w:b/>
          <w:bCs/>
        </w:rPr>
        <w:t>ț</w:t>
      </w:r>
      <w:r>
        <w:rPr>
          <w:b/>
          <w:bCs/>
        </w:rPr>
        <w:t>iul 7: VALORIZEAZĂ</w:t>
      </w:r>
      <w:r w:rsidRPr="00094873">
        <w:rPr>
          <w:b/>
          <w:bCs/>
        </w:rPr>
        <w:t>!</w:t>
      </w:r>
    </w:p>
    <w:p w:rsidR="00997398" w:rsidRPr="00FC3C3A" w:rsidRDefault="00997398">
      <w:pPr>
        <w:jc w:val="left"/>
        <w:rPr>
          <w:b/>
          <w:bCs/>
        </w:rPr>
      </w:pPr>
      <w:r w:rsidRPr="00FC3C3A">
        <w:rPr>
          <w:b/>
          <w:bCs/>
        </w:rPr>
        <w:t>Nu uita să mul</w:t>
      </w:r>
      <w:r w:rsidRPr="00FC3C3A">
        <w:rPr>
          <w:rFonts w:ascii="Tahoma" w:hAnsi="Tahoma" w:cs="Tahoma"/>
          <w:b/>
          <w:bCs/>
        </w:rPr>
        <w:t>ț</w:t>
      </w:r>
      <w:r w:rsidRPr="00FC3C3A">
        <w:rPr>
          <w:b/>
          <w:bCs/>
        </w:rPr>
        <w:t>ume</w:t>
      </w:r>
      <w:r w:rsidRPr="00FC3C3A">
        <w:rPr>
          <w:rFonts w:ascii="Tahoma" w:hAnsi="Tahoma" w:cs="Tahoma"/>
          <w:b/>
          <w:bCs/>
        </w:rPr>
        <w:t>ș</w:t>
      </w:r>
      <w:r w:rsidRPr="00FC3C3A">
        <w:rPr>
          <w:b/>
          <w:bCs/>
        </w:rPr>
        <w:t>ti!</w:t>
      </w:r>
    </w:p>
    <w:p w:rsidR="00997398" w:rsidRPr="00094873" w:rsidRDefault="00997398">
      <w:pPr>
        <w:jc w:val="left"/>
      </w:pPr>
      <w:r>
        <w:t>Î</w:t>
      </w:r>
      <w:r>
        <w:rPr>
          <w:rFonts w:ascii="Tahoma" w:hAnsi="Tahoma" w:cs="Tahoma"/>
        </w:rPr>
        <w:t>ț</w:t>
      </w:r>
      <w:r>
        <w:t>i mul</w:t>
      </w:r>
      <w:r>
        <w:rPr>
          <w:rFonts w:ascii="Tahoma" w:hAnsi="Tahoma" w:cs="Tahoma"/>
        </w:rPr>
        <w:t>ț</w:t>
      </w:r>
      <w:r>
        <w:t>umesc că mă ascul</w:t>
      </w:r>
      <w:r>
        <w:rPr>
          <w:rFonts w:ascii="Tahoma" w:hAnsi="Tahoma" w:cs="Tahoma"/>
        </w:rPr>
        <w:t>ț</w:t>
      </w:r>
      <w:r w:rsidRPr="00094873">
        <w:t>i.</w:t>
      </w:r>
    </w:p>
    <w:p w:rsidR="00997398" w:rsidRPr="00094873" w:rsidRDefault="00997398">
      <w:pPr>
        <w:jc w:val="left"/>
      </w:pPr>
      <w:r>
        <w:t>Î</w:t>
      </w:r>
      <w:r>
        <w:rPr>
          <w:rFonts w:ascii="Tahoma" w:hAnsi="Tahoma" w:cs="Tahoma"/>
        </w:rPr>
        <w:t>ț</w:t>
      </w:r>
      <w:r>
        <w:t>i mul</w:t>
      </w:r>
      <w:r>
        <w:rPr>
          <w:rFonts w:ascii="Tahoma" w:hAnsi="Tahoma" w:cs="Tahoma"/>
        </w:rPr>
        <w:t>ț</w:t>
      </w:r>
      <w:r>
        <w:t>umesc că mă accep</w:t>
      </w:r>
      <w:r>
        <w:rPr>
          <w:rFonts w:ascii="Tahoma" w:hAnsi="Tahoma" w:cs="Tahoma"/>
        </w:rPr>
        <w:t>ț</w:t>
      </w:r>
      <w:r>
        <w:t>i a</w:t>
      </w:r>
      <w:r>
        <w:rPr>
          <w:rFonts w:ascii="Tahoma" w:hAnsi="Tahoma" w:cs="Tahoma"/>
        </w:rPr>
        <w:t>ș</w:t>
      </w:r>
      <w:r w:rsidRPr="00094873">
        <w:t>a cum sunt.</w:t>
      </w:r>
    </w:p>
    <w:p w:rsidR="00997398" w:rsidRPr="00094873" w:rsidRDefault="00997398">
      <w:pPr>
        <w:jc w:val="left"/>
      </w:pPr>
      <w:r>
        <w:t>Î</w:t>
      </w:r>
      <w:r>
        <w:rPr>
          <w:rFonts w:ascii="Tahoma" w:hAnsi="Tahoma" w:cs="Tahoma"/>
        </w:rPr>
        <w:t>ț</w:t>
      </w:r>
      <w:r>
        <w:t>i mul</w:t>
      </w:r>
      <w:r>
        <w:rPr>
          <w:rFonts w:ascii="Tahoma" w:hAnsi="Tahoma" w:cs="Tahoma"/>
        </w:rPr>
        <w:t>ț</w:t>
      </w:r>
      <w:r>
        <w:t>umesc că îmi e</w:t>
      </w:r>
      <w:r>
        <w:rPr>
          <w:rFonts w:ascii="Tahoma" w:hAnsi="Tahoma" w:cs="Tahoma"/>
        </w:rPr>
        <w:t>ș</w:t>
      </w:r>
      <w:r>
        <w:t>ti apropape/ îmi e</w:t>
      </w:r>
      <w:r>
        <w:rPr>
          <w:rFonts w:ascii="Tahoma" w:hAnsi="Tahoma" w:cs="Tahoma"/>
        </w:rPr>
        <w:t>ș</w:t>
      </w:r>
      <w:r w:rsidRPr="00094873">
        <w:t>ti suport.</w:t>
      </w:r>
    </w:p>
    <w:p w:rsidR="00997398" w:rsidRDefault="00997398">
      <w:pPr>
        <w:jc w:val="left"/>
      </w:pPr>
      <w:r>
        <w:t xml:space="preserve">Apreciez faptul că m-ai ascultat </w:t>
      </w:r>
      <w:r>
        <w:rPr>
          <w:rFonts w:ascii="Tahoma" w:hAnsi="Tahoma" w:cs="Tahoma"/>
        </w:rPr>
        <w:t>ș</w:t>
      </w:r>
      <w:r>
        <w:t>i ai avut răbdare cu mine! M-am sim</w:t>
      </w:r>
      <w:r>
        <w:rPr>
          <w:rFonts w:ascii="Tahoma" w:hAnsi="Tahoma" w:cs="Tahoma"/>
        </w:rPr>
        <w:t>ț</w:t>
      </w:r>
      <w:r>
        <w:t>it auzit/ă</w:t>
      </w:r>
      <w:r w:rsidRPr="00094873">
        <w:t>!</w:t>
      </w:r>
      <w:r>
        <w:t xml:space="preserve"> Îţi mulţumesc.</w:t>
      </w:r>
    </w:p>
    <w:p w:rsidR="00997398" w:rsidRDefault="00997398">
      <w:pPr>
        <w:jc w:val="left"/>
      </w:pPr>
      <w:r>
        <w:t>Îţi mulţumesc pentru feed-back.</w:t>
      </w:r>
    </w:p>
    <w:p w:rsidR="00997398" w:rsidRDefault="00997398">
      <w:pPr>
        <w:jc w:val="left"/>
      </w:pPr>
      <w:r>
        <w:t>Îţi mulţumesc pentru că ai reuşit să mă oglindeşti.</w:t>
      </w:r>
    </w:p>
    <w:p w:rsidR="00997398" w:rsidRPr="00094873" w:rsidRDefault="00997398">
      <w:pPr>
        <w:jc w:val="left"/>
      </w:pPr>
      <w:r>
        <w:t>Îţi mulţumesc pentru ajutor. Contează asta pentru mine foarte mult etc.</w:t>
      </w:r>
    </w:p>
    <w:p w:rsidR="00997398" w:rsidRPr="00094873" w:rsidRDefault="00997398">
      <w:pPr>
        <w:jc w:val="left"/>
      </w:pPr>
      <w:r w:rsidRPr="00094873">
        <w:t>Timp de lucru: 10 minute</w:t>
      </w:r>
    </w:p>
    <w:p w:rsidR="00997398" w:rsidRPr="00094873" w:rsidRDefault="00997398">
      <w:pPr>
        <w:jc w:val="left"/>
      </w:pPr>
    </w:p>
    <w:p w:rsidR="00997398" w:rsidRPr="00094873" w:rsidRDefault="00997398">
      <w:pPr>
        <w:jc w:val="left"/>
      </w:pPr>
      <w:r w:rsidRPr="00094873">
        <w:t>BIBLIOGRAFIE:</w:t>
      </w:r>
    </w:p>
    <w:p w:rsidR="00997398" w:rsidRPr="00094873" w:rsidRDefault="00997398">
      <w:pPr>
        <w:jc w:val="left"/>
      </w:pPr>
      <w:hyperlink r:id="rId7" w:history="1">
        <w:r w:rsidRPr="00094873">
          <w:rPr>
            <w:rStyle w:val="Hyperlink"/>
          </w:rPr>
          <w:t>https://www.andyszekely.ro/comunica-asertiv-nu-agresiv/</w:t>
        </w:r>
      </w:hyperlink>
    </w:p>
    <w:p w:rsidR="00997398" w:rsidRPr="00094873" w:rsidRDefault="00997398">
      <w:pPr>
        <w:jc w:val="left"/>
      </w:pPr>
      <w:hyperlink r:id="rId8" w:history="1">
        <w:r w:rsidRPr="00094873">
          <w:rPr>
            <w:rStyle w:val="Hyperlink"/>
          </w:rPr>
          <w:t>http://psihoactiv-ls.ro/10-sfaturi-pentru-cupluri-despre-comunicare-eficienta-si-asertiva/</w:t>
        </w:r>
      </w:hyperlink>
    </w:p>
    <w:p w:rsidR="00997398" w:rsidRPr="00094873" w:rsidRDefault="00997398">
      <w:pPr>
        <w:jc w:val="left"/>
      </w:pPr>
      <w:hyperlink r:id="rId9" w:history="1">
        <w:r w:rsidRPr="00094873">
          <w:rPr>
            <w:rStyle w:val="Hyperlink"/>
          </w:rPr>
          <w:t>http://psihoterapieintegrativadiana.blogspot.ro/2013/02/comportamentul-asertiv.html</w:t>
        </w:r>
      </w:hyperlink>
    </w:p>
    <w:p w:rsidR="00997398" w:rsidRPr="00094873" w:rsidRDefault="00997398">
      <w:pPr>
        <w:jc w:val="left"/>
      </w:pPr>
    </w:p>
    <w:p w:rsidR="00997398" w:rsidRPr="002A0654" w:rsidRDefault="00997398">
      <w:pPr>
        <w:jc w:val="left"/>
        <w:rPr>
          <w:b/>
          <w:bCs/>
        </w:rPr>
      </w:pPr>
      <w:r w:rsidRPr="002A0654">
        <w:rPr>
          <w:b/>
          <w:bCs/>
        </w:rPr>
        <w:t>ANEXA 1</w:t>
      </w:r>
    </w:p>
    <w:p w:rsidR="00997398" w:rsidRPr="00094873" w:rsidRDefault="00997398">
      <w:pPr>
        <w:jc w:val="left"/>
      </w:pPr>
      <w:r>
        <w:t>Î</w:t>
      </w:r>
      <w:r w:rsidRPr="00094873">
        <w:t>ncheierea sesiunii:</w:t>
      </w:r>
      <w:r>
        <w:t xml:space="preserve"> Pe o scală de la 1 la 10 arată cât de asertiv e</w:t>
      </w:r>
      <w:r>
        <w:rPr>
          <w:rFonts w:ascii="Tahoma" w:hAnsi="Tahoma" w:cs="Tahoma"/>
        </w:rPr>
        <w:t>ș</w:t>
      </w:r>
      <w:r>
        <w:t>ti! Mult succes!</w:t>
      </w:r>
    </w:p>
    <w:p w:rsidR="00997398" w:rsidRPr="00094873" w:rsidRDefault="00997398">
      <w:pPr>
        <w:jc w:val="lef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26" type="#_x0000_t202" style="position:absolute;margin-left:169.5pt;margin-top:10.7pt;width:84.7pt;height:36.75pt;z-index:251653632;visibility:visible">
            <v:textbox>
              <w:txbxContent>
                <w:p w:rsidR="00997398" w:rsidRDefault="00997398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Toleran</w:t>
                  </w:r>
                  <w:r>
                    <w:rPr>
                      <w:rFonts w:ascii="Tahoma" w:hAnsi="Tahoma" w:cs="Tahoma"/>
                      <w:lang w:val="en-US"/>
                    </w:rPr>
                    <w:t>ț</w:t>
                  </w:r>
                  <w:r>
                    <w:rPr>
                      <w:lang w:val="en-US"/>
                    </w:rPr>
                    <w:t>ă/ acceptare</w:t>
                  </w:r>
                </w:p>
              </w:txbxContent>
            </v:textbox>
          </v:shape>
        </w:pict>
      </w:r>
      <w:r w:rsidRPr="002A0654">
        <w:rPr>
          <w:b/>
          <w:bCs/>
        </w:rPr>
        <w:t>Exerci</w:t>
      </w:r>
      <w:r w:rsidRPr="002A0654">
        <w:rPr>
          <w:rFonts w:ascii="Tahoma" w:hAnsi="Tahoma" w:cs="Tahoma"/>
          <w:b/>
          <w:bCs/>
        </w:rPr>
        <w:t>ț</w:t>
      </w:r>
      <w:r w:rsidRPr="002A0654">
        <w:rPr>
          <w:b/>
          <w:bCs/>
        </w:rPr>
        <w:t>iul</w:t>
      </w:r>
      <w:r w:rsidRPr="00A522E7">
        <w:rPr>
          <w:b/>
          <w:bCs/>
        </w:rPr>
        <w:t>:</w:t>
      </w:r>
      <w:r w:rsidRPr="002A0654">
        <w:rPr>
          <w:b/>
          <w:bCs/>
        </w:rPr>
        <w:t xml:space="preserve"> “CERCUL SIGURAN</w:t>
      </w:r>
      <w:r w:rsidRPr="002A0654">
        <w:rPr>
          <w:rFonts w:ascii="Tahoma" w:hAnsi="Tahoma" w:cs="Tahoma"/>
          <w:b/>
          <w:bCs/>
        </w:rPr>
        <w:t>Ț</w:t>
      </w:r>
      <w:r w:rsidRPr="002A0654">
        <w:rPr>
          <w:b/>
          <w:bCs/>
        </w:rPr>
        <w:t>EI</w:t>
      </w:r>
      <w:r w:rsidRPr="00094873">
        <w:t>”</w:t>
      </w:r>
    </w:p>
    <w:p w:rsidR="00997398" w:rsidRPr="00094873" w:rsidRDefault="00997398">
      <w:pPr>
        <w:jc w:val="left"/>
      </w:pPr>
      <w:r>
        <w:rPr>
          <w:noProof/>
        </w:rPr>
        <w:pict>
          <v:line id="Straight Connector 15" o:spid="_x0000_s1027" style="position:absolute;flip:x;z-index:251660800;visibility:visible" from="192pt,23.4pt" to="196.5pt,396.9pt" strokecolor="#4579b8"/>
        </w:pict>
      </w:r>
      <w:r>
        <w:rPr>
          <w:noProof/>
        </w:rPr>
        <w:pict>
          <v:oval id="Oval 2" o:spid="_x0000_s1028" style="position:absolute;margin-left:48.75pt;margin-top:22.65pt;width:296.25pt;height:374.25pt;z-index:251651584;visibility:visible"/>
        </w:pict>
      </w:r>
    </w:p>
    <w:p w:rsidR="00997398" w:rsidRPr="00094873" w:rsidRDefault="00997398">
      <w:pPr>
        <w:jc w:val="left"/>
      </w:pPr>
    </w:p>
    <w:p w:rsidR="00997398" w:rsidRPr="00094873" w:rsidRDefault="00997398">
      <w:pPr>
        <w:jc w:val="left"/>
      </w:pPr>
      <w:r>
        <w:rPr>
          <w:noProof/>
        </w:rPr>
        <w:pict>
          <v:shape id="Text Box 9" o:spid="_x0000_s1029" type="#_x0000_t202" style="position:absolute;margin-left:-17.25pt;margin-top:20.05pt;width:74.25pt;height:55.5pt;z-index:251652608;visibility:visible">
            <v:textbox>
              <w:txbxContent>
                <w:p w:rsidR="00997398" w:rsidRDefault="00997398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Securitate personală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1" o:spid="_x0000_s1030" type="#_x0000_t202" style="position:absolute;margin-left:305.25pt;margin-top:5.05pt;width:75pt;height:35.25pt;z-index:251654656;visibility:visible">
            <v:textbox>
              <w:txbxContent>
                <w:p w:rsidR="00997398" w:rsidRDefault="00997398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Deschidere dialog</w:t>
                  </w:r>
                </w:p>
              </w:txbxContent>
            </v:textbox>
          </v:shape>
        </w:pict>
      </w:r>
    </w:p>
    <w:p w:rsidR="00997398" w:rsidRPr="00094873" w:rsidRDefault="00997398">
      <w:pPr>
        <w:jc w:val="left"/>
      </w:pPr>
      <w:r>
        <w:rPr>
          <w:noProof/>
        </w:rPr>
        <w:pict>
          <v:line id="Straight Connector 18" o:spid="_x0000_s1031" style="position:absolute;flip:x;z-index:251663872;visibility:visible" from="83.25pt,16.25pt" to="305.25pt,263pt" strokecolor="#4579b8"/>
        </w:pict>
      </w:r>
    </w:p>
    <w:tbl>
      <w:tblPr>
        <w:tblpPr w:leftFromText="180" w:rightFromText="180" w:vertAnchor="text" w:tblpX="1624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997398" w:rsidRPr="00094873">
        <w:trPr>
          <w:trHeight w:val="90"/>
        </w:trPr>
        <w:tc>
          <w:tcPr>
            <w:tcW w:w="324" w:type="dxa"/>
          </w:tcPr>
          <w:p w:rsidR="00997398" w:rsidRPr="00094873" w:rsidRDefault="00997398" w:rsidP="00746A83">
            <w:pPr>
              <w:jc w:val="left"/>
            </w:pPr>
            <w:r>
              <w:rPr>
                <w:noProof/>
              </w:rPr>
              <w:pict>
                <v:line id="Straight Connector 17" o:spid="_x0000_s1032" style="position:absolute;z-index:251662848;visibility:visible" from="-3.9pt,1.6pt" to="236.1pt,222.05pt" strokecolor="#4579b8"/>
              </w:pict>
            </w:r>
          </w:p>
        </w:tc>
      </w:tr>
    </w:tbl>
    <w:p w:rsidR="00997398" w:rsidRPr="00094873" w:rsidRDefault="00997398">
      <w:pPr>
        <w:jc w:val="left"/>
      </w:pPr>
    </w:p>
    <w:p w:rsidR="00997398" w:rsidRPr="00094873" w:rsidRDefault="00997398">
      <w:pPr>
        <w:jc w:val="left"/>
      </w:pPr>
      <w:r>
        <w:rPr>
          <w:noProof/>
        </w:rPr>
        <w:pict>
          <v:shape id="Text Box 14" o:spid="_x0000_s1033" type="#_x0000_t202" style="position:absolute;margin-left:334.5pt;margin-top:186pt;width:100.5pt;height:44.25pt;flip:y;z-index:251656704;visibility:visible">
            <v:textbox>
              <w:txbxContent>
                <w:p w:rsidR="00997398" w:rsidRDefault="00997398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Limbaj neutru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6" o:spid="_x0000_s1034" type="#_x0000_t202" style="position:absolute;margin-left:8.25pt;margin-top:204.75pt;width:60.75pt;height:40.5pt;flip:y;z-index:251658752;visibility:visible">
            <v:textbox>
              <w:txbxContent>
                <w:p w:rsidR="00997398" w:rsidRDefault="00997398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Implicare</w:t>
                  </w:r>
                </w:p>
              </w:txbxContent>
            </v:textbox>
          </v:shape>
        </w:pict>
      </w:r>
      <w:r>
        <w:rPr>
          <w:noProof/>
        </w:rPr>
        <w:pict>
          <v:line id="Straight Connector 16" o:spid="_x0000_s1035" style="position:absolute;z-index:251661824;visibility:visible" from="48.75pt,91.5pt" to="348.75pt,92.25pt" strokecolor="#4579b8"/>
        </w:pict>
      </w:r>
      <w:r>
        <w:rPr>
          <w:noProof/>
        </w:rPr>
        <w:pict>
          <v:shape id="Text Box 18" o:spid="_x0000_s1036" type="#_x0000_t202" style="position:absolute;margin-left:-36pt;margin-top:67.5pt;width:1in;height:37.5pt;flip:y;z-index:251659776;visibility:visible">
            <v:textbox>
              <w:txbxContent>
                <w:p w:rsidR="00997398" w:rsidRDefault="00997398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Valorizare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3" o:spid="_x0000_s1037" type="#_x0000_t202" style="position:absolute;margin-left:348.75pt;margin-top:67.5pt;width:63pt;height:37.5pt;z-index:251655680;visibility:visible">
            <v:textbox>
              <w:txbxContent>
                <w:p w:rsidR="00997398" w:rsidRDefault="00997398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Clarificaresentimente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5" o:spid="_x0000_s1038" type="#_x0000_t202" style="position:absolute;margin-left:152.3pt;margin-top:277.65pt;width:1in;height:40.55pt;z-index:251657728;visibility:visible">
            <v:textbox>
              <w:txbxContent>
                <w:p w:rsidR="00997398" w:rsidRDefault="00997398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Feed-back constructiv</w:t>
                  </w:r>
                </w:p>
              </w:txbxContent>
            </v:textbox>
          </v:shape>
        </w:pict>
      </w:r>
    </w:p>
    <w:sectPr w:rsidR="00997398" w:rsidRPr="00094873" w:rsidSect="007E16CC">
      <w:footerReference w:type="default" r:id="rId10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7398" w:rsidRDefault="00997398" w:rsidP="00746A83">
      <w:pPr>
        <w:spacing w:after="0" w:line="240" w:lineRule="auto"/>
      </w:pPr>
      <w:r>
        <w:separator/>
      </w:r>
    </w:p>
  </w:endnote>
  <w:endnote w:type="continuationSeparator" w:id="1">
    <w:p w:rsidR="00997398" w:rsidRDefault="00997398" w:rsidP="00746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??¨§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398" w:rsidRDefault="00997398">
    <w:pPr>
      <w:pStyle w:val="Footer"/>
      <w:jc w:val="center"/>
    </w:pPr>
    <w:fldSimple w:instr=" PAGE   \* MERGEFORMAT ">
      <w:r>
        <w:rPr>
          <w:noProof/>
        </w:rPr>
        <w:t>3</w:t>
      </w:r>
    </w:fldSimple>
  </w:p>
  <w:p w:rsidR="00997398" w:rsidRDefault="0099739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7398" w:rsidRDefault="00997398" w:rsidP="00746A83">
      <w:pPr>
        <w:spacing w:after="0" w:line="240" w:lineRule="auto"/>
      </w:pPr>
      <w:r>
        <w:separator/>
      </w:r>
    </w:p>
  </w:footnote>
  <w:footnote w:type="continuationSeparator" w:id="1">
    <w:p w:rsidR="00997398" w:rsidRDefault="00997398" w:rsidP="00746A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5ADD"/>
    <w:multiLevelType w:val="hybridMultilevel"/>
    <w:tmpl w:val="23E2E9AC"/>
    <w:lvl w:ilvl="0" w:tplc="7EFAB78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BB1E9C"/>
    <w:multiLevelType w:val="hybridMultilevel"/>
    <w:tmpl w:val="A9E41896"/>
    <w:lvl w:ilvl="0" w:tplc="D0CA501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C3F0E3"/>
    <w:multiLevelType w:val="singleLevel"/>
    <w:tmpl w:val="58C3F0E3"/>
    <w:lvl w:ilvl="0">
      <w:start w:val="1"/>
      <w:numFmt w:val="decimal"/>
      <w:suff w:val="space"/>
      <w:lvlText w:val="%1."/>
      <w:lvlJc w:val="left"/>
    </w:lvl>
  </w:abstractNum>
  <w:abstractNum w:abstractNumId="3">
    <w:nsid w:val="784B326D"/>
    <w:multiLevelType w:val="hybridMultilevel"/>
    <w:tmpl w:val="34D080E6"/>
    <w:lvl w:ilvl="0" w:tplc="85220AC2">
      <w:start w:val="19"/>
      <w:numFmt w:val="bullet"/>
      <w:lvlText w:val=""/>
      <w:lvlJc w:val="left"/>
      <w:pPr>
        <w:ind w:left="720" w:hanging="360"/>
      </w:pPr>
      <w:rPr>
        <w:rFonts w:ascii="Symbol" w:eastAsia="SimSun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drawingGridHorizontalSpacing w:val="120"/>
  <w:drawingGridVerticalSpacing w:val="120"/>
  <w:doNotUseMarginsForDrawingGridOrigin/>
  <w:doNotShadeFormData/>
  <w:noPunctuationKerning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05782"/>
    <w:rsid w:val="00094873"/>
    <w:rsid w:val="000C1C4D"/>
    <w:rsid w:val="00172A27"/>
    <w:rsid w:val="001B5BB6"/>
    <w:rsid w:val="002A0654"/>
    <w:rsid w:val="00316AF6"/>
    <w:rsid w:val="003C6DB2"/>
    <w:rsid w:val="003E5C46"/>
    <w:rsid w:val="0045102D"/>
    <w:rsid w:val="004675A4"/>
    <w:rsid w:val="004A50F2"/>
    <w:rsid w:val="00585FE4"/>
    <w:rsid w:val="005A2815"/>
    <w:rsid w:val="005C4794"/>
    <w:rsid w:val="005E7581"/>
    <w:rsid w:val="00672587"/>
    <w:rsid w:val="00693681"/>
    <w:rsid w:val="006F48DD"/>
    <w:rsid w:val="006F5254"/>
    <w:rsid w:val="00746A83"/>
    <w:rsid w:val="007820F7"/>
    <w:rsid w:val="007E16CC"/>
    <w:rsid w:val="00897F37"/>
    <w:rsid w:val="00997398"/>
    <w:rsid w:val="00A522E7"/>
    <w:rsid w:val="00BB5752"/>
    <w:rsid w:val="00BF3431"/>
    <w:rsid w:val="00C446B1"/>
    <w:rsid w:val="00DA1877"/>
    <w:rsid w:val="00F9583C"/>
    <w:rsid w:val="00FC3C3A"/>
    <w:rsid w:val="00FF1FFA"/>
    <w:rsid w:val="0607171D"/>
    <w:rsid w:val="10C02F04"/>
    <w:rsid w:val="24225D45"/>
    <w:rsid w:val="25AC01A7"/>
    <w:rsid w:val="36F05AB2"/>
    <w:rsid w:val="3F98528E"/>
    <w:rsid w:val="436E2D5F"/>
    <w:rsid w:val="529560B7"/>
    <w:rsid w:val="5EF04125"/>
    <w:rsid w:val="642C0891"/>
    <w:rsid w:val="68564A68"/>
    <w:rsid w:val="75B8491C"/>
    <w:rsid w:val="79142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6CC"/>
    <w:pPr>
      <w:spacing w:after="200" w:line="276" w:lineRule="auto"/>
      <w:jc w:val="both"/>
    </w:pPr>
    <w:rPr>
      <w:kern w:val="2"/>
      <w:sz w:val="21"/>
      <w:szCs w:val="21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E16CC"/>
    <w:pPr>
      <w:spacing w:beforeAutospacing="1" w:after="0" w:afterAutospacing="1"/>
      <w:jc w:val="left"/>
      <w:outlineLvl w:val="1"/>
    </w:pPr>
    <w:rPr>
      <w:rFonts w:ascii="SimSun" w:hAnsi="SimSun" w:cs="SimSun"/>
      <w:b/>
      <w:bCs/>
      <w:kern w:val="0"/>
      <w:sz w:val="36"/>
      <w:szCs w:val="36"/>
      <w:lang w:val="en-US"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820F7"/>
    <w:rPr>
      <w:rFonts w:ascii="Cambria" w:hAnsi="Cambria" w:cs="Cambria"/>
      <w:b/>
      <w:bCs/>
      <w:i/>
      <w:iCs/>
      <w:kern w:val="2"/>
      <w:sz w:val="28"/>
      <w:szCs w:val="28"/>
    </w:rPr>
  </w:style>
  <w:style w:type="character" w:styleId="Emphasis">
    <w:name w:val="Emphasis"/>
    <w:basedOn w:val="DefaultParagraphFont"/>
    <w:uiPriority w:val="99"/>
    <w:qFormat/>
    <w:rsid w:val="007E16CC"/>
    <w:rPr>
      <w:i/>
      <w:iCs/>
    </w:rPr>
  </w:style>
  <w:style w:type="character" w:styleId="Hyperlink">
    <w:name w:val="Hyperlink"/>
    <w:basedOn w:val="DefaultParagraphFont"/>
    <w:uiPriority w:val="99"/>
    <w:rsid w:val="007E16CC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7E16CC"/>
    <w:rPr>
      <w:b/>
      <w:bCs/>
    </w:rPr>
  </w:style>
  <w:style w:type="paragraph" w:styleId="Header">
    <w:name w:val="header"/>
    <w:basedOn w:val="Normal"/>
    <w:link w:val="HeaderChar"/>
    <w:uiPriority w:val="99"/>
    <w:rsid w:val="00746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46A83"/>
    <w:rPr>
      <w:kern w:val="2"/>
      <w:sz w:val="21"/>
      <w:szCs w:val="21"/>
    </w:rPr>
  </w:style>
  <w:style w:type="paragraph" w:styleId="Footer">
    <w:name w:val="footer"/>
    <w:basedOn w:val="Normal"/>
    <w:link w:val="FooterChar"/>
    <w:uiPriority w:val="99"/>
    <w:rsid w:val="00746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46A83"/>
    <w:rPr>
      <w:kern w:val="2"/>
      <w:sz w:val="21"/>
      <w:szCs w:val="21"/>
    </w:rPr>
  </w:style>
  <w:style w:type="paragraph" w:styleId="ListParagraph">
    <w:name w:val="List Paragraph"/>
    <w:basedOn w:val="Normal"/>
    <w:uiPriority w:val="99"/>
    <w:qFormat/>
    <w:rsid w:val="00585FE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ihoactiv-ls.ro/10-sfaturi-pentru-cupluri-despre-comunicare-eficienta-si-asertiv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ndyszekely.ro/comunica-asertiv-nu-agresiv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psihoterapieintegrativadiana.blogspot.ro/2013/02/comportamentul-asertiv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130</TotalTime>
  <Pages>6</Pages>
  <Words>1224</Words>
  <Characters>7102</Characters>
  <Application>Microsoft Office Outlook</Application>
  <DocSecurity>0</DocSecurity>
  <Lines>0</Lines>
  <Paragraphs>0</Paragraphs>
  <ScaleCrop>false</ScaleCrop>
  <Company>xxx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ALEXIA</dc:creator>
  <cp:keywords/>
  <dc:description/>
  <cp:lastModifiedBy>xp</cp:lastModifiedBy>
  <cp:revision>11</cp:revision>
  <cp:lastPrinted>2017-03-15T19:20:00Z</cp:lastPrinted>
  <dcterms:created xsi:type="dcterms:W3CDTF">2017-03-11T09:24:00Z</dcterms:created>
  <dcterms:modified xsi:type="dcterms:W3CDTF">2017-05-31T09:07:00Z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