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943634" w:themeColor="accent2" w:themeShade="BF"/>
  <w:body>
    <w:sdt>
      <w:sdtPr>
        <w:rPr>
          <w:lang w:val="ro-RO"/>
        </w:rPr>
        <w:id w:val="12203127"/>
        <w:docPartObj>
          <w:docPartGallery w:val="Cover Pages"/>
          <w:docPartUnique/>
        </w:docPartObj>
      </w:sdtPr>
      <w:sdtEndPr>
        <w:rPr>
          <w:b/>
          <w:color w:val="948A54" w:themeColor="background2" w:themeShade="80"/>
          <w:sz w:val="36"/>
          <w:szCs w:val="36"/>
          <w14:shadow w14:blurRad="50800" w14:dist="38100" w14:dir="2700000" w14:sx="100000" w14:sy="100000" w14:kx="0" w14:ky="0" w14:algn="tl">
            <w14:srgbClr w14:val="000000">
              <w14:alpha w14:val="60000"/>
            </w14:srgbClr>
          </w14:shadow>
        </w:rPr>
      </w:sdtEndPr>
      <w:sdtContent>
        <w:p w:rsidR="00DB039B" w:rsidRPr="008E16F8" w:rsidRDefault="00DC5B99">
          <w:pPr>
            <w:rPr>
              <w:b/>
              <w:color w:val="948A54" w:themeColor="background2" w:themeShade="80"/>
              <w:sz w:val="36"/>
              <w:szCs w:val="36"/>
              <w:lang w:val="ro-RO"/>
              <w14:shadow w14:blurRad="50800" w14:dist="38100" w14:dir="2700000" w14:sx="100000" w14:sy="100000" w14:kx="0" w14:ky="0" w14:algn="tl">
                <w14:srgbClr w14:val="000000">
                  <w14:alpha w14:val="60000"/>
                </w14:srgbClr>
              </w14:shadow>
            </w:rPr>
          </w:pPr>
          <w:r>
            <w:rPr>
              <w:noProof/>
            </w:rPr>
            <mc:AlternateContent>
              <mc:Choice Requires="wpg">
                <w:drawing>
                  <wp:anchor distT="0" distB="0" distL="114300" distR="114300" simplePos="0" relativeHeight="251675648" behindDoc="0" locked="0" layoutInCell="0" allowOverlap="1" wp14:anchorId="7372DF65" wp14:editId="18F10C92">
                    <wp:simplePos x="0" y="0"/>
                    <wp:positionH relativeFrom="page">
                      <wp:posOffset>3486150</wp:posOffset>
                    </wp:positionH>
                    <wp:positionV relativeFrom="page">
                      <wp:posOffset>914400</wp:posOffset>
                    </wp:positionV>
                    <wp:extent cx="2363333" cy="4191370"/>
                    <wp:effectExtent l="0" t="0" r="18415" b="19050"/>
                    <wp:wrapNone/>
                    <wp:docPr id="1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3333" cy="4191370"/>
                              <a:chOff x="180" y="338"/>
                              <a:chExt cx="4795" cy="7140"/>
                            </a:xfrm>
                          </wpg:grpSpPr>
                          <wps:wsp>
                            <wps:cNvPr id="16" name="Rectangle 4"/>
                            <wps:cNvSpPr>
                              <a:spLocks noChangeArrowheads="1"/>
                            </wps:cNvSpPr>
                            <wps:spPr bwMode="auto">
                              <a:xfrm>
                                <a:off x="1514" y="338"/>
                                <a:ext cx="2049" cy="7139"/>
                              </a:xfrm>
                              <a:prstGeom prst="rect">
                                <a:avLst/>
                              </a:prstGeom>
                              <a:solidFill>
                                <a:schemeClr val="bg1">
                                  <a:lumMod val="100000"/>
                                  <a:lumOff val="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DC5B99" w:rsidRPr="00DC5B99" w:rsidRDefault="00AE59B7" w:rsidP="00DC5B99">
                                  <w:pPr>
                                    <w:pStyle w:val="NoSpacing"/>
                                    <w:jc w:val="center"/>
                                    <w:rPr>
                                      <w:rFonts w:asciiTheme="majorHAnsi" w:eastAsiaTheme="majorEastAsia" w:hAnsiTheme="majorHAnsi" w:cstheme="majorBidi"/>
                                      <w:b/>
                                      <w:sz w:val="36"/>
                                      <w:szCs w:val="36"/>
                                    </w:rPr>
                                  </w:pPr>
                                  <w:sdt>
                                    <w:sdtPr>
                                      <w:rPr>
                                        <w:rFonts w:asciiTheme="majorHAnsi" w:eastAsiaTheme="majorEastAsia" w:hAnsiTheme="majorHAnsi" w:cstheme="majorBidi"/>
                                        <w:b/>
                                        <w:sz w:val="36"/>
                                        <w:szCs w:val="36"/>
                                      </w:rPr>
                                      <w:alias w:val="Autor"/>
                                      <w:id w:val="612603607"/>
                                      <w:dataBinding w:prefixMappings="xmlns:ns0='http://schemas.openxmlformats.org/package/2006/metadata/core-properties' xmlns:ns1='http://purl.org/dc/elements/1.1/'" w:xpath="/ns0:coreProperties[1]/ns1:creator[1]" w:storeItemID="{6C3C8BC8-F283-45AE-878A-BAB7291924A1}"/>
                                      <w:text/>
                                    </w:sdtPr>
                                    <w:sdtEndPr/>
                                    <w:sdtContent>
                                      <w:r w:rsidR="00976DB5">
                                        <w:rPr>
                                          <w:rFonts w:asciiTheme="majorHAnsi" w:eastAsiaTheme="majorEastAsia" w:hAnsiTheme="majorHAnsi" w:cstheme="majorBidi"/>
                                          <w:b/>
                                          <w:sz w:val="36"/>
                                          <w:szCs w:val="36"/>
                                          <w:lang w:val="en-US"/>
                                        </w:rPr>
                                        <w:t xml:space="preserve">  ANUL II, NR. 3 </w:t>
                                      </w:r>
                                    </w:sdtContent>
                                  </w:sdt>
                                  <w:r w:rsidR="00DC5B99" w:rsidRPr="00DC5B99">
                                    <w:t xml:space="preserve"> </w:t>
                                  </w:r>
                                </w:p>
                                <w:p w:rsidR="00DC5B99" w:rsidRPr="00DC5B99" w:rsidRDefault="00DC5B99" w:rsidP="00DC5B99">
                                  <w:pPr>
                                    <w:pStyle w:val="NoSpacing"/>
                                    <w:jc w:val="center"/>
                                    <w:rPr>
                                      <w:rFonts w:ascii="Cambria" w:eastAsia="Times New Roman" w:hAnsi="Cambria" w:cs="Arial"/>
                                      <w:b/>
                                      <w:sz w:val="32"/>
                                      <w:szCs w:val="32"/>
                                    </w:rPr>
                                  </w:pPr>
                                  <w:r w:rsidRPr="00F659ED">
                                    <w:rPr>
                                      <w:rFonts w:ascii="Cambria" w:eastAsia="Times New Roman" w:hAnsi="Cambria" w:cs="Arial"/>
                                      <w:b/>
                                      <w:sz w:val="32"/>
                                      <w:szCs w:val="32"/>
                                    </w:rPr>
                                    <w:t>ISSN 2247 – 3076</w:t>
                                  </w:r>
                                </w:p>
                                <w:p w:rsidR="00DC5B99" w:rsidRPr="00F659ED" w:rsidRDefault="00DC5B99" w:rsidP="00DC5B99">
                                  <w:pPr>
                                    <w:pStyle w:val="NoSpacing"/>
                                    <w:jc w:val="center"/>
                                    <w:rPr>
                                      <w:rFonts w:ascii="Cambria" w:hAnsi="Cambria" w:cs="Arial"/>
                                      <w:b/>
                                      <w:sz w:val="32"/>
                                      <w:szCs w:val="32"/>
                                    </w:rPr>
                                  </w:pPr>
                                  <w:r w:rsidRPr="00F659ED">
                                    <w:rPr>
                                      <w:rFonts w:ascii="Cambria" w:hAnsi="Cambria" w:cs="Arial"/>
                                      <w:b/>
                                      <w:sz w:val="32"/>
                                      <w:szCs w:val="32"/>
                                    </w:rPr>
                                    <w:t>ISSN-L=</w:t>
                                  </w:r>
                                  <w:r w:rsidRPr="00F659ED">
                                    <w:rPr>
                                      <w:rFonts w:ascii="Cambria" w:eastAsia="Times New Roman" w:hAnsi="Cambria" w:cs="Arial"/>
                                      <w:b/>
                                      <w:sz w:val="32"/>
                                      <w:szCs w:val="32"/>
                                    </w:rPr>
                                    <w:t xml:space="preserve"> 2247 – 3076</w:t>
                                  </w:r>
                                </w:p>
                                <w:p w:rsidR="004501B9" w:rsidRPr="00465F5E" w:rsidRDefault="004501B9" w:rsidP="00DC5B99">
                                  <w:pPr>
                                    <w:pStyle w:val="NoSpacing"/>
                                    <w:jc w:val="center"/>
                                    <w:rPr>
                                      <w:rFonts w:asciiTheme="majorHAnsi" w:eastAsiaTheme="majorEastAsia" w:hAnsiTheme="majorHAnsi" w:cstheme="majorBidi"/>
                                      <w:b/>
                                      <w:sz w:val="36"/>
                                      <w:szCs w:val="36"/>
                                    </w:rPr>
                                  </w:pPr>
                                </w:p>
                              </w:txbxContent>
                            </wps:txbx>
                            <wps:bodyPr rot="0" vert="vert270" wrap="square" lIns="9144" tIns="91440" rIns="9144" bIns="91440" anchor="ctr" anchorCtr="0" upright="1">
                              <a:noAutofit/>
                            </wps:bodyPr>
                          </wps:wsp>
                          <wps:wsp>
                            <wps:cNvPr id="18" name="Rectangle 5"/>
                            <wps:cNvSpPr>
                              <a:spLocks noChangeArrowheads="1"/>
                            </wps:cNvSpPr>
                            <wps:spPr bwMode="auto">
                              <a:xfrm>
                                <a:off x="3562" y="338"/>
                                <a:ext cx="1413" cy="7139"/>
                              </a:xfrm>
                              <a:prstGeom prst="rect">
                                <a:avLst/>
                              </a:prstGeom>
                              <a:solidFill>
                                <a:schemeClr val="bg1">
                                  <a:lumMod val="100000"/>
                                  <a:lumOff val="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b/>
                                      <w:bCs/>
                                      <w:color w:val="4F81BD" w:themeColor="accent1"/>
                                      <w:sz w:val="100"/>
                                      <w:szCs w:val="100"/>
                                    </w:rPr>
                                    <w:alias w:val="An"/>
                                    <w:id w:val="343265951"/>
                                    <w:dataBinding w:prefixMappings="xmlns:ns0='http://schemas.microsoft.com/office/2006/coverPageProps'" w:xpath="/ns0:CoverPageProperties[1]/ns0:PublishDate[1]" w:storeItemID="{55AF091B-3C7A-41E3-B477-F2FDAA23CFDA}"/>
                                    <w:date w:fullDate="2012-01-01T00:00:00Z">
                                      <w:dateFormat w:val="yyyy"/>
                                      <w:lid w:val="ro-RO"/>
                                      <w:storeMappedDataAs w:val="dateTime"/>
                                      <w:calendar w:val="gregorian"/>
                                    </w:date>
                                  </w:sdtPr>
                                  <w:sdtEndPr/>
                                  <w:sdtContent>
                                    <w:p w:rsidR="004501B9" w:rsidRDefault="00FF5C7C" w:rsidP="00090B22">
                                      <w:pPr>
                                        <w:pStyle w:val="NoSpacing"/>
                                        <w:jc w:val="center"/>
                                        <w:rPr>
                                          <w:b/>
                                          <w:bCs/>
                                          <w:color w:val="4F81BD" w:themeColor="accent1"/>
                                          <w:sz w:val="100"/>
                                          <w:szCs w:val="100"/>
                                        </w:rPr>
                                      </w:pPr>
                                      <w:r>
                                        <w:rPr>
                                          <w:b/>
                                          <w:bCs/>
                                          <w:color w:val="4F81BD" w:themeColor="accent1"/>
                                          <w:sz w:val="100"/>
                                          <w:szCs w:val="100"/>
                                        </w:rPr>
                                        <w:t>2012</w:t>
                                      </w:r>
                                    </w:p>
                                  </w:sdtContent>
                                </w:sdt>
                              </w:txbxContent>
                            </wps:txbx>
                            <wps:bodyPr rot="0" vert="vert270" wrap="square" lIns="9144" tIns="91440" rIns="9144" bIns="91440" anchor="ctr" anchorCtr="0" upright="1">
                              <a:noAutofit/>
                            </wps:bodyPr>
                          </wps:wsp>
                          <wps:wsp>
                            <wps:cNvPr id="21" name="Rectangle 6"/>
                            <wps:cNvSpPr>
                              <a:spLocks noChangeArrowheads="1"/>
                            </wps:cNvSpPr>
                            <wps:spPr bwMode="auto">
                              <a:xfrm>
                                <a:off x="180" y="338"/>
                                <a:ext cx="1334" cy="7140"/>
                              </a:xfrm>
                              <a:prstGeom prst="rect">
                                <a:avLst/>
                              </a:prstGeom>
                              <a:solidFill>
                                <a:schemeClr val="bg1">
                                  <a:lumMod val="100000"/>
                                  <a:lumOff val="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b/>
                                      <w:bCs/>
                                      <w:color w:val="00B050"/>
                                      <w:sz w:val="52"/>
                                      <w:szCs w:val="52"/>
                                    </w:rPr>
                                    <w:alias w:val="Titlu"/>
                                    <w:id w:val="612603602"/>
                                    <w:dataBinding w:prefixMappings="xmlns:ns0='http://schemas.openxmlformats.org/package/2006/metadata/core-properties' xmlns:ns1='http://purl.org/dc/elements/1.1/'" w:xpath="/ns0:coreProperties[1]/ns1:title[1]" w:storeItemID="{6C3C8BC8-F283-45AE-878A-BAB7291924A1}"/>
                                    <w:text/>
                                  </w:sdtPr>
                                  <w:sdtEndPr/>
                                  <w:sdtContent>
                                    <w:p w:rsidR="004501B9" w:rsidRPr="00465F5E" w:rsidRDefault="004501B9" w:rsidP="00090B22">
                                      <w:pPr>
                                        <w:pStyle w:val="NoSpacing"/>
                                        <w:jc w:val="center"/>
                                        <w:rPr>
                                          <w:rFonts w:asciiTheme="majorHAnsi" w:eastAsiaTheme="majorEastAsia" w:hAnsiTheme="majorHAnsi" w:cstheme="majorBidi"/>
                                          <w:b/>
                                          <w:bCs/>
                                          <w:sz w:val="52"/>
                                          <w:szCs w:val="52"/>
                                        </w:rPr>
                                      </w:pPr>
                                      <w:r w:rsidRPr="00465F5E">
                                        <w:rPr>
                                          <w:rFonts w:asciiTheme="majorHAnsi" w:eastAsiaTheme="majorEastAsia" w:hAnsiTheme="majorHAnsi" w:cstheme="majorBidi"/>
                                          <w:b/>
                                          <w:bCs/>
                                          <w:color w:val="00B050"/>
                                          <w:sz w:val="52"/>
                                          <w:szCs w:val="52"/>
                                        </w:rPr>
                                        <w:t>MUGURAŞII</w:t>
                                      </w:r>
                                    </w:p>
                                  </w:sdtContent>
                                </w:sdt>
                              </w:txbxContent>
                            </wps:txbx>
                            <wps:bodyPr rot="0" vert="vert270" wrap="square" lIns="9144" tIns="91440" rIns="9144" bIns="9144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274.5pt;margin-top:1in;width:186.1pt;height:330.05pt;z-index:251675648;mso-position-horizontal-relative:page;mso-position-vertical-relative:page" coordorigin="180,338" coordsize="4795,7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" o:allowincell="f">
                    <v:rect id="Rectangle 4" o:spid="_x0000_s1027" style="position:absolute;left:1514;top:338;width:2049;height:7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qBsEA&#10;AADbAAAADwAAAGRycy9kb3ducmV2LnhtbERPyWrDMBC9B/oPYgq9JXLbxBTXcigOgd5ClrbXwZra&#10;ptbISIrt/n0UCOQ2j7dOvp5MJwZyvrWs4HmRgCCurG65VnA6budvIHxA1thZJgX/5GFdPMxyzLQd&#10;eU/DIdQihrDPUEETQp9J6auGDPqF7Ykj92udwRChq6V2OMZw08mXJEmlwZZjQ4M9lQ1Vf4ezUZD2&#10;aRm+Nz+vbnX8KsclD1vvdko9PU4f7yACTeEuvrk/dZyfwvWXeIAsL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qKgbBAAAA2wAAAA8AAAAAAAAAAAAAAAAAmAIAAGRycy9kb3du&#10;cmV2LnhtbFBLBQYAAAAABAAEAPUAAACGAwAAAAA=&#10;" fillcolor="white [3212]" strokecolor="white [3212]" strokeweight="1pt">
                      <v:fill opacity="52428f"/>
                      <v:shadow color="#d8d8d8 [2732]" offset="3pt,3pt"/>
                      <v:textbox style="layout-flow:vertical;mso-layout-flow-alt:bottom-to-top" inset=".72pt,7.2pt,.72pt,7.2pt">
                        <w:txbxContent>
                          <w:p w:rsidR="00DC5B99" w:rsidRPr="00DC5B99" w:rsidRDefault="00124F16" w:rsidP="00DC5B99">
                            <w:pPr>
                              <w:pStyle w:val="NoSpacing"/>
                              <w:jc w:val="center"/>
                              <w:rPr>
                                <w:rFonts w:asciiTheme="majorHAnsi" w:eastAsiaTheme="majorEastAsia" w:hAnsiTheme="majorHAnsi" w:cstheme="majorBidi"/>
                                <w:b/>
                                <w:sz w:val="36"/>
                                <w:szCs w:val="36"/>
                              </w:rPr>
                            </w:pPr>
                            <w:sdt>
                              <w:sdtPr>
                                <w:rPr>
                                  <w:rFonts w:asciiTheme="majorHAnsi" w:eastAsiaTheme="majorEastAsia" w:hAnsiTheme="majorHAnsi" w:cstheme="majorBidi"/>
                                  <w:b/>
                                  <w:sz w:val="36"/>
                                  <w:szCs w:val="36"/>
                                </w:rPr>
                                <w:alias w:val="Autor"/>
                                <w:id w:val="612603607"/>
                                <w:dataBinding w:prefixMappings="xmlns:ns0='http://schemas.openxmlformats.org/package/2006/metadata/core-properties' xmlns:ns1='http://purl.org/dc/elements/1.1/'" w:xpath="/ns0:coreProperties[1]/ns1:creator[1]" w:storeItemID="{6C3C8BC8-F283-45AE-878A-BAB7291924A1}"/>
                                <w:text/>
                              </w:sdtPr>
                              <w:sdtEndPr/>
                              <w:sdtContent>
                                <w:r w:rsidR="00976DB5">
                                  <w:rPr>
                                    <w:rFonts w:asciiTheme="majorHAnsi" w:eastAsiaTheme="majorEastAsia" w:hAnsiTheme="majorHAnsi" w:cstheme="majorBidi"/>
                                    <w:b/>
                                    <w:sz w:val="36"/>
                                    <w:szCs w:val="36"/>
                                    <w:lang w:val="en-US"/>
                                  </w:rPr>
                                  <w:t xml:space="preserve">  ANUL II, NR. 3 </w:t>
                                </w:r>
                              </w:sdtContent>
                            </w:sdt>
                            <w:r w:rsidR="00DC5B99" w:rsidRPr="00DC5B99">
                              <w:t xml:space="preserve"> </w:t>
                            </w:r>
                          </w:p>
                          <w:p w:rsidR="00DC5B99" w:rsidRPr="00DC5B99" w:rsidRDefault="00DC5B99" w:rsidP="00DC5B99">
                            <w:pPr>
                              <w:pStyle w:val="NoSpacing"/>
                              <w:jc w:val="center"/>
                              <w:rPr>
                                <w:rFonts w:ascii="Cambria" w:eastAsia="Times New Roman" w:hAnsi="Cambria" w:cs="Arial"/>
                                <w:b/>
                                <w:sz w:val="32"/>
                                <w:szCs w:val="32"/>
                              </w:rPr>
                            </w:pPr>
                            <w:r w:rsidRPr="00F659ED">
                              <w:rPr>
                                <w:rFonts w:ascii="Cambria" w:eastAsia="Times New Roman" w:hAnsi="Cambria" w:cs="Arial"/>
                                <w:b/>
                                <w:sz w:val="32"/>
                                <w:szCs w:val="32"/>
                              </w:rPr>
                              <w:t>ISSN 2247 – 3076</w:t>
                            </w:r>
                          </w:p>
                          <w:p w:rsidR="00DC5B99" w:rsidRPr="00F659ED" w:rsidRDefault="00DC5B99" w:rsidP="00DC5B99">
                            <w:pPr>
                              <w:pStyle w:val="NoSpacing"/>
                              <w:jc w:val="center"/>
                              <w:rPr>
                                <w:rFonts w:ascii="Cambria" w:hAnsi="Cambria" w:cs="Arial"/>
                                <w:b/>
                                <w:sz w:val="32"/>
                                <w:szCs w:val="32"/>
                              </w:rPr>
                            </w:pPr>
                            <w:r w:rsidRPr="00F659ED">
                              <w:rPr>
                                <w:rFonts w:ascii="Cambria" w:hAnsi="Cambria" w:cs="Arial"/>
                                <w:b/>
                                <w:sz w:val="32"/>
                                <w:szCs w:val="32"/>
                              </w:rPr>
                              <w:t>ISSN-L=</w:t>
                            </w:r>
                            <w:r w:rsidRPr="00F659ED">
                              <w:rPr>
                                <w:rFonts w:ascii="Cambria" w:eastAsia="Times New Roman" w:hAnsi="Cambria" w:cs="Arial"/>
                                <w:b/>
                                <w:sz w:val="32"/>
                                <w:szCs w:val="32"/>
                              </w:rPr>
                              <w:t xml:space="preserve"> 2247 – 3076</w:t>
                            </w:r>
                          </w:p>
                          <w:p w:rsidR="004501B9" w:rsidRPr="00465F5E" w:rsidRDefault="004501B9" w:rsidP="00DC5B99">
                            <w:pPr>
                              <w:pStyle w:val="NoSpacing"/>
                              <w:jc w:val="center"/>
                              <w:rPr>
                                <w:rFonts w:asciiTheme="majorHAnsi" w:eastAsiaTheme="majorEastAsia" w:hAnsiTheme="majorHAnsi" w:cstheme="majorBidi"/>
                                <w:b/>
                                <w:sz w:val="36"/>
                                <w:szCs w:val="36"/>
                              </w:rPr>
                            </w:pPr>
                          </w:p>
                        </w:txbxContent>
                      </v:textbox>
                    </v:rect>
                    <v:rect id="Rectangle 5" o:spid="_x0000_s1028" style="position:absolute;left:3562;top:338;width:1413;height:7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b78MA&#10;AADbAAAADwAAAGRycy9kb3ducmV2LnhtbESPT2vDMAzF74N9B6PBbquzPw0lrVtGRmG30XZrryJW&#10;k9BYDraXZN9+OhR6k3hP7/202kyuUwOF2Ho28DzLQBFX3rZcG/g+bJ8WoGJCtth5JgN/FGGzvr9b&#10;YWH9yDsa9qlWEsKxQANNSn2hdawachhnvicW7eyDwyRrqLUNOEq46/RLluXaYcvS0GBPZUPVZf/r&#10;DOR9Xqbjx+k1zA8/5fjGwzaGL2MeH6b3JahEU7qZr9efVvAFVn6RAf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kb78MAAADbAAAADwAAAAAAAAAAAAAAAACYAgAAZHJzL2Rv&#10;d25yZXYueG1sUEsFBgAAAAAEAAQA9QAAAIgDAAAAAA==&#10;" fillcolor="white [3212]" strokecolor="white [3212]" strokeweight="1pt">
                      <v:fill opacity="52428f"/>
                      <v:shadow color="#d8d8d8 [2732]" offset="3pt,3pt"/>
                      <v:textbox style="layout-flow:vertical;mso-layout-flow-alt:bottom-to-top" inset=".72pt,7.2pt,.72pt,7.2pt">
                        <w:txbxContent>
                          <w:sdt>
                            <w:sdtPr>
                              <w:rPr>
                                <w:b/>
                                <w:bCs/>
                                <w:color w:val="4F81BD" w:themeColor="accent1"/>
                                <w:sz w:val="100"/>
                                <w:szCs w:val="100"/>
                              </w:rPr>
                              <w:alias w:val="An"/>
                              <w:id w:val="343265951"/>
                              <w:dataBinding w:prefixMappings="xmlns:ns0='http://schemas.microsoft.com/office/2006/coverPageProps'" w:xpath="/ns0:CoverPageProperties[1]/ns0:PublishDate[1]" w:storeItemID="{55AF091B-3C7A-41E3-B477-F2FDAA23CFDA}"/>
                              <w:date w:fullDate="2012-01-01T00:00:00Z">
                                <w:dateFormat w:val="yyyy"/>
                                <w:lid w:val="ro-RO"/>
                                <w:storeMappedDataAs w:val="dateTime"/>
                                <w:calendar w:val="gregorian"/>
                              </w:date>
                            </w:sdtPr>
                            <w:sdtEndPr/>
                            <w:sdtContent>
                              <w:p w:rsidR="004501B9" w:rsidRDefault="00FF5C7C" w:rsidP="00090B22">
                                <w:pPr>
                                  <w:pStyle w:val="NoSpacing"/>
                                  <w:jc w:val="center"/>
                                  <w:rPr>
                                    <w:b/>
                                    <w:bCs/>
                                    <w:color w:val="4F81BD" w:themeColor="accent1"/>
                                    <w:sz w:val="100"/>
                                    <w:szCs w:val="100"/>
                                  </w:rPr>
                                </w:pPr>
                                <w:r>
                                  <w:rPr>
                                    <w:b/>
                                    <w:bCs/>
                                    <w:color w:val="4F81BD" w:themeColor="accent1"/>
                                    <w:sz w:val="100"/>
                                    <w:szCs w:val="100"/>
                                  </w:rPr>
                                  <w:t>2012</w:t>
                                </w:r>
                              </w:p>
                            </w:sdtContent>
                          </w:sdt>
                        </w:txbxContent>
                      </v:textbox>
                    </v:rect>
                    <v:rect id="Rectangle 6" o:spid="_x0000_s1029" style="position:absolute;left:180;top:338;width:1334;height:7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94z8IA&#10;AADbAAAADwAAAGRycy9kb3ducmV2LnhtbESPT2vCQBTE7wW/w/IEb3WjtkGiq0iK4K3Uv9dH9pkE&#10;s2/D7jaJ375bKPQ4zMxvmPV2MI3oyPnasoLZNAFBXFhdc6ngfNq/LkH4gKyxsUwKnuRhuxm9rDHT&#10;tucv6o6hFBHCPkMFVQhtJqUvKjLop7Yljt7dOoMhSldK7bCPcNPIeZKk0mDNcaHClvKKisfx2yhI&#10;2zQP14/bwr2fLnn/xt3eu0+lJuNhtwIRaAj/4b/2QSuYz+D3S/wB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b3jPwgAAANsAAAAPAAAAAAAAAAAAAAAAAJgCAABkcnMvZG93&#10;bnJldi54bWxQSwUGAAAAAAQABAD1AAAAhwMAAAAA&#10;" fillcolor="white [3212]" strokecolor="white [3212]" strokeweight="1pt">
                      <v:fill opacity="52428f"/>
                      <v:shadow color="#d8d8d8 [2732]" offset="3pt,3pt"/>
                      <v:textbox style="layout-flow:vertical;mso-layout-flow-alt:bottom-to-top" inset=".72pt,7.2pt,.72pt,7.2pt">
                        <w:txbxContent>
                          <w:sdt>
                            <w:sdtPr>
                              <w:rPr>
                                <w:rFonts w:asciiTheme="majorHAnsi" w:eastAsiaTheme="majorEastAsia" w:hAnsiTheme="majorHAnsi" w:cstheme="majorBidi"/>
                                <w:b/>
                                <w:bCs/>
                                <w:color w:val="00B050"/>
                                <w:sz w:val="52"/>
                                <w:szCs w:val="52"/>
                              </w:rPr>
                              <w:alias w:val="Titlu"/>
                              <w:id w:val="612603602"/>
                              <w:dataBinding w:prefixMappings="xmlns:ns0='http://schemas.openxmlformats.org/package/2006/metadata/core-properties' xmlns:ns1='http://purl.org/dc/elements/1.1/'" w:xpath="/ns0:coreProperties[1]/ns1:title[1]" w:storeItemID="{6C3C8BC8-F283-45AE-878A-BAB7291924A1}"/>
                              <w:text/>
                            </w:sdtPr>
                            <w:sdtEndPr/>
                            <w:sdtContent>
                              <w:p w:rsidR="004501B9" w:rsidRPr="00465F5E" w:rsidRDefault="004501B9" w:rsidP="00090B22">
                                <w:pPr>
                                  <w:pStyle w:val="NoSpacing"/>
                                  <w:jc w:val="center"/>
                                  <w:rPr>
                                    <w:rFonts w:asciiTheme="majorHAnsi" w:eastAsiaTheme="majorEastAsia" w:hAnsiTheme="majorHAnsi" w:cstheme="majorBidi"/>
                                    <w:b/>
                                    <w:bCs/>
                                    <w:sz w:val="52"/>
                                    <w:szCs w:val="52"/>
                                  </w:rPr>
                                </w:pPr>
                                <w:r w:rsidRPr="00465F5E">
                                  <w:rPr>
                                    <w:rFonts w:asciiTheme="majorHAnsi" w:eastAsiaTheme="majorEastAsia" w:hAnsiTheme="majorHAnsi" w:cstheme="majorBidi"/>
                                    <w:b/>
                                    <w:bCs/>
                                    <w:color w:val="00B050"/>
                                    <w:sz w:val="52"/>
                                    <w:szCs w:val="52"/>
                                  </w:rPr>
                                  <w:t>MUGURAŞII</w:t>
                                </w:r>
                              </w:p>
                            </w:sdtContent>
                          </w:sdt>
                        </w:txbxContent>
                      </v:textbox>
                    </v:rect>
                    <w10:wrap anchorx="page" anchory="page"/>
                  </v:group>
                </w:pict>
              </mc:Fallback>
            </mc:AlternateContent>
          </w:r>
          <w:r w:rsidR="008E16F8">
            <w:rPr>
              <w:noProof/>
            </w:rPr>
            <mc:AlternateContent>
              <mc:Choice Requires="wpg">
                <w:drawing>
                  <wp:anchor distT="0" distB="0" distL="114300" distR="114300" simplePos="0" relativeHeight="251676672" behindDoc="0" locked="0" layoutInCell="0" allowOverlap="1" wp14:anchorId="20EDD780" wp14:editId="5F7115B3">
                    <wp:simplePos x="0" y="0"/>
                    <wp:positionH relativeFrom="page">
                      <wp:posOffset>807720</wp:posOffset>
                    </wp:positionH>
                    <wp:positionV relativeFrom="page">
                      <wp:posOffset>5476240</wp:posOffset>
                    </wp:positionV>
                    <wp:extent cx="4927600" cy="2742565"/>
                    <wp:effectExtent l="0" t="0" r="0" b="1270"/>
                    <wp:wrapNone/>
                    <wp:docPr id="2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7600" cy="2742565"/>
                              <a:chOff x="613" y="8712"/>
                              <a:chExt cx="11015" cy="6336"/>
                            </a:xfrm>
                          </wpg:grpSpPr>
                          <wps:wsp>
                            <wps:cNvPr id="25" name="Rectangle 8"/>
                            <wps:cNvSpPr>
                              <a:spLocks noChangeArrowheads="1"/>
                            </wps:cNvSpPr>
                            <wps:spPr bwMode="auto">
                              <a:xfrm>
                                <a:off x="4897" y="8714"/>
                                <a:ext cx="6731" cy="6334"/>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p w:rsidR="008F2BDF" w:rsidRDefault="008F1313" w:rsidP="009C7BDD">
                                  <w:pPr>
                                    <w:pStyle w:val="NoSpacing"/>
                                    <w:rPr>
                                      <w:b/>
                                      <w:sz w:val="32"/>
                                      <w:szCs w:val="32"/>
                                    </w:rPr>
                                  </w:pPr>
                                  <w:r w:rsidRPr="008F1313">
                                    <w:rPr>
                                      <w:noProof/>
                                      <w:lang w:val="en-US"/>
                                    </w:rPr>
                                    <w:drawing>
                                      <wp:inline distT="0" distB="0" distL="0" distR="0" wp14:anchorId="6824EA04" wp14:editId="6B328F71">
                                        <wp:extent cx="2790825" cy="23907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0825" cy="2390775"/>
                                                </a:xfrm>
                                                <a:prstGeom prst="rect">
                                                  <a:avLst/>
                                                </a:prstGeom>
                                                <a:noFill/>
                                                <a:ln>
                                                  <a:noFill/>
                                                </a:ln>
                                              </pic:spPr>
                                            </pic:pic>
                                          </a:graphicData>
                                        </a:graphic>
                                      </wp:inline>
                                    </w:drawing>
                                  </w:r>
                                </w:p>
                                <w:p w:rsidR="004501B9" w:rsidRPr="009C7BDD" w:rsidRDefault="00FE1314" w:rsidP="008F2BDF">
                                  <w:pPr>
                                    <w:pStyle w:val="NoSpacing"/>
                                    <w:jc w:val="center"/>
                                  </w:pPr>
                                  <w:r>
                                    <w:rPr>
                                      <w:b/>
                                      <w:sz w:val="32"/>
                                      <w:szCs w:val="32"/>
                                    </w:rPr>
                                    <w:t>Redactor ş</w:t>
                                  </w:r>
                                  <w:r w:rsidR="004501B9">
                                    <w:rPr>
                                      <w:b/>
                                      <w:sz w:val="32"/>
                                      <w:szCs w:val="32"/>
                                    </w:rPr>
                                    <w:t>ef: Rădăcină Elisabeta</w:t>
                                  </w:r>
                                </w:p>
                                <w:p w:rsidR="004501B9" w:rsidRPr="00D721F9" w:rsidRDefault="004501B9" w:rsidP="009C7BDD">
                                  <w:pPr>
                                    <w:pStyle w:val="NoSpacing"/>
                                    <w:jc w:val="center"/>
                                    <w:rPr>
                                      <w:b/>
                                      <w:sz w:val="32"/>
                                      <w:szCs w:val="32"/>
                                    </w:rPr>
                                  </w:pPr>
                                </w:p>
                                <w:p w:rsidR="004501B9" w:rsidRDefault="004501B9">
                                  <w:pPr>
                                    <w:pStyle w:val="NoSpacing"/>
                                  </w:pPr>
                                </w:p>
                              </w:txbxContent>
                            </wps:txbx>
                            <wps:bodyPr rot="0" vert="horz" wrap="square" lIns="91440" tIns="45720" rIns="91440" bIns="45720" anchor="t" anchorCtr="0" upright="1">
                              <a:noAutofit/>
                            </wps:bodyPr>
                          </wps:wsp>
                          <wps:wsp>
                            <wps:cNvPr id="27" name="Rectangle 9"/>
                            <wps:cNvSpPr>
                              <a:spLocks noChangeArrowheads="1"/>
                            </wps:cNvSpPr>
                            <wps:spPr bwMode="auto">
                              <a:xfrm>
                                <a:off x="613" y="8712"/>
                                <a:ext cx="4283" cy="6336"/>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p w:rsidR="004501B9" w:rsidRDefault="00CA17FB" w:rsidP="008F2BDF">
                                  <w:pPr>
                                    <w:pStyle w:val="NoSpacing"/>
                                    <w:jc w:val="center"/>
                                    <w:rPr>
                                      <w:b/>
                                      <w:bCs/>
                                    </w:rPr>
                                  </w:pPr>
                                  <w:r>
                                    <w:rPr>
                                      <w:rFonts w:asciiTheme="majorHAnsi" w:eastAsiaTheme="majorEastAsia" w:hAnsiTheme="majorHAnsi" w:cstheme="majorBidi"/>
                                      <w:b/>
                                      <w:sz w:val="28"/>
                                      <w:szCs w:val="28"/>
                                    </w:rPr>
                                    <w:t>REVISTĂ</w:t>
                                  </w:r>
                                  <w:r w:rsidR="008F2BDF">
                                    <w:rPr>
                                      <w:rFonts w:asciiTheme="majorHAnsi" w:eastAsiaTheme="majorEastAsia" w:hAnsiTheme="majorHAnsi" w:cstheme="majorBidi"/>
                                      <w:b/>
                                      <w:sz w:val="28"/>
                                      <w:szCs w:val="28"/>
                                    </w:rPr>
                                    <w:t xml:space="preserve"> </w:t>
                                  </w:r>
                                  <w:r>
                                    <w:rPr>
                                      <w:rFonts w:asciiTheme="majorHAnsi" w:eastAsiaTheme="majorEastAsia" w:hAnsiTheme="majorHAnsi" w:cstheme="majorBidi"/>
                                      <w:b/>
                                      <w:sz w:val="28"/>
                                      <w:szCs w:val="28"/>
                                    </w:rPr>
                                    <w:t xml:space="preserve"> SE</w:t>
                                  </w:r>
                                  <w:r w:rsidR="004501B9" w:rsidRPr="0089635F">
                                    <w:rPr>
                                      <w:rFonts w:asciiTheme="majorHAnsi" w:eastAsiaTheme="majorEastAsia" w:hAnsiTheme="majorHAnsi" w:cstheme="majorBidi"/>
                                      <w:b/>
                                      <w:sz w:val="28"/>
                                      <w:szCs w:val="28"/>
                                    </w:rPr>
                                    <w:t>MESTRIALĂ</w:t>
                                  </w:r>
                                  <w:r>
                                    <w:rPr>
                                      <w:rFonts w:asciiTheme="majorHAnsi" w:eastAsiaTheme="majorEastAsia" w:hAnsiTheme="majorHAnsi" w:cstheme="majorBidi"/>
                                      <w:b/>
                                      <w:sz w:val="28"/>
                                      <w:szCs w:val="28"/>
                                    </w:rPr>
                                    <w:t xml:space="preserve"> ONLINE A CADRELOR DIDACTICE ŞI A </w:t>
                                  </w:r>
                                  <w:r w:rsidR="004501B9" w:rsidRPr="0089635F">
                                    <w:rPr>
                                      <w:rFonts w:asciiTheme="majorHAnsi" w:eastAsiaTheme="majorEastAsia" w:hAnsiTheme="majorHAnsi" w:cstheme="majorBidi"/>
                                      <w:b/>
                                      <w:sz w:val="28"/>
                                      <w:szCs w:val="28"/>
                                    </w:rPr>
                                    <w:t>COPIILOR DE LA ŞCOALA PRIMARĂ ŞI GRĂDINIŢA URSAŢI</w:t>
                                  </w:r>
                                  <w:r w:rsidR="004501B9">
                                    <w:rPr>
                                      <w:rFonts w:asciiTheme="majorHAnsi" w:eastAsiaTheme="majorEastAsia" w:hAnsiTheme="majorHAnsi" w:cstheme="majorBidi"/>
                                      <w:b/>
                                      <w:sz w:val="28"/>
                                      <w:szCs w:val="28"/>
                                    </w:rPr>
                                    <w:t>,</w:t>
                                  </w:r>
                                  <w:r w:rsidR="008F2BDF">
                                    <w:rPr>
                                      <w:rFonts w:asciiTheme="majorHAnsi" w:eastAsiaTheme="majorEastAsia" w:hAnsiTheme="majorHAnsi" w:cstheme="majorBidi"/>
                                      <w:b/>
                                      <w:sz w:val="28"/>
                                      <w:szCs w:val="28"/>
                                    </w:rPr>
                                    <w:t xml:space="preserve">  </w:t>
                                  </w:r>
                                  <w:r w:rsidR="004501B9">
                                    <w:rPr>
                                      <w:rFonts w:asciiTheme="majorHAnsi" w:eastAsiaTheme="majorEastAsia" w:hAnsiTheme="majorHAnsi" w:cstheme="majorBidi"/>
                                      <w:b/>
                                      <w:sz w:val="28"/>
                                      <w:szCs w:val="28"/>
                                    </w:rPr>
                                    <w:t>GORJ</w:t>
                                  </w:r>
                                  <w:r w:rsidR="008F2BDF">
                                    <w:rPr>
                                      <w:rFonts w:asciiTheme="majorHAnsi" w:eastAsiaTheme="majorEastAsia" w:hAnsiTheme="majorHAnsi" w:cstheme="majorBidi"/>
                                      <w:b/>
                                      <w:sz w:val="28"/>
                                      <w:szCs w:val="28"/>
                                    </w:rPr>
                                    <w:t xml:space="preserve">  </w:t>
                                  </w:r>
                                  <w:r w:rsidR="004501B9">
                                    <w:rPr>
                                      <w:rFonts w:asciiTheme="majorHAnsi" w:eastAsiaTheme="majorEastAsia" w:hAnsiTheme="majorHAnsi" w:cstheme="majorBidi"/>
                                      <w:b/>
                                      <w:sz w:val="28"/>
                                      <w:szCs w:val="28"/>
                                    </w:rPr>
                                    <w:br/>
                                  </w:r>
                                </w:p>
                              </w:txbxContent>
                            </wps:txbx>
                            <wps:bodyPr rot="0" vert="horz" wrap="square" lIns="0" tIns="45720" rIns="91440" bIns="4572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30" style="position:absolute;margin-left:63.6pt;margin-top:431.2pt;width:388pt;height:215.95pt;z-index:251676672;mso-position-horizontal-relative:page;mso-position-vertical-relative:page" coordorigin="613,8712" coordsize="11015,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" o:allowincell="f">
                    <v:rect id="Rectangle 8" o:spid="_x0000_s1031" style="position:absolute;left:4897;top:8714;width:6731;height:6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8l/cMA&#10;AADbAAAADwAAAGRycy9kb3ducmV2LnhtbESPQYvCMBSE7wv+h/AEL6KpukqpRpEFwZOwVcTjo3m2&#10;1ealNllb//1mYcHjMDPfMKtNZyrxpMaVlhVMxhEI4szqknMFp+NuFINwHlljZZkUvMjBZt37WGGi&#10;bcvf9Ex9LgKEXYIKCu/rREqXFWTQjW1NHLyrbQz6IJtc6gbbADeVnEbRQhosOSwUWNNXQdk9/TEK&#10;KBt+ljZ9tJPhfXY4344xX0ys1KDfbZcgPHX+Hf5v77WC6Rz+vo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8l/cMAAADbAAAADwAAAAAAAAAAAAAAAACYAgAAZHJzL2Rv&#10;d25yZXYueG1sUEsFBgAAAAAEAAQA9QAAAIgDAAAAAA==&#10;" filled="f" fillcolor="#c0504d [3205]" stroked="f" strokecolor="white [3212]" strokeweight="1.5pt">
                      <v:textbox>
                        <w:txbxContent>
                          <w:p w:rsidR="008F2BDF" w:rsidRDefault="008F1313" w:rsidP="009C7BDD">
                            <w:pPr>
                              <w:pStyle w:val="NoSpacing"/>
                              <w:rPr>
                                <w:b/>
                                <w:sz w:val="32"/>
                                <w:szCs w:val="32"/>
                              </w:rPr>
                            </w:pPr>
                            <w:r w:rsidRPr="008F1313">
                              <w:rPr>
                                <w:noProof/>
                                <w:lang w:val="en-US"/>
                              </w:rPr>
                              <w:drawing>
                                <wp:inline distT="0" distB="0" distL="0" distR="0" wp14:anchorId="6824EA04" wp14:editId="6B328F71">
                                  <wp:extent cx="2790825" cy="23907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0825" cy="2390775"/>
                                          </a:xfrm>
                                          <a:prstGeom prst="rect">
                                            <a:avLst/>
                                          </a:prstGeom>
                                          <a:noFill/>
                                          <a:ln>
                                            <a:noFill/>
                                          </a:ln>
                                        </pic:spPr>
                                      </pic:pic>
                                    </a:graphicData>
                                  </a:graphic>
                                </wp:inline>
                              </w:drawing>
                            </w:r>
                          </w:p>
                          <w:p w:rsidR="004501B9" w:rsidRPr="009C7BDD" w:rsidRDefault="00FE1314" w:rsidP="008F2BDF">
                            <w:pPr>
                              <w:pStyle w:val="NoSpacing"/>
                              <w:jc w:val="center"/>
                            </w:pPr>
                            <w:r>
                              <w:rPr>
                                <w:b/>
                                <w:sz w:val="32"/>
                                <w:szCs w:val="32"/>
                              </w:rPr>
                              <w:t>Redactor ş</w:t>
                            </w:r>
                            <w:r w:rsidR="004501B9">
                              <w:rPr>
                                <w:b/>
                                <w:sz w:val="32"/>
                                <w:szCs w:val="32"/>
                              </w:rPr>
                              <w:t>ef: Rădăcină Elisabeta</w:t>
                            </w:r>
                          </w:p>
                          <w:p w:rsidR="004501B9" w:rsidRPr="00D721F9" w:rsidRDefault="004501B9" w:rsidP="009C7BDD">
                            <w:pPr>
                              <w:pStyle w:val="NoSpacing"/>
                              <w:jc w:val="center"/>
                              <w:rPr>
                                <w:b/>
                                <w:sz w:val="32"/>
                                <w:szCs w:val="32"/>
                              </w:rPr>
                            </w:pPr>
                          </w:p>
                          <w:p w:rsidR="004501B9" w:rsidRDefault="004501B9">
                            <w:pPr>
                              <w:pStyle w:val="NoSpacing"/>
                            </w:pPr>
                          </w:p>
                        </w:txbxContent>
                      </v:textbox>
                    </v:rect>
                    <v:rect id="Rectangle 9" o:spid="_x0000_s1032" style="position:absolute;left:613;top:8712;width:4283;height:633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WpcQA&#10;AADbAAAADwAAAGRycy9kb3ducmV2LnhtbESPQWsCMRSE7wX/Q3iCt5pVsF1Wo6ggFKSFqhdvj81z&#10;dzF5iZt0d/vvm0Khx2FmvmFWm8Ea0VEbGscKZtMMBHHpdMOVgsv58JyDCBFZo3FMCr4pwGY9elph&#10;oV3Pn9SdYiUShEOBCuoYfSFlKGuyGKbOEyfv5lqLMcm2krrFPsGtkfMse5EWG04LNXra11TeT19W&#10;wf7w2B27o3H+/pH76/Ce92YRlJqMh+0SRKQh/of/2m9awfwVfr+k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olqXEAAAA2wAAAA8AAAAAAAAAAAAAAAAAmAIAAGRycy9k&#10;b3ducmV2LnhtbFBLBQYAAAAABAAEAPUAAACJAwAAAAA=&#10;" filled="f" fillcolor="#c0504d [3205]" stroked="f" strokecolor="white [3212]" strokeweight="1.5pt">
                      <v:textbox inset="0">
                        <w:txbxContent>
                          <w:p w:rsidR="004501B9" w:rsidRDefault="00CA17FB" w:rsidP="008F2BDF">
                            <w:pPr>
                              <w:pStyle w:val="NoSpacing"/>
                              <w:jc w:val="center"/>
                              <w:rPr>
                                <w:b/>
                                <w:bCs/>
                              </w:rPr>
                            </w:pPr>
                            <w:r>
                              <w:rPr>
                                <w:rFonts w:asciiTheme="majorHAnsi" w:eastAsiaTheme="majorEastAsia" w:hAnsiTheme="majorHAnsi" w:cstheme="majorBidi"/>
                                <w:b/>
                                <w:sz w:val="28"/>
                                <w:szCs w:val="28"/>
                              </w:rPr>
                              <w:t>REVISTĂ</w:t>
                            </w:r>
                            <w:r w:rsidR="008F2BDF">
                              <w:rPr>
                                <w:rFonts w:asciiTheme="majorHAnsi" w:eastAsiaTheme="majorEastAsia" w:hAnsiTheme="majorHAnsi" w:cstheme="majorBidi"/>
                                <w:b/>
                                <w:sz w:val="28"/>
                                <w:szCs w:val="28"/>
                              </w:rPr>
                              <w:t xml:space="preserve"> </w:t>
                            </w:r>
                            <w:r>
                              <w:rPr>
                                <w:rFonts w:asciiTheme="majorHAnsi" w:eastAsiaTheme="majorEastAsia" w:hAnsiTheme="majorHAnsi" w:cstheme="majorBidi"/>
                                <w:b/>
                                <w:sz w:val="28"/>
                                <w:szCs w:val="28"/>
                              </w:rPr>
                              <w:t xml:space="preserve"> SE</w:t>
                            </w:r>
                            <w:r w:rsidR="004501B9" w:rsidRPr="0089635F">
                              <w:rPr>
                                <w:rFonts w:asciiTheme="majorHAnsi" w:eastAsiaTheme="majorEastAsia" w:hAnsiTheme="majorHAnsi" w:cstheme="majorBidi"/>
                                <w:b/>
                                <w:sz w:val="28"/>
                                <w:szCs w:val="28"/>
                              </w:rPr>
                              <w:t>MESTRIALĂ</w:t>
                            </w:r>
                            <w:r>
                              <w:rPr>
                                <w:rFonts w:asciiTheme="majorHAnsi" w:eastAsiaTheme="majorEastAsia" w:hAnsiTheme="majorHAnsi" w:cstheme="majorBidi"/>
                                <w:b/>
                                <w:sz w:val="28"/>
                                <w:szCs w:val="28"/>
                              </w:rPr>
                              <w:t xml:space="preserve"> ONLINE A CADRELOR DIDACTICE ŞI A </w:t>
                            </w:r>
                            <w:r w:rsidR="004501B9" w:rsidRPr="0089635F">
                              <w:rPr>
                                <w:rFonts w:asciiTheme="majorHAnsi" w:eastAsiaTheme="majorEastAsia" w:hAnsiTheme="majorHAnsi" w:cstheme="majorBidi"/>
                                <w:b/>
                                <w:sz w:val="28"/>
                                <w:szCs w:val="28"/>
                              </w:rPr>
                              <w:t>COPIILOR DE LA ŞCOALA PRIMARĂ ŞI GRĂDINIŢA URSAŢI</w:t>
                            </w:r>
                            <w:r w:rsidR="004501B9">
                              <w:rPr>
                                <w:rFonts w:asciiTheme="majorHAnsi" w:eastAsiaTheme="majorEastAsia" w:hAnsiTheme="majorHAnsi" w:cstheme="majorBidi"/>
                                <w:b/>
                                <w:sz w:val="28"/>
                                <w:szCs w:val="28"/>
                              </w:rPr>
                              <w:t>,</w:t>
                            </w:r>
                            <w:r w:rsidR="008F2BDF">
                              <w:rPr>
                                <w:rFonts w:asciiTheme="majorHAnsi" w:eastAsiaTheme="majorEastAsia" w:hAnsiTheme="majorHAnsi" w:cstheme="majorBidi"/>
                                <w:b/>
                                <w:sz w:val="28"/>
                                <w:szCs w:val="28"/>
                              </w:rPr>
                              <w:t xml:space="preserve">  </w:t>
                            </w:r>
                            <w:r w:rsidR="004501B9">
                              <w:rPr>
                                <w:rFonts w:asciiTheme="majorHAnsi" w:eastAsiaTheme="majorEastAsia" w:hAnsiTheme="majorHAnsi" w:cstheme="majorBidi"/>
                                <w:b/>
                                <w:sz w:val="28"/>
                                <w:szCs w:val="28"/>
                              </w:rPr>
                              <w:t>GORJ</w:t>
                            </w:r>
                            <w:r w:rsidR="008F2BDF">
                              <w:rPr>
                                <w:rFonts w:asciiTheme="majorHAnsi" w:eastAsiaTheme="majorEastAsia" w:hAnsiTheme="majorHAnsi" w:cstheme="majorBidi"/>
                                <w:b/>
                                <w:sz w:val="28"/>
                                <w:szCs w:val="28"/>
                              </w:rPr>
                              <w:t xml:space="preserve">  </w:t>
                            </w:r>
                            <w:r w:rsidR="004501B9">
                              <w:rPr>
                                <w:rFonts w:asciiTheme="majorHAnsi" w:eastAsiaTheme="majorEastAsia" w:hAnsiTheme="majorHAnsi" w:cstheme="majorBidi"/>
                                <w:b/>
                                <w:sz w:val="28"/>
                                <w:szCs w:val="28"/>
                              </w:rPr>
                              <w:br/>
                            </w:r>
                          </w:p>
                        </w:txbxContent>
                      </v:textbox>
                    </v:rect>
                    <w10:wrap anchorx="page" anchory="page"/>
                  </v:group>
                </w:pict>
              </mc:Fallback>
            </mc:AlternateContent>
          </w:r>
          <w:r w:rsidR="00090B22" w:rsidRPr="00090B22">
            <w:rPr>
              <w:noProof/>
            </w:rPr>
            <w:drawing>
              <wp:inline distT="0" distB="0" distL="0" distR="0" wp14:anchorId="105A69D1" wp14:editId="779A3F14">
                <wp:extent cx="2571360" cy="4191000"/>
                <wp:effectExtent l="0" t="0" r="635" b="0"/>
                <wp:docPr id="118" name="Imagine 8" descr="C:\Users\Silvia\AppData\Local\Microsoft\Windows\Temporary Internet Files\Content.Word\Imagine nouă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AppData\Local\Microsoft\Windows\Temporary Internet Files\Content.Word\Imagine nouă (13).png"/>
                        <pic:cNvPicPr>
                          <a:picLocks noChangeAspect="1" noChangeArrowheads="1"/>
                        </pic:cNvPicPr>
                      </pic:nvPicPr>
                      <pic:blipFill>
                        <a:blip r:embed="rId12" cstate="print"/>
                        <a:stretch>
                          <a:fillRect/>
                        </a:stretch>
                      </pic:blipFill>
                      <pic:spPr bwMode="auto">
                        <a:xfrm>
                          <a:off x="0" y="0"/>
                          <a:ext cx="2571240" cy="4190805"/>
                        </a:xfrm>
                        <a:prstGeom prst="rect">
                          <a:avLst/>
                        </a:prstGeom>
                        <a:noFill/>
                        <a:ln>
                          <a:noFill/>
                        </a:ln>
                      </pic:spPr>
                    </pic:pic>
                  </a:graphicData>
                </a:graphic>
              </wp:inline>
            </w:drawing>
          </w:r>
          <w:r w:rsidR="00DB039B" w:rsidRPr="008E16F8">
            <w:rPr>
              <w:b/>
              <w:color w:val="948A54" w:themeColor="background2" w:themeShade="80"/>
              <w:sz w:val="36"/>
              <w:szCs w:val="36"/>
              <w:lang w:val="ro-RO"/>
              <w14:shadow w14:blurRad="50800" w14:dist="38100" w14:dir="2700000" w14:sx="100000" w14:sy="100000" w14:kx="0" w14:ky="0" w14:algn="tl">
                <w14:srgbClr w14:val="000000">
                  <w14:alpha w14:val="60000"/>
                </w14:srgbClr>
              </w14:shadow>
            </w:rPr>
            <w:br w:type="page"/>
          </w:r>
        </w:p>
      </w:sdtContent>
    </w:sdt>
    <w:p w:rsidR="00D442A9" w:rsidRPr="008E16F8" w:rsidRDefault="00741143" w:rsidP="00FA00CB">
      <w:pPr>
        <w:jc w:val="center"/>
        <w:rPr>
          <w:b/>
          <w:color w:val="948A54" w:themeColor="background2" w:themeShade="80"/>
          <w:sz w:val="36"/>
          <w:szCs w:val="36"/>
          <w:lang w:val="ro-RO"/>
          <w14:shadow w14:blurRad="50800" w14:dist="38100" w14:dir="2700000" w14:sx="100000" w14:sy="100000" w14:kx="0" w14:ky="0" w14:algn="tl">
            <w14:srgbClr w14:val="000000">
              <w14:alpha w14:val="60000"/>
            </w14:srgbClr>
          </w14:shadow>
        </w:rPr>
      </w:pPr>
      <w:r w:rsidRPr="008E16F8">
        <w:rPr>
          <w:b/>
          <w:noProof/>
          <w:color w:val="948A54" w:themeColor="background2" w:themeShade="80"/>
          <w:sz w:val="36"/>
          <w:szCs w:val="36"/>
          <w14:shadow w14:blurRad="50800" w14:dist="38100" w14:dir="2700000" w14:sx="100000" w14:sy="100000" w14:kx="0" w14:ky="0" w14:algn="tl">
            <w14:srgbClr w14:val="000000">
              <w14:alpha w14:val="60000"/>
            </w14:srgbClr>
          </w14:shadow>
        </w:rPr>
        <w:lastRenderedPageBreak/>
        <w:drawing>
          <wp:inline distT="0" distB="0" distL="0" distR="0">
            <wp:extent cx="542925" cy="495300"/>
            <wp:effectExtent l="19050" t="0" r="9525" b="0"/>
            <wp:docPr id="135"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3"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r w:rsidRPr="008E16F8">
        <w:rPr>
          <w:b/>
          <w:noProof/>
          <w:color w:val="948A54" w:themeColor="background2" w:themeShade="80"/>
          <w:sz w:val="36"/>
          <w:szCs w:val="36"/>
          <w14:shadow w14:blurRad="50800" w14:dist="38100" w14:dir="2700000" w14:sx="100000" w14:sy="100000" w14:kx="0" w14:ky="0" w14:algn="tl">
            <w14:srgbClr w14:val="000000">
              <w14:alpha w14:val="60000"/>
            </w14:srgbClr>
          </w14:shadow>
        </w:rPr>
        <w:drawing>
          <wp:inline distT="0" distB="0" distL="0" distR="0">
            <wp:extent cx="495300" cy="485775"/>
            <wp:effectExtent l="19050" t="0" r="0" b="0"/>
            <wp:docPr id="39"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sidRPr="008E16F8">
        <w:rPr>
          <w:b/>
          <w:noProof/>
          <w:color w:val="948A54" w:themeColor="background2" w:themeShade="80"/>
          <w:sz w:val="36"/>
          <w:szCs w:val="36"/>
          <w14:shadow w14:blurRad="50800" w14:dist="38100" w14:dir="2700000" w14:sx="100000" w14:sy="100000" w14:kx="0" w14:ky="0" w14:algn="tl">
            <w14:srgbClr w14:val="000000">
              <w14:alpha w14:val="60000"/>
            </w14:srgbClr>
          </w14:shadow>
        </w:rPr>
        <w:drawing>
          <wp:inline distT="0" distB="0" distL="0" distR="0">
            <wp:extent cx="495300" cy="485775"/>
            <wp:effectExtent l="19050" t="0" r="0" b="0"/>
            <wp:docPr id="71"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sidRPr="008E16F8">
        <w:rPr>
          <w:b/>
          <w:noProof/>
          <w:color w:val="948A54" w:themeColor="background2" w:themeShade="80"/>
          <w:sz w:val="36"/>
          <w:szCs w:val="36"/>
          <w14:shadow w14:blurRad="50800" w14:dist="38100" w14:dir="2700000" w14:sx="100000" w14:sy="100000" w14:kx="0" w14:ky="0" w14:algn="tl">
            <w14:srgbClr w14:val="000000">
              <w14:alpha w14:val="60000"/>
            </w14:srgbClr>
          </w14:shadow>
        </w:rPr>
        <w:drawing>
          <wp:inline distT="0" distB="0" distL="0" distR="0">
            <wp:extent cx="533400" cy="495300"/>
            <wp:effectExtent l="19050" t="0" r="0" b="0"/>
            <wp:docPr id="70" name="Imagine 1" descr="C:\Users\Silvia\Desktop\carte\matisori-cf914d0p5z1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esktop\carte\matisori-cf914d0p5z1h[1].jpg"/>
                    <pic:cNvPicPr>
                      <a:picLocks noChangeAspect="1" noChangeArrowheads="1"/>
                    </pic:cNvPicPr>
                  </pic:nvPicPr>
                  <pic:blipFill>
                    <a:blip r:embed="rId15" cstate="print"/>
                    <a:srcRect/>
                    <a:stretch>
                      <a:fillRect/>
                    </a:stretch>
                  </pic:blipFill>
                  <pic:spPr bwMode="auto">
                    <a:xfrm>
                      <a:off x="0" y="0"/>
                      <a:ext cx="533400" cy="495300"/>
                    </a:xfrm>
                    <a:prstGeom prst="rect">
                      <a:avLst/>
                    </a:prstGeom>
                    <a:noFill/>
                    <a:ln w="9525">
                      <a:noFill/>
                      <a:miter lim="800000"/>
                      <a:headEnd/>
                      <a:tailEnd/>
                    </a:ln>
                  </pic:spPr>
                </pic:pic>
              </a:graphicData>
            </a:graphic>
          </wp:inline>
        </w:drawing>
      </w:r>
      <w:r w:rsidRPr="008E16F8">
        <w:rPr>
          <w:b/>
          <w:noProof/>
          <w:color w:val="948A54" w:themeColor="background2" w:themeShade="80"/>
          <w:sz w:val="36"/>
          <w:szCs w:val="36"/>
          <w14:shadow w14:blurRad="50800" w14:dist="38100" w14:dir="2700000" w14:sx="100000" w14:sy="100000" w14:kx="0" w14:ky="0" w14:algn="tl">
            <w14:srgbClr w14:val="000000">
              <w14:alpha w14:val="60000"/>
            </w14:srgbClr>
          </w14:shadow>
        </w:rPr>
        <w:drawing>
          <wp:inline distT="0" distB="0" distL="0" distR="0">
            <wp:extent cx="495300" cy="485775"/>
            <wp:effectExtent l="19050" t="0" r="0" b="0"/>
            <wp:docPr id="42"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sidRPr="008E16F8">
        <w:rPr>
          <w:b/>
          <w:noProof/>
          <w:color w:val="948A54" w:themeColor="background2" w:themeShade="80"/>
          <w:sz w:val="36"/>
          <w:szCs w:val="36"/>
          <w14:shadow w14:blurRad="50800" w14:dist="38100" w14:dir="2700000" w14:sx="100000" w14:sy="100000" w14:kx="0" w14:ky="0" w14:algn="tl">
            <w14:srgbClr w14:val="000000">
              <w14:alpha w14:val="60000"/>
            </w14:srgbClr>
          </w14:shadow>
        </w:rPr>
        <w:drawing>
          <wp:inline distT="0" distB="0" distL="0" distR="0">
            <wp:extent cx="495300" cy="485775"/>
            <wp:effectExtent l="19050" t="0" r="0" b="0"/>
            <wp:docPr id="43"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sidRPr="008E16F8">
        <w:rPr>
          <w:b/>
          <w:noProof/>
          <w:color w:val="948A54" w:themeColor="background2" w:themeShade="80"/>
          <w:sz w:val="36"/>
          <w:szCs w:val="36"/>
          <w14:shadow w14:blurRad="50800" w14:dist="38100" w14:dir="2700000" w14:sx="100000" w14:sy="100000" w14:kx="0" w14:ky="0" w14:algn="tl">
            <w14:srgbClr w14:val="000000">
              <w14:alpha w14:val="60000"/>
            </w14:srgbClr>
          </w14:shadow>
        </w:rPr>
        <w:drawing>
          <wp:inline distT="0" distB="0" distL="0" distR="0">
            <wp:extent cx="542925" cy="495300"/>
            <wp:effectExtent l="19050" t="0" r="9525" b="0"/>
            <wp:docPr id="134"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3"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p>
    <w:p w:rsidR="00741143" w:rsidRPr="008E16F8" w:rsidRDefault="00741143" w:rsidP="00FA00CB">
      <w:pPr>
        <w:jc w:val="center"/>
        <w:rPr>
          <w:b/>
          <w:color w:val="948A54" w:themeColor="background2" w:themeShade="80"/>
          <w:sz w:val="36"/>
          <w:szCs w:val="36"/>
          <w:lang w:val="ro-RO"/>
          <w14:shadow w14:blurRad="50800" w14:dist="38100" w14:dir="2700000" w14:sx="100000" w14:sy="100000" w14:kx="0" w14:ky="0" w14:algn="tl">
            <w14:srgbClr w14:val="000000">
              <w14:alpha w14:val="60000"/>
            </w14:srgbClr>
          </w14:shadow>
        </w:rPr>
      </w:pPr>
      <w:r w:rsidRPr="008E16F8">
        <w:rPr>
          <w:b/>
          <w:color w:val="948A54" w:themeColor="background2" w:themeShade="80"/>
          <w:sz w:val="36"/>
          <w:szCs w:val="36"/>
          <w:lang w:val="ro-RO"/>
          <w14:shadow w14:blurRad="50800" w14:dist="38100" w14:dir="2700000" w14:sx="100000" w14:sy="100000" w14:kx="0" w14:ky="0" w14:algn="tl">
            <w14:srgbClr w14:val="000000">
              <w14:alpha w14:val="60000"/>
            </w14:srgbClr>
          </w14:shadow>
        </w:rPr>
        <w:t xml:space="preserve">CUPRINS                    </w:t>
      </w:r>
    </w:p>
    <w:p w:rsidR="00741143" w:rsidRPr="008E16F8" w:rsidRDefault="00783128" w:rsidP="00741143">
      <w:pPr>
        <w:rPr>
          <w:b/>
          <w:color w:val="948A54" w:themeColor="background2" w:themeShade="80"/>
          <w:sz w:val="28"/>
          <w:szCs w:val="28"/>
          <w:lang w:val="ro-RO"/>
          <w14:shadow w14:blurRad="50800" w14:dist="38100" w14:dir="2700000" w14:sx="100000" w14:sy="100000" w14:kx="0" w14:ky="0" w14:algn="tl">
            <w14:srgbClr w14:val="000000">
              <w14:alpha w14:val="60000"/>
            </w14:srgbClr>
          </w14:shadow>
        </w:rPr>
      </w:pPr>
      <w:r>
        <w:rPr>
          <w:b/>
          <w:color w:val="948A54" w:themeColor="background2" w:themeShade="80"/>
          <w:sz w:val="28"/>
          <w:szCs w:val="28"/>
          <w:lang w:val="ro-RO"/>
          <w14:shadow w14:blurRad="50800" w14:dist="38100" w14:dir="2700000" w14:sx="100000" w14:sy="100000" w14:kx="0" w14:ky="0" w14:algn="tl">
            <w14:srgbClr w14:val="000000">
              <w14:alpha w14:val="60000"/>
            </w14:srgbClr>
          </w14:shadow>
        </w:rPr>
        <w:t>Cuvânt către cititori</w:t>
      </w:r>
      <w:r w:rsidR="00813B48" w:rsidRPr="008E16F8">
        <w:rPr>
          <w:b/>
          <w:color w:val="948A54" w:themeColor="background2" w:themeShade="80"/>
          <w:sz w:val="28"/>
          <w:szCs w:val="28"/>
          <w:lang w:val="ro-RO"/>
          <w14:shadow w14:blurRad="50800" w14:dist="38100" w14:dir="2700000" w14:sx="100000" w14:sy="100000" w14:kx="0" w14:ky="0" w14:algn="tl">
            <w14:srgbClr w14:val="000000">
              <w14:alpha w14:val="60000"/>
            </w14:srgbClr>
          </w14:shadow>
        </w:rPr>
        <w:t xml:space="preserve"> ------------</w:t>
      </w:r>
      <w:r w:rsidR="00B157B1">
        <w:rPr>
          <w:b/>
          <w:color w:val="948A54" w:themeColor="background2" w:themeShade="80"/>
          <w:sz w:val="28"/>
          <w:szCs w:val="28"/>
          <w:lang w:val="ro-RO"/>
          <w14:shadow w14:blurRad="50800" w14:dist="38100" w14:dir="2700000" w14:sx="100000" w14:sy="100000" w14:kx="0" w14:ky="0" w14:algn="tl">
            <w14:srgbClr w14:val="000000">
              <w14:alpha w14:val="60000"/>
            </w14:srgbClr>
          </w14:shadow>
        </w:rPr>
        <w:t>-------------</w:t>
      </w:r>
      <w:r w:rsidR="00813B48" w:rsidRPr="008E16F8">
        <w:rPr>
          <w:b/>
          <w:color w:val="948A54" w:themeColor="background2" w:themeShade="80"/>
          <w:sz w:val="28"/>
          <w:szCs w:val="28"/>
          <w:lang w:val="ro-RO"/>
          <w14:shadow w14:blurRad="50800" w14:dist="38100" w14:dir="2700000" w14:sx="100000" w14:sy="100000" w14:kx="0" w14:ky="0" w14:algn="tl">
            <w14:srgbClr w14:val="000000">
              <w14:alpha w14:val="60000"/>
            </w14:srgbClr>
          </w14:shadow>
        </w:rPr>
        <w:t xml:space="preserve"> pag. 3</w:t>
      </w:r>
    </w:p>
    <w:p w:rsidR="00741143" w:rsidRPr="008E16F8" w:rsidRDefault="00741143" w:rsidP="00741143">
      <w:pPr>
        <w:rPr>
          <w:b/>
          <w:color w:val="948A54" w:themeColor="background2" w:themeShade="80"/>
          <w:sz w:val="28"/>
          <w:szCs w:val="28"/>
          <w:lang w:val="ro-RO"/>
          <w14:shadow w14:blurRad="50800" w14:dist="38100" w14:dir="2700000" w14:sx="100000" w14:sy="100000" w14:kx="0" w14:ky="0" w14:algn="tl">
            <w14:srgbClr w14:val="000000">
              <w14:alpha w14:val="60000"/>
            </w14:srgbClr>
          </w14:shadow>
        </w:rPr>
      </w:pPr>
      <w:r w:rsidRPr="008E16F8">
        <w:rPr>
          <w:b/>
          <w:color w:val="948A54" w:themeColor="background2" w:themeShade="80"/>
          <w:sz w:val="28"/>
          <w:szCs w:val="28"/>
          <w:lang w:val="ro-RO"/>
          <w14:shadow w14:blurRad="50800" w14:dist="38100" w14:dir="2700000" w14:sx="100000" w14:sy="100000" w14:kx="0" w14:ky="0" w14:algn="tl">
            <w14:srgbClr w14:val="000000">
              <w14:alpha w14:val="60000"/>
            </w14:srgbClr>
          </w14:shadow>
        </w:rPr>
        <w:t>Bine aţi venit la noi!</w:t>
      </w:r>
      <w:r w:rsidR="00BF1388" w:rsidRPr="008E16F8">
        <w:rPr>
          <w:b/>
          <w:color w:val="948A54" w:themeColor="background2" w:themeShade="80"/>
          <w:sz w:val="28"/>
          <w:szCs w:val="28"/>
          <w:lang w:val="ro-RO"/>
          <w14:shadow w14:blurRad="50800" w14:dist="38100" w14:dir="2700000" w14:sx="100000" w14:sy="100000" w14:kx="0" w14:ky="0" w14:algn="tl">
            <w14:srgbClr w14:val="000000">
              <w14:alpha w14:val="60000"/>
            </w14:srgbClr>
          </w14:shadow>
        </w:rPr>
        <w:t xml:space="preserve"> </w:t>
      </w:r>
      <w:r w:rsidR="00813B48" w:rsidRPr="008E16F8">
        <w:rPr>
          <w:b/>
          <w:color w:val="948A54" w:themeColor="background2" w:themeShade="80"/>
          <w:sz w:val="28"/>
          <w:szCs w:val="28"/>
          <w:lang w:val="ro-RO"/>
          <w14:shadow w14:blurRad="50800" w14:dist="38100" w14:dir="2700000" w14:sx="100000" w14:sy="100000" w14:kx="0" w14:ky="0" w14:algn="tl">
            <w14:srgbClr w14:val="000000">
              <w14:alpha w14:val="60000"/>
            </w14:srgbClr>
          </w14:shadow>
        </w:rPr>
        <w:t>------------------------- pag. 4</w:t>
      </w:r>
    </w:p>
    <w:p w:rsidR="00741143" w:rsidRPr="008E16F8" w:rsidRDefault="00B157B1" w:rsidP="00741143">
      <w:pPr>
        <w:rPr>
          <w:b/>
          <w:color w:val="948A54" w:themeColor="background2" w:themeShade="80"/>
          <w:sz w:val="28"/>
          <w:szCs w:val="28"/>
          <w:lang w:val="ro-RO"/>
          <w14:shadow w14:blurRad="50800" w14:dist="38100" w14:dir="2700000" w14:sx="100000" w14:sy="100000" w14:kx="0" w14:ky="0" w14:algn="tl">
            <w14:srgbClr w14:val="000000">
              <w14:alpha w14:val="60000"/>
            </w14:srgbClr>
          </w14:shadow>
        </w:rPr>
      </w:pPr>
      <w:r>
        <w:rPr>
          <w:b/>
          <w:color w:val="948A54" w:themeColor="background2" w:themeShade="80"/>
          <w:sz w:val="28"/>
          <w:szCs w:val="28"/>
          <w:lang w:val="ro-RO"/>
          <w14:shadow w14:blurRad="50800" w14:dist="38100" w14:dir="2700000" w14:sx="100000" w14:sy="100000" w14:kx="0" w14:ky="0" w14:algn="tl">
            <w14:srgbClr w14:val="000000">
              <w14:alpha w14:val="60000"/>
            </w14:srgbClr>
          </w14:shadow>
        </w:rPr>
        <w:t>Obiceiul Mărţişor</w:t>
      </w:r>
      <w:r w:rsidR="00741143" w:rsidRPr="008E16F8">
        <w:rPr>
          <w:b/>
          <w:color w:val="948A54" w:themeColor="background2" w:themeShade="80"/>
          <w:sz w:val="28"/>
          <w:szCs w:val="28"/>
          <w:lang w:val="ro-RO"/>
          <w14:shadow w14:blurRad="50800" w14:dist="38100" w14:dir="2700000" w14:sx="100000" w14:sy="100000" w14:kx="0" w14:ky="0" w14:algn="tl">
            <w14:srgbClr w14:val="000000">
              <w14:alpha w14:val="60000"/>
            </w14:srgbClr>
          </w14:shadow>
        </w:rPr>
        <w:t>ului</w:t>
      </w:r>
      <w:r w:rsidR="00813B48" w:rsidRPr="008E16F8">
        <w:rPr>
          <w:b/>
          <w:color w:val="948A54" w:themeColor="background2" w:themeShade="80"/>
          <w:sz w:val="28"/>
          <w:szCs w:val="28"/>
          <w:lang w:val="ro-RO"/>
          <w14:shadow w14:blurRad="50800" w14:dist="38100" w14:dir="2700000" w14:sx="100000" w14:sy="100000" w14:kx="0" w14:ky="0" w14:algn="tl">
            <w14:srgbClr w14:val="000000">
              <w14:alpha w14:val="60000"/>
            </w14:srgbClr>
          </w14:shadow>
        </w:rPr>
        <w:t xml:space="preserve"> -------------</w:t>
      </w:r>
      <w:r>
        <w:rPr>
          <w:b/>
          <w:color w:val="948A54" w:themeColor="background2" w:themeShade="80"/>
          <w:sz w:val="28"/>
          <w:szCs w:val="28"/>
          <w:lang w:val="ro-RO"/>
          <w14:shadow w14:blurRad="50800" w14:dist="38100" w14:dir="2700000" w14:sx="100000" w14:sy="100000" w14:kx="0" w14:ky="0" w14:algn="tl">
            <w14:srgbClr w14:val="000000">
              <w14:alpha w14:val="60000"/>
            </w14:srgbClr>
          </w14:shadow>
        </w:rPr>
        <w:t>----------</w:t>
      </w:r>
      <w:r w:rsidR="00813B48" w:rsidRPr="008E16F8">
        <w:rPr>
          <w:b/>
          <w:color w:val="948A54" w:themeColor="background2" w:themeShade="80"/>
          <w:sz w:val="28"/>
          <w:szCs w:val="28"/>
          <w:lang w:val="ro-RO"/>
          <w14:shadow w14:blurRad="50800" w14:dist="38100" w14:dir="2700000" w14:sx="100000" w14:sy="100000" w14:kx="0" w14:ky="0" w14:algn="tl">
            <w14:srgbClr w14:val="000000">
              <w14:alpha w14:val="60000"/>
            </w14:srgbClr>
          </w14:shadow>
        </w:rPr>
        <w:t xml:space="preserve"> pag. 5</w:t>
      </w:r>
    </w:p>
    <w:p w:rsidR="00741143" w:rsidRPr="008E16F8" w:rsidRDefault="00B157B1" w:rsidP="00741143">
      <w:pPr>
        <w:rPr>
          <w:b/>
          <w:color w:val="948A54" w:themeColor="background2" w:themeShade="80"/>
          <w:sz w:val="28"/>
          <w:szCs w:val="28"/>
          <w:lang w:val="ro-RO"/>
          <w14:shadow w14:blurRad="50800" w14:dist="38100" w14:dir="2700000" w14:sx="100000" w14:sy="100000" w14:kx="0" w14:ky="0" w14:algn="tl">
            <w14:srgbClr w14:val="000000">
              <w14:alpha w14:val="60000"/>
            </w14:srgbClr>
          </w14:shadow>
        </w:rPr>
      </w:pPr>
      <w:r>
        <w:rPr>
          <w:b/>
          <w:color w:val="948A54" w:themeColor="background2" w:themeShade="80"/>
          <w:sz w:val="28"/>
          <w:szCs w:val="28"/>
          <w:lang w:val="ro-RO"/>
          <w14:shadow w14:blurRad="50800" w14:dist="38100" w14:dir="2700000" w14:sx="100000" w14:sy="100000" w14:kx="0" w14:ky="0" w14:algn="tl">
            <w14:srgbClr w14:val="000000">
              <w14:alpha w14:val="60000"/>
            </w14:srgbClr>
          </w14:shadow>
        </w:rPr>
        <w:t>Poezii despre mama--------------------------</w:t>
      </w:r>
      <w:r w:rsidR="002302CF" w:rsidRPr="008E16F8">
        <w:rPr>
          <w:b/>
          <w:color w:val="948A54" w:themeColor="background2" w:themeShade="80"/>
          <w:sz w:val="28"/>
          <w:szCs w:val="28"/>
          <w:lang w:val="ro-RO"/>
          <w14:shadow w14:blurRad="50800" w14:dist="38100" w14:dir="2700000" w14:sx="100000" w14:sy="100000" w14:kx="0" w14:ky="0" w14:algn="tl">
            <w14:srgbClr w14:val="000000">
              <w14:alpha w14:val="60000"/>
            </w14:srgbClr>
          </w14:shadow>
        </w:rPr>
        <w:t xml:space="preserve"> pag. 6</w:t>
      </w:r>
    </w:p>
    <w:p w:rsidR="00741143" w:rsidRPr="008E16F8" w:rsidRDefault="00B157B1" w:rsidP="00741143">
      <w:pPr>
        <w:rPr>
          <w:b/>
          <w:color w:val="948A54" w:themeColor="background2" w:themeShade="80"/>
          <w:sz w:val="28"/>
          <w:szCs w:val="28"/>
          <w:lang w:val="ro-RO"/>
          <w14:shadow w14:blurRad="50800" w14:dist="38100" w14:dir="2700000" w14:sx="100000" w14:sy="100000" w14:kx="0" w14:ky="0" w14:algn="tl">
            <w14:srgbClr w14:val="000000">
              <w14:alpha w14:val="60000"/>
            </w14:srgbClr>
          </w14:shadow>
        </w:rPr>
      </w:pPr>
      <w:r>
        <w:rPr>
          <w:b/>
          <w:color w:val="948A54" w:themeColor="background2" w:themeShade="80"/>
          <w:sz w:val="28"/>
          <w:szCs w:val="28"/>
          <w:lang w:val="ro-RO"/>
          <w14:shadow w14:blurRad="50800" w14:dist="38100" w14:dir="2700000" w14:sx="100000" w14:sy="100000" w14:kx="0" w14:ky="0" w14:algn="tl">
            <w14:srgbClr w14:val="000000">
              <w14:alpha w14:val="60000"/>
            </w14:srgbClr>
          </w14:shadow>
        </w:rPr>
        <w:t xml:space="preserve">Din poeziile copiilor -------------------------- </w:t>
      </w:r>
      <w:r w:rsidR="00BF1388" w:rsidRPr="008E16F8">
        <w:rPr>
          <w:b/>
          <w:color w:val="948A54" w:themeColor="background2" w:themeShade="80"/>
          <w:sz w:val="28"/>
          <w:szCs w:val="28"/>
          <w:lang w:val="ro-RO"/>
          <w14:shadow w14:blurRad="50800" w14:dist="38100" w14:dir="2700000" w14:sx="100000" w14:sy="100000" w14:kx="0" w14:ky="0" w14:algn="tl">
            <w14:srgbClr w14:val="000000">
              <w14:alpha w14:val="60000"/>
            </w14:srgbClr>
          </w14:shadow>
        </w:rPr>
        <w:t>pag.</w:t>
      </w:r>
      <w:r w:rsidR="002302CF" w:rsidRPr="008E16F8">
        <w:rPr>
          <w:b/>
          <w:color w:val="948A54" w:themeColor="background2" w:themeShade="80"/>
          <w:sz w:val="28"/>
          <w:szCs w:val="28"/>
          <w:lang w:val="ro-RO"/>
          <w14:shadow w14:blurRad="50800" w14:dist="38100" w14:dir="2700000" w14:sx="100000" w14:sy="100000" w14:kx="0" w14:ky="0" w14:algn="tl">
            <w14:srgbClr w14:val="000000">
              <w14:alpha w14:val="60000"/>
            </w14:srgbClr>
          </w14:shadow>
        </w:rPr>
        <w:t xml:space="preserve"> 9</w:t>
      </w:r>
    </w:p>
    <w:p w:rsidR="00741143" w:rsidRPr="008E16F8" w:rsidRDefault="00B157B1" w:rsidP="00741143">
      <w:pPr>
        <w:rPr>
          <w:b/>
          <w:color w:val="948A54" w:themeColor="background2" w:themeShade="80"/>
          <w:sz w:val="28"/>
          <w:szCs w:val="28"/>
          <w:lang w:val="ro-RO"/>
          <w14:shadow w14:blurRad="50800" w14:dist="38100" w14:dir="2700000" w14:sx="100000" w14:sy="100000" w14:kx="0" w14:ky="0" w14:algn="tl">
            <w14:srgbClr w14:val="000000">
              <w14:alpha w14:val="60000"/>
            </w14:srgbClr>
          </w14:shadow>
        </w:rPr>
      </w:pPr>
      <w:r>
        <w:rPr>
          <w:b/>
          <w:color w:val="948A54" w:themeColor="background2" w:themeShade="80"/>
          <w:sz w:val="28"/>
          <w:szCs w:val="28"/>
          <w:lang w:val="ro-RO"/>
          <w14:shadow w14:blurRad="50800" w14:dist="38100" w14:dir="2700000" w14:sx="100000" w14:sy="100000" w14:kx="0" w14:ky="0" w14:algn="tl">
            <w14:srgbClr w14:val="000000">
              <w14:alpha w14:val="60000"/>
            </w14:srgbClr>
          </w14:shadow>
        </w:rPr>
        <w:t>„Şcoala altfel”</w:t>
      </w:r>
      <w:r w:rsidR="00BF1388" w:rsidRPr="008E16F8">
        <w:rPr>
          <w:b/>
          <w:color w:val="948A54" w:themeColor="background2" w:themeShade="80"/>
          <w:sz w:val="28"/>
          <w:szCs w:val="28"/>
          <w:lang w:val="ro-RO"/>
          <w14:shadow w14:blurRad="50800" w14:dist="38100" w14:dir="2700000" w14:sx="100000" w14:sy="100000" w14:kx="0" w14:ky="0" w14:algn="tl">
            <w14:srgbClr w14:val="000000">
              <w14:alpha w14:val="60000"/>
            </w14:srgbClr>
          </w14:shadow>
        </w:rPr>
        <w:t>----------------------------</w:t>
      </w:r>
      <w:r>
        <w:rPr>
          <w:b/>
          <w:color w:val="948A54" w:themeColor="background2" w:themeShade="80"/>
          <w:sz w:val="28"/>
          <w:szCs w:val="28"/>
          <w:lang w:val="ro-RO"/>
          <w14:shadow w14:blurRad="50800" w14:dist="38100" w14:dir="2700000" w14:sx="100000" w14:sy="100000" w14:kx="0" w14:ky="0" w14:algn="tl">
            <w14:srgbClr w14:val="000000">
              <w14:alpha w14:val="60000"/>
            </w14:srgbClr>
          </w14:shadow>
        </w:rPr>
        <w:t>-----</w:t>
      </w:r>
      <w:r w:rsidR="00BF1388" w:rsidRPr="008E16F8">
        <w:rPr>
          <w:b/>
          <w:color w:val="948A54" w:themeColor="background2" w:themeShade="80"/>
          <w:sz w:val="28"/>
          <w:szCs w:val="28"/>
          <w:lang w:val="ro-RO"/>
          <w14:shadow w14:blurRad="50800" w14:dist="38100" w14:dir="2700000" w14:sx="100000" w14:sy="100000" w14:kx="0" w14:ky="0" w14:algn="tl">
            <w14:srgbClr w14:val="000000">
              <w14:alpha w14:val="60000"/>
            </w14:srgbClr>
          </w14:shadow>
        </w:rPr>
        <w:t xml:space="preserve"> pag.</w:t>
      </w:r>
      <w:r w:rsidR="00741143" w:rsidRPr="008E16F8">
        <w:rPr>
          <w:b/>
          <w:color w:val="948A54" w:themeColor="background2" w:themeShade="80"/>
          <w:sz w:val="28"/>
          <w:szCs w:val="28"/>
          <w:lang w:val="ro-RO"/>
          <w14:shadow w14:blurRad="50800" w14:dist="38100" w14:dir="2700000" w14:sx="100000" w14:sy="100000" w14:kx="0" w14:ky="0" w14:algn="tl">
            <w14:srgbClr w14:val="000000">
              <w14:alpha w14:val="60000"/>
            </w14:srgbClr>
          </w14:shadow>
        </w:rPr>
        <w:t xml:space="preserve"> </w:t>
      </w:r>
      <w:r w:rsidR="002302CF" w:rsidRPr="008E16F8">
        <w:rPr>
          <w:b/>
          <w:color w:val="948A54" w:themeColor="background2" w:themeShade="80"/>
          <w:sz w:val="28"/>
          <w:szCs w:val="28"/>
          <w:lang w:val="ro-RO"/>
          <w14:shadow w14:blurRad="50800" w14:dist="38100" w14:dir="2700000" w14:sx="100000" w14:sy="100000" w14:kx="0" w14:ky="0" w14:algn="tl">
            <w14:srgbClr w14:val="000000">
              <w14:alpha w14:val="60000"/>
            </w14:srgbClr>
          </w14:shadow>
        </w:rPr>
        <w:t>10</w:t>
      </w:r>
      <w:r w:rsidR="00741143" w:rsidRPr="008E16F8">
        <w:rPr>
          <w:b/>
          <w:color w:val="948A54" w:themeColor="background2" w:themeShade="80"/>
          <w:sz w:val="28"/>
          <w:szCs w:val="28"/>
          <w:lang w:val="ro-RO"/>
          <w14:shadow w14:blurRad="50800" w14:dist="38100" w14:dir="2700000" w14:sx="100000" w14:sy="100000" w14:kx="0" w14:ky="0" w14:algn="tl">
            <w14:srgbClr w14:val="000000">
              <w14:alpha w14:val="60000"/>
            </w14:srgbClr>
          </w14:shadow>
        </w:rPr>
        <w:t xml:space="preserve">                 </w:t>
      </w:r>
    </w:p>
    <w:p w:rsidR="00741143" w:rsidRPr="008E16F8" w:rsidRDefault="00B157B1" w:rsidP="00741143">
      <w:pPr>
        <w:rPr>
          <w:b/>
          <w:color w:val="948A54" w:themeColor="background2" w:themeShade="80"/>
          <w:sz w:val="28"/>
          <w:szCs w:val="28"/>
          <w:lang w:val="ro-RO"/>
          <w14:shadow w14:blurRad="50800" w14:dist="38100" w14:dir="2700000" w14:sx="100000" w14:sy="100000" w14:kx="0" w14:ky="0" w14:algn="tl">
            <w14:srgbClr w14:val="000000">
              <w14:alpha w14:val="60000"/>
            </w14:srgbClr>
          </w14:shadow>
        </w:rPr>
      </w:pPr>
      <w:r>
        <w:rPr>
          <w:b/>
          <w:color w:val="948A54" w:themeColor="background2" w:themeShade="80"/>
          <w:sz w:val="28"/>
          <w:szCs w:val="28"/>
          <w:lang w:val="ro-RO"/>
          <w14:shadow w14:blurRad="50800" w14:dist="38100" w14:dir="2700000" w14:sx="100000" w14:sy="100000" w14:kx="0" w14:ky="0" w14:algn="tl">
            <w14:srgbClr w14:val="000000">
              <w14:alpha w14:val="60000"/>
            </w14:srgbClr>
          </w14:shadow>
        </w:rPr>
        <w:t xml:space="preserve">Graiul nostru </w:t>
      </w:r>
      <w:r w:rsidR="008B3905">
        <w:rPr>
          <w:b/>
          <w:color w:val="948A54" w:themeColor="background2" w:themeShade="80"/>
          <w:sz w:val="28"/>
          <w:szCs w:val="28"/>
          <w:lang w:val="ro-RO"/>
          <w14:shadow w14:blurRad="50800" w14:dist="38100" w14:dir="2700000" w14:sx="100000" w14:sy="100000" w14:kx="0" w14:ky="0" w14:algn="tl">
            <w14:srgbClr w14:val="000000">
              <w14:alpha w14:val="60000"/>
            </w14:srgbClr>
          </w14:shadow>
        </w:rPr>
        <w:t>----</w:t>
      </w:r>
      <w:r>
        <w:rPr>
          <w:b/>
          <w:color w:val="948A54" w:themeColor="background2" w:themeShade="80"/>
          <w:sz w:val="28"/>
          <w:szCs w:val="28"/>
          <w:lang w:val="ro-RO"/>
          <w14:shadow w14:blurRad="50800" w14:dist="38100" w14:dir="2700000" w14:sx="100000" w14:sy="100000" w14:kx="0" w14:ky="0" w14:algn="tl">
            <w14:srgbClr w14:val="000000">
              <w14:alpha w14:val="60000"/>
            </w14:srgbClr>
          </w14:shadow>
        </w:rPr>
        <w:t>-----</w:t>
      </w:r>
      <w:r w:rsidR="00BF1388" w:rsidRPr="008E16F8">
        <w:rPr>
          <w:b/>
          <w:color w:val="948A54" w:themeColor="background2" w:themeShade="80"/>
          <w:sz w:val="28"/>
          <w:szCs w:val="28"/>
          <w:lang w:val="ro-RO"/>
          <w14:shadow w14:blurRad="50800" w14:dist="38100" w14:dir="2700000" w14:sx="100000" w14:sy="100000" w14:kx="0" w14:ky="0" w14:algn="tl">
            <w14:srgbClr w14:val="000000">
              <w14:alpha w14:val="60000"/>
            </w14:srgbClr>
          </w14:shadow>
        </w:rPr>
        <w:t>------------------------- pag.</w:t>
      </w:r>
      <w:r w:rsidR="002302CF" w:rsidRPr="008E16F8">
        <w:rPr>
          <w:b/>
          <w:color w:val="948A54" w:themeColor="background2" w:themeShade="80"/>
          <w:sz w:val="28"/>
          <w:szCs w:val="28"/>
          <w:lang w:val="ro-RO"/>
          <w14:shadow w14:blurRad="50800" w14:dist="38100" w14:dir="2700000" w14:sx="100000" w14:sy="100000" w14:kx="0" w14:ky="0" w14:algn="tl">
            <w14:srgbClr w14:val="000000">
              <w14:alpha w14:val="60000"/>
            </w14:srgbClr>
          </w14:shadow>
        </w:rPr>
        <w:t xml:space="preserve"> 11</w:t>
      </w:r>
    </w:p>
    <w:p w:rsidR="00D442A9" w:rsidRPr="008E16F8" w:rsidRDefault="008B3905" w:rsidP="00D442A9">
      <w:pPr>
        <w:rPr>
          <w:b/>
          <w:color w:val="948A54" w:themeColor="background2" w:themeShade="80"/>
          <w:sz w:val="28"/>
          <w:szCs w:val="28"/>
          <w:lang w:val="ro-RO"/>
          <w14:shadow w14:blurRad="50800" w14:dist="38100" w14:dir="2700000" w14:sx="100000" w14:sy="100000" w14:kx="0" w14:ky="0" w14:algn="tl">
            <w14:srgbClr w14:val="000000">
              <w14:alpha w14:val="60000"/>
            </w14:srgbClr>
          </w14:shadow>
        </w:rPr>
      </w:pPr>
      <w:r>
        <w:rPr>
          <w:b/>
          <w:color w:val="948A54" w:themeColor="background2" w:themeShade="80"/>
          <w:sz w:val="28"/>
          <w:szCs w:val="28"/>
          <w:lang w:val="ro-RO"/>
          <w14:shadow w14:blurRad="50800" w14:dist="38100" w14:dir="2700000" w14:sx="100000" w14:sy="100000" w14:kx="0" w14:ky="0" w14:algn="tl">
            <w14:srgbClr w14:val="000000">
              <w14:alpha w14:val="60000"/>
            </w14:srgbClr>
          </w14:shadow>
        </w:rPr>
        <w:t>O reţetă de sezon -</w:t>
      </w:r>
      <w:r w:rsidR="00BF1388" w:rsidRPr="008E16F8">
        <w:rPr>
          <w:b/>
          <w:color w:val="948A54" w:themeColor="background2" w:themeShade="80"/>
          <w:sz w:val="28"/>
          <w:szCs w:val="28"/>
          <w:lang w:val="ro-RO"/>
          <w14:shadow w14:blurRad="50800" w14:dist="38100" w14:dir="2700000" w14:sx="100000" w14:sy="100000" w14:kx="0" w14:ky="0" w14:algn="tl">
            <w14:srgbClr w14:val="000000">
              <w14:alpha w14:val="60000"/>
            </w14:srgbClr>
          </w14:shadow>
        </w:rPr>
        <w:t xml:space="preserve">---------------------------- pag. </w:t>
      </w:r>
      <w:r>
        <w:rPr>
          <w:b/>
          <w:color w:val="948A54" w:themeColor="background2" w:themeShade="80"/>
          <w:sz w:val="28"/>
          <w:szCs w:val="28"/>
          <w:lang w:val="ro-RO"/>
          <w14:shadow w14:blurRad="50800" w14:dist="38100" w14:dir="2700000" w14:sx="100000" w14:sy="100000" w14:kx="0" w14:ky="0" w14:algn="tl">
            <w14:srgbClr w14:val="000000">
              <w14:alpha w14:val="60000"/>
            </w14:srgbClr>
          </w14:shadow>
        </w:rPr>
        <w:t>14</w:t>
      </w:r>
    </w:p>
    <w:p w:rsidR="00FA00CB" w:rsidRPr="00FA00CB" w:rsidRDefault="00FA00CB" w:rsidP="00FA00CB">
      <w:pPr>
        <w:jc w:val="center"/>
        <w:rPr>
          <w:b/>
          <w:color w:val="E36C0A" w:themeColor="accent6" w:themeShade="BF"/>
          <w:sz w:val="22"/>
          <w:szCs w:val="22"/>
        </w:rPr>
      </w:pPr>
      <w:r w:rsidRPr="00FA00CB">
        <w:rPr>
          <w:rFonts w:eastAsia="Calibri"/>
          <w:b/>
          <w:color w:val="E36C0A" w:themeColor="accent6" w:themeShade="BF"/>
          <w:sz w:val="22"/>
          <w:szCs w:val="22"/>
        </w:rPr>
        <w:t>Colectivul redacţional:</w:t>
      </w:r>
    </w:p>
    <w:p w:rsidR="00FA00CB" w:rsidRPr="008E16F8" w:rsidRDefault="00FA00CB" w:rsidP="00FA00CB">
      <w:pPr>
        <w:rPr>
          <w:b/>
          <w:color w:val="948A54" w:themeColor="background2" w:themeShade="80"/>
          <w:sz w:val="22"/>
          <w:szCs w:val="22"/>
          <w:lang w:val="ro-RO"/>
          <w14:shadow w14:blurRad="50800" w14:dist="38100" w14:dir="2700000" w14:sx="100000" w14:sy="100000" w14:kx="0" w14:ky="0" w14:algn="tl">
            <w14:srgbClr w14:val="000000">
              <w14:alpha w14:val="60000"/>
            </w14:srgbClr>
          </w14:shadow>
        </w:rPr>
      </w:pPr>
      <w:r w:rsidRPr="00FA00CB">
        <w:rPr>
          <w:b/>
          <w:color w:val="0000FF"/>
          <w:sz w:val="22"/>
          <w:szCs w:val="22"/>
        </w:rPr>
        <w:t>Director</w:t>
      </w:r>
      <w:r w:rsidR="00D92EDB">
        <w:rPr>
          <w:b/>
          <w:color w:val="0000FF"/>
          <w:sz w:val="22"/>
          <w:szCs w:val="22"/>
        </w:rPr>
        <w:t>:         Prof. Dabelea Maria</w:t>
      </w:r>
      <w:r w:rsidRPr="00FA00CB">
        <w:rPr>
          <w:b/>
          <w:color w:val="0000FF"/>
          <w:sz w:val="22"/>
          <w:szCs w:val="22"/>
        </w:rPr>
        <w:t xml:space="preserve">    </w:t>
      </w:r>
    </w:p>
    <w:p w:rsidR="00FA00CB" w:rsidRPr="00FA00CB" w:rsidRDefault="00FA00CB" w:rsidP="00783128">
      <w:pPr>
        <w:spacing w:before="120"/>
        <w:ind w:right="677"/>
        <w:rPr>
          <w:b/>
          <w:color w:val="0000FF"/>
          <w:sz w:val="22"/>
          <w:szCs w:val="22"/>
          <w:lang w:val="fr-FR"/>
        </w:rPr>
      </w:pPr>
      <w:r w:rsidRPr="00FA00CB">
        <w:rPr>
          <w:rFonts w:eastAsia="Calibri"/>
          <w:b/>
          <w:color w:val="0000FF"/>
          <w:sz w:val="22"/>
          <w:szCs w:val="22"/>
        </w:rPr>
        <w:t>Redactor şef:</w:t>
      </w:r>
      <w:r w:rsidRPr="00FA00CB">
        <w:rPr>
          <w:b/>
          <w:color w:val="0000FF"/>
          <w:sz w:val="22"/>
          <w:szCs w:val="22"/>
        </w:rPr>
        <w:t xml:space="preserve">  </w:t>
      </w:r>
      <w:r w:rsidRPr="00FA00CB">
        <w:rPr>
          <w:rFonts w:eastAsia="Calibri"/>
          <w:b/>
          <w:color w:val="0000FF"/>
          <w:sz w:val="22"/>
          <w:szCs w:val="22"/>
          <w:lang w:val="fr-FR"/>
        </w:rPr>
        <w:t>Pr</w:t>
      </w:r>
      <w:r w:rsidRPr="00FA00CB">
        <w:rPr>
          <w:b/>
          <w:color w:val="0000FF"/>
          <w:sz w:val="22"/>
          <w:szCs w:val="22"/>
          <w:lang w:val="fr-FR"/>
        </w:rPr>
        <w:t>of. Elisabeta Rădăcină</w:t>
      </w:r>
    </w:p>
    <w:p w:rsidR="00FA00CB" w:rsidRPr="00FA00CB" w:rsidRDefault="00FE1314" w:rsidP="00FA00CB">
      <w:pPr>
        <w:spacing w:after="0"/>
        <w:rPr>
          <w:b/>
          <w:color w:val="0000FF"/>
          <w:sz w:val="22"/>
          <w:szCs w:val="22"/>
          <w:lang w:val="fr-FR"/>
        </w:rPr>
      </w:pPr>
      <w:r>
        <w:rPr>
          <w:b/>
          <w:color w:val="0000FF"/>
          <w:sz w:val="22"/>
          <w:szCs w:val="22"/>
          <w:lang w:val="fr-FR"/>
        </w:rPr>
        <w:t>Colaboratori</w:t>
      </w:r>
      <w:proofErr w:type="gramStart"/>
      <w:r>
        <w:rPr>
          <w:b/>
          <w:color w:val="0000FF"/>
          <w:sz w:val="22"/>
          <w:szCs w:val="22"/>
          <w:lang w:val="fr-FR"/>
        </w:rPr>
        <w:t>:  Prof</w:t>
      </w:r>
      <w:proofErr w:type="gramEnd"/>
      <w:r>
        <w:rPr>
          <w:b/>
          <w:color w:val="0000FF"/>
          <w:sz w:val="22"/>
          <w:szCs w:val="22"/>
          <w:lang w:val="fr-FR"/>
        </w:rPr>
        <w:t xml:space="preserve">. </w:t>
      </w:r>
      <w:r w:rsidR="00D92EDB">
        <w:rPr>
          <w:b/>
          <w:color w:val="0000FF"/>
          <w:sz w:val="22"/>
          <w:szCs w:val="22"/>
          <w:lang w:val="fr-FR"/>
        </w:rPr>
        <w:t xml:space="preserve">  Maria Lungu</w:t>
      </w:r>
    </w:p>
    <w:p w:rsidR="00FA00CB" w:rsidRPr="00FA00CB" w:rsidRDefault="00FA00CB" w:rsidP="00FA00CB">
      <w:pPr>
        <w:spacing w:after="0"/>
        <w:rPr>
          <w:b/>
          <w:color w:val="0000FF"/>
          <w:sz w:val="22"/>
          <w:szCs w:val="22"/>
          <w:lang w:val="fr-FR"/>
        </w:rPr>
      </w:pPr>
      <w:r w:rsidRPr="00FA00CB">
        <w:rPr>
          <w:b/>
          <w:color w:val="0000FF"/>
          <w:sz w:val="22"/>
          <w:szCs w:val="22"/>
          <w:lang w:val="fr-FR"/>
        </w:rPr>
        <w:t xml:space="preserve">     </w:t>
      </w:r>
      <w:r w:rsidR="00D92EDB">
        <w:rPr>
          <w:b/>
          <w:color w:val="0000FF"/>
          <w:sz w:val="22"/>
          <w:szCs w:val="22"/>
          <w:lang w:val="fr-FR"/>
        </w:rPr>
        <w:t xml:space="preserve">                     Prof. Elena Popescu Motomancea </w:t>
      </w:r>
      <w:r w:rsidRPr="00FA00CB">
        <w:rPr>
          <w:b/>
          <w:color w:val="0000FF"/>
          <w:sz w:val="22"/>
          <w:szCs w:val="22"/>
          <w:lang w:val="fr-FR"/>
        </w:rPr>
        <w:t xml:space="preserve"> </w:t>
      </w:r>
    </w:p>
    <w:p w:rsidR="00FA00CB" w:rsidRPr="00FA00CB" w:rsidRDefault="00FA00CB" w:rsidP="00FA00CB">
      <w:pPr>
        <w:spacing w:after="0"/>
        <w:rPr>
          <w:b/>
          <w:color w:val="0000FF"/>
          <w:sz w:val="22"/>
          <w:szCs w:val="22"/>
          <w:lang w:val="fr-FR"/>
        </w:rPr>
      </w:pPr>
      <w:r w:rsidRPr="00FA00CB">
        <w:rPr>
          <w:b/>
          <w:color w:val="0000FF"/>
          <w:sz w:val="22"/>
          <w:szCs w:val="22"/>
          <w:lang w:val="fr-FR"/>
        </w:rPr>
        <w:t xml:space="preserve">                </w:t>
      </w:r>
      <w:r w:rsidR="00D92EDB">
        <w:rPr>
          <w:b/>
          <w:color w:val="0000FF"/>
          <w:sz w:val="22"/>
          <w:szCs w:val="22"/>
          <w:lang w:val="fr-FR"/>
        </w:rPr>
        <w:t xml:space="preserve">          </w:t>
      </w:r>
      <w:r w:rsidR="008F1313">
        <w:rPr>
          <w:b/>
          <w:color w:val="0000FF"/>
          <w:sz w:val="22"/>
          <w:szCs w:val="22"/>
          <w:lang w:val="fr-FR"/>
        </w:rPr>
        <w:t>Prof. Lucia Pădureanu</w:t>
      </w:r>
    </w:p>
    <w:p w:rsidR="00FA00CB" w:rsidRPr="00FA00CB" w:rsidRDefault="00FA00CB" w:rsidP="00FA00CB">
      <w:pPr>
        <w:spacing w:after="0"/>
        <w:rPr>
          <w:b/>
          <w:color w:val="0000FF"/>
          <w:sz w:val="22"/>
          <w:szCs w:val="22"/>
          <w:lang w:val="fr-FR"/>
        </w:rPr>
      </w:pPr>
      <w:r w:rsidRPr="00FA00CB">
        <w:rPr>
          <w:b/>
          <w:color w:val="0000FF"/>
          <w:sz w:val="22"/>
          <w:szCs w:val="22"/>
          <w:lang w:val="fr-FR"/>
        </w:rPr>
        <w:t xml:space="preserve">              </w:t>
      </w:r>
      <w:r w:rsidR="00D92EDB">
        <w:rPr>
          <w:b/>
          <w:color w:val="0000FF"/>
          <w:sz w:val="22"/>
          <w:szCs w:val="22"/>
          <w:lang w:val="fr-FR"/>
        </w:rPr>
        <w:t xml:space="preserve">            Educ. Liliana Talabă</w:t>
      </w:r>
    </w:p>
    <w:p w:rsidR="00FA00CB" w:rsidRPr="00FA00CB" w:rsidRDefault="00FA00CB" w:rsidP="00FA00CB">
      <w:pPr>
        <w:spacing w:after="0"/>
        <w:rPr>
          <w:b/>
          <w:color w:val="0000FF"/>
          <w:sz w:val="22"/>
          <w:szCs w:val="22"/>
          <w:lang w:val="fr-FR"/>
        </w:rPr>
      </w:pPr>
      <w:r w:rsidRPr="00FA00CB">
        <w:rPr>
          <w:b/>
          <w:color w:val="0000FF"/>
          <w:sz w:val="22"/>
          <w:szCs w:val="22"/>
          <w:lang w:val="fr-FR"/>
        </w:rPr>
        <w:t xml:space="preserve">                 </w:t>
      </w:r>
      <w:r w:rsidR="000249AA">
        <w:rPr>
          <w:b/>
          <w:color w:val="0000FF"/>
          <w:sz w:val="22"/>
          <w:szCs w:val="22"/>
          <w:lang w:val="fr-FR"/>
        </w:rPr>
        <w:t xml:space="preserve">         Prof. Lidia Pîrvulescu</w:t>
      </w:r>
    </w:p>
    <w:p w:rsidR="00DB039B" w:rsidRPr="00FA00CB" w:rsidRDefault="00FA00CB" w:rsidP="00FA00CB">
      <w:pPr>
        <w:spacing w:after="0"/>
        <w:rPr>
          <w:b/>
          <w:color w:val="0000FF"/>
          <w:sz w:val="22"/>
          <w:szCs w:val="22"/>
          <w:lang w:val="fr-FR"/>
        </w:rPr>
      </w:pPr>
      <w:r w:rsidRPr="00FA00CB">
        <w:rPr>
          <w:b/>
          <w:color w:val="0000FF"/>
          <w:sz w:val="22"/>
          <w:szCs w:val="22"/>
          <w:lang w:val="fr-FR"/>
        </w:rPr>
        <w:t>Tehnoredactare computerizată : Prof. Elisabeta Rădăcină</w:t>
      </w:r>
    </w:p>
    <w:p w:rsidR="00FA00CB" w:rsidRPr="00FA00CB" w:rsidRDefault="00465F5E" w:rsidP="00FA00CB">
      <w:pPr>
        <w:pStyle w:val="Standard"/>
        <w:ind w:left="285"/>
        <w:jc w:val="center"/>
        <w:rPr>
          <w:rFonts w:ascii="Arial" w:hAnsi="Arial"/>
          <w:sz w:val="22"/>
          <w:szCs w:val="22"/>
        </w:rPr>
      </w:pPr>
      <w:r w:rsidRPr="00465F5E">
        <w:rPr>
          <w:rFonts w:ascii="Arial" w:hAnsi="Arial"/>
          <w:noProof/>
          <w:sz w:val="22"/>
          <w:szCs w:val="22"/>
          <w:lang w:bidi="ar-SA"/>
        </w:rPr>
        <w:drawing>
          <wp:inline distT="0" distB="0" distL="0" distR="0">
            <wp:extent cx="542925" cy="495300"/>
            <wp:effectExtent l="19050" t="0" r="9525" b="0"/>
            <wp:docPr id="119"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3"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r w:rsidR="00DB1DB7" w:rsidRPr="00121B5A">
        <w:rPr>
          <w:rFonts w:ascii="Arial" w:hAnsi="Arial"/>
          <w:noProof/>
          <w:sz w:val="22"/>
          <w:szCs w:val="22"/>
          <w:lang w:bidi="ar-SA"/>
        </w:rPr>
        <w:drawing>
          <wp:inline distT="0" distB="0" distL="0" distR="0">
            <wp:extent cx="525915" cy="495300"/>
            <wp:effectExtent l="19050" t="0" r="7485" b="0"/>
            <wp:docPr id="79"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6"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00DB1DB7" w:rsidRPr="00121B5A">
        <w:rPr>
          <w:rFonts w:ascii="Arial" w:hAnsi="Arial"/>
          <w:noProof/>
          <w:sz w:val="22"/>
          <w:szCs w:val="22"/>
          <w:lang w:bidi="ar-SA"/>
        </w:rPr>
        <w:drawing>
          <wp:inline distT="0" distB="0" distL="0" distR="0">
            <wp:extent cx="533400" cy="495300"/>
            <wp:effectExtent l="19050" t="0" r="0" b="0"/>
            <wp:docPr id="80" name="Imagine 1" descr="C:\Users\Silvia\Desktop\carte\matisori-cf914d0p5z1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esktop\carte\matisori-cf914d0p5z1h[1].jpg"/>
                    <pic:cNvPicPr>
                      <a:picLocks noChangeAspect="1" noChangeArrowheads="1"/>
                    </pic:cNvPicPr>
                  </pic:nvPicPr>
                  <pic:blipFill>
                    <a:blip r:embed="rId15" cstate="print"/>
                    <a:srcRect/>
                    <a:stretch>
                      <a:fillRect/>
                    </a:stretch>
                  </pic:blipFill>
                  <pic:spPr bwMode="auto">
                    <a:xfrm>
                      <a:off x="0" y="0"/>
                      <a:ext cx="533400" cy="495300"/>
                    </a:xfrm>
                    <a:prstGeom prst="rect">
                      <a:avLst/>
                    </a:prstGeom>
                    <a:noFill/>
                    <a:ln w="9525">
                      <a:noFill/>
                      <a:miter lim="800000"/>
                      <a:headEnd/>
                      <a:tailEnd/>
                    </a:ln>
                  </pic:spPr>
                </pic:pic>
              </a:graphicData>
            </a:graphic>
          </wp:inline>
        </w:drawing>
      </w:r>
      <w:r w:rsidR="00DB1DB7" w:rsidRPr="00D442A9">
        <w:rPr>
          <w:rFonts w:ascii="Arial" w:hAnsi="Arial"/>
          <w:noProof/>
          <w:sz w:val="22"/>
          <w:szCs w:val="22"/>
          <w:lang w:bidi="ar-SA"/>
        </w:rPr>
        <w:drawing>
          <wp:inline distT="0" distB="0" distL="0" distR="0">
            <wp:extent cx="514350" cy="494586"/>
            <wp:effectExtent l="19050" t="0" r="0" b="0"/>
            <wp:docPr id="88"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14213" cy="494454"/>
                    </a:xfrm>
                    <a:prstGeom prst="rect">
                      <a:avLst/>
                    </a:prstGeom>
                    <a:noFill/>
                    <a:ln w="9525">
                      <a:noFill/>
                      <a:miter lim="800000"/>
                      <a:headEnd/>
                      <a:tailEnd/>
                    </a:ln>
                  </pic:spPr>
                </pic:pic>
              </a:graphicData>
            </a:graphic>
          </wp:inline>
        </w:drawing>
      </w:r>
      <w:r w:rsidRPr="00465F5E">
        <w:rPr>
          <w:rFonts w:ascii="Arial" w:hAnsi="Arial"/>
          <w:noProof/>
          <w:sz w:val="22"/>
          <w:szCs w:val="22"/>
          <w:lang w:bidi="ar-SA"/>
        </w:rPr>
        <w:drawing>
          <wp:inline distT="0" distB="0" distL="0" distR="0">
            <wp:extent cx="542925" cy="495300"/>
            <wp:effectExtent l="19050" t="0" r="9525" b="0"/>
            <wp:docPr id="414"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3"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p>
    <w:p w:rsidR="006F3DBF" w:rsidRPr="004474DF" w:rsidRDefault="00741143" w:rsidP="004474DF">
      <w:pPr>
        <w:spacing w:before="120"/>
        <w:ind w:right="677"/>
        <w:jc w:val="center"/>
        <w:rPr>
          <w:b/>
          <w:color w:val="0000FF"/>
        </w:rPr>
      </w:pPr>
      <w:r w:rsidRPr="007C3C7B">
        <w:rPr>
          <w:b/>
          <w:noProof/>
          <w:color w:val="0000FF"/>
        </w:rPr>
        <w:lastRenderedPageBreak/>
        <w:drawing>
          <wp:inline distT="0" distB="0" distL="0" distR="0" wp14:anchorId="5E80836F" wp14:editId="033F1976">
            <wp:extent cx="525915" cy="495300"/>
            <wp:effectExtent l="19050" t="0" r="7485" b="0"/>
            <wp:docPr id="45"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6"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7C3C7B">
        <w:rPr>
          <w:b/>
          <w:noProof/>
          <w:color w:val="0000FF"/>
        </w:rPr>
        <w:drawing>
          <wp:inline distT="0" distB="0" distL="0" distR="0" wp14:anchorId="26C07911" wp14:editId="40F159AB">
            <wp:extent cx="525915" cy="495300"/>
            <wp:effectExtent l="19050" t="0" r="7485" b="0"/>
            <wp:docPr id="44"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6"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28110A">
        <w:rPr>
          <w:b/>
          <w:noProof/>
          <w:color w:val="0000FF"/>
        </w:rPr>
        <w:drawing>
          <wp:inline distT="0" distB="0" distL="0" distR="0" wp14:anchorId="0609D376" wp14:editId="4201FD48">
            <wp:extent cx="525915" cy="495300"/>
            <wp:effectExtent l="19050" t="0" r="7485" b="0"/>
            <wp:docPr id="9"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6"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4C257F">
        <w:rPr>
          <w:b/>
          <w:noProof/>
          <w:color w:val="0000FF"/>
        </w:rPr>
        <w:drawing>
          <wp:inline distT="0" distB="0" distL="0" distR="0" wp14:anchorId="615E7B76" wp14:editId="00B34293">
            <wp:extent cx="533400" cy="495300"/>
            <wp:effectExtent l="19050" t="0" r="0" b="0"/>
            <wp:docPr id="68" name="Imagine 1" descr="C:\Users\Silvia\Desktop\carte\matisori-cf914d0p5z1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esktop\carte\matisori-cf914d0p5z1h[1].jpg"/>
                    <pic:cNvPicPr>
                      <a:picLocks noChangeAspect="1" noChangeArrowheads="1"/>
                    </pic:cNvPicPr>
                  </pic:nvPicPr>
                  <pic:blipFill>
                    <a:blip r:embed="rId15" cstate="print"/>
                    <a:srcRect/>
                    <a:stretch>
                      <a:fillRect/>
                    </a:stretch>
                  </pic:blipFill>
                  <pic:spPr bwMode="auto">
                    <a:xfrm>
                      <a:off x="0" y="0"/>
                      <a:ext cx="533400" cy="495300"/>
                    </a:xfrm>
                    <a:prstGeom prst="rect">
                      <a:avLst/>
                    </a:prstGeom>
                    <a:noFill/>
                    <a:ln w="9525">
                      <a:noFill/>
                      <a:miter lim="800000"/>
                      <a:headEnd/>
                      <a:tailEnd/>
                    </a:ln>
                  </pic:spPr>
                </pic:pic>
              </a:graphicData>
            </a:graphic>
          </wp:inline>
        </w:drawing>
      </w:r>
      <w:r w:rsidRPr="007C3C7B">
        <w:rPr>
          <w:b/>
          <w:noProof/>
          <w:color w:val="0000FF"/>
        </w:rPr>
        <w:drawing>
          <wp:inline distT="0" distB="0" distL="0" distR="0" wp14:anchorId="780DB9AC" wp14:editId="4198E522">
            <wp:extent cx="525915" cy="495300"/>
            <wp:effectExtent l="19050" t="0" r="7485" b="0"/>
            <wp:docPr id="47"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6"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7C3C7B">
        <w:rPr>
          <w:b/>
          <w:noProof/>
          <w:color w:val="0000FF"/>
        </w:rPr>
        <w:drawing>
          <wp:inline distT="0" distB="0" distL="0" distR="0" wp14:anchorId="219B3314" wp14:editId="5A03450E">
            <wp:extent cx="525915" cy="495300"/>
            <wp:effectExtent l="19050" t="0" r="7485" b="0"/>
            <wp:docPr id="48"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6"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7C3C7B">
        <w:rPr>
          <w:b/>
          <w:noProof/>
          <w:color w:val="0000FF"/>
        </w:rPr>
        <w:drawing>
          <wp:inline distT="0" distB="0" distL="0" distR="0" wp14:anchorId="4A7D0C2B" wp14:editId="3A489E8B">
            <wp:extent cx="525915" cy="495300"/>
            <wp:effectExtent l="19050" t="0" r="7485" b="0"/>
            <wp:docPr id="49"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6"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p>
    <w:p w:rsidR="00741143" w:rsidRPr="008E16F8" w:rsidRDefault="00783128" w:rsidP="00741143">
      <w:pPr>
        <w:jc w:val="center"/>
        <w:rPr>
          <w:b/>
          <w:color w:val="948A54" w:themeColor="background2" w:themeShade="80"/>
          <w:sz w:val="36"/>
          <w:szCs w:val="36"/>
          <w:lang w:val="ro-RO"/>
          <w14:shadow w14:blurRad="50800" w14:dist="38100" w14:dir="2700000" w14:sx="100000" w14:sy="100000" w14:kx="0" w14:ky="0" w14:algn="tl">
            <w14:srgbClr w14:val="000000">
              <w14:alpha w14:val="60000"/>
            </w14:srgbClr>
          </w14:shadow>
        </w:rPr>
      </w:pPr>
      <w:r>
        <w:rPr>
          <w:b/>
          <w:color w:val="948A54" w:themeColor="background2" w:themeShade="80"/>
          <w:sz w:val="36"/>
          <w:szCs w:val="36"/>
          <w:lang w:val="ro-RO"/>
          <w14:shadow w14:blurRad="50800" w14:dist="38100" w14:dir="2700000" w14:sx="100000" w14:sy="100000" w14:kx="0" w14:ky="0" w14:algn="tl">
            <w14:srgbClr w14:val="000000">
              <w14:alpha w14:val="60000"/>
            </w14:srgbClr>
          </w14:shadow>
        </w:rPr>
        <w:t>CUVÂNT CĂTRE CITITORI</w:t>
      </w:r>
    </w:p>
    <w:p w:rsidR="00741143" w:rsidRDefault="00741143" w:rsidP="00741143">
      <w:pPr>
        <w:spacing w:after="0"/>
        <w:jc w:val="center"/>
        <w:rPr>
          <w:b/>
          <w:color w:val="F79646" w:themeColor="accent6"/>
          <w:sz w:val="36"/>
          <w:szCs w:val="36"/>
          <w:lang w:val="ro-RO"/>
        </w:rPr>
      </w:pPr>
      <w:r>
        <w:rPr>
          <w:b/>
          <w:color w:val="F79646" w:themeColor="accent6"/>
          <w:sz w:val="36"/>
          <w:szCs w:val="36"/>
          <w:lang w:val="ro-RO"/>
        </w:rPr>
        <w:t xml:space="preserve">Dragă cititorule, </w:t>
      </w:r>
    </w:p>
    <w:p w:rsidR="00741143" w:rsidRDefault="00253BED" w:rsidP="00741143">
      <w:pPr>
        <w:spacing w:after="0" w:line="240" w:lineRule="auto"/>
        <w:jc w:val="both"/>
        <w:rPr>
          <w:b/>
          <w:color w:val="F79646" w:themeColor="accent6"/>
          <w:sz w:val="36"/>
          <w:szCs w:val="36"/>
          <w:lang w:val="ro-RO"/>
        </w:rPr>
      </w:pPr>
      <w:r>
        <w:rPr>
          <w:b/>
          <w:color w:val="F79646" w:themeColor="accent6"/>
          <w:sz w:val="36"/>
          <w:szCs w:val="36"/>
          <w:lang w:val="ro-RO"/>
        </w:rPr>
        <w:t xml:space="preserve">          Iată</w:t>
      </w:r>
      <w:r w:rsidR="009633DC">
        <w:rPr>
          <w:b/>
          <w:color w:val="F79646" w:themeColor="accent6"/>
          <w:sz w:val="36"/>
          <w:szCs w:val="36"/>
          <w:lang w:val="ro-RO"/>
        </w:rPr>
        <w:t>-ne</w:t>
      </w:r>
      <w:r w:rsidR="006F3DBF">
        <w:rPr>
          <w:b/>
          <w:color w:val="F79646" w:themeColor="accent6"/>
          <w:sz w:val="36"/>
          <w:szCs w:val="36"/>
          <w:lang w:val="ro-RO"/>
        </w:rPr>
        <w:t>! Suntem noi,</w:t>
      </w:r>
      <w:r w:rsidR="009633DC">
        <w:rPr>
          <w:b/>
          <w:color w:val="F79646" w:themeColor="accent6"/>
          <w:sz w:val="36"/>
          <w:szCs w:val="36"/>
          <w:lang w:val="ro-RO"/>
        </w:rPr>
        <w:t xml:space="preserve"> „Muguraş</w:t>
      </w:r>
      <w:r w:rsidR="006F3DBF">
        <w:rPr>
          <w:b/>
          <w:color w:val="F79646" w:themeColor="accent6"/>
          <w:sz w:val="36"/>
          <w:szCs w:val="36"/>
          <w:lang w:val="ro-RO"/>
        </w:rPr>
        <w:t>i</w:t>
      </w:r>
      <w:r w:rsidR="00741143">
        <w:rPr>
          <w:b/>
          <w:color w:val="F79646" w:themeColor="accent6"/>
          <w:sz w:val="36"/>
          <w:szCs w:val="36"/>
          <w:lang w:val="ro-RO"/>
        </w:rPr>
        <w:t>i”</w:t>
      </w:r>
      <w:r w:rsidR="003E163F">
        <w:rPr>
          <w:b/>
          <w:color w:val="F79646" w:themeColor="accent6"/>
          <w:sz w:val="36"/>
          <w:szCs w:val="36"/>
          <w:lang w:val="ro-RO"/>
        </w:rPr>
        <w:t>. Acum ne-am transforma</w:t>
      </w:r>
      <w:r w:rsidR="006F3DBF">
        <w:rPr>
          <w:b/>
          <w:color w:val="F79646" w:themeColor="accent6"/>
          <w:sz w:val="36"/>
          <w:szCs w:val="36"/>
          <w:lang w:val="ro-RO"/>
        </w:rPr>
        <w:t>t</w:t>
      </w:r>
      <w:r w:rsidR="00741143">
        <w:rPr>
          <w:b/>
          <w:color w:val="F79646" w:themeColor="accent6"/>
          <w:sz w:val="36"/>
          <w:szCs w:val="36"/>
          <w:lang w:val="ro-RO"/>
        </w:rPr>
        <w:t xml:space="preserve"> </w:t>
      </w:r>
      <w:r w:rsidR="003E163F">
        <w:rPr>
          <w:b/>
          <w:color w:val="F79646" w:themeColor="accent6"/>
          <w:sz w:val="36"/>
          <w:szCs w:val="36"/>
          <w:lang w:val="ro-RO"/>
        </w:rPr>
        <w:t xml:space="preserve">în </w:t>
      </w:r>
      <w:r w:rsidR="00D262E4">
        <w:rPr>
          <w:b/>
          <w:color w:val="F79646" w:themeColor="accent6"/>
          <w:sz w:val="36"/>
          <w:szCs w:val="36"/>
          <w:lang w:val="ro-RO"/>
        </w:rPr>
        <w:t xml:space="preserve">flori şi </w:t>
      </w:r>
      <w:r>
        <w:rPr>
          <w:b/>
          <w:color w:val="F79646" w:themeColor="accent6"/>
          <w:sz w:val="36"/>
          <w:szCs w:val="36"/>
          <w:lang w:val="ro-RO"/>
        </w:rPr>
        <w:t>frunze</w:t>
      </w:r>
      <w:r w:rsidR="00741143">
        <w:rPr>
          <w:b/>
          <w:color w:val="F79646" w:themeColor="accent6"/>
          <w:sz w:val="36"/>
          <w:szCs w:val="36"/>
          <w:lang w:val="ro-RO"/>
        </w:rPr>
        <w:t xml:space="preserve"> </w:t>
      </w:r>
      <w:r w:rsidR="00D262E4">
        <w:rPr>
          <w:b/>
          <w:color w:val="F79646" w:themeColor="accent6"/>
          <w:sz w:val="36"/>
          <w:szCs w:val="36"/>
          <w:lang w:val="ro-RO"/>
        </w:rPr>
        <w:t>mari, străluci</w:t>
      </w:r>
      <w:r>
        <w:rPr>
          <w:b/>
          <w:color w:val="F79646" w:themeColor="accent6"/>
          <w:sz w:val="36"/>
          <w:szCs w:val="36"/>
          <w:lang w:val="ro-RO"/>
        </w:rPr>
        <w:t xml:space="preserve">toare </w:t>
      </w:r>
      <w:r w:rsidR="009633DC">
        <w:rPr>
          <w:b/>
          <w:color w:val="F79646" w:themeColor="accent6"/>
          <w:sz w:val="36"/>
          <w:szCs w:val="36"/>
          <w:lang w:val="ro-RO"/>
        </w:rPr>
        <w:t xml:space="preserve">pe lăstari tineri </w:t>
      </w:r>
      <w:r w:rsidR="00D262E4">
        <w:rPr>
          <w:b/>
          <w:color w:val="F79646" w:themeColor="accent6"/>
          <w:sz w:val="36"/>
          <w:szCs w:val="36"/>
          <w:lang w:val="ro-RO"/>
        </w:rPr>
        <w:t>înconjuraţi</w:t>
      </w:r>
      <w:r w:rsidR="009633DC">
        <w:rPr>
          <w:b/>
          <w:color w:val="F79646" w:themeColor="accent6"/>
          <w:sz w:val="36"/>
          <w:szCs w:val="36"/>
          <w:lang w:val="ro-RO"/>
        </w:rPr>
        <w:t xml:space="preserve"> de multă căldură</w:t>
      </w:r>
      <w:r w:rsidR="00D262E4">
        <w:rPr>
          <w:b/>
          <w:color w:val="F79646" w:themeColor="accent6"/>
          <w:sz w:val="36"/>
          <w:szCs w:val="36"/>
          <w:lang w:val="ro-RO"/>
        </w:rPr>
        <w:t>, devenind tot mai intens sensul vieţii pentru ramurile materne</w:t>
      </w:r>
      <w:r w:rsidR="00741143">
        <w:rPr>
          <w:b/>
          <w:color w:val="F79646" w:themeColor="accent6"/>
          <w:sz w:val="36"/>
          <w:szCs w:val="36"/>
          <w:lang w:val="ro-RO"/>
        </w:rPr>
        <w:t>.</w:t>
      </w:r>
      <w:r w:rsidR="00FF1902">
        <w:rPr>
          <w:b/>
          <w:color w:val="F79646" w:themeColor="accent6"/>
          <w:sz w:val="36"/>
          <w:szCs w:val="36"/>
          <w:lang w:val="ro-RO"/>
        </w:rPr>
        <w:t xml:space="preserve"> Timpul e potrivit pentru o evoluţie deplină</w:t>
      </w:r>
      <w:r w:rsidR="006F3DBF">
        <w:rPr>
          <w:b/>
          <w:color w:val="F79646" w:themeColor="accent6"/>
          <w:sz w:val="36"/>
          <w:szCs w:val="36"/>
          <w:lang w:val="ro-RO"/>
        </w:rPr>
        <w:t xml:space="preserve">, </w:t>
      </w:r>
      <w:r w:rsidR="00D1097E">
        <w:rPr>
          <w:b/>
          <w:color w:val="F79646" w:themeColor="accent6"/>
          <w:sz w:val="36"/>
          <w:szCs w:val="36"/>
          <w:lang w:val="ro-RO"/>
        </w:rPr>
        <w:t>în toată splendoarea</w:t>
      </w:r>
      <w:r w:rsidR="006F3DBF">
        <w:rPr>
          <w:b/>
          <w:color w:val="F79646" w:themeColor="accent6"/>
          <w:sz w:val="36"/>
          <w:szCs w:val="36"/>
          <w:lang w:val="ro-RO"/>
        </w:rPr>
        <w:t>, pe care o aşteptăm nerăbdători</w:t>
      </w:r>
      <w:r w:rsidR="00D1097E">
        <w:rPr>
          <w:b/>
          <w:color w:val="F79646" w:themeColor="accent6"/>
          <w:sz w:val="36"/>
          <w:szCs w:val="36"/>
          <w:lang w:val="ro-RO"/>
        </w:rPr>
        <w:t>.</w:t>
      </w:r>
    </w:p>
    <w:p w:rsidR="004474DF" w:rsidRDefault="004474DF" w:rsidP="00741143">
      <w:pPr>
        <w:spacing w:after="0" w:line="240" w:lineRule="auto"/>
        <w:jc w:val="both"/>
        <w:rPr>
          <w:b/>
          <w:color w:val="F79646" w:themeColor="accent6"/>
          <w:sz w:val="36"/>
          <w:szCs w:val="36"/>
          <w:lang w:val="ro-RO"/>
        </w:rPr>
      </w:pPr>
    </w:p>
    <w:p w:rsidR="006F3DBF" w:rsidRDefault="004474DF" w:rsidP="004474DF">
      <w:pPr>
        <w:spacing w:after="0" w:line="240" w:lineRule="auto"/>
        <w:jc w:val="center"/>
        <w:rPr>
          <w:b/>
          <w:color w:val="F79646" w:themeColor="accent6"/>
          <w:sz w:val="36"/>
          <w:szCs w:val="36"/>
          <w:lang w:val="ro-RO"/>
        </w:rPr>
      </w:pPr>
      <w:r>
        <w:rPr>
          <w:b/>
          <w:noProof/>
          <w:color w:val="F79646" w:themeColor="accent6"/>
          <w:sz w:val="36"/>
          <w:szCs w:val="36"/>
        </w:rPr>
        <w:drawing>
          <wp:inline distT="0" distB="0" distL="0" distR="0" wp14:anchorId="4A969C81">
            <wp:extent cx="2628900" cy="2676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8900" cy="2676525"/>
                    </a:xfrm>
                    <a:prstGeom prst="rect">
                      <a:avLst/>
                    </a:prstGeom>
                    <a:noFill/>
                  </pic:spPr>
                </pic:pic>
              </a:graphicData>
            </a:graphic>
          </wp:inline>
        </w:drawing>
      </w:r>
    </w:p>
    <w:p w:rsidR="006F3DBF" w:rsidRDefault="006F3DBF" w:rsidP="00741143">
      <w:pPr>
        <w:spacing w:after="0" w:line="240" w:lineRule="auto"/>
        <w:jc w:val="both"/>
        <w:rPr>
          <w:b/>
          <w:color w:val="F79646" w:themeColor="accent6"/>
          <w:sz w:val="36"/>
          <w:szCs w:val="36"/>
          <w:lang w:val="ro-RO"/>
        </w:rPr>
      </w:pPr>
    </w:p>
    <w:p w:rsidR="00741143" w:rsidRDefault="003E163F" w:rsidP="00741143">
      <w:pPr>
        <w:spacing w:after="0" w:line="240" w:lineRule="auto"/>
        <w:jc w:val="center"/>
        <w:rPr>
          <w:b/>
          <w:color w:val="F79646" w:themeColor="accent6"/>
          <w:sz w:val="36"/>
          <w:szCs w:val="36"/>
          <w:lang w:val="ro-RO"/>
        </w:rPr>
      </w:pPr>
      <w:r w:rsidRPr="00465F5E">
        <w:rPr>
          <w:rFonts w:ascii="Arial" w:hAnsi="Arial"/>
          <w:noProof/>
          <w:sz w:val="22"/>
          <w:szCs w:val="22"/>
        </w:rPr>
        <w:drawing>
          <wp:inline distT="0" distB="0" distL="0" distR="0" wp14:anchorId="70DF2A2B" wp14:editId="3C61A510">
            <wp:extent cx="542925" cy="495300"/>
            <wp:effectExtent l="19050" t="0" r="9525" b="0"/>
            <wp:docPr id="65"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3"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r w:rsidR="00741143" w:rsidRPr="004C4EFA">
        <w:rPr>
          <w:b/>
          <w:noProof/>
          <w:color w:val="F79646" w:themeColor="accent6"/>
          <w:sz w:val="36"/>
          <w:szCs w:val="36"/>
        </w:rPr>
        <w:drawing>
          <wp:inline distT="0" distB="0" distL="0" distR="0">
            <wp:extent cx="525915" cy="495300"/>
            <wp:effectExtent l="19050" t="0" r="7485" b="0"/>
            <wp:docPr id="11"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6"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sdt>
        <w:sdtPr>
          <w:rPr>
            <w:b/>
            <w:color w:val="000000" w:themeColor="text1"/>
            <w:sz w:val="36"/>
            <w:szCs w:val="36"/>
            <w:lang w:val="ro-RO"/>
          </w:rPr>
          <w:alias w:val="Autor"/>
          <w:id w:val="16026614"/>
          <w:dataBinding w:prefixMappings="xmlns:ns0='http://purl.org/dc/elements/1.1/' xmlns:ns1='http://schemas.openxmlformats.org/package/2006/metadata/core-properties' " w:xpath="/ns1:coreProperties[1]/ns0:creator[1]" w:storeItemID="{6C3C8BC8-F283-45AE-878A-BAB7291924A1}"/>
          <w:text/>
        </w:sdtPr>
        <w:sdtEndPr/>
        <w:sdtContent>
          <w:r w:rsidR="00976DB5">
            <w:rPr>
              <w:b/>
              <w:color w:val="000000" w:themeColor="text1"/>
              <w:sz w:val="36"/>
              <w:szCs w:val="36"/>
              <w:lang w:val="ro-RO"/>
            </w:rPr>
            <w:t xml:space="preserve">  </w:t>
          </w:r>
          <w:r w:rsidR="00976DB5">
            <w:rPr>
              <w:b/>
              <w:color w:val="000000" w:themeColor="text1"/>
              <w:sz w:val="36"/>
              <w:szCs w:val="36"/>
            </w:rPr>
            <w:t>ANUL II, NR. 3</w:t>
          </w:r>
          <w:r w:rsidR="00DC5B99">
            <w:rPr>
              <w:b/>
              <w:color w:val="000000" w:themeColor="text1"/>
              <w:sz w:val="36"/>
              <w:szCs w:val="36"/>
            </w:rPr>
            <w:t xml:space="preserve"> </w:t>
          </w:r>
        </w:sdtContent>
      </w:sdt>
      <w:r w:rsidR="00741143" w:rsidRPr="004C257F">
        <w:rPr>
          <w:b/>
          <w:noProof/>
          <w:color w:val="F79646" w:themeColor="accent6"/>
          <w:sz w:val="36"/>
          <w:szCs w:val="36"/>
        </w:rPr>
        <w:drawing>
          <wp:inline distT="0" distB="0" distL="0" distR="0">
            <wp:extent cx="525915" cy="495300"/>
            <wp:effectExtent l="19050" t="0" r="7485" b="0"/>
            <wp:docPr id="63"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6"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465F5E">
        <w:rPr>
          <w:rFonts w:ascii="Arial" w:hAnsi="Arial"/>
          <w:noProof/>
          <w:sz w:val="22"/>
          <w:szCs w:val="22"/>
        </w:rPr>
        <w:drawing>
          <wp:inline distT="0" distB="0" distL="0" distR="0" wp14:anchorId="70DF2A2B" wp14:editId="3C61A510">
            <wp:extent cx="542925" cy="495300"/>
            <wp:effectExtent l="19050" t="0" r="9525" b="0"/>
            <wp:docPr id="38"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3"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p>
    <w:p w:rsidR="00253BED" w:rsidRDefault="00253BED" w:rsidP="00741143">
      <w:pPr>
        <w:spacing w:after="0" w:line="240" w:lineRule="auto"/>
        <w:jc w:val="center"/>
        <w:rPr>
          <w:b/>
          <w:color w:val="948A54" w:themeColor="background2" w:themeShade="80"/>
          <w:sz w:val="44"/>
          <w:szCs w:val="44"/>
          <w:lang w:val="ro-RO"/>
        </w:rPr>
      </w:pPr>
    </w:p>
    <w:p w:rsidR="00741143" w:rsidRPr="00B445FB" w:rsidRDefault="002D21CF" w:rsidP="00741143">
      <w:pPr>
        <w:spacing w:after="0" w:line="240" w:lineRule="auto"/>
        <w:jc w:val="center"/>
        <w:rPr>
          <w:b/>
          <w:color w:val="F79646" w:themeColor="accent6"/>
          <w:sz w:val="36"/>
          <w:szCs w:val="36"/>
          <w:lang w:val="ro-RO"/>
        </w:rPr>
      </w:pPr>
      <w:r>
        <w:rPr>
          <w:b/>
          <w:noProof/>
          <w:color w:val="948A54" w:themeColor="background2" w:themeShade="80"/>
          <w:sz w:val="44"/>
          <w:szCs w:val="44"/>
        </w:rPr>
        <w:lastRenderedPageBreak/>
        <w:drawing>
          <wp:anchor distT="0" distB="0" distL="114300" distR="114300" simplePos="0" relativeHeight="251727872" behindDoc="1" locked="0" layoutInCell="1" allowOverlap="1" wp14:anchorId="3F6591E6" wp14:editId="369B00DF">
            <wp:simplePos x="0" y="0"/>
            <wp:positionH relativeFrom="column">
              <wp:posOffset>-1337310</wp:posOffset>
            </wp:positionH>
            <wp:positionV relativeFrom="paragraph">
              <wp:posOffset>-928370</wp:posOffset>
            </wp:positionV>
            <wp:extent cx="6949440" cy="9265920"/>
            <wp:effectExtent l="0" t="0" r="3810" b="0"/>
            <wp:wrapNone/>
            <wp:docPr id="1"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49440" cy="926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43" w:rsidRPr="00732112">
        <w:rPr>
          <w:b/>
          <w:color w:val="948A54" w:themeColor="background2" w:themeShade="80"/>
          <w:sz w:val="44"/>
          <w:szCs w:val="44"/>
          <w:lang w:val="ro-RO"/>
        </w:rPr>
        <w:t xml:space="preserve">Bine aţi venit la noi! </w:t>
      </w:r>
    </w:p>
    <w:p w:rsidR="00741143" w:rsidRPr="006641D7" w:rsidRDefault="00741143" w:rsidP="00741143">
      <w:pPr>
        <w:spacing w:after="0"/>
        <w:rPr>
          <w:b/>
          <w:bCs/>
          <w:color w:val="FFFFFF" w:themeColor="background1"/>
          <w:sz w:val="18"/>
          <w:szCs w:val="18"/>
        </w:rPr>
      </w:pPr>
      <w:r w:rsidRPr="006641D7">
        <w:rPr>
          <w:b/>
          <w:color w:val="FFFFFF" w:themeColor="background1"/>
          <w:sz w:val="44"/>
          <w:szCs w:val="44"/>
          <w:lang w:val="ro-RO"/>
        </w:rPr>
        <w:t xml:space="preserve">        </w:t>
      </w:r>
      <w:r w:rsidRPr="006641D7">
        <w:rPr>
          <w:b/>
          <w:bCs/>
          <w:color w:val="FFFFFF" w:themeColor="background1"/>
          <w:sz w:val="18"/>
          <w:szCs w:val="18"/>
        </w:rPr>
        <w:t xml:space="preserve">                                </w:t>
      </w:r>
      <w:r w:rsidR="002D21CF">
        <w:rPr>
          <w:b/>
          <w:bCs/>
          <w:color w:val="FFFFFF" w:themeColor="background1"/>
          <w:sz w:val="18"/>
          <w:szCs w:val="18"/>
        </w:rPr>
        <w:t xml:space="preserve">                               </w:t>
      </w:r>
    </w:p>
    <w:p w:rsidR="001B538D" w:rsidRPr="008B20AD" w:rsidRDefault="002D21CF" w:rsidP="00976397">
      <w:pPr>
        <w:spacing w:after="0" w:line="240" w:lineRule="auto"/>
        <w:jc w:val="both"/>
        <w:rPr>
          <w:b/>
          <w:bCs/>
          <w:color w:val="auto"/>
          <w:sz w:val="18"/>
          <w:szCs w:val="18"/>
          <w:lang w:val="ro-RO"/>
        </w:rPr>
      </w:pPr>
      <w:r w:rsidRPr="008B20AD">
        <w:rPr>
          <w:b/>
          <w:bCs/>
          <w:color w:val="auto"/>
          <w:sz w:val="16"/>
          <w:szCs w:val="16"/>
        </w:rPr>
        <w:t xml:space="preserve">          </w:t>
      </w:r>
      <w:r w:rsidRPr="008B20AD">
        <w:rPr>
          <w:b/>
          <w:bCs/>
          <w:color w:val="auto"/>
          <w:sz w:val="18"/>
          <w:szCs w:val="18"/>
          <w:lang w:val="ro-RO"/>
        </w:rPr>
        <w:t>„Aici amintirile istorice sunt vii, strânse cu pricepută grijă şi păstrate cu sfinţenie. Nicăieri n-am găsit atâta iubire de ţară, atâta respect pentru trecutul neamului ca-n oraşul acesta liniştit, unde toate te îndeamnă la gânduri frumoase şi fapte bune.” (Al. Vlahuţă)</w:t>
      </w:r>
    </w:p>
    <w:p w:rsidR="00741143" w:rsidRPr="006641D7" w:rsidRDefault="00741143" w:rsidP="002D21CF">
      <w:pPr>
        <w:spacing w:after="0" w:line="240" w:lineRule="auto"/>
        <w:jc w:val="right"/>
        <w:rPr>
          <w:b/>
          <w:bCs/>
          <w:color w:val="FFFFFF" w:themeColor="background1"/>
          <w:sz w:val="18"/>
          <w:szCs w:val="18"/>
        </w:rPr>
      </w:pPr>
      <w:r w:rsidRPr="006641D7">
        <w:rPr>
          <w:b/>
          <w:color w:val="FFFFFF" w:themeColor="background1"/>
          <w:sz w:val="44"/>
          <w:szCs w:val="44"/>
          <w:lang w:val="ro-RO"/>
        </w:rPr>
        <w:t xml:space="preserve">                   </w:t>
      </w:r>
    </w:p>
    <w:p w:rsidR="00741143" w:rsidRPr="00732112" w:rsidRDefault="00741143" w:rsidP="00E44439">
      <w:pPr>
        <w:spacing w:after="0" w:line="240" w:lineRule="auto"/>
        <w:jc w:val="center"/>
        <w:rPr>
          <w:b/>
          <w:color w:val="000000" w:themeColor="text1"/>
          <w:sz w:val="32"/>
          <w:szCs w:val="32"/>
          <w:lang w:val="ro-RO"/>
        </w:rPr>
      </w:pPr>
      <w:r w:rsidRPr="00732112">
        <w:rPr>
          <w:b/>
          <w:color w:val="FF0000"/>
          <w:sz w:val="32"/>
          <w:szCs w:val="32"/>
          <w:lang w:val="ro-RO"/>
        </w:rPr>
        <w:t>File de istorie</w:t>
      </w:r>
      <w:r w:rsidR="00030A38">
        <w:rPr>
          <w:b/>
          <w:color w:val="FF0000"/>
          <w:sz w:val="32"/>
          <w:szCs w:val="32"/>
          <w:lang w:val="ro-RO"/>
        </w:rPr>
        <w:t xml:space="preserve"> (3</w:t>
      </w:r>
      <w:r>
        <w:rPr>
          <w:b/>
          <w:color w:val="FF0000"/>
          <w:sz w:val="32"/>
          <w:szCs w:val="32"/>
          <w:lang w:val="ro-RO"/>
        </w:rPr>
        <w:t>)</w:t>
      </w:r>
    </w:p>
    <w:p w:rsidR="002108AD" w:rsidRDefault="00976397" w:rsidP="00976397">
      <w:pPr>
        <w:pStyle w:val="NoSpacing"/>
        <w:ind w:firstLine="547"/>
        <w:jc w:val="both"/>
        <w:rPr>
          <w:rFonts w:ascii="Times New Roman" w:hAnsi="Times New Roman" w:cs="Times New Roman"/>
          <w:b/>
          <w:sz w:val="18"/>
          <w:szCs w:val="18"/>
        </w:rPr>
      </w:pPr>
      <w:r w:rsidRPr="00976397">
        <w:rPr>
          <w:rFonts w:ascii="Times New Roman" w:hAnsi="Times New Roman" w:cs="Times New Roman"/>
          <w:b/>
          <w:sz w:val="18"/>
          <w:szCs w:val="18"/>
        </w:rPr>
        <w:t>Continuitatea popula</w:t>
      </w:r>
      <w:r w:rsidRPr="00976397">
        <w:rPr>
          <w:rFonts w:ascii="Cambria Math" w:hAnsi="Cambria Math" w:cs="Cambria Math"/>
          <w:b/>
          <w:sz w:val="18"/>
          <w:szCs w:val="18"/>
        </w:rPr>
        <w:t>ț</w:t>
      </w:r>
      <w:r w:rsidRPr="00976397">
        <w:rPr>
          <w:rFonts w:ascii="Times New Roman" w:hAnsi="Times New Roman" w:cs="Times New Roman"/>
          <w:b/>
          <w:sz w:val="18"/>
          <w:szCs w:val="18"/>
        </w:rPr>
        <w:t xml:space="preserve">iei autohtone  pe aceste meleaguri până în secolul al XIV- lea când apar primele documente referitoare la satele comunei </w:t>
      </w:r>
      <w:r w:rsidR="008B20AD">
        <w:rPr>
          <w:rFonts w:ascii="Times New Roman" w:hAnsi="Times New Roman" w:cs="Times New Roman"/>
          <w:b/>
          <w:sz w:val="18"/>
          <w:szCs w:val="18"/>
        </w:rPr>
        <w:t xml:space="preserve">Bârseşti </w:t>
      </w:r>
      <w:r w:rsidRPr="00976397">
        <w:rPr>
          <w:rFonts w:ascii="Times New Roman" w:hAnsi="Times New Roman" w:cs="Times New Roman"/>
          <w:b/>
          <w:sz w:val="18"/>
          <w:szCs w:val="18"/>
        </w:rPr>
        <w:t>este certă, deoarece numai a</w:t>
      </w:r>
      <w:r w:rsidRPr="00976397">
        <w:rPr>
          <w:rFonts w:ascii="Cambria Math" w:hAnsi="Cambria Math" w:cs="Cambria Math"/>
          <w:b/>
          <w:sz w:val="18"/>
          <w:szCs w:val="18"/>
        </w:rPr>
        <w:t>ș</w:t>
      </w:r>
      <w:r w:rsidRPr="00976397">
        <w:rPr>
          <w:rFonts w:ascii="Times New Roman" w:hAnsi="Times New Roman" w:cs="Times New Roman"/>
          <w:b/>
          <w:sz w:val="18"/>
          <w:szCs w:val="18"/>
        </w:rPr>
        <w:t>a se poate explica numărul mare de sate începând de la 1302.</w:t>
      </w:r>
    </w:p>
    <w:p w:rsidR="00976397" w:rsidRPr="00976397" w:rsidRDefault="00976397" w:rsidP="00976397">
      <w:pPr>
        <w:pStyle w:val="NoSpacing"/>
        <w:ind w:firstLine="547"/>
        <w:jc w:val="both"/>
        <w:rPr>
          <w:rFonts w:ascii="Times New Roman" w:hAnsi="Times New Roman" w:cs="Times New Roman"/>
          <w:b/>
          <w:sz w:val="18"/>
          <w:szCs w:val="18"/>
        </w:rPr>
      </w:pPr>
      <w:r w:rsidRPr="00976397">
        <w:rPr>
          <w:rFonts w:ascii="Times New Roman" w:hAnsi="Times New Roman" w:cs="Times New Roman"/>
          <w:b/>
          <w:sz w:val="18"/>
          <w:szCs w:val="18"/>
        </w:rPr>
        <w:t xml:space="preserve"> Din actele de danie şi de vânzare rezultă că unele curele, teie, delni</w:t>
      </w:r>
      <w:r w:rsidRPr="00976397">
        <w:rPr>
          <w:rFonts w:ascii="Cambria Math" w:hAnsi="Cambria Math" w:cs="Cambria Math"/>
          <w:b/>
          <w:sz w:val="18"/>
          <w:szCs w:val="18"/>
        </w:rPr>
        <w:t>ț</w:t>
      </w:r>
      <w:r w:rsidRPr="00976397">
        <w:rPr>
          <w:rFonts w:ascii="Times New Roman" w:hAnsi="Times New Roman" w:cs="Times New Roman"/>
          <w:b/>
          <w:sz w:val="18"/>
          <w:szCs w:val="18"/>
        </w:rPr>
        <w:t>e sau chiar jumătă</w:t>
      </w:r>
      <w:r w:rsidRPr="00976397">
        <w:rPr>
          <w:rFonts w:ascii="Cambria Math" w:hAnsi="Cambria Math" w:cs="Cambria Math"/>
          <w:b/>
          <w:sz w:val="18"/>
          <w:szCs w:val="18"/>
        </w:rPr>
        <w:t>ț</w:t>
      </w:r>
      <w:r w:rsidRPr="00976397">
        <w:rPr>
          <w:rFonts w:ascii="Times New Roman" w:hAnsi="Times New Roman" w:cs="Times New Roman"/>
          <w:b/>
          <w:sz w:val="18"/>
          <w:szCs w:val="18"/>
        </w:rPr>
        <w:t>i de sat au devenit proprietatea satelor din Bârse</w:t>
      </w:r>
      <w:r w:rsidRPr="00976397">
        <w:rPr>
          <w:rFonts w:ascii="Cambria Math" w:hAnsi="Cambria Math" w:cs="Cambria Math"/>
          <w:b/>
          <w:sz w:val="18"/>
          <w:szCs w:val="18"/>
        </w:rPr>
        <w:t>ș</w:t>
      </w:r>
      <w:r w:rsidRPr="00976397">
        <w:rPr>
          <w:rFonts w:ascii="Times New Roman" w:hAnsi="Times New Roman" w:cs="Times New Roman"/>
          <w:b/>
          <w:sz w:val="18"/>
          <w:szCs w:val="18"/>
        </w:rPr>
        <w:t>ti sau Ursa</w:t>
      </w:r>
      <w:r w:rsidRPr="00976397">
        <w:rPr>
          <w:rFonts w:ascii="Cambria Math" w:hAnsi="Cambria Math" w:cs="Cambria Math"/>
          <w:b/>
          <w:sz w:val="18"/>
          <w:szCs w:val="18"/>
        </w:rPr>
        <w:t>ț</w:t>
      </w:r>
      <w:r w:rsidRPr="00976397">
        <w:rPr>
          <w:rFonts w:ascii="Times New Roman" w:hAnsi="Times New Roman" w:cs="Times New Roman"/>
          <w:b/>
          <w:sz w:val="18"/>
          <w:szCs w:val="18"/>
        </w:rPr>
        <w:t>i, determinând condiţia socială a locuitorilor săi, clăca</w:t>
      </w:r>
      <w:r w:rsidRPr="00976397">
        <w:rPr>
          <w:rFonts w:ascii="Cambria Math" w:hAnsi="Cambria Math" w:cs="Cambria Math"/>
          <w:b/>
          <w:sz w:val="18"/>
          <w:szCs w:val="18"/>
        </w:rPr>
        <w:t>ș</w:t>
      </w:r>
      <w:r w:rsidRPr="00976397">
        <w:rPr>
          <w:rFonts w:ascii="Times New Roman" w:hAnsi="Times New Roman" w:cs="Times New Roman"/>
          <w:b/>
          <w:sz w:val="18"/>
          <w:szCs w:val="18"/>
        </w:rPr>
        <w:t>i ori oameni liberi, mo</w:t>
      </w:r>
      <w:r w:rsidRPr="00976397">
        <w:rPr>
          <w:rFonts w:ascii="Cambria Math" w:hAnsi="Cambria Math" w:cs="Cambria Math"/>
          <w:b/>
          <w:sz w:val="18"/>
          <w:szCs w:val="18"/>
        </w:rPr>
        <w:t>ș</w:t>
      </w:r>
      <w:r w:rsidRPr="00976397">
        <w:rPr>
          <w:rFonts w:ascii="Times New Roman" w:hAnsi="Times New Roman" w:cs="Times New Roman"/>
          <w:b/>
          <w:sz w:val="18"/>
          <w:szCs w:val="18"/>
        </w:rPr>
        <w:t xml:space="preserve">neni. Moşnenii erau cei care stăpâneau ogoarele </w:t>
      </w:r>
      <w:r w:rsidRPr="00976397">
        <w:rPr>
          <w:rFonts w:ascii="Cambria Math" w:hAnsi="Cambria Math" w:cs="Cambria Math"/>
          <w:b/>
          <w:sz w:val="18"/>
          <w:szCs w:val="18"/>
        </w:rPr>
        <w:t>ș</w:t>
      </w:r>
      <w:r w:rsidRPr="00976397">
        <w:rPr>
          <w:rFonts w:ascii="Times New Roman" w:hAnsi="Times New Roman" w:cs="Times New Roman"/>
          <w:b/>
          <w:sz w:val="18"/>
          <w:szCs w:val="18"/>
        </w:rPr>
        <w:t xml:space="preserve">i via individual, iar muntele </w:t>
      </w:r>
      <w:r w:rsidRPr="00976397">
        <w:rPr>
          <w:rFonts w:ascii="Cambria Math" w:hAnsi="Cambria Math" w:cs="Cambria Math"/>
          <w:b/>
          <w:sz w:val="18"/>
          <w:szCs w:val="18"/>
        </w:rPr>
        <w:t>ș</w:t>
      </w:r>
      <w:r w:rsidRPr="00976397">
        <w:rPr>
          <w:rFonts w:ascii="Times New Roman" w:hAnsi="Times New Roman" w:cs="Times New Roman"/>
          <w:b/>
          <w:sz w:val="18"/>
          <w:szCs w:val="18"/>
        </w:rPr>
        <w:t>i pădurea, în devălmă</w:t>
      </w:r>
      <w:r w:rsidRPr="00976397">
        <w:rPr>
          <w:rFonts w:ascii="Cambria Math" w:hAnsi="Cambria Math" w:cs="Cambria Math"/>
          <w:b/>
          <w:sz w:val="18"/>
          <w:szCs w:val="18"/>
        </w:rPr>
        <w:t>ș</w:t>
      </w:r>
      <w:r w:rsidRPr="00976397">
        <w:rPr>
          <w:rFonts w:ascii="Times New Roman" w:hAnsi="Times New Roman" w:cs="Times New Roman"/>
          <w:b/>
          <w:sz w:val="18"/>
          <w:szCs w:val="18"/>
        </w:rPr>
        <w:t>ie.</w:t>
      </w:r>
    </w:p>
    <w:p w:rsidR="00976397" w:rsidRPr="00976397" w:rsidRDefault="008D447E" w:rsidP="00976397">
      <w:pPr>
        <w:pStyle w:val="NoSpacing"/>
        <w:ind w:firstLine="547"/>
        <w:jc w:val="both"/>
        <w:rPr>
          <w:rFonts w:ascii="Times New Roman" w:hAnsi="Times New Roman" w:cs="Times New Roman"/>
          <w:b/>
          <w:sz w:val="18"/>
          <w:szCs w:val="18"/>
        </w:rPr>
      </w:pPr>
      <w:r>
        <w:rPr>
          <w:rFonts w:ascii="Times New Roman" w:hAnsi="Times New Roman" w:cs="Times New Roman"/>
          <w:b/>
          <w:noProof/>
          <w:sz w:val="18"/>
          <w:szCs w:val="18"/>
          <w:lang w:val="en-US"/>
        </w:rPr>
        <w:drawing>
          <wp:anchor distT="0" distB="0" distL="114300" distR="114300" simplePos="0" relativeHeight="251739136" behindDoc="0" locked="0" layoutInCell="1" allowOverlap="1" wp14:anchorId="6E9122A7" wp14:editId="50EB5C60">
            <wp:simplePos x="1257300" y="2143125"/>
            <wp:positionH relativeFrom="margin">
              <wp:align>left</wp:align>
            </wp:positionH>
            <wp:positionV relativeFrom="margin">
              <wp:posOffset>2206625</wp:posOffset>
            </wp:positionV>
            <wp:extent cx="2046605" cy="16383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6605" cy="1638300"/>
                    </a:xfrm>
                    <a:prstGeom prst="rect">
                      <a:avLst/>
                    </a:prstGeom>
                    <a:noFill/>
                  </pic:spPr>
                </pic:pic>
              </a:graphicData>
            </a:graphic>
            <wp14:sizeRelV relativeFrom="margin">
              <wp14:pctHeight>0</wp14:pctHeight>
            </wp14:sizeRelV>
          </wp:anchor>
        </w:drawing>
      </w:r>
      <w:r w:rsidR="00976397" w:rsidRPr="00976397">
        <w:rPr>
          <w:rFonts w:ascii="Times New Roman" w:hAnsi="Times New Roman" w:cs="Times New Roman"/>
          <w:b/>
          <w:sz w:val="18"/>
          <w:szCs w:val="18"/>
          <w:lang w:eastAsia="en-AU"/>
        </w:rPr>
        <w:t xml:space="preserve">După invazia tătarilor din 1421, cnezatele şi voievodatele întemeiate încă dinainte, vor pune stavilă defintivă ambiţiei statului maghiar de a-şi extinde stăpânirea peste Carpaţi. În această perioadă se petrece o transportare de populaţie românească din Transilvania în nordul  Olteniei. O emigrare clandestină de sub stăpânirea maghiară se îndreaptă îndeosebi  spre acest ţinut al Gorjului, munţii Carpaţi din această zonă fiind cei mai uşor de străbătut. Satele Ungurelu (Ştefăneşti ), Ungureni (Dăneşti), Ungureni (Tismana), Ungureni (Văgiuleşti), </w:t>
      </w:r>
      <w:r w:rsidR="00976397" w:rsidRPr="00976397">
        <w:rPr>
          <w:rFonts w:ascii="Times New Roman" w:hAnsi="Times New Roman" w:cs="Times New Roman"/>
          <w:b/>
          <w:sz w:val="18"/>
          <w:szCs w:val="18"/>
        </w:rPr>
        <w:t>Turbaţi, Schela, Stăneşti, Măzăroi, Slobozia şi</w:t>
      </w:r>
      <w:r w:rsidR="00976397" w:rsidRPr="00976397">
        <w:rPr>
          <w:rFonts w:ascii="Times New Roman" w:hAnsi="Times New Roman" w:cs="Times New Roman"/>
          <w:b/>
          <w:sz w:val="18"/>
          <w:szCs w:val="18"/>
          <w:lang w:eastAsia="en-AU"/>
        </w:rPr>
        <w:t xml:space="preserve"> mulţimea de “ungureni” din satele subcarpatice gorjene, ne demonstreaza acest adevăr incontestabil. </w:t>
      </w:r>
      <w:r w:rsidR="00976397" w:rsidRPr="00976397">
        <w:rPr>
          <w:rFonts w:ascii="Times New Roman" w:hAnsi="Times New Roman" w:cs="Times New Roman"/>
          <w:b/>
          <w:sz w:val="18"/>
          <w:szCs w:val="18"/>
        </w:rPr>
        <w:t xml:space="preserve">În 1828 sunt cunoscuţi “ungurenii”din Câlnic. În secolul al XIV-lea, au venit în nordul Gorjului până şi familii noblie (majores terrae) cum sunt fraţii Dăbăcescu. Dimitrie Dăbăcescu apare ca mare proprietar de moşii în judeţul Jaleş, în lunca aceluiaşi râu. După precizările lui B.P.Hasdeu şi a documentelor istorice, Dimitrie Dăbăcescu era fiul cel mic al lui Miched (Mikad), Ban de Severin între anii 1275-1279. Dimitrie se stabileşte pe Valea Jaleşului cu prilejul căsătoriei nepoatei sale, doamna Clara cu domnul Ţării Româneşti Nicolae Alexandru. Îşi ia numele de Dăbăcevski , apoi Dăbăcescu de la localitatea Dăbovka, pe râul Jaleş. </w:t>
      </w:r>
    </w:p>
    <w:p w:rsidR="00976397" w:rsidRDefault="00976397" w:rsidP="00976397">
      <w:pPr>
        <w:pStyle w:val="NoSpacing"/>
        <w:ind w:firstLine="547"/>
        <w:jc w:val="both"/>
        <w:rPr>
          <w:rFonts w:ascii="Times New Roman" w:hAnsi="Times New Roman" w:cs="Times New Roman"/>
          <w:b/>
          <w:sz w:val="18"/>
          <w:szCs w:val="18"/>
        </w:rPr>
      </w:pPr>
      <w:r w:rsidRPr="00976397">
        <w:rPr>
          <w:rFonts w:ascii="Times New Roman" w:hAnsi="Times New Roman" w:cs="Times New Roman"/>
          <w:b/>
          <w:sz w:val="18"/>
          <w:szCs w:val="18"/>
        </w:rPr>
        <w:t xml:space="preserve"> Cu toate restricţiile, fenomenul trecerii românilor dintr-o parte în alta a Carpaţilor nu a putut fi oprit. Academicianul Iorgu Iordan, referindu-se la ocupa</w:t>
      </w:r>
      <w:r w:rsidRPr="00976397">
        <w:rPr>
          <w:rFonts w:ascii="Cambria Math" w:hAnsi="Cambria Math" w:cs="Cambria Math"/>
          <w:b/>
          <w:sz w:val="18"/>
          <w:szCs w:val="18"/>
        </w:rPr>
        <w:t>ț</w:t>
      </w:r>
      <w:r w:rsidRPr="00976397">
        <w:rPr>
          <w:rFonts w:ascii="Times New Roman" w:hAnsi="Times New Roman" w:cs="Times New Roman"/>
          <w:b/>
          <w:sz w:val="18"/>
          <w:szCs w:val="18"/>
        </w:rPr>
        <w:t>ia maghiară în Transilvania, precizează că maghiarii au ocupat întâi câmpiile din păr</w:t>
      </w:r>
      <w:r w:rsidRPr="00976397">
        <w:rPr>
          <w:rFonts w:ascii="Cambria Math" w:hAnsi="Cambria Math" w:cs="Cambria Math"/>
          <w:b/>
          <w:sz w:val="18"/>
          <w:szCs w:val="18"/>
        </w:rPr>
        <w:t>ț</w:t>
      </w:r>
      <w:r w:rsidRPr="00976397">
        <w:rPr>
          <w:rFonts w:ascii="Times New Roman" w:hAnsi="Times New Roman" w:cs="Times New Roman"/>
          <w:b/>
          <w:sz w:val="18"/>
          <w:szCs w:val="18"/>
        </w:rPr>
        <w:t>ile centrale, locurile u</w:t>
      </w:r>
      <w:r w:rsidRPr="00976397">
        <w:rPr>
          <w:rFonts w:ascii="Cambria Math" w:hAnsi="Cambria Math" w:cs="Cambria Math"/>
          <w:b/>
          <w:sz w:val="18"/>
          <w:szCs w:val="18"/>
        </w:rPr>
        <w:t>ș</w:t>
      </w:r>
      <w:r w:rsidRPr="00976397">
        <w:rPr>
          <w:rFonts w:ascii="Times New Roman" w:hAnsi="Times New Roman" w:cs="Times New Roman"/>
          <w:b/>
          <w:sz w:val="18"/>
          <w:szCs w:val="18"/>
        </w:rPr>
        <w:t>or accesibile pentru ei, iar popula</w:t>
      </w:r>
      <w:r w:rsidRPr="00976397">
        <w:rPr>
          <w:rFonts w:ascii="Cambria Math" w:hAnsi="Cambria Math" w:cs="Cambria Math"/>
          <w:b/>
          <w:sz w:val="18"/>
          <w:szCs w:val="18"/>
        </w:rPr>
        <w:t>ț</w:t>
      </w:r>
      <w:r w:rsidRPr="00976397">
        <w:rPr>
          <w:rFonts w:ascii="Times New Roman" w:hAnsi="Times New Roman" w:cs="Times New Roman"/>
          <w:b/>
          <w:sz w:val="18"/>
          <w:szCs w:val="18"/>
        </w:rPr>
        <w:t>ia bă</w:t>
      </w:r>
      <w:r w:rsidRPr="00976397">
        <w:rPr>
          <w:rFonts w:ascii="Cambria Math" w:hAnsi="Cambria Math" w:cs="Cambria Math"/>
          <w:b/>
          <w:sz w:val="18"/>
          <w:szCs w:val="18"/>
        </w:rPr>
        <w:t>ș</w:t>
      </w:r>
      <w:r w:rsidRPr="00976397">
        <w:rPr>
          <w:rFonts w:ascii="Times New Roman" w:hAnsi="Times New Roman" w:cs="Times New Roman"/>
          <w:b/>
          <w:sz w:val="18"/>
          <w:szCs w:val="18"/>
        </w:rPr>
        <w:t>tina</w:t>
      </w:r>
      <w:r w:rsidRPr="00976397">
        <w:rPr>
          <w:rFonts w:ascii="Cambria Math" w:hAnsi="Cambria Math" w:cs="Cambria Math"/>
          <w:b/>
          <w:sz w:val="18"/>
          <w:szCs w:val="18"/>
        </w:rPr>
        <w:t>ș</w:t>
      </w:r>
      <w:r w:rsidRPr="00976397">
        <w:rPr>
          <w:rFonts w:ascii="Times New Roman" w:hAnsi="Times New Roman" w:cs="Times New Roman"/>
          <w:b/>
          <w:sz w:val="18"/>
          <w:szCs w:val="18"/>
        </w:rPr>
        <w:t xml:space="preserve">ă românească a trebuit să se retragă în </w:t>
      </w:r>
      <w:r w:rsidRPr="00976397">
        <w:rPr>
          <w:rFonts w:ascii="Cambria Math" w:hAnsi="Cambria Math" w:cs="Cambria Math"/>
          <w:b/>
          <w:sz w:val="18"/>
          <w:szCs w:val="18"/>
        </w:rPr>
        <w:t>ț</w:t>
      </w:r>
      <w:r w:rsidRPr="00976397">
        <w:rPr>
          <w:rFonts w:ascii="Times New Roman" w:hAnsi="Times New Roman" w:cs="Times New Roman"/>
          <w:b/>
          <w:sz w:val="18"/>
          <w:szCs w:val="18"/>
        </w:rPr>
        <w:t xml:space="preserve">inuturi mai îndepărtate </w:t>
      </w:r>
      <w:r w:rsidRPr="00976397">
        <w:rPr>
          <w:rFonts w:ascii="Cambria Math" w:hAnsi="Cambria Math" w:cs="Cambria Math"/>
          <w:b/>
          <w:sz w:val="18"/>
          <w:szCs w:val="18"/>
        </w:rPr>
        <w:t>ș</w:t>
      </w:r>
      <w:r w:rsidRPr="00976397">
        <w:rPr>
          <w:rFonts w:ascii="Times New Roman" w:hAnsi="Times New Roman" w:cs="Times New Roman"/>
          <w:b/>
          <w:sz w:val="18"/>
          <w:szCs w:val="18"/>
        </w:rPr>
        <w:t>i de obicei cu o altidudine mai mare. Desigur, această popula</w:t>
      </w:r>
      <w:r w:rsidRPr="00976397">
        <w:rPr>
          <w:rFonts w:ascii="Cambria Math" w:hAnsi="Cambria Math" w:cs="Cambria Math"/>
          <w:b/>
          <w:sz w:val="18"/>
          <w:szCs w:val="18"/>
        </w:rPr>
        <w:t>ț</w:t>
      </w:r>
      <w:r w:rsidRPr="00976397">
        <w:rPr>
          <w:rFonts w:ascii="Times New Roman" w:hAnsi="Times New Roman" w:cs="Times New Roman"/>
          <w:b/>
          <w:sz w:val="18"/>
          <w:szCs w:val="18"/>
        </w:rPr>
        <w:t xml:space="preserve">ie care a stabilit ulterior contacte </w:t>
      </w:r>
      <w:r w:rsidRPr="00976397">
        <w:rPr>
          <w:rFonts w:ascii="Cambria Math" w:hAnsi="Cambria Math" w:cs="Cambria Math"/>
          <w:b/>
          <w:sz w:val="18"/>
          <w:szCs w:val="18"/>
        </w:rPr>
        <w:t>ș</w:t>
      </w:r>
      <w:r w:rsidRPr="00976397">
        <w:rPr>
          <w:rFonts w:ascii="Times New Roman" w:hAnsi="Times New Roman" w:cs="Times New Roman"/>
          <w:b/>
          <w:sz w:val="18"/>
          <w:szCs w:val="18"/>
        </w:rPr>
        <w:t>i cu popula</w:t>
      </w:r>
      <w:r w:rsidRPr="00976397">
        <w:rPr>
          <w:rFonts w:ascii="Cambria Math" w:hAnsi="Cambria Math" w:cs="Cambria Math"/>
          <w:b/>
          <w:sz w:val="18"/>
          <w:szCs w:val="18"/>
        </w:rPr>
        <w:t>ț</w:t>
      </w:r>
      <w:r w:rsidRPr="00976397">
        <w:rPr>
          <w:rFonts w:ascii="Times New Roman" w:hAnsi="Times New Roman" w:cs="Times New Roman"/>
          <w:b/>
          <w:sz w:val="18"/>
          <w:szCs w:val="18"/>
        </w:rPr>
        <w:t xml:space="preserve">ia maghiară colonizatoare </w:t>
      </w:r>
      <w:r w:rsidRPr="00976397">
        <w:rPr>
          <w:rFonts w:ascii="Cambria Math" w:hAnsi="Cambria Math" w:cs="Cambria Math"/>
          <w:b/>
          <w:sz w:val="18"/>
          <w:szCs w:val="18"/>
        </w:rPr>
        <w:t>ș</w:t>
      </w:r>
      <w:r w:rsidRPr="00976397">
        <w:rPr>
          <w:rFonts w:ascii="Times New Roman" w:hAnsi="Times New Roman" w:cs="Times New Roman"/>
          <w:b/>
          <w:sz w:val="18"/>
          <w:szCs w:val="18"/>
        </w:rPr>
        <w:t>i ocupantă, în repetate rânduri a trecut mun</w:t>
      </w:r>
      <w:r w:rsidRPr="00976397">
        <w:rPr>
          <w:rFonts w:ascii="Cambria Math" w:hAnsi="Cambria Math" w:cs="Cambria Math"/>
          <w:b/>
          <w:sz w:val="18"/>
          <w:szCs w:val="18"/>
        </w:rPr>
        <w:t>ț</w:t>
      </w:r>
      <w:r w:rsidRPr="00976397">
        <w:rPr>
          <w:rFonts w:ascii="Times New Roman" w:hAnsi="Times New Roman" w:cs="Times New Roman"/>
          <w:b/>
          <w:sz w:val="18"/>
          <w:szCs w:val="18"/>
        </w:rPr>
        <w:t>ii. De asemenea, e posibil ca datorită măsurilor luate de administra</w:t>
      </w:r>
      <w:r w:rsidRPr="00976397">
        <w:rPr>
          <w:rFonts w:ascii="Cambria Math" w:hAnsi="Cambria Math" w:cs="Cambria Math"/>
          <w:b/>
          <w:sz w:val="18"/>
          <w:szCs w:val="18"/>
        </w:rPr>
        <w:t>ț</w:t>
      </w:r>
      <w:r w:rsidRPr="00976397">
        <w:rPr>
          <w:rFonts w:ascii="Times New Roman" w:hAnsi="Times New Roman" w:cs="Times New Roman"/>
          <w:b/>
          <w:sz w:val="18"/>
          <w:szCs w:val="18"/>
        </w:rPr>
        <w:t>ie pentru a popula satele în cazul când locuitorii erau pu</w:t>
      </w:r>
      <w:r w:rsidRPr="00976397">
        <w:rPr>
          <w:rFonts w:ascii="Cambria Math" w:hAnsi="Cambria Math" w:cs="Cambria Math"/>
          <w:b/>
          <w:sz w:val="18"/>
          <w:szCs w:val="18"/>
        </w:rPr>
        <w:t>ț</w:t>
      </w:r>
      <w:r w:rsidRPr="00976397">
        <w:rPr>
          <w:rFonts w:ascii="Times New Roman" w:hAnsi="Times New Roman" w:cs="Times New Roman"/>
          <w:b/>
          <w:sz w:val="18"/>
          <w:szCs w:val="18"/>
        </w:rPr>
        <w:t>ini, aducând ungureni, adică popula</w:t>
      </w:r>
      <w:r w:rsidRPr="00976397">
        <w:rPr>
          <w:rFonts w:ascii="Cambria Math" w:hAnsi="Cambria Math" w:cs="Cambria Math"/>
          <w:b/>
          <w:sz w:val="18"/>
          <w:szCs w:val="18"/>
        </w:rPr>
        <w:t>ț</w:t>
      </w:r>
      <w:r w:rsidRPr="00976397">
        <w:rPr>
          <w:rFonts w:ascii="Times New Roman" w:hAnsi="Times New Roman" w:cs="Times New Roman"/>
          <w:b/>
          <w:sz w:val="18"/>
          <w:szCs w:val="18"/>
        </w:rPr>
        <w:t>ie de peste mun</w:t>
      </w:r>
      <w:r w:rsidRPr="00976397">
        <w:rPr>
          <w:rFonts w:ascii="Cambria Math" w:hAnsi="Cambria Math" w:cs="Cambria Math"/>
          <w:b/>
          <w:sz w:val="18"/>
          <w:szCs w:val="18"/>
        </w:rPr>
        <w:t>ț</w:t>
      </w:r>
      <w:r w:rsidRPr="00976397">
        <w:rPr>
          <w:rFonts w:ascii="Times New Roman" w:hAnsi="Times New Roman" w:cs="Times New Roman"/>
          <w:b/>
          <w:sz w:val="18"/>
          <w:szCs w:val="18"/>
        </w:rPr>
        <w:t>i, care aveau o situa</w:t>
      </w:r>
      <w:r w:rsidRPr="00976397">
        <w:rPr>
          <w:rFonts w:ascii="Cambria Math" w:hAnsi="Cambria Math" w:cs="Cambria Math"/>
          <w:b/>
          <w:sz w:val="18"/>
          <w:szCs w:val="18"/>
        </w:rPr>
        <w:t>ț</w:t>
      </w:r>
      <w:r w:rsidRPr="00976397">
        <w:rPr>
          <w:rFonts w:ascii="Times New Roman" w:hAnsi="Times New Roman" w:cs="Times New Roman"/>
          <w:b/>
          <w:sz w:val="18"/>
          <w:szCs w:val="18"/>
        </w:rPr>
        <w:t>ie specială fiind considera</w:t>
      </w:r>
      <w:r w:rsidRPr="00976397">
        <w:rPr>
          <w:rFonts w:ascii="Cambria Math" w:hAnsi="Cambria Math" w:cs="Cambria Math"/>
          <w:b/>
          <w:sz w:val="18"/>
          <w:szCs w:val="18"/>
        </w:rPr>
        <w:t>ț</w:t>
      </w:r>
      <w:r w:rsidRPr="00976397">
        <w:rPr>
          <w:rFonts w:ascii="Times New Roman" w:hAnsi="Times New Roman" w:cs="Times New Roman"/>
          <w:b/>
          <w:sz w:val="18"/>
          <w:szCs w:val="18"/>
        </w:rPr>
        <w:t>i slobozi. A</w:t>
      </w:r>
      <w:r w:rsidRPr="00976397">
        <w:rPr>
          <w:rFonts w:ascii="Cambria Math" w:hAnsi="Cambria Math" w:cs="Cambria Math"/>
          <w:b/>
          <w:sz w:val="18"/>
          <w:szCs w:val="18"/>
        </w:rPr>
        <w:t>ș</w:t>
      </w:r>
      <w:r w:rsidRPr="00976397">
        <w:rPr>
          <w:rFonts w:ascii="Times New Roman" w:hAnsi="Times New Roman" w:cs="Times New Roman"/>
          <w:b/>
          <w:sz w:val="18"/>
          <w:szCs w:val="18"/>
        </w:rPr>
        <w:t>a se explică şi prezen</w:t>
      </w:r>
      <w:r w:rsidRPr="00976397">
        <w:rPr>
          <w:rFonts w:ascii="Cambria Math" w:hAnsi="Cambria Math" w:cs="Cambria Math"/>
          <w:b/>
          <w:sz w:val="18"/>
          <w:szCs w:val="18"/>
        </w:rPr>
        <w:t>ț</w:t>
      </w:r>
      <w:r w:rsidRPr="00976397">
        <w:rPr>
          <w:rFonts w:ascii="Times New Roman" w:hAnsi="Times New Roman" w:cs="Times New Roman"/>
          <w:b/>
          <w:sz w:val="18"/>
          <w:szCs w:val="18"/>
        </w:rPr>
        <w:t>a unor nume originare din zona Uricanilor, Câmpul lui Neag, zona Sibiului, Bistriţa ca: Unguru, Ungureanu, Făga</w:t>
      </w:r>
      <w:r w:rsidRPr="00976397">
        <w:rPr>
          <w:rFonts w:ascii="Cambria Math" w:hAnsi="Cambria Math" w:cs="Cambria Math"/>
          <w:b/>
          <w:sz w:val="18"/>
          <w:szCs w:val="18"/>
        </w:rPr>
        <w:t>ș</w:t>
      </w:r>
      <w:r w:rsidRPr="00976397">
        <w:rPr>
          <w:rFonts w:ascii="Times New Roman" w:hAnsi="Times New Roman" w:cs="Times New Roman"/>
          <w:b/>
          <w:sz w:val="18"/>
          <w:szCs w:val="18"/>
        </w:rPr>
        <w:t>, Mazăre, Bistreanu, nume a căror frecvenţă fiind determinată de statutul social al locuitorilor. Astfel în satele Ursaţi, Polata şi Bârseşti acestea sunt destul de rar întâlnite în comparaţie cu satele populate în întregime ca Stăneşti, Măzăroi şi Slobozia, păstrându-şi chiar ocupaţia de oieri, portul şi obiceiurile cu care moşii şi strămoşii lor au venit de peste munţi. Aceste mişcări de populaţie din Ardeal în Gorj şi-au exercitat influenţa asupra vieţii autohtone, având o semnificaţie deosebită atât pentru etnografia, cât şi pentru graiul din această zonă a Gorjului.</w:t>
      </w:r>
    </w:p>
    <w:p w:rsidR="002108AD" w:rsidRDefault="002108AD" w:rsidP="00976397">
      <w:pPr>
        <w:pStyle w:val="NoSpacing"/>
        <w:ind w:firstLine="547"/>
        <w:jc w:val="both"/>
        <w:rPr>
          <w:rFonts w:ascii="Times New Roman" w:hAnsi="Times New Roman" w:cs="Times New Roman"/>
          <w:b/>
          <w:sz w:val="18"/>
          <w:szCs w:val="18"/>
        </w:rPr>
      </w:pPr>
    </w:p>
    <w:p w:rsidR="002D21CF" w:rsidRPr="00E44439" w:rsidRDefault="002108AD" w:rsidP="008B20AD">
      <w:pPr>
        <w:pStyle w:val="NoSpacing"/>
        <w:jc w:val="right"/>
        <w:rPr>
          <w:rFonts w:ascii="Times New Roman" w:hAnsi="Times New Roman" w:cs="Times New Roman"/>
          <w:b/>
          <w:sz w:val="18"/>
          <w:szCs w:val="18"/>
          <w:lang w:eastAsia="en-AU"/>
        </w:rPr>
      </w:pPr>
      <w:bookmarkStart w:id="0" w:name="_GoBack"/>
      <w:bookmarkEnd w:id="0"/>
      <w:r>
        <w:rPr>
          <w:rFonts w:ascii="Times New Roman" w:hAnsi="Times New Roman" w:cs="Times New Roman"/>
          <w:b/>
          <w:sz w:val="18"/>
          <w:szCs w:val="18"/>
        </w:rPr>
        <w:t xml:space="preserve">Prof. </w:t>
      </w:r>
      <w:r w:rsidR="00E44439">
        <w:rPr>
          <w:rFonts w:ascii="Times New Roman" w:hAnsi="Times New Roman" w:cs="Times New Roman"/>
          <w:b/>
          <w:sz w:val="18"/>
          <w:szCs w:val="18"/>
        </w:rPr>
        <w:t>Elisabeta Rădăcină</w:t>
      </w:r>
    </w:p>
    <w:p w:rsidR="00E30D3C" w:rsidRDefault="00E30D3C" w:rsidP="00741143">
      <w:pPr>
        <w:jc w:val="center"/>
        <w:rPr>
          <w:b/>
          <w:color w:val="948A54" w:themeColor="background2" w:themeShade="80"/>
          <w:sz w:val="44"/>
          <w:szCs w:val="44"/>
          <w:lang w:val="ro-RO"/>
        </w:rPr>
      </w:pPr>
      <w:r>
        <w:rPr>
          <w:b/>
          <w:color w:val="948A54" w:themeColor="background2" w:themeShade="80"/>
          <w:sz w:val="44"/>
          <w:szCs w:val="44"/>
          <w:lang w:val="ro-RO"/>
        </w:rPr>
        <w:lastRenderedPageBreak/>
        <w:t>Obice</w:t>
      </w:r>
      <w:r w:rsidR="002D21CF">
        <w:rPr>
          <w:b/>
          <w:color w:val="948A54" w:themeColor="background2" w:themeShade="80"/>
          <w:sz w:val="44"/>
          <w:szCs w:val="44"/>
          <w:lang w:val="ro-RO"/>
        </w:rPr>
        <w:t>iul mărţişorului</w:t>
      </w:r>
    </w:p>
    <w:p w:rsidR="00741143" w:rsidRPr="00E570DB" w:rsidRDefault="00FB422C" w:rsidP="00741143">
      <w:pPr>
        <w:jc w:val="center"/>
        <w:rPr>
          <w:b/>
          <w:color w:val="948A54" w:themeColor="background2" w:themeShade="80"/>
          <w:sz w:val="44"/>
          <w:szCs w:val="44"/>
          <w:lang w:val="ro-RO"/>
        </w:rPr>
      </w:pPr>
      <w:r>
        <w:rPr>
          <w:b/>
          <w:noProof/>
          <w:color w:val="948A54" w:themeColor="background2" w:themeShade="80"/>
          <w:sz w:val="44"/>
          <w:szCs w:val="44"/>
        </w:rPr>
        <w:drawing>
          <wp:inline distT="0" distB="0" distL="0" distR="0" wp14:anchorId="6E94B21A" wp14:editId="59819125">
            <wp:extent cx="1185863" cy="1581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5863" cy="1581150"/>
                    </a:xfrm>
                    <a:prstGeom prst="rect">
                      <a:avLst/>
                    </a:prstGeom>
                    <a:noFill/>
                  </pic:spPr>
                </pic:pic>
              </a:graphicData>
            </a:graphic>
          </wp:inline>
        </w:drawing>
      </w:r>
      <w:r w:rsidRPr="00A3514D">
        <w:rPr>
          <w:noProof/>
          <w:color w:val="000000" w:themeColor="text1"/>
          <w:sz w:val="15"/>
          <w:szCs w:val="15"/>
        </w:rPr>
        <w:drawing>
          <wp:inline distT="0" distB="0" distL="0" distR="0" wp14:anchorId="6E3372A3" wp14:editId="46C1CCC7">
            <wp:extent cx="1162050" cy="1579880"/>
            <wp:effectExtent l="0" t="0" r="0" b="1270"/>
            <wp:docPr id="7" name="Picture 7" descr="mtcp4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tcp4m"/>
                    <pic:cNvPicPr>
                      <a:picLocks noChangeAspect="1" noChangeArrowheads="1"/>
                    </pic:cNvPicPr>
                  </pic:nvPicPr>
                  <pic:blipFill>
                    <a:blip r:embed="rId21"/>
                    <a:srcRect/>
                    <a:stretch>
                      <a:fillRect/>
                    </a:stretch>
                  </pic:blipFill>
                  <pic:spPr bwMode="auto">
                    <a:xfrm>
                      <a:off x="0" y="0"/>
                      <a:ext cx="1162050" cy="1579880"/>
                    </a:xfrm>
                    <a:prstGeom prst="rect">
                      <a:avLst/>
                    </a:prstGeom>
                    <a:noFill/>
                    <a:ln w="9525">
                      <a:noFill/>
                      <a:miter lim="800000"/>
                      <a:headEnd/>
                      <a:tailEnd/>
                    </a:ln>
                  </pic:spPr>
                </pic:pic>
              </a:graphicData>
            </a:graphic>
          </wp:inline>
        </w:drawing>
      </w:r>
      <w:r w:rsidRPr="00A3514D">
        <w:rPr>
          <w:noProof/>
          <w:color w:val="000000" w:themeColor="text1"/>
          <w:sz w:val="15"/>
          <w:szCs w:val="15"/>
        </w:rPr>
        <w:drawing>
          <wp:inline distT="0" distB="0" distL="0" distR="0" wp14:anchorId="5621D174" wp14:editId="6A6D2D53">
            <wp:extent cx="1085850" cy="1581150"/>
            <wp:effectExtent l="0" t="0" r="0" b="0"/>
            <wp:docPr id="8" name="Picture 8" descr="mtmg5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tmg5m"/>
                    <pic:cNvPicPr>
                      <a:picLocks noChangeAspect="1" noChangeArrowheads="1"/>
                    </pic:cNvPicPr>
                  </pic:nvPicPr>
                  <pic:blipFill>
                    <a:blip r:embed="rId22" cstate="print"/>
                    <a:srcRect/>
                    <a:stretch>
                      <a:fillRect/>
                    </a:stretch>
                  </pic:blipFill>
                  <pic:spPr bwMode="auto">
                    <a:xfrm>
                      <a:off x="0" y="0"/>
                      <a:ext cx="1085850" cy="1581150"/>
                    </a:xfrm>
                    <a:prstGeom prst="rect">
                      <a:avLst/>
                    </a:prstGeom>
                    <a:noFill/>
                    <a:ln w="9525">
                      <a:noFill/>
                      <a:miter lim="800000"/>
                      <a:headEnd/>
                      <a:tailEnd/>
                    </a:ln>
                  </pic:spPr>
                </pic:pic>
              </a:graphicData>
            </a:graphic>
          </wp:inline>
        </w:drawing>
      </w:r>
      <w:r>
        <w:rPr>
          <w:b/>
          <w:noProof/>
          <w:color w:val="948A54" w:themeColor="background2" w:themeShade="80"/>
          <w:sz w:val="44"/>
          <w:szCs w:val="44"/>
        </w:rPr>
        <w:drawing>
          <wp:inline distT="0" distB="0" distL="0" distR="0" wp14:anchorId="2A240ACE" wp14:editId="43BF38CF">
            <wp:extent cx="1185863" cy="1581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5863" cy="1581150"/>
                    </a:xfrm>
                    <a:prstGeom prst="rect">
                      <a:avLst/>
                    </a:prstGeom>
                    <a:noFill/>
                  </pic:spPr>
                </pic:pic>
              </a:graphicData>
            </a:graphic>
          </wp:inline>
        </w:drawing>
      </w:r>
      <w:r w:rsidR="00E30D3C">
        <w:rPr>
          <w:b/>
          <w:color w:val="948A54" w:themeColor="background2" w:themeShade="80"/>
          <w:sz w:val="44"/>
          <w:szCs w:val="44"/>
          <w:lang w:val="ro-RO"/>
        </w:rPr>
        <w:t xml:space="preserve"> </w:t>
      </w:r>
    </w:p>
    <w:p w:rsidR="00F34313" w:rsidRDefault="00F34313" w:rsidP="003C7EAE">
      <w:pPr>
        <w:spacing w:after="0" w:line="240" w:lineRule="auto"/>
        <w:ind w:firstLine="90"/>
        <w:jc w:val="both"/>
        <w:rPr>
          <w:b/>
          <w:color w:val="FFFFFF" w:themeColor="background1"/>
          <w:sz w:val="20"/>
          <w:szCs w:val="20"/>
          <w:lang w:val="es-ES"/>
        </w:rPr>
      </w:pPr>
      <w:r>
        <w:rPr>
          <w:b/>
          <w:color w:val="FFFFFF" w:themeColor="background1"/>
          <w:sz w:val="20"/>
          <w:szCs w:val="20"/>
          <w:lang w:val="fr-FR"/>
        </w:rPr>
        <w:t>Obiceiul Mărtişorului este o sărbă</w:t>
      </w:r>
      <w:r w:rsidR="008B20AD">
        <w:rPr>
          <w:b/>
          <w:color w:val="FFFFFF" w:themeColor="background1"/>
          <w:sz w:val="20"/>
          <w:szCs w:val="20"/>
          <w:lang w:val="fr-FR"/>
        </w:rPr>
        <w:t>toare care nu se găseşte în lume decât în spaţiul carpatic şi, pentru marea lui frumuseţe, a fost împrumutată şi de popoarele ţă</w:t>
      </w:r>
      <w:r w:rsidRPr="00F34313">
        <w:rPr>
          <w:b/>
          <w:color w:val="FFFFFF" w:themeColor="background1"/>
          <w:sz w:val="20"/>
          <w:szCs w:val="20"/>
          <w:lang w:val="fr-FR"/>
        </w:rPr>
        <w:t>rilor vecin</w:t>
      </w:r>
      <w:r w:rsidR="008B20AD">
        <w:rPr>
          <w:b/>
          <w:color w:val="FFFFFF" w:themeColor="background1"/>
          <w:sz w:val="20"/>
          <w:szCs w:val="20"/>
          <w:lang w:val="fr-FR"/>
        </w:rPr>
        <w:t xml:space="preserve">e. </w:t>
      </w:r>
      <w:r w:rsidRPr="00F34313">
        <w:rPr>
          <w:b/>
          <w:color w:val="FFFFFF" w:themeColor="background1"/>
          <w:sz w:val="20"/>
          <w:szCs w:val="20"/>
          <w:lang w:val="es-ES"/>
        </w:rPr>
        <w:t>La origini, acest da</w:t>
      </w:r>
      <w:r w:rsidR="008B20AD">
        <w:rPr>
          <w:b/>
          <w:color w:val="FFFFFF" w:themeColor="background1"/>
          <w:sz w:val="20"/>
          <w:szCs w:val="20"/>
          <w:lang w:val="es-ES"/>
        </w:rPr>
        <w:t>r magic, ritualic, se purta la încheietura m</w:t>
      </w:r>
      <w:r w:rsidR="00254C78">
        <w:rPr>
          <w:b/>
          <w:color w:val="FFFFFF" w:themeColor="background1"/>
          <w:sz w:val="20"/>
          <w:szCs w:val="20"/>
          <w:lang w:val="es-ES"/>
        </w:rPr>
        <w:t>â</w:t>
      </w:r>
      <w:r w:rsidRPr="00F34313">
        <w:rPr>
          <w:b/>
          <w:color w:val="FFFFFF" w:themeColor="background1"/>
          <w:sz w:val="20"/>
          <w:szCs w:val="20"/>
          <w:lang w:val="es-ES"/>
        </w:rPr>
        <w:t xml:space="preserve">inii. </w:t>
      </w:r>
      <w:r w:rsidR="00254C78">
        <w:rPr>
          <w:b/>
          <w:color w:val="FFFFFF" w:themeColor="background1"/>
          <w:sz w:val="20"/>
          <w:szCs w:val="20"/>
          <w:lang w:val="fr-FR"/>
        </w:rPr>
        <w:t>Apoi a fost purtat la gât</w:t>
      </w:r>
      <w:r w:rsidRPr="00F34313">
        <w:rPr>
          <w:b/>
          <w:color w:val="FFFFFF" w:themeColor="background1"/>
          <w:sz w:val="20"/>
          <w:szCs w:val="20"/>
          <w:lang w:val="fr-FR"/>
        </w:rPr>
        <w:t xml:space="preserve">. </w:t>
      </w:r>
      <w:r w:rsidR="00254C78">
        <w:rPr>
          <w:b/>
          <w:color w:val="FFFFFF" w:themeColor="background1"/>
          <w:sz w:val="20"/>
          <w:szCs w:val="20"/>
          <w:lang w:val="es-ES"/>
        </w:rPr>
        <w:t>Acum, mărţişorul se prinde în piept sau se constituie î</w:t>
      </w:r>
      <w:r w:rsidRPr="00F34313">
        <w:rPr>
          <w:b/>
          <w:color w:val="FFFFFF" w:themeColor="background1"/>
          <w:sz w:val="20"/>
          <w:szCs w:val="20"/>
          <w:lang w:val="es-ES"/>
        </w:rPr>
        <w:t>ntr-un cadou simbolic oferit fe</w:t>
      </w:r>
      <w:r w:rsidR="00254C78">
        <w:rPr>
          <w:b/>
          <w:color w:val="FFFFFF" w:themeColor="background1"/>
          <w:sz w:val="20"/>
          <w:szCs w:val="20"/>
          <w:lang w:val="es-ES"/>
        </w:rPr>
        <w:t>meilor. Drumul acestui obicei până în zilele noastre este uşor de urmarit. Secretul "puterii" mărţişorului stă, de fapt, în firul de lână alb, care se înfăş</w:t>
      </w:r>
      <w:r w:rsidRPr="00F34313">
        <w:rPr>
          <w:b/>
          <w:color w:val="FFFFFF" w:themeColor="background1"/>
          <w:sz w:val="20"/>
          <w:szCs w:val="20"/>
          <w:lang w:val="es-ES"/>
        </w:rPr>
        <w:t xml:space="preserve">ura cu altul </w:t>
      </w:r>
      <w:r w:rsidR="00254C78">
        <w:rPr>
          <w:b/>
          <w:color w:val="FFFFFF" w:themeColor="background1"/>
          <w:sz w:val="20"/>
          <w:szCs w:val="20"/>
          <w:lang w:val="es-ES"/>
        </w:rPr>
        <w:t>negru (roşul apare mai tâ</w:t>
      </w:r>
      <w:r w:rsidRPr="00F34313">
        <w:rPr>
          <w:b/>
          <w:color w:val="FFFFFF" w:themeColor="background1"/>
          <w:sz w:val="20"/>
          <w:szCs w:val="20"/>
          <w:lang w:val="es-ES"/>
        </w:rPr>
        <w:t>rziu), ca un s</w:t>
      </w:r>
      <w:r w:rsidR="00254C78">
        <w:rPr>
          <w:b/>
          <w:color w:val="FFFFFF" w:themeColor="background1"/>
          <w:sz w:val="20"/>
          <w:szCs w:val="20"/>
          <w:lang w:val="es-ES"/>
        </w:rPr>
        <w:t>imbol de moment sau generic al î</w:t>
      </w:r>
      <w:r w:rsidRPr="00F34313">
        <w:rPr>
          <w:b/>
          <w:color w:val="FFFFFF" w:themeColor="background1"/>
          <w:sz w:val="20"/>
          <w:szCs w:val="20"/>
          <w:lang w:val="es-ES"/>
        </w:rPr>
        <w:t>mpletirii dintre iarn</w:t>
      </w:r>
      <w:r w:rsidR="00254C78">
        <w:rPr>
          <w:b/>
          <w:color w:val="FFFFFF" w:themeColor="background1"/>
          <w:sz w:val="20"/>
          <w:szCs w:val="20"/>
          <w:lang w:val="es-ES"/>
        </w:rPr>
        <w:t>ă şi vară (acum este momentul în care primăvara începe să se facă simţită, temperaturile încep să crească, ziua se măreşte tot mai mult, ră</w:t>
      </w:r>
      <w:r w:rsidRPr="00F34313">
        <w:rPr>
          <w:b/>
          <w:color w:val="FFFFFF" w:themeColor="background1"/>
          <w:sz w:val="20"/>
          <w:szCs w:val="20"/>
          <w:lang w:val="es-ES"/>
        </w:rPr>
        <w:t>sar primele flori), dintr</w:t>
      </w:r>
      <w:r w:rsidR="00254C78">
        <w:rPr>
          <w:b/>
          <w:color w:val="FFFFFF" w:themeColor="background1"/>
          <w:sz w:val="20"/>
          <w:szCs w:val="20"/>
          <w:lang w:val="es-ES"/>
        </w:rPr>
        <w:t xml:space="preserve">e întuneric şi </w:t>
      </w:r>
      <w:proofErr w:type="gramStart"/>
      <w:r w:rsidR="00254C78">
        <w:rPr>
          <w:b/>
          <w:color w:val="FFFFFF" w:themeColor="background1"/>
          <w:sz w:val="20"/>
          <w:szCs w:val="20"/>
          <w:lang w:val="es-ES"/>
        </w:rPr>
        <w:t>lumină ,</w:t>
      </w:r>
      <w:proofErr w:type="gramEnd"/>
      <w:r w:rsidR="00254C78">
        <w:rPr>
          <w:b/>
          <w:color w:val="FFFFFF" w:themeColor="background1"/>
          <w:sz w:val="20"/>
          <w:szCs w:val="20"/>
          <w:lang w:val="es-ES"/>
        </w:rPr>
        <w:t xml:space="preserve"> dintre bine şi rău, dintre viaţă ş</w:t>
      </w:r>
      <w:r w:rsidRPr="00F34313">
        <w:rPr>
          <w:b/>
          <w:color w:val="FFFFFF" w:themeColor="background1"/>
          <w:sz w:val="20"/>
          <w:szCs w:val="20"/>
          <w:lang w:val="es-ES"/>
        </w:rPr>
        <w:t>i moarte.</w:t>
      </w:r>
    </w:p>
    <w:p w:rsidR="00F34313" w:rsidRPr="00F34313" w:rsidRDefault="003C7EAE" w:rsidP="003C7EAE">
      <w:pPr>
        <w:spacing w:after="0" w:line="240" w:lineRule="auto"/>
        <w:ind w:firstLine="90"/>
        <w:jc w:val="both"/>
        <w:rPr>
          <w:b/>
          <w:color w:val="FFFFFF" w:themeColor="background1"/>
          <w:sz w:val="20"/>
          <w:szCs w:val="20"/>
          <w:lang w:val="ro-RO"/>
        </w:rPr>
      </w:pPr>
      <w:r>
        <w:rPr>
          <w:b/>
          <w:color w:val="FFFFFF" w:themeColor="background1"/>
          <w:sz w:val="20"/>
          <w:szCs w:val="20"/>
          <w:lang w:val="ro-RO"/>
        </w:rPr>
        <w:t xml:space="preserve">  </w:t>
      </w:r>
      <w:r w:rsidR="00F34313">
        <w:rPr>
          <w:b/>
          <w:color w:val="FFFFFF" w:themeColor="background1"/>
          <w:sz w:val="20"/>
          <w:szCs w:val="20"/>
          <w:lang w:val="ro-RO"/>
        </w:rPr>
        <w:t>Una din legendele mărţişorului spune că î</w:t>
      </w:r>
      <w:r w:rsidR="00F34313" w:rsidRPr="00F34313">
        <w:rPr>
          <w:b/>
          <w:color w:val="FFFFFF" w:themeColor="background1"/>
          <w:sz w:val="20"/>
          <w:szCs w:val="20"/>
          <w:lang w:val="ro-RO"/>
        </w:rPr>
        <w:t>n</w:t>
      </w:r>
      <w:r w:rsidR="00254C78">
        <w:rPr>
          <w:b/>
          <w:color w:val="FFFFFF" w:themeColor="background1"/>
          <w:sz w:val="20"/>
          <w:szCs w:val="20"/>
          <w:lang w:val="ro-RO"/>
        </w:rPr>
        <w:t>tr-o noapte furtunoasă o bătrână</w:t>
      </w:r>
      <w:r w:rsidR="00F34313" w:rsidRPr="00F34313">
        <w:rPr>
          <w:b/>
          <w:color w:val="FFFFFF" w:themeColor="background1"/>
          <w:sz w:val="20"/>
          <w:szCs w:val="20"/>
          <w:lang w:val="ro-RO"/>
        </w:rPr>
        <w:t xml:space="preserve"> a venit la castelul prinţului pentru ai cere adăpost. Acesta cum a văzut-o a împins-o înapoi şi i-a spus:</w:t>
      </w:r>
    </w:p>
    <w:p w:rsidR="00F34313" w:rsidRPr="00F34313" w:rsidRDefault="003C7EAE" w:rsidP="003C7EAE">
      <w:pPr>
        <w:spacing w:after="0" w:line="240" w:lineRule="auto"/>
        <w:ind w:firstLine="90"/>
        <w:jc w:val="both"/>
        <w:rPr>
          <w:b/>
          <w:color w:val="FFFFFF" w:themeColor="background1"/>
          <w:sz w:val="20"/>
          <w:szCs w:val="20"/>
          <w:lang w:val="ro-RO"/>
        </w:rPr>
      </w:pPr>
      <w:r>
        <w:rPr>
          <w:b/>
          <w:color w:val="FFFFFF" w:themeColor="background1"/>
          <w:sz w:val="20"/>
          <w:szCs w:val="20"/>
          <w:lang w:val="ro-RO"/>
        </w:rPr>
        <w:t xml:space="preserve">  </w:t>
      </w:r>
      <w:r w:rsidR="00F34313" w:rsidRPr="00F34313">
        <w:rPr>
          <w:b/>
          <w:color w:val="FFFFFF" w:themeColor="background1"/>
          <w:sz w:val="20"/>
          <w:szCs w:val="20"/>
          <w:lang w:val="ro-RO"/>
        </w:rPr>
        <w:t xml:space="preserve"> -Cum îndrăzneşti să treci pragul prinţului? Munceşte pentru a avea adăpost aici! </w:t>
      </w:r>
    </w:p>
    <w:p w:rsidR="003C7EAE" w:rsidRDefault="003C7EAE" w:rsidP="003C7EAE">
      <w:pPr>
        <w:spacing w:after="0" w:line="240" w:lineRule="auto"/>
        <w:ind w:firstLine="90"/>
        <w:jc w:val="both"/>
        <w:rPr>
          <w:b/>
          <w:color w:val="FFFFFF" w:themeColor="background1"/>
          <w:sz w:val="20"/>
          <w:szCs w:val="20"/>
          <w:lang w:val="ro-RO"/>
        </w:rPr>
      </w:pPr>
      <w:r>
        <w:rPr>
          <w:b/>
          <w:color w:val="FFFFFF" w:themeColor="background1"/>
          <w:sz w:val="20"/>
          <w:szCs w:val="20"/>
          <w:lang w:val="ro-RO"/>
        </w:rPr>
        <w:t xml:space="preserve">   Atunci bă</w:t>
      </w:r>
      <w:r w:rsidR="00F34313" w:rsidRPr="00F34313">
        <w:rPr>
          <w:b/>
          <w:color w:val="FFFFFF" w:themeColor="background1"/>
          <w:sz w:val="20"/>
          <w:szCs w:val="20"/>
          <w:lang w:val="ro-RO"/>
        </w:rPr>
        <w:t xml:space="preserve">trâna </w:t>
      </w:r>
      <w:r w:rsidR="00F34313">
        <w:rPr>
          <w:b/>
          <w:color w:val="FFFFFF" w:themeColor="background1"/>
          <w:sz w:val="20"/>
          <w:szCs w:val="20"/>
          <w:lang w:val="ro-RO"/>
        </w:rPr>
        <w:t>s-a transfomat într-o prinţesă şi</w:t>
      </w:r>
      <w:r>
        <w:rPr>
          <w:b/>
          <w:color w:val="FFFFFF" w:themeColor="background1"/>
          <w:sz w:val="20"/>
          <w:szCs w:val="20"/>
          <w:lang w:val="ro-RO"/>
        </w:rPr>
        <w:t xml:space="preserve"> i-a spus: </w:t>
      </w:r>
    </w:p>
    <w:p w:rsidR="00F34313" w:rsidRPr="00F34313" w:rsidRDefault="003C7EAE" w:rsidP="003C7EAE">
      <w:pPr>
        <w:spacing w:after="0" w:line="240" w:lineRule="auto"/>
        <w:ind w:firstLine="90"/>
        <w:jc w:val="both"/>
        <w:rPr>
          <w:b/>
          <w:color w:val="FFFFFF" w:themeColor="background1"/>
          <w:sz w:val="20"/>
          <w:szCs w:val="20"/>
          <w:lang w:val="ro-RO"/>
        </w:rPr>
      </w:pPr>
      <w:r>
        <w:rPr>
          <w:b/>
          <w:color w:val="FFFFFF" w:themeColor="background1"/>
          <w:sz w:val="20"/>
          <w:szCs w:val="20"/>
          <w:lang w:val="ro-RO"/>
        </w:rPr>
        <w:t xml:space="preserve">   -Pentru că</w:t>
      </w:r>
      <w:r w:rsidR="00F34313" w:rsidRPr="00F34313">
        <w:rPr>
          <w:b/>
          <w:color w:val="FFFFFF" w:themeColor="background1"/>
          <w:sz w:val="20"/>
          <w:szCs w:val="20"/>
          <w:lang w:val="ro-RO"/>
        </w:rPr>
        <w:t xml:space="preserve"> nu ai milă de oameni şi nu ai nici un pic de suflet te vei transforma într-un cal, iar vraja se poate rupe</w:t>
      </w:r>
      <w:r>
        <w:rPr>
          <w:b/>
          <w:color w:val="FFFFFF" w:themeColor="background1"/>
          <w:sz w:val="20"/>
          <w:szCs w:val="20"/>
          <w:lang w:val="ro-RO"/>
        </w:rPr>
        <w:t xml:space="preserve"> doar dacă o fată îţi va dărui ceva</w:t>
      </w:r>
      <w:r w:rsidR="00F34313" w:rsidRPr="00F34313">
        <w:rPr>
          <w:b/>
          <w:color w:val="FFFFFF" w:themeColor="background1"/>
          <w:sz w:val="20"/>
          <w:szCs w:val="20"/>
          <w:lang w:val="ro-RO"/>
        </w:rPr>
        <w:t xml:space="preserve"> din inimă.</w:t>
      </w:r>
    </w:p>
    <w:p w:rsidR="00F34313" w:rsidRPr="00F34313" w:rsidRDefault="003C7EAE" w:rsidP="003C7EAE">
      <w:pPr>
        <w:spacing w:after="0" w:line="240" w:lineRule="auto"/>
        <w:ind w:firstLine="90"/>
        <w:jc w:val="both"/>
        <w:rPr>
          <w:b/>
          <w:color w:val="FFFFFF" w:themeColor="background1"/>
          <w:sz w:val="20"/>
          <w:szCs w:val="20"/>
          <w:lang w:val="ro-RO"/>
        </w:rPr>
      </w:pPr>
      <w:r>
        <w:rPr>
          <w:b/>
          <w:color w:val="FFFFFF" w:themeColor="background1"/>
          <w:sz w:val="20"/>
          <w:szCs w:val="20"/>
          <w:lang w:val="ro-RO"/>
        </w:rPr>
        <w:t xml:space="preserve">  </w:t>
      </w:r>
      <w:r w:rsidR="00F34313" w:rsidRPr="00F34313">
        <w:rPr>
          <w:b/>
          <w:color w:val="FFFFFF" w:themeColor="background1"/>
          <w:sz w:val="20"/>
          <w:szCs w:val="20"/>
          <w:lang w:val="ro-RO"/>
        </w:rPr>
        <w:t xml:space="preserve">  Au trecut ani şi ani şi prinţul era nefericit. Îi părea rău de nedreptatea pe care o făcuse. În toţi aceşti ani prinţese au venit să-i aduca daruri crezând că vraja se va rupe şi vor moşteni bani. Dar fără nici un rezultat.</w:t>
      </w:r>
    </w:p>
    <w:p w:rsidR="00F34313" w:rsidRPr="00F34313" w:rsidRDefault="003C7EAE" w:rsidP="00F34313">
      <w:pPr>
        <w:spacing w:after="0" w:line="240" w:lineRule="auto"/>
        <w:ind w:firstLine="187"/>
        <w:jc w:val="both"/>
        <w:rPr>
          <w:b/>
          <w:color w:val="FFFFFF" w:themeColor="background1"/>
          <w:sz w:val="20"/>
          <w:szCs w:val="20"/>
          <w:lang w:val="ro-RO"/>
        </w:rPr>
      </w:pPr>
      <w:r>
        <w:rPr>
          <w:b/>
          <w:color w:val="FFFFFF" w:themeColor="background1"/>
          <w:sz w:val="20"/>
          <w:szCs w:val="20"/>
          <w:lang w:val="ro-RO"/>
        </w:rPr>
        <w:t xml:space="preserve">  </w:t>
      </w:r>
      <w:r w:rsidR="00F34313" w:rsidRPr="00F34313">
        <w:rPr>
          <w:b/>
          <w:color w:val="FFFFFF" w:themeColor="background1"/>
          <w:sz w:val="20"/>
          <w:szCs w:val="20"/>
          <w:lang w:val="ro-RO"/>
        </w:rPr>
        <w:t>Într-o bună  zi o păstoriţă pe nume Giralda, care era îndrăgostită de prinţ culese o cală pe care o pregătise cu grijă. Pe spatele hârtiei în care era împachetată cu grijă, pura şi stralucitoarea ca</w:t>
      </w:r>
      <w:r>
        <w:rPr>
          <w:b/>
          <w:color w:val="FFFFFF" w:themeColor="background1"/>
          <w:sz w:val="20"/>
          <w:szCs w:val="20"/>
          <w:lang w:val="ro-RO"/>
        </w:rPr>
        <w:t>lă, era scris cu roşu mărţişor</w:t>
      </w:r>
      <w:r w:rsidR="00F34313" w:rsidRPr="00F34313">
        <w:rPr>
          <w:b/>
          <w:color w:val="FFFFFF" w:themeColor="background1"/>
          <w:sz w:val="20"/>
          <w:szCs w:val="20"/>
          <w:lang w:val="ro-RO"/>
        </w:rPr>
        <w:t>.</w:t>
      </w:r>
    </w:p>
    <w:p w:rsidR="003C7EAE" w:rsidRDefault="003C7EAE" w:rsidP="00F34313">
      <w:pPr>
        <w:spacing w:after="0" w:line="240" w:lineRule="auto"/>
        <w:ind w:firstLine="187"/>
        <w:jc w:val="both"/>
        <w:rPr>
          <w:b/>
          <w:color w:val="FFFFFF" w:themeColor="background1"/>
          <w:sz w:val="20"/>
          <w:szCs w:val="20"/>
          <w:lang w:val="ro-RO"/>
        </w:rPr>
      </w:pPr>
      <w:r>
        <w:rPr>
          <w:b/>
          <w:color w:val="FFFFFF" w:themeColor="background1"/>
          <w:sz w:val="20"/>
          <w:szCs w:val="20"/>
          <w:lang w:val="ro-RO"/>
        </w:rPr>
        <w:t xml:space="preserve"> </w:t>
      </w:r>
      <w:r w:rsidR="00F34313" w:rsidRPr="00F34313">
        <w:rPr>
          <w:b/>
          <w:color w:val="FFFFFF" w:themeColor="background1"/>
          <w:sz w:val="20"/>
          <w:szCs w:val="20"/>
          <w:lang w:val="ro-RO"/>
        </w:rPr>
        <w:t>Când s-a înfăţ</w:t>
      </w:r>
      <w:r>
        <w:rPr>
          <w:b/>
          <w:color w:val="FFFFFF" w:themeColor="background1"/>
          <w:sz w:val="20"/>
          <w:szCs w:val="20"/>
          <w:lang w:val="ro-RO"/>
        </w:rPr>
        <w:t>işat în fa</w:t>
      </w:r>
      <w:r w:rsidR="00F34313" w:rsidRPr="00F34313">
        <w:rPr>
          <w:b/>
          <w:color w:val="FFFFFF" w:themeColor="background1"/>
          <w:sz w:val="20"/>
          <w:szCs w:val="20"/>
          <w:lang w:val="ro-RO"/>
        </w:rPr>
        <w:t>ţ</w:t>
      </w:r>
      <w:r>
        <w:rPr>
          <w:b/>
          <w:color w:val="FFFFFF" w:themeColor="background1"/>
          <w:sz w:val="20"/>
          <w:szCs w:val="20"/>
          <w:lang w:val="ro-RO"/>
        </w:rPr>
        <w:t>a</w:t>
      </w:r>
      <w:r w:rsidR="00F34313" w:rsidRPr="00F34313">
        <w:rPr>
          <w:b/>
          <w:color w:val="FFFFFF" w:themeColor="background1"/>
          <w:sz w:val="20"/>
          <w:szCs w:val="20"/>
          <w:lang w:val="ro-RO"/>
        </w:rPr>
        <w:t xml:space="preserve"> p</w:t>
      </w:r>
      <w:r>
        <w:rPr>
          <w:b/>
          <w:color w:val="FFFFFF" w:themeColor="background1"/>
          <w:sz w:val="20"/>
          <w:szCs w:val="20"/>
          <w:lang w:val="ro-RO"/>
        </w:rPr>
        <w:t xml:space="preserve">rinţului el şi-a spus în gând: </w:t>
      </w:r>
    </w:p>
    <w:p w:rsidR="00F34313" w:rsidRPr="00F34313" w:rsidRDefault="003C7EAE" w:rsidP="00F34313">
      <w:pPr>
        <w:spacing w:after="0" w:line="240" w:lineRule="auto"/>
        <w:ind w:firstLine="187"/>
        <w:jc w:val="both"/>
        <w:rPr>
          <w:b/>
          <w:color w:val="FFFFFF" w:themeColor="background1"/>
          <w:sz w:val="20"/>
          <w:szCs w:val="20"/>
          <w:lang w:val="ro-RO"/>
        </w:rPr>
      </w:pPr>
      <w:r>
        <w:rPr>
          <w:b/>
          <w:color w:val="FFFFFF" w:themeColor="background1"/>
          <w:sz w:val="20"/>
          <w:szCs w:val="20"/>
          <w:lang w:val="ro-RO"/>
        </w:rPr>
        <w:t xml:space="preserve"> -</w:t>
      </w:r>
      <w:r w:rsidR="00F34313" w:rsidRPr="00F34313">
        <w:rPr>
          <w:b/>
          <w:color w:val="FFFFFF" w:themeColor="background1"/>
          <w:sz w:val="20"/>
          <w:szCs w:val="20"/>
          <w:lang w:val="ro-RO"/>
        </w:rPr>
        <w:t>De unde cunosc ochii aceş</w:t>
      </w:r>
      <w:r>
        <w:rPr>
          <w:b/>
          <w:color w:val="FFFFFF" w:themeColor="background1"/>
          <w:sz w:val="20"/>
          <w:szCs w:val="20"/>
          <w:lang w:val="ro-RO"/>
        </w:rPr>
        <w:t>tia limpezi şi atât de sinceri?</w:t>
      </w:r>
    </w:p>
    <w:p w:rsidR="003C7EAE" w:rsidRDefault="003C7EAE" w:rsidP="00F34313">
      <w:pPr>
        <w:spacing w:after="0" w:line="240" w:lineRule="auto"/>
        <w:ind w:firstLine="187"/>
        <w:jc w:val="both"/>
        <w:rPr>
          <w:b/>
          <w:color w:val="FFFFFF" w:themeColor="background1"/>
          <w:sz w:val="20"/>
          <w:szCs w:val="20"/>
          <w:lang w:val="ro-RO"/>
        </w:rPr>
      </w:pPr>
      <w:r>
        <w:rPr>
          <w:b/>
          <w:color w:val="FFFFFF" w:themeColor="background1"/>
          <w:sz w:val="20"/>
          <w:szCs w:val="20"/>
          <w:lang w:val="ro-RO"/>
        </w:rPr>
        <w:t xml:space="preserve"> </w:t>
      </w:r>
      <w:r w:rsidR="00F34313" w:rsidRPr="00F34313">
        <w:rPr>
          <w:b/>
          <w:color w:val="FFFFFF" w:themeColor="background1"/>
          <w:sz w:val="20"/>
          <w:szCs w:val="20"/>
          <w:lang w:val="ro-RO"/>
        </w:rPr>
        <w:t>Fa</w:t>
      </w:r>
      <w:r>
        <w:rPr>
          <w:b/>
          <w:color w:val="FFFFFF" w:themeColor="background1"/>
          <w:sz w:val="20"/>
          <w:szCs w:val="20"/>
          <w:lang w:val="ro-RO"/>
        </w:rPr>
        <w:t xml:space="preserve">ta i-a dat cadoul spunându-i: </w:t>
      </w:r>
    </w:p>
    <w:p w:rsidR="003C7EAE" w:rsidRDefault="003C7EAE" w:rsidP="00F34313">
      <w:pPr>
        <w:spacing w:after="0" w:line="240" w:lineRule="auto"/>
        <w:ind w:firstLine="187"/>
        <w:jc w:val="both"/>
        <w:rPr>
          <w:b/>
          <w:color w:val="FFFFFF" w:themeColor="background1"/>
          <w:sz w:val="20"/>
          <w:szCs w:val="20"/>
          <w:lang w:val="ro-RO"/>
        </w:rPr>
      </w:pPr>
      <w:r>
        <w:rPr>
          <w:b/>
          <w:color w:val="FFFFFF" w:themeColor="background1"/>
          <w:sz w:val="20"/>
          <w:szCs w:val="20"/>
          <w:lang w:val="ro-RO"/>
        </w:rPr>
        <w:t xml:space="preserve"> -</w:t>
      </w:r>
      <w:r w:rsidR="00F34313" w:rsidRPr="00F34313">
        <w:rPr>
          <w:b/>
          <w:color w:val="FFFFFF" w:themeColor="background1"/>
          <w:sz w:val="20"/>
          <w:szCs w:val="20"/>
          <w:lang w:val="ro-RO"/>
        </w:rPr>
        <w:t xml:space="preserve">Acesta este un simbol al iubirii care o am </w:t>
      </w:r>
      <w:r>
        <w:rPr>
          <w:b/>
          <w:color w:val="FFFFFF" w:themeColor="background1"/>
          <w:sz w:val="20"/>
          <w:szCs w:val="20"/>
          <w:lang w:val="ro-RO"/>
        </w:rPr>
        <w:t>faţă de tine, prinţe!</w:t>
      </w:r>
      <w:r w:rsidR="00F34313" w:rsidRPr="00F34313">
        <w:rPr>
          <w:b/>
          <w:color w:val="FFFFFF" w:themeColor="background1"/>
          <w:sz w:val="20"/>
          <w:szCs w:val="20"/>
          <w:lang w:val="ro-RO"/>
        </w:rPr>
        <w:t xml:space="preserve">. </w:t>
      </w:r>
    </w:p>
    <w:p w:rsidR="00F34313" w:rsidRPr="00F34313" w:rsidRDefault="00F34313" w:rsidP="00F34313">
      <w:pPr>
        <w:spacing w:after="0" w:line="240" w:lineRule="auto"/>
        <w:ind w:firstLine="187"/>
        <w:jc w:val="both"/>
        <w:rPr>
          <w:b/>
          <w:color w:val="FFFFFF" w:themeColor="background1"/>
          <w:sz w:val="20"/>
          <w:szCs w:val="20"/>
          <w:lang w:val="ro-RO"/>
        </w:rPr>
      </w:pPr>
      <w:r w:rsidRPr="00F34313">
        <w:rPr>
          <w:b/>
          <w:color w:val="FFFFFF" w:themeColor="background1"/>
          <w:sz w:val="20"/>
          <w:szCs w:val="20"/>
          <w:lang w:val="ro-RO"/>
        </w:rPr>
        <w:t>Când prinţul a atins mărţişorul şi-a recăpătat înfăţişarea.</w:t>
      </w:r>
    </w:p>
    <w:p w:rsidR="00F34313" w:rsidRDefault="003C7EAE" w:rsidP="00F34313">
      <w:pPr>
        <w:spacing w:after="0" w:line="240" w:lineRule="auto"/>
        <w:ind w:firstLine="187"/>
        <w:jc w:val="both"/>
        <w:rPr>
          <w:b/>
          <w:color w:val="FFFFFF" w:themeColor="background1"/>
          <w:sz w:val="20"/>
          <w:szCs w:val="20"/>
          <w:lang w:val="ro-RO"/>
        </w:rPr>
      </w:pPr>
      <w:r>
        <w:rPr>
          <w:b/>
          <w:color w:val="FFFFFF" w:themeColor="background1"/>
          <w:sz w:val="20"/>
          <w:szCs w:val="20"/>
          <w:lang w:val="ro-RO"/>
        </w:rPr>
        <w:t>Şi au fă</w:t>
      </w:r>
      <w:r w:rsidR="00F34313" w:rsidRPr="00F34313">
        <w:rPr>
          <w:b/>
          <w:color w:val="FFFFFF" w:themeColor="background1"/>
          <w:sz w:val="20"/>
          <w:szCs w:val="20"/>
          <w:lang w:val="ro-RO"/>
        </w:rPr>
        <w:t>cut nuntă mare şi cu multă veselie. Prinţul a hotărât ca în fiecare an de 1 Martie să-şi amintească de această întâmplare şi băieţii să le dăuiască fetelor mărţişo</w:t>
      </w:r>
      <w:r>
        <w:rPr>
          <w:b/>
          <w:color w:val="FFFFFF" w:themeColor="background1"/>
          <w:sz w:val="20"/>
          <w:szCs w:val="20"/>
          <w:lang w:val="ro-RO"/>
        </w:rPr>
        <w:t>are în semn de recunoştin</w:t>
      </w:r>
      <w:r w:rsidR="00F34313" w:rsidRPr="00F34313">
        <w:rPr>
          <w:b/>
          <w:color w:val="FFFFFF" w:themeColor="background1"/>
          <w:sz w:val="20"/>
          <w:szCs w:val="20"/>
          <w:lang w:val="ro-RO"/>
        </w:rPr>
        <w:t>ţă şi iubire.</w:t>
      </w:r>
    </w:p>
    <w:p w:rsidR="00F34313" w:rsidRDefault="00F34313" w:rsidP="00F34313">
      <w:pPr>
        <w:spacing w:after="0" w:line="240" w:lineRule="auto"/>
        <w:ind w:firstLine="187"/>
        <w:jc w:val="both"/>
        <w:rPr>
          <w:b/>
          <w:color w:val="FFFFFF" w:themeColor="background1"/>
          <w:sz w:val="20"/>
          <w:szCs w:val="20"/>
          <w:lang w:val="ro-RO"/>
        </w:rPr>
      </w:pPr>
    </w:p>
    <w:p w:rsidR="00F34313" w:rsidRDefault="001349B8" w:rsidP="001349B8">
      <w:pPr>
        <w:spacing w:after="0" w:line="240" w:lineRule="auto"/>
        <w:ind w:firstLine="187"/>
        <w:jc w:val="right"/>
        <w:rPr>
          <w:b/>
          <w:color w:val="FFFFFF" w:themeColor="background1"/>
          <w:sz w:val="20"/>
          <w:szCs w:val="20"/>
          <w:lang w:val="ro-RO"/>
        </w:rPr>
      </w:pPr>
      <w:r>
        <w:rPr>
          <w:b/>
          <w:color w:val="FFFFFF" w:themeColor="background1"/>
          <w:sz w:val="20"/>
          <w:szCs w:val="20"/>
          <w:lang w:val="ro-RO"/>
        </w:rPr>
        <w:t>Lungu Maria</w:t>
      </w:r>
    </w:p>
    <w:p w:rsidR="00FF20AD" w:rsidRDefault="00E24526" w:rsidP="00E24526">
      <w:pPr>
        <w:spacing w:after="0" w:line="240" w:lineRule="auto"/>
        <w:ind w:firstLine="187"/>
        <w:jc w:val="both"/>
        <w:rPr>
          <w:b/>
          <w:color w:val="FFFFFF" w:themeColor="background1"/>
          <w:sz w:val="20"/>
          <w:szCs w:val="20"/>
          <w:lang w:val="ro-RO"/>
        </w:rPr>
      </w:pPr>
      <w:r>
        <w:rPr>
          <w:rFonts w:eastAsia="Times New Roman"/>
          <w:noProof/>
          <w:color w:val="auto"/>
          <w:kern w:val="0"/>
        </w:rPr>
        <w:drawing>
          <wp:anchor distT="0" distB="0" distL="114300" distR="114300" simplePos="0" relativeHeight="251691008" behindDoc="0" locked="0" layoutInCell="1" allowOverlap="1" wp14:anchorId="6BB5D567" wp14:editId="39C8B1E6">
            <wp:simplePos x="0" y="0"/>
            <wp:positionH relativeFrom="column">
              <wp:posOffset>361950</wp:posOffset>
            </wp:positionH>
            <wp:positionV relativeFrom="paragraph">
              <wp:posOffset>2540</wp:posOffset>
            </wp:positionV>
            <wp:extent cx="4114800" cy="447675"/>
            <wp:effectExtent l="0" t="0" r="0" b="9525"/>
            <wp:wrapNone/>
            <wp:docPr id="100" name="Picture 100" descr="SPARKLYDIVI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ARKLYDIVIDER-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48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20AD" w:rsidRDefault="00FF20AD" w:rsidP="00E30D3C">
      <w:pPr>
        <w:jc w:val="both"/>
        <w:rPr>
          <w:b/>
          <w:color w:val="FFFFFF" w:themeColor="background1"/>
          <w:sz w:val="20"/>
          <w:szCs w:val="20"/>
          <w:lang w:val="ro-RO"/>
        </w:rPr>
      </w:pPr>
    </w:p>
    <w:p w:rsidR="00FF20AD" w:rsidRPr="00E30D3C" w:rsidRDefault="00FF20AD" w:rsidP="00E30D3C">
      <w:pPr>
        <w:jc w:val="both"/>
        <w:rPr>
          <w:b/>
          <w:color w:val="FFFFFF" w:themeColor="background1"/>
          <w:sz w:val="20"/>
          <w:szCs w:val="20"/>
          <w:lang w:val="ro-RO"/>
        </w:rPr>
      </w:pPr>
    </w:p>
    <w:p w:rsidR="00994FFA" w:rsidRPr="00994FFA" w:rsidRDefault="00976DB5" w:rsidP="00994FFA">
      <w:pPr>
        <w:spacing w:after="0" w:line="240" w:lineRule="auto"/>
        <w:rPr>
          <w:rFonts w:eastAsia="Times New Roman"/>
          <w:color w:val="auto"/>
          <w:kern w:val="0"/>
          <w:lang w:val="ro-RO"/>
        </w:rPr>
      </w:pPr>
      <w:r>
        <w:rPr>
          <w:rFonts w:eastAsia="Times New Roman"/>
          <w:noProof/>
          <w:color w:val="auto"/>
          <w:kern w:val="0"/>
        </w:rPr>
        <w:drawing>
          <wp:anchor distT="0" distB="0" distL="114300" distR="114300" simplePos="0" relativeHeight="251695104" behindDoc="0" locked="0" layoutInCell="1" allowOverlap="1" wp14:anchorId="635DAA88" wp14:editId="1B64056A">
            <wp:simplePos x="0" y="0"/>
            <wp:positionH relativeFrom="column">
              <wp:posOffset>2288694</wp:posOffset>
            </wp:positionH>
            <wp:positionV relativeFrom="paragraph">
              <wp:posOffset>24366</wp:posOffset>
            </wp:positionV>
            <wp:extent cx="2143447" cy="3162300"/>
            <wp:effectExtent l="19050" t="0" r="9525" b="57150"/>
            <wp:wrapNone/>
            <wp:docPr id="111" name="Picture 111" descr="http://www.ningo.com.ar/images/quime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ningo.com.ar/images/quimera.gif"/>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rot="268566">
                      <a:off x="0" y="0"/>
                      <a:ext cx="2148208" cy="3169324"/>
                    </a:xfrm>
                    <a:prstGeom prst="rect">
                      <a:avLst/>
                    </a:prstGeom>
                    <a:noFill/>
                    <a:ln>
                      <a:noFill/>
                    </a:ln>
                  </pic:spPr>
                </pic:pic>
              </a:graphicData>
            </a:graphic>
            <wp14:sizeRelH relativeFrom="page">
              <wp14:pctWidth>0</wp14:pctWidth>
            </wp14:sizeRelH>
            <wp14:sizeRelV relativeFrom="page">
              <wp14:pctHeight>0</wp14:pctHeight>
            </wp14:sizeRelV>
          </wp:anchor>
        </w:drawing>
      </w:r>
      <w:r w:rsidR="00FD1158">
        <w:rPr>
          <w:rFonts w:eastAsia="Times New Roman"/>
          <w:noProof/>
          <w:color w:val="auto"/>
          <w:kern w:val="0"/>
        </w:rPr>
        <w:drawing>
          <wp:anchor distT="0" distB="0" distL="114300" distR="114300" simplePos="0" relativeHeight="251689984" behindDoc="0" locked="0" layoutInCell="1" allowOverlap="1" wp14:anchorId="67307D76" wp14:editId="4A49FC6C">
            <wp:simplePos x="0" y="0"/>
            <wp:positionH relativeFrom="column">
              <wp:posOffset>-57150</wp:posOffset>
            </wp:positionH>
            <wp:positionV relativeFrom="paragraph">
              <wp:posOffset>-375285</wp:posOffset>
            </wp:positionV>
            <wp:extent cx="3790950" cy="447675"/>
            <wp:effectExtent l="0" t="0" r="0" b="9525"/>
            <wp:wrapNone/>
            <wp:docPr id="104" name="Picture 104" descr="SPARKLYDIVI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ARKLYDIVIDER-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909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F6565">
        <w:rPr>
          <w:rFonts w:eastAsia="Times New Roman"/>
          <w:noProof/>
          <w:color w:val="auto"/>
          <w:kern w:val="0"/>
        </w:rPr>
        <w:drawing>
          <wp:anchor distT="0" distB="0" distL="114300" distR="114300" simplePos="0" relativeHeight="251687936" behindDoc="0" locked="0" layoutInCell="1" allowOverlap="1" wp14:anchorId="13658BEF" wp14:editId="39B61B5A">
            <wp:simplePos x="0" y="0"/>
            <wp:positionH relativeFrom="column">
              <wp:posOffset>-504825</wp:posOffset>
            </wp:positionH>
            <wp:positionV relativeFrom="paragraph">
              <wp:posOffset>-32385</wp:posOffset>
            </wp:positionV>
            <wp:extent cx="447675" cy="3790950"/>
            <wp:effectExtent l="0" t="0" r="9525" b="0"/>
            <wp:wrapNone/>
            <wp:docPr id="112" name="Picture 112" descr="SPARKLYDIVI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ARKLYDIVIDER-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675" cy="3790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4FFA" w:rsidRDefault="00994FFA" w:rsidP="00994FFA">
      <w:pPr>
        <w:spacing w:after="0" w:line="240" w:lineRule="auto"/>
        <w:rPr>
          <w:rFonts w:eastAsia="Times New Roman"/>
          <w:b/>
          <w:color w:val="auto"/>
          <w:kern w:val="0"/>
          <w:sz w:val="18"/>
          <w:szCs w:val="18"/>
          <w:lang w:val="ro-RO"/>
        </w:rPr>
      </w:pPr>
      <w:r w:rsidRPr="00994FFA">
        <w:rPr>
          <w:rFonts w:eastAsia="Times New Roman"/>
          <w:b/>
          <w:color w:val="auto"/>
          <w:kern w:val="0"/>
          <w:sz w:val="32"/>
          <w:szCs w:val="32"/>
          <w:lang w:val="ro-RO"/>
        </w:rPr>
        <w:t xml:space="preserve">                    Mama                   </w:t>
      </w:r>
    </w:p>
    <w:p w:rsidR="00FD1158" w:rsidRPr="00994FFA" w:rsidRDefault="00FD1158" w:rsidP="00994FFA">
      <w:pPr>
        <w:spacing w:after="0" w:line="240" w:lineRule="auto"/>
        <w:rPr>
          <w:rFonts w:eastAsia="Times New Roman"/>
          <w:b/>
          <w:color w:val="auto"/>
          <w:kern w:val="0"/>
          <w:sz w:val="18"/>
          <w:szCs w:val="18"/>
          <w:lang w:val="ro-RO"/>
        </w:rPr>
      </w:pPr>
    </w:p>
    <w:p w:rsidR="00994FFA" w:rsidRPr="00994FFA" w:rsidRDefault="00994FFA" w:rsidP="00994FFA">
      <w:pPr>
        <w:spacing w:after="0" w:line="240" w:lineRule="auto"/>
        <w:ind w:left="720"/>
        <w:rPr>
          <w:rFonts w:eastAsia="Times New Roman"/>
          <w:b/>
          <w:color w:val="auto"/>
          <w:kern w:val="0"/>
          <w:sz w:val="22"/>
          <w:szCs w:val="22"/>
          <w:lang w:val="ro-RO"/>
        </w:rPr>
      </w:pPr>
      <w:r w:rsidRPr="00994FFA">
        <w:rPr>
          <w:rFonts w:eastAsia="Times New Roman"/>
          <w:b/>
          <w:color w:val="auto"/>
          <w:kern w:val="0"/>
          <w:sz w:val="22"/>
          <w:szCs w:val="22"/>
          <w:lang w:val="ro-RO"/>
        </w:rPr>
        <w:t>E ziua ta azi mamă</w:t>
      </w:r>
    </w:p>
    <w:p w:rsidR="00994FFA" w:rsidRPr="00994FFA" w:rsidRDefault="00994FFA" w:rsidP="00994FFA">
      <w:pPr>
        <w:spacing w:after="0" w:line="240" w:lineRule="auto"/>
        <w:ind w:left="720"/>
        <w:rPr>
          <w:rFonts w:eastAsia="Times New Roman"/>
          <w:b/>
          <w:color w:val="auto"/>
          <w:kern w:val="0"/>
          <w:sz w:val="22"/>
          <w:szCs w:val="22"/>
          <w:lang w:val="ro-RO"/>
        </w:rPr>
      </w:pPr>
      <w:r w:rsidRPr="00994FFA">
        <w:rPr>
          <w:rFonts w:eastAsia="Times New Roman"/>
          <w:b/>
          <w:color w:val="auto"/>
          <w:kern w:val="0"/>
          <w:sz w:val="22"/>
          <w:szCs w:val="22"/>
          <w:lang w:val="ro-RO"/>
        </w:rPr>
        <w:t>Şi-aproape lângă tine</w:t>
      </w:r>
    </w:p>
    <w:p w:rsidR="00994FFA" w:rsidRPr="00994FFA" w:rsidRDefault="00994FFA" w:rsidP="00994FFA">
      <w:pPr>
        <w:spacing w:after="0" w:line="240" w:lineRule="auto"/>
        <w:ind w:left="720"/>
        <w:rPr>
          <w:rFonts w:eastAsia="Times New Roman"/>
          <w:b/>
          <w:color w:val="auto"/>
          <w:kern w:val="0"/>
          <w:sz w:val="22"/>
          <w:szCs w:val="22"/>
          <w:lang w:val="ro-RO"/>
        </w:rPr>
      </w:pPr>
      <w:r w:rsidRPr="00994FFA">
        <w:rPr>
          <w:rFonts w:eastAsia="Times New Roman"/>
          <w:b/>
          <w:color w:val="auto"/>
          <w:kern w:val="0"/>
          <w:sz w:val="22"/>
          <w:szCs w:val="22"/>
          <w:lang w:val="ro-RO"/>
        </w:rPr>
        <w:t>Un gând duios mă cheamă</w:t>
      </w:r>
    </w:p>
    <w:p w:rsidR="00994FFA" w:rsidRPr="00994FFA" w:rsidRDefault="00994FFA" w:rsidP="00994FFA">
      <w:pPr>
        <w:spacing w:after="0" w:line="240" w:lineRule="auto"/>
        <w:ind w:left="720"/>
        <w:rPr>
          <w:rFonts w:eastAsia="Times New Roman"/>
          <w:b/>
          <w:color w:val="auto"/>
          <w:kern w:val="0"/>
          <w:sz w:val="22"/>
          <w:szCs w:val="22"/>
          <w:lang w:val="ro-RO"/>
        </w:rPr>
      </w:pPr>
      <w:r w:rsidRPr="00994FFA">
        <w:rPr>
          <w:rFonts w:eastAsia="Times New Roman"/>
          <w:b/>
          <w:color w:val="auto"/>
          <w:kern w:val="0"/>
          <w:sz w:val="22"/>
          <w:szCs w:val="22"/>
          <w:lang w:val="ro-RO"/>
        </w:rPr>
        <w:t>Ca să-ţi urez de bine.</w:t>
      </w:r>
    </w:p>
    <w:p w:rsidR="00994FFA" w:rsidRPr="00994FFA" w:rsidRDefault="00994FFA" w:rsidP="00994FFA">
      <w:pPr>
        <w:spacing w:after="0" w:line="240" w:lineRule="auto"/>
        <w:rPr>
          <w:rFonts w:eastAsia="Times New Roman"/>
          <w:b/>
          <w:color w:val="auto"/>
          <w:kern w:val="0"/>
          <w:sz w:val="22"/>
          <w:szCs w:val="22"/>
          <w:lang w:val="ro-RO"/>
        </w:rPr>
      </w:pPr>
    </w:p>
    <w:p w:rsidR="00994FFA" w:rsidRPr="00994FFA" w:rsidRDefault="00994FFA" w:rsidP="00994FFA">
      <w:pPr>
        <w:spacing w:after="0" w:line="240" w:lineRule="auto"/>
        <w:ind w:left="720"/>
        <w:rPr>
          <w:rFonts w:eastAsia="Times New Roman"/>
          <w:b/>
          <w:color w:val="auto"/>
          <w:kern w:val="0"/>
          <w:sz w:val="22"/>
          <w:szCs w:val="22"/>
          <w:lang w:val="ro-RO"/>
        </w:rPr>
      </w:pPr>
      <w:r w:rsidRPr="00994FFA">
        <w:rPr>
          <w:rFonts w:eastAsia="Times New Roman"/>
          <w:b/>
          <w:color w:val="auto"/>
          <w:kern w:val="0"/>
          <w:sz w:val="22"/>
          <w:szCs w:val="22"/>
          <w:lang w:val="ro-RO"/>
        </w:rPr>
        <w:t>Dar gândul meu fierbinte</w:t>
      </w:r>
    </w:p>
    <w:p w:rsidR="00994FFA" w:rsidRPr="00994FFA" w:rsidRDefault="00994FFA" w:rsidP="00994FFA">
      <w:pPr>
        <w:spacing w:after="0" w:line="240" w:lineRule="auto"/>
        <w:ind w:left="720"/>
        <w:rPr>
          <w:rFonts w:eastAsia="Times New Roman"/>
          <w:b/>
          <w:color w:val="auto"/>
          <w:kern w:val="0"/>
          <w:sz w:val="22"/>
          <w:szCs w:val="22"/>
          <w:lang w:val="ro-RO"/>
        </w:rPr>
      </w:pPr>
      <w:r w:rsidRPr="00994FFA">
        <w:rPr>
          <w:rFonts w:eastAsia="Times New Roman"/>
          <w:b/>
          <w:color w:val="auto"/>
          <w:kern w:val="0"/>
          <w:sz w:val="22"/>
          <w:szCs w:val="22"/>
          <w:lang w:val="ro-RO"/>
        </w:rPr>
        <w:t>Se stinge nu ştiu cum</w:t>
      </w:r>
    </w:p>
    <w:p w:rsidR="00994FFA" w:rsidRPr="00994FFA" w:rsidRDefault="00617D4E" w:rsidP="00994FFA">
      <w:pPr>
        <w:spacing w:after="0" w:line="240" w:lineRule="auto"/>
        <w:ind w:left="720"/>
        <w:rPr>
          <w:rFonts w:eastAsia="Times New Roman"/>
          <w:b/>
          <w:color w:val="auto"/>
          <w:kern w:val="0"/>
          <w:sz w:val="22"/>
          <w:szCs w:val="22"/>
          <w:lang w:val="ro-RO"/>
        </w:rPr>
      </w:pPr>
      <w:r>
        <w:rPr>
          <w:rFonts w:eastAsia="Times New Roman"/>
          <w:b/>
          <w:color w:val="auto"/>
          <w:kern w:val="0"/>
          <w:sz w:val="22"/>
          <w:szCs w:val="22"/>
          <w:lang w:val="ro-RO"/>
        </w:rPr>
        <w:t>Şi nu gă</w:t>
      </w:r>
      <w:r w:rsidR="00994FFA" w:rsidRPr="00994FFA">
        <w:rPr>
          <w:rFonts w:eastAsia="Times New Roman"/>
          <w:b/>
          <w:color w:val="auto"/>
          <w:kern w:val="0"/>
          <w:sz w:val="22"/>
          <w:szCs w:val="22"/>
          <w:lang w:val="ro-RO"/>
        </w:rPr>
        <w:t>sesc cuvinte</w:t>
      </w:r>
    </w:p>
    <w:p w:rsidR="00994FFA" w:rsidRPr="00994FFA" w:rsidRDefault="00FD1158" w:rsidP="00994FFA">
      <w:pPr>
        <w:spacing w:after="0" w:line="240" w:lineRule="auto"/>
        <w:ind w:left="720"/>
        <w:rPr>
          <w:rFonts w:eastAsia="Times New Roman"/>
          <w:b/>
          <w:color w:val="auto"/>
          <w:kern w:val="0"/>
          <w:sz w:val="22"/>
          <w:szCs w:val="22"/>
          <w:lang w:val="ro-RO"/>
        </w:rPr>
      </w:pPr>
      <w:r w:rsidRPr="005F6565">
        <w:rPr>
          <w:rFonts w:eastAsia="Times New Roman"/>
          <w:noProof/>
          <w:color w:val="auto"/>
          <w:kern w:val="0"/>
          <w:sz w:val="22"/>
          <w:szCs w:val="22"/>
        </w:rPr>
        <w:drawing>
          <wp:anchor distT="0" distB="0" distL="114300" distR="114300" simplePos="0" relativeHeight="251688960" behindDoc="0" locked="0" layoutInCell="1" allowOverlap="1" wp14:anchorId="1A442922" wp14:editId="43EAC43C">
            <wp:simplePos x="0" y="0"/>
            <wp:positionH relativeFrom="column">
              <wp:posOffset>2884170</wp:posOffset>
            </wp:positionH>
            <wp:positionV relativeFrom="paragraph">
              <wp:posOffset>160020</wp:posOffset>
            </wp:positionV>
            <wp:extent cx="3790950" cy="447675"/>
            <wp:effectExtent l="0" t="4763" r="0" b="0"/>
            <wp:wrapNone/>
            <wp:docPr id="103" name="Picture 103" descr="SPARKLYDIVI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ARKLYDIVIDER-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37909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94FFA" w:rsidRPr="00994FFA">
        <w:rPr>
          <w:rFonts w:eastAsia="Times New Roman"/>
          <w:b/>
          <w:color w:val="auto"/>
          <w:kern w:val="0"/>
          <w:sz w:val="22"/>
          <w:szCs w:val="22"/>
          <w:lang w:val="ro-RO"/>
        </w:rPr>
        <w:t>Să-ţi mai urez acum.</w:t>
      </w:r>
    </w:p>
    <w:p w:rsidR="00994FFA" w:rsidRPr="00994FFA" w:rsidRDefault="00994FFA" w:rsidP="00994FFA">
      <w:pPr>
        <w:spacing w:after="0" w:line="240" w:lineRule="auto"/>
        <w:rPr>
          <w:rFonts w:eastAsia="Times New Roman"/>
          <w:b/>
          <w:color w:val="auto"/>
          <w:kern w:val="0"/>
          <w:sz w:val="22"/>
          <w:szCs w:val="22"/>
          <w:lang w:val="ro-RO"/>
        </w:rPr>
      </w:pPr>
    </w:p>
    <w:p w:rsidR="00994FFA" w:rsidRPr="00994FFA" w:rsidRDefault="00617D4E" w:rsidP="00994FFA">
      <w:pPr>
        <w:spacing w:after="0" w:line="240" w:lineRule="auto"/>
        <w:ind w:left="720"/>
        <w:rPr>
          <w:rFonts w:eastAsia="Times New Roman"/>
          <w:b/>
          <w:color w:val="auto"/>
          <w:kern w:val="0"/>
          <w:sz w:val="22"/>
          <w:szCs w:val="22"/>
          <w:lang w:val="ro-RO"/>
        </w:rPr>
      </w:pPr>
      <w:r>
        <w:rPr>
          <w:rFonts w:eastAsia="Times New Roman"/>
          <w:b/>
          <w:color w:val="auto"/>
          <w:kern w:val="0"/>
          <w:sz w:val="22"/>
          <w:szCs w:val="22"/>
          <w:lang w:val="ro-RO"/>
        </w:rPr>
        <w:t>Şi binecuvâ</w:t>
      </w:r>
      <w:r w:rsidR="00994FFA" w:rsidRPr="00994FFA">
        <w:rPr>
          <w:rFonts w:eastAsia="Times New Roman"/>
          <w:b/>
          <w:color w:val="auto"/>
          <w:kern w:val="0"/>
          <w:sz w:val="22"/>
          <w:szCs w:val="22"/>
          <w:lang w:val="ro-RO"/>
        </w:rPr>
        <w:t>ntarea Domnului</w:t>
      </w:r>
    </w:p>
    <w:p w:rsidR="00994FFA" w:rsidRPr="00994FFA" w:rsidRDefault="00617D4E" w:rsidP="00994FFA">
      <w:pPr>
        <w:spacing w:after="0" w:line="240" w:lineRule="auto"/>
        <w:ind w:left="720"/>
        <w:rPr>
          <w:rFonts w:eastAsia="Times New Roman"/>
          <w:b/>
          <w:color w:val="auto"/>
          <w:kern w:val="0"/>
          <w:sz w:val="22"/>
          <w:szCs w:val="22"/>
          <w:lang w:val="ro-RO"/>
        </w:rPr>
      </w:pPr>
      <w:r>
        <w:rPr>
          <w:rFonts w:eastAsia="Times New Roman"/>
          <w:b/>
          <w:color w:val="auto"/>
          <w:kern w:val="0"/>
          <w:sz w:val="22"/>
          <w:szCs w:val="22"/>
          <w:lang w:val="ro-RO"/>
        </w:rPr>
        <w:t>Î</w:t>
      </w:r>
      <w:r w:rsidR="00994FFA" w:rsidRPr="00994FFA">
        <w:rPr>
          <w:rFonts w:eastAsia="Times New Roman"/>
          <w:b/>
          <w:color w:val="auto"/>
          <w:kern w:val="0"/>
          <w:sz w:val="22"/>
          <w:szCs w:val="22"/>
          <w:lang w:val="ro-RO"/>
        </w:rPr>
        <w:t>n locul meu aş vrea</w:t>
      </w:r>
    </w:p>
    <w:p w:rsidR="00994FFA" w:rsidRPr="00994FFA" w:rsidRDefault="00617D4E" w:rsidP="00994FFA">
      <w:pPr>
        <w:spacing w:after="0" w:line="240" w:lineRule="auto"/>
        <w:ind w:left="720"/>
        <w:rPr>
          <w:rFonts w:eastAsia="Times New Roman"/>
          <w:b/>
          <w:color w:val="auto"/>
          <w:kern w:val="0"/>
          <w:sz w:val="22"/>
          <w:szCs w:val="22"/>
          <w:lang w:val="ro-RO"/>
        </w:rPr>
      </w:pPr>
      <w:r>
        <w:rPr>
          <w:rFonts w:eastAsia="Times New Roman"/>
          <w:b/>
          <w:color w:val="auto"/>
          <w:kern w:val="0"/>
          <w:sz w:val="22"/>
          <w:szCs w:val="22"/>
          <w:lang w:val="ro-RO"/>
        </w:rPr>
        <w:t>Cu aceeaşi neră</w:t>
      </w:r>
      <w:r w:rsidR="00994FFA" w:rsidRPr="00994FFA">
        <w:rPr>
          <w:rFonts w:eastAsia="Times New Roman"/>
          <w:b/>
          <w:color w:val="auto"/>
          <w:kern w:val="0"/>
          <w:sz w:val="22"/>
          <w:szCs w:val="22"/>
          <w:lang w:val="ro-RO"/>
        </w:rPr>
        <w:t>bdare</w:t>
      </w:r>
    </w:p>
    <w:p w:rsidR="00994FFA" w:rsidRPr="00994FFA" w:rsidRDefault="00994FFA" w:rsidP="00994FFA">
      <w:pPr>
        <w:spacing w:after="0" w:line="240" w:lineRule="auto"/>
        <w:ind w:left="720"/>
        <w:rPr>
          <w:rFonts w:eastAsia="Times New Roman"/>
          <w:b/>
          <w:color w:val="auto"/>
          <w:kern w:val="0"/>
          <w:sz w:val="22"/>
          <w:szCs w:val="22"/>
          <w:lang w:val="ro-RO"/>
        </w:rPr>
      </w:pPr>
      <w:r w:rsidRPr="00994FFA">
        <w:rPr>
          <w:rFonts w:eastAsia="Times New Roman"/>
          <w:b/>
          <w:color w:val="auto"/>
          <w:kern w:val="0"/>
          <w:sz w:val="22"/>
          <w:szCs w:val="22"/>
          <w:lang w:val="ro-RO"/>
        </w:rPr>
        <w:t>Să-ţi glăsuiască ea.</w:t>
      </w:r>
    </w:p>
    <w:p w:rsidR="00994FFA" w:rsidRPr="00994FFA" w:rsidRDefault="00994FFA" w:rsidP="00994FFA">
      <w:pPr>
        <w:spacing w:after="0" w:line="240" w:lineRule="auto"/>
        <w:rPr>
          <w:rFonts w:eastAsia="Times New Roman"/>
          <w:b/>
          <w:color w:val="auto"/>
          <w:kern w:val="0"/>
          <w:sz w:val="22"/>
          <w:szCs w:val="22"/>
          <w:lang w:val="ro-RO"/>
        </w:rPr>
      </w:pPr>
    </w:p>
    <w:p w:rsidR="00994FFA" w:rsidRPr="00994FFA" w:rsidRDefault="00994FFA" w:rsidP="00994FFA">
      <w:pPr>
        <w:spacing w:after="0" w:line="240" w:lineRule="auto"/>
        <w:ind w:left="720"/>
        <w:rPr>
          <w:rFonts w:eastAsia="Times New Roman"/>
          <w:b/>
          <w:color w:val="auto"/>
          <w:kern w:val="0"/>
          <w:sz w:val="22"/>
          <w:szCs w:val="22"/>
          <w:lang w:val="ro-RO"/>
        </w:rPr>
      </w:pPr>
      <w:r w:rsidRPr="00994FFA">
        <w:rPr>
          <w:rFonts w:eastAsia="Times New Roman"/>
          <w:b/>
          <w:color w:val="auto"/>
          <w:kern w:val="0"/>
          <w:sz w:val="22"/>
          <w:szCs w:val="22"/>
          <w:lang w:val="ro-RO"/>
        </w:rPr>
        <w:t>Tăcerea s-o străbată</w:t>
      </w:r>
    </w:p>
    <w:p w:rsidR="00994FFA" w:rsidRPr="00994FFA" w:rsidRDefault="00994FFA" w:rsidP="00994FFA">
      <w:pPr>
        <w:spacing w:after="0" w:line="240" w:lineRule="auto"/>
        <w:ind w:left="720"/>
        <w:rPr>
          <w:rFonts w:eastAsia="Times New Roman"/>
          <w:b/>
          <w:color w:val="auto"/>
          <w:kern w:val="0"/>
          <w:sz w:val="22"/>
          <w:szCs w:val="22"/>
          <w:lang w:val="ro-RO"/>
        </w:rPr>
      </w:pPr>
      <w:r w:rsidRPr="00994FFA">
        <w:rPr>
          <w:rFonts w:eastAsia="Times New Roman"/>
          <w:b/>
          <w:color w:val="auto"/>
          <w:kern w:val="0"/>
          <w:sz w:val="22"/>
          <w:szCs w:val="22"/>
          <w:lang w:val="ro-RO"/>
        </w:rPr>
        <w:t>Şi glasul ei s-asculţi</w:t>
      </w:r>
    </w:p>
    <w:p w:rsidR="00994FFA" w:rsidRPr="00994FFA" w:rsidRDefault="00617D4E" w:rsidP="00994FFA">
      <w:pPr>
        <w:spacing w:after="0" w:line="240" w:lineRule="auto"/>
        <w:ind w:left="720"/>
        <w:rPr>
          <w:rFonts w:eastAsia="Times New Roman"/>
          <w:b/>
          <w:color w:val="auto"/>
          <w:kern w:val="0"/>
          <w:sz w:val="22"/>
          <w:szCs w:val="22"/>
          <w:lang w:val="ro-RO"/>
        </w:rPr>
      </w:pPr>
      <w:r>
        <w:rPr>
          <w:rFonts w:eastAsia="Times New Roman"/>
          <w:b/>
          <w:color w:val="auto"/>
          <w:kern w:val="0"/>
          <w:sz w:val="22"/>
          <w:szCs w:val="22"/>
          <w:lang w:val="ro-RO"/>
        </w:rPr>
        <w:t>Să-ţi spun încă o dată</w:t>
      </w:r>
    </w:p>
    <w:p w:rsidR="00994FFA" w:rsidRPr="00994FFA" w:rsidRDefault="00FD1158" w:rsidP="00994FFA">
      <w:pPr>
        <w:spacing w:after="0" w:line="240" w:lineRule="auto"/>
        <w:ind w:left="720"/>
        <w:rPr>
          <w:rFonts w:eastAsia="Times New Roman"/>
          <w:b/>
          <w:color w:val="auto"/>
          <w:kern w:val="0"/>
          <w:sz w:val="22"/>
          <w:szCs w:val="22"/>
          <w:lang w:val="ro-RO"/>
        </w:rPr>
      </w:pPr>
      <w:r w:rsidRPr="005F6565">
        <w:rPr>
          <w:rFonts w:eastAsia="Times New Roman"/>
          <w:noProof/>
          <w:color w:val="auto"/>
          <w:kern w:val="0"/>
          <w:sz w:val="22"/>
          <w:szCs w:val="22"/>
        </w:rPr>
        <w:drawing>
          <wp:anchor distT="0" distB="0" distL="114300" distR="114300" simplePos="0" relativeHeight="251692032" behindDoc="0" locked="0" layoutInCell="1" allowOverlap="1" wp14:anchorId="5CAC192D" wp14:editId="514EB55A">
            <wp:simplePos x="0" y="0"/>
            <wp:positionH relativeFrom="column">
              <wp:posOffset>-504825</wp:posOffset>
            </wp:positionH>
            <wp:positionV relativeFrom="paragraph">
              <wp:posOffset>104775</wp:posOffset>
            </wp:positionV>
            <wp:extent cx="447675" cy="3790950"/>
            <wp:effectExtent l="0" t="0" r="9525" b="0"/>
            <wp:wrapNone/>
            <wp:docPr id="108" name="Picture 108" descr="SPARKLYDIVI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ARKLYDIVIDER-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675" cy="379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FFA" w:rsidRPr="00994FFA">
        <w:rPr>
          <w:rFonts w:eastAsia="Times New Roman"/>
          <w:b/>
          <w:color w:val="auto"/>
          <w:kern w:val="0"/>
          <w:sz w:val="22"/>
          <w:szCs w:val="22"/>
          <w:lang w:val="ro-RO"/>
        </w:rPr>
        <w:t>Cât te iubesc de mult!</w:t>
      </w:r>
    </w:p>
    <w:p w:rsidR="00994FFA" w:rsidRPr="00994FFA" w:rsidRDefault="00994FFA" w:rsidP="00994FFA">
      <w:pPr>
        <w:spacing w:after="0" w:line="240" w:lineRule="auto"/>
        <w:rPr>
          <w:rFonts w:eastAsia="Times New Roman"/>
          <w:color w:val="auto"/>
          <w:kern w:val="0"/>
          <w:lang w:val="ro-RO"/>
        </w:rPr>
      </w:pPr>
    </w:p>
    <w:p w:rsidR="00FD1158" w:rsidRDefault="00617D4E" w:rsidP="00FD1158">
      <w:pPr>
        <w:jc w:val="center"/>
        <w:rPr>
          <w:b/>
          <w:sz w:val="28"/>
          <w:szCs w:val="28"/>
        </w:rPr>
      </w:pPr>
      <w:r>
        <w:rPr>
          <w:b/>
          <w:sz w:val="28"/>
          <w:szCs w:val="28"/>
        </w:rPr>
        <w:t>Mi-e dor de tine, mamă</w:t>
      </w:r>
      <w:r w:rsidR="00FD1158">
        <w:rPr>
          <w:b/>
          <w:sz w:val="28"/>
          <w:szCs w:val="28"/>
        </w:rPr>
        <w:t>!</w:t>
      </w:r>
    </w:p>
    <w:p w:rsidR="00FD1158" w:rsidRPr="007B7AD2" w:rsidRDefault="00FD1158" w:rsidP="00FD1158">
      <w:pPr>
        <w:jc w:val="center"/>
        <w:rPr>
          <w:b/>
        </w:rPr>
      </w:pPr>
      <w:r w:rsidRPr="007B7AD2">
        <w:rPr>
          <w:b/>
        </w:rPr>
        <w:t>Grigore Vieru</w:t>
      </w:r>
    </w:p>
    <w:p w:rsidR="00FD1158" w:rsidRPr="00FD1158" w:rsidRDefault="00FD1158" w:rsidP="00FD1158">
      <w:pPr>
        <w:spacing w:after="0" w:line="240" w:lineRule="auto"/>
        <w:rPr>
          <w:b/>
          <w:color w:val="000000" w:themeColor="text1"/>
          <w:sz w:val="22"/>
          <w:szCs w:val="22"/>
        </w:rPr>
      </w:pPr>
      <w:r w:rsidRPr="00FD1158">
        <w:rPr>
          <w:b/>
          <w:color w:val="FF0000"/>
          <w:sz w:val="22"/>
          <w:szCs w:val="22"/>
        </w:rPr>
        <w:t xml:space="preserve">   </w:t>
      </w:r>
      <w:r w:rsidR="00617D4E">
        <w:rPr>
          <w:b/>
          <w:color w:val="FF0000"/>
          <w:sz w:val="22"/>
          <w:szCs w:val="22"/>
        </w:rPr>
        <w:t xml:space="preserve"> </w:t>
      </w:r>
      <w:r w:rsidRPr="00FD1158">
        <w:rPr>
          <w:b/>
          <w:color w:val="000000" w:themeColor="text1"/>
          <w:sz w:val="22"/>
          <w:szCs w:val="22"/>
        </w:rPr>
        <w:t xml:space="preserve">Sub stele trece </w:t>
      </w:r>
      <w:proofErr w:type="gramStart"/>
      <w:r w:rsidRPr="00FD1158">
        <w:rPr>
          <w:b/>
          <w:color w:val="000000" w:themeColor="text1"/>
          <w:sz w:val="22"/>
          <w:szCs w:val="22"/>
        </w:rPr>
        <w:t>apa</w:t>
      </w:r>
      <w:proofErr w:type="gramEnd"/>
    </w:p>
    <w:p w:rsidR="00FD1158" w:rsidRPr="00FD1158" w:rsidRDefault="000808DB" w:rsidP="00FD1158">
      <w:pPr>
        <w:spacing w:after="0" w:line="240" w:lineRule="auto"/>
        <w:rPr>
          <w:b/>
          <w:color w:val="000000" w:themeColor="text1"/>
          <w:sz w:val="22"/>
          <w:szCs w:val="22"/>
        </w:rPr>
      </w:pPr>
      <w:r>
        <w:rPr>
          <w:rFonts w:eastAsia="Times New Roman"/>
          <w:noProof/>
          <w:color w:val="auto"/>
          <w:kern w:val="0"/>
        </w:rPr>
        <w:drawing>
          <wp:anchor distT="0" distB="0" distL="114300" distR="114300" simplePos="0" relativeHeight="251704320" behindDoc="1" locked="0" layoutInCell="1" allowOverlap="1" wp14:anchorId="53902E03" wp14:editId="5D420DA4">
            <wp:simplePos x="0" y="0"/>
            <wp:positionH relativeFrom="column">
              <wp:posOffset>3267075</wp:posOffset>
            </wp:positionH>
            <wp:positionV relativeFrom="paragraph">
              <wp:posOffset>67310</wp:posOffset>
            </wp:positionV>
            <wp:extent cx="1482090" cy="1885950"/>
            <wp:effectExtent l="0" t="0" r="3810" b="0"/>
            <wp:wrapNone/>
            <wp:docPr id="121" name="Picture 121" descr="trandafi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randafir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209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158" w:rsidRPr="00FD1158">
        <w:rPr>
          <w:b/>
          <w:color w:val="000000" w:themeColor="text1"/>
          <w:sz w:val="22"/>
          <w:szCs w:val="22"/>
        </w:rPr>
        <w:t xml:space="preserve">    Cu lacrima de-o </w:t>
      </w:r>
      <w:proofErr w:type="gramStart"/>
      <w:r w:rsidR="00FD1158" w:rsidRPr="00FD1158">
        <w:rPr>
          <w:b/>
          <w:color w:val="000000" w:themeColor="text1"/>
          <w:sz w:val="22"/>
          <w:szCs w:val="22"/>
        </w:rPr>
        <w:t>samă</w:t>
      </w:r>
      <w:proofErr w:type="gramEnd"/>
      <w:r w:rsidR="00FD1158" w:rsidRPr="00FD1158">
        <w:rPr>
          <w:b/>
          <w:color w:val="000000" w:themeColor="text1"/>
          <w:sz w:val="22"/>
          <w:szCs w:val="22"/>
        </w:rPr>
        <w:t xml:space="preserve">,   </w:t>
      </w:r>
      <w:r w:rsidR="00FD1158" w:rsidRPr="00FD1158">
        <w:rPr>
          <w:b/>
          <w:color w:val="000000" w:themeColor="text1"/>
          <w:sz w:val="22"/>
          <w:szCs w:val="22"/>
        </w:rPr>
        <w:br/>
        <w:t xml:space="preserve">    Mi-e dor de-a ta privire, </w:t>
      </w:r>
      <w:r w:rsidR="00FD1158" w:rsidRPr="00FD1158">
        <w:rPr>
          <w:b/>
          <w:color w:val="000000" w:themeColor="text1"/>
          <w:sz w:val="22"/>
          <w:szCs w:val="22"/>
        </w:rPr>
        <w:br/>
        <w:t xml:space="preserve">    Mi-e dor de tine, mamă!</w:t>
      </w:r>
    </w:p>
    <w:p w:rsidR="00FD1158" w:rsidRPr="00FD1158" w:rsidRDefault="000808DB" w:rsidP="00FD1158">
      <w:pPr>
        <w:spacing w:after="0" w:line="240" w:lineRule="auto"/>
        <w:rPr>
          <w:b/>
          <w:color w:val="000000" w:themeColor="text1"/>
          <w:sz w:val="22"/>
          <w:szCs w:val="22"/>
        </w:rPr>
      </w:pPr>
      <w:r w:rsidRPr="00FD1158">
        <w:rPr>
          <w:noProof/>
          <w:sz w:val="22"/>
          <w:szCs w:val="22"/>
        </w:rPr>
        <w:drawing>
          <wp:anchor distT="0" distB="0" distL="114300" distR="114300" simplePos="0" relativeHeight="251724800" behindDoc="1" locked="0" layoutInCell="1" allowOverlap="1" wp14:anchorId="58CFAC86" wp14:editId="321A6D98">
            <wp:simplePos x="0" y="0"/>
            <wp:positionH relativeFrom="column">
              <wp:posOffset>227965</wp:posOffset>
            </wp:positionH>
            <wp:positionV relativeFrom="paragraph">
              <wp:posOffset>128270</wp:posOffset>
            </wp:positionV>
            <wp:extent cx="1608455" cy="1608455"/>
            <wp:effectExtent l="304800" t="304800" r="258445" b="296545"/>
            <wp:wrapNone/>
            <wp:docPr id="139" name="Picture 139" descr="frez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zii"/>
                    <pic:cNvPicPr>
                      <a:picLocks noChangeAspect="1" noChangeArrowheads="1"/>
                    </pic:cNvPicPr>
                  </pic:nvPicPr>
                  <pic:blipFill>
                    <a:blip r:embed="rId29" r:link="rId30">
                      <a:lum contrast="6000"/>
                      <a:extLst>
                        <a:ext uri="{28A0092B-C50C-407E-A947-70E740481C1C}">
                          <a14:useLocalDpi xmlns:a14="http://schemas.microsoft.com/office/drawing/2010/main" val="0"/>
                        </a:ext>
                      </a:extLst>
                    </a:blip>
                    <a:srcRect/>
                    <a:stretch>
                      <a:fillRect/>
                    </a:stretch>
                  </pic:blipFill>
                  <pic:spPr bwMode="auto">
                    <a:xfrm rot="1704630">
                      <a:off x="0" y="0"/>
                      <a:ext cx="1608455" cy="1608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1158" w:rsidRPr="00FD1158" w:rsidRDefault="00FD1158" w:rsidP="00FD1158">
      <w:pPr>
        <w:spacing w:after="0" w:line="240" w:lineRule="auto"/>
        <w:rPr>
          <w:b/>
          <w:color w:val="000000" w:themeColor="text1"/>
          <w:sz w:val="22"/>
          <w:szCs w:val="22"/>
        </w:rPr>
      </w:pPr>
      <w:r w:rsidRPr="00FD1158">
        <w:rPr>
          <w:b/>
          <w:noProof/>
          <w:color w:val="FFFF00"/>
          <w:sz w:val="22"/>
          <w:szCs w:val="22"/>
        </w:rPr>
        <w:drawing>
          <wp:anchor distT="0" distB="0" distL="114300" distR="114300" simplePos="0" relativeHeight="251725824" behindDoc="0" locked="0" layoutInCell="1" allowOverlap="1" wp14:anchorId="3AEB1CB0" wp14:editId="68B855D1">
            <wp:simplePos x="0" y="0"/>
            <wp:positionH relativeFrom="column">
              <wp:posOffset>1496377</wp:posOffset>
            </wp:positionH>
            <wp:positionV relativeFrom="paragraph">
              <wp:posOffset>354013</wp:posOffset>
            </wp:positionV>
            <wp:extent cx="380998" cy="3790950"/>
            <wp:effectExtent l="0" t="9842" r="0" b="0"/>
            <wp:wrapNone/>
            <wp:docPr id="140" name="Picture 140" descr="SPARKLYDIVI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ARKLYDIVIDER-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flipH="1">
                      <a:off x="0" y="0"/>
                      <a:ext cx="380998" cy="3790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158">
        <w:rPr>
          <w:b/>
          <w:color w:val="000000" w:themeColor="text1"/>
          <w:sz w:val="22"/>
          <w:szCs w:val="22"/>
        </w:rPr>
        <w:t xml:space="preserve">                               Măicuţa mea: grădină </w:t>
      </w:r>
      <w:r w:rsidRPr="00FD1158">
        <w:rPr>
          <w:b/>
          <w:color w:val="000000" w:themeColor="text1"/>
          <w:sz w:val="22"/>
          <w:szCs w:val="22"/>
        </w:rPr>
        <w:br/>
        <w:t xml:space="preserve">                               Cu flori, cu nuci şi mere, </w:t>
      </w:r>
      <w:r w:rsidRPr="00FD1158">
        <w:rPr>
          <w:b/>
          <w:color w:val="000000" w:themeColor="text1"/>
          <w:sz w:val="22"/>
          <w:szCs w:val="22"/>
        </w:rPr>
        <w:br/>
        <w:t xml:space="preserve">                               </w:t>
      </w:r>
      <w:proofErr w:type="gramStart"/>
      <w:r w:rsidRPr="00FD1158">
        <w:rPr>
          <w:b/>
          <w:color w:val="000000" w:themeColor="text1"/>
          <w:sz w:val="22"/>
          <w:szCs w:val="22"/>
        </w:rPr>
        <w:t>A</w:t>
      </w:r>
      <w:proofErr w:type="gramEnd"/>
      <w:r w:rsidRPr="00FD1158">
        <w:rPr>
          <w:b/>
          <w:color w:val="000000" w:themeColor="text1"/>
          <w:sz w:val="22"/>
          <w:szCs w:val="22"/>
        </w:rPr>
        <w:t xml:space="preserve"> ochilor lumină, </w:t>
      </w:r>
      <w:r w:rsidRPr="00FD1158">
        <w:rPr>
          <w:b/>
          <w:color w:val="000000" w:themeColor="text1"/>
          <w:sz w:val="22"/>
          <w:szCs w:val="22"/>
        </w:rPr>
        <w:br/>
        <w:t xml:space="preserve">                               Văzduhul gurii mele!</w:t>
      </w:r>
    </w:p>
    <w:p w:rsidR="00FD1158" w:rsidRPr="00FD1158" w:rsidRDefault="00FD1158" w:rsidP="00FD1158">
      <w:pPr>
        <w:spacing w:after="0" w:line="240" w:lineRule="auto"/>
        <w:rPr>
          <w:b/>
          <w:color w:val="000000" w:themeColor="text1"/>
          <w:sz w:val="22"/>
          <w:szCs w:val="22"/>
        </w:rPr>
      </w:pPr>
    </w:p>
    <w:p w:rsidR="00FD1158" w:rsidRPr="00A51674" w:rsidRDefault="00FD1158" w:rsidP="00FD1158">
      <w:pPr>
        <w:spacing w:after="0" w:line="240" w:lineRule="auto"/>
        <w:rPr>
          <w:b/>
          <w:color w:val="000000" w:themeColor="text1"/>
          <w:sz w:val="20"/>
          <w:szCs w:val="20"/>
        </w:rPr>
      </w:pPr>
      <w:r w:rsidRPr="00FD1158">
        <w:rPr>
          <w:b/>
          <w:color w:val="000000" w:themeColor="text1"/>
          <w:sz w:val="22"/>
          <w:szCs w:val="22"/>
        </w:rPr>
        <w:t xml:space="preserve">                                                            Măicuţo, tu: vecie, </w:t>
      </w:r>
      <w:r w:rsidRPr="00FD1158">
        <w:rPr>
          <w:b/>
          <w:color w:val="000000" w:themeColor="text1"/>
          <w:sz w:val="22"/>
          <w:szCs w:val="22"/>
        </w:rPr>
        <w:br/>
        <w:t xml:space="preserve">                                                            Nemuritoare carte </w:t>
      </w:r>
      <w:r w:rsidRPr="00FD1158">
        <w:rPr>
          <w:b/>
          <w:color w:val="000000" w:themeColor="text1"/>
          <w:sz w:val="22"/>
          <w:szCs w:val="22"/>
        </w:rPr>
        <w:br/>
        <w:t xml:space="preserve">                                                            De dor şi omenie </w:t>
      </w:r>
      <w:r w:rsidRPr="00FD1158">
        <w:rPr>
          <w:b/>
          <w:color w:val="000000" w:themeColor="text1"/>
          <w:sz w:val="22"/>
          <w:szCs w:val="22"/>
        </w:rPr>
        <w:br/>
        <w:t xml:space="preserve">                                                           </w:t>
      </w:r>
      <w:r w:rsidR="00617D4E">
        <w:rPr>
          <w:b/>
          <w:color w:val="000000" w:themeColor="text1"/>
          <w:sz w:val="22"/>
          <w:szCs w:val="22"/>
        </w:rPr>
        <w:t xml:space="preserve"> Şi câ</w:t>
      </w:r>
      <w:r w:rsidRPr="00FD1158">
        <w:rPr>
          <w:b/>
          <w:color w:val="000000" w:themeColor="text1"/>
          <w:sz w:val="22"/>
          <w:szCs w:val="22"/>
        </w:rPr>
        <w:t>ntec fără moarte</w:t>
      </w:r>
      <w:r w:rsidRPr="00A51674">
        <w:rPr>
          <w:b/>
          <w:color w:val="000000" w:themeColor="text1"/>
          <w:sz w:val="20"/>
          <w:szCs w:val="20"/>
        </w:rPr>
        <w:t>.</w:t>
      </w:r>
    </w:p>
    <w:p w:rsidR="00994FFA" w:rsidRDefault="00994FFA" w:rsidP="00994FFA">
      <w:pPr>
        <w:spacing w:after="0" w:line="240" w:lineRule="auto"/>
        <w:rPr>
          <w:rFonts w:eastAsia="Times New Roman"/>
          <w:color w:val="auto"/>
          <w:kern w:val="0"/>
          <w:lang w:val="ro-RO"/>
        </w:rPr>
      </w:pPr>
    </w:p>
    <w:p w:rsidR="00FB422C" w:rsidRDefault="00FB422C" w:rsidP="00D07FD8">
      <w:pPr>
        <w:spacing w:after="0" w:line="240" w:lineRule="auto"/>
        <w:rPr>
          <w:rFonts w:eastAsia="Times New Roman"/>
          <w:color w:val="auto"/>
          <w:kern w:val="0"/>
          <w:lang w:val="ro-RO"/>
        </w:rPr>
      </w:pPr>
    </w:p>
    <w:p w:rsidR="00994FFA" w:rsidRPr="00D07FD8" w:rsidRDefault="00476748" w:rsidP="00D07FD8">
      <w:pPr>
        <w:spacing w:after="0" w:line="240" w:lineRule="auto"/>
        <w:rPr>
          <w:rFonts w:eastAsia="Times New Roman"/>
          <w:color w:val="auto"/>
          <w:kern w:val="0"/>
          <w:lang w:val="ro-RO"/>
        </w:rPr>
      </w:pPr>
      <w:r>
        <w:rPr>
          <w:rFonts w:eastAsia="Times New Roman"/>
          <w:noProof/>
          <w:color w:val="auto"/>
          <w:kern w:val="0"/>
        </w:rPr>
        <w:lastRenderedPageBreak/>
        <w:drawing>
          <wp:anchor distT="0" distB="0" distL="114300" distR="114300" simplePos="0" relativeHeight="251686912" behindDoc="0" locked="0" layoutInCell="1" allowOverlap="1" wp14:anchorId="4F09F4B7" wp14:editId="4BFDF8DB">
            <wp:simplePos x="0" y="0"/>
            <wp:positionH relativeFrom="column">
              <wp:posOffset>133350</wp:posOffset>
            </wp:positionH>
            <wp:positionV relativeFrom="paragraph">
              <wp:posOffset>-618490</wp:posOffset>
            </wp:positionV>
            <wp:extent cx="4297919" cy="495300"/>
            <wp:effectExtent l="0" t="0" r="7620" b="0"/>
            <wp:wrapNone/>
            <wp:docPr id="107" name="Picture 107" descr="SPARKLYDIVI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ARKLYDIVIDER-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0800000">
                      <a:off x="0" y="0"/>
                      <a:ext cx="4297919"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7FD8">
        <w:rPr>
          <w:rFonts w:eastAsia="Times New Roman"/>
          <w:noProof/>
          <w:color w:val="auto"/>
          <w:kern w:val="0"/>
        </w:rPr>
        <w:drawing>
          <wp:anchor distT="0" distB="0" distL="114300" distR="114300" simplePos="0" relativeHeight="251693056" behindDoc="0" locked="0" layoutInCell="1" allowOverlap="1" wp14:anchorId="6940C45F" wp14:editId="74BA500B">
            <wp:simplePos x="0" y="0"/>
            <wp:positionH relativeFrom="column">
              <wp:posOffset>4533900</wp:posOffset>
            </wp:positionH>
            <wp:positionV relativeFrom="paragraph">
              <wp:posOffset>-23495</wp:posOffset>
            </wp:positionV>
            <wp:extent cx="447675" cy="3790950"/>
            <wp:effectExtent l="0" t="0" r="9525" b="0"/>
            <wp:wrapNone/>
            <wp:docPr id="99" name="Picture 99" descr="SPARKLYDIVI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ARKLYDIVIDER-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7675" cy="379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7FD8">
        <w:rPr>
          <w:b/>
          <w:noProof/>
          <w:color w:val="948A54" w:themeColor="background2" w:themeShade="80"/>
          <w:sz w:val="44"/>
          <w:szCs w:val="44"/>
        </w:rPr>
        <w:drawing>
          <wp:anchor distT="0" distB="0" distL="114300" distR="114300" simplePos="0" relativeHeight="251680768" behindDoc="1" locked="0" layoutInCell="1" allowOverlap="1" wp14:anchorId="2A9DA68A" wp14:editId="7D0ACF60">
            <wp:simplePos x="0" y="0"/>
            <wp:positionH relativeFrom="column">
              <wp:posOffset>-350520</wp:posOffset>
            </wp:positionH>
            <wp:positionV relativeFrom="paragraph">
              <wp:posOffset>125095</wp:posOffset>
            </wp:positionV>
            <wp:extent cx="3200400" cy="3030220"/>
            <wp:effectExtent l="19050" t="19050" r="19050" b="17780"/>
            <wp:wrapNone/>
            <wp:docPr id="84" name="Picture 84" descr="floare albastra-portre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oare albastra-portret">
                      <a:hlinkClick r:id="rId34"/>
                    </pic:cNvPr>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3200400" cy="3030220"/>
                    </a:xfrm>
                    <a:prstGeom prst="rect">
                      <a:avLst/>
                    </a:prstGeom>
                    <a:noFill/>
                    <a:ln w="6350">
                      <a:solidFill>
                        <a:srgbClr val="FF0000"/>
                      </a:solidFill>
                      <a:miter lim="800000"/>
                      <a:headEnd/>
                      <a:tailEnd/>
                    </a:ln>
                    <a:effectLst/>
                  </pic:spPr>
                </pic:pic>
              </a:graphicData>
            </a:graphic>
            <wp14:sizeRelH relativeFrom="page">
              <wp14:pctWidth>0</wp14:pctWidth>
            </wp14:sizeRelH>
            <wp14:sizeRelV relativeFrom="page">
              <wp14:pctHeight>0</wp14:pctHeight>
            </wp14:sizeRelV>
          </wp:anchor>
        </w:drawing>
      </w:r>
    </w:p>
    <w:p w:rsidR="00D07FD8" w:rsidRDefault="00651B49" w:rsidP="00994FFA">
      <w:pPr>
        <w:spacing w:after="0" w:line="240" w:lineRule="auto"/>
        <w:rPr>
          <w:rFonts w:eastAsia="Times New Roman"/>
          <w:color w:val="auto"/>
          <w:kern w:val="0"/>
          <w:lang w:val="ro-RO"/>
        </w:rPr>
      </w:pPr>
      <w:r w:rsidRPr="00A51674">
        <w:rPr>
          <w:b/>
          <w:noProof/>
          <w:color w:val="000000" w:themeColor="text1"/>
          <w:sz w:val="20"/>
          <w:szCs w:val="20"/>
        </w:rPr>
        <w:drawing>
          <wp:anchor distT="0" distB="0" distL="114300" distR="114300" simplePos="0" relativeHeight="251715584" behindDoc="0" locked="0" layoutInCell="1" allowOverlap="1" wp14:anchorId="23E56AEC" wp14:editId="3343AB0A">
            <wp:simplePos x="0" y="0"/>
            <wp:positionH relativeFrom="column">
              <wp:posOffset>-485775</wp:posOffset>
            </wp:positionH>
            <wp:positionV relativeFrom="paragraph">
              <wp:posOffset>102870</wp:posOffset>
            </wp:positionV>
            <wp:extent cx="514350" cy="3095625"/>
            <wp:effectExtent l="0" t="0" r="0" b="9525"/>
            <wp:wrapNone/>
            <wp:docPr id="132" name="Picture 132" descr="SPARKLYDIVI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PARKLYDIVIDER-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350" cy="309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7FD8" w:rsidRPr="00994FFA" w:rsidRDefault="00D07FD8" w:rsidP="00D07FD8">
      <w:pPr>
        <w:spacing w:after="0" w:line="240" w:lineRule="auto"/>
        <w:jc w:val="center"/>
        <w:rPr>
          <w:rFonts w:eastAsia="Times New Roman"/>
          <w:b/>
          <w:color w:val="auto"/>
          <w:kern w:val="0"/>
          <w:sz w:val="32"/>
          <w:szCs w:val="32"/>
          <w:lang w:val="ro-RO"/>
        </w:rPr>
      </w:pPr>
      <w:r w:rsidRPr="00D07FD8">
        <w:rPr>
          <w:rFonts w:eastAsia="Times New Roman"/>
          <w:b/>
          <w:color w:val="auto"/>
          <w:kern w:val="0"/>
          <w:sz w:val="32"/>
          <w:szCs w:val="32"/>
          <w:lang w:val="ro-RO"/>
        </w:rPr>
        <w:t>Mama</w:t>
      </w:r>
    </w:p>
    <w:p w:rsidR="00994FFA" w:rsidRPr="00994FFA" w:rsidRDefault="00994FFA" w:rsidP="00994FFA">
      <w:pPr>
        <w:spacing w:after="0" w:line="240" w:lineRule="auto"/>
        <w:rPr>
          <w:rFonts w:eastAsia="Times New Roman"/>
          <w:b/>
          <w:color w:val="auto"/>
          <w:kern w:val="0"/>
          <w:sz w:val="32"/>
          <w:szCs w:val="32"/>
          <w:lang w:val="ro-RO"/>
        </w:rPr>
      </w:pPr>
    </w:p>
    <w:p w:rsidR="00994FFA" w:rsidRPr="00994FFA" w:rsidRDefault="00994FFA" w:rsidP="00994FFA">
      <w:pPr>
        <w:spacing w:after="0" w:line="240" w:lineRule="auto"/>
        <w:rPr>
          <w:rFonts w:eastAsia="Times New Roman"/>
          <w:b/>
          <w:color w:val="auto"/>
          <w:kern w:val="0"/>
          <w:sz w:val="28"/>
          <w:szCs w:val="28"/>
          <w:lang w:val="ro-RO"/>
        </w:rPr>
      </w:pPr>
      <w:r w:rsidRPr="00994FFA">
        <w:rPr>
          <w:rFonts w:eastAsia="Times New Roman"/>
          <w:b/>
          <w:color w:val="auto"/>
          <w:kern w:val="0"/>
          <w:sz w:val="28"/>
          <w:szCs w:val="28"/>
          <w:lang w:val="ro-RO"/>
        </w:rPr>
        <w:t xml:space="preserve">                    Sub fereastra casei noastre</w:t>
      </w:r>
    </w:p>
    <w:p w:rsidR="00994FFA" w:rsidRPr="00994FFA" w:rsidRDefault="00994FFA" w:rsidP="00994FFA">
      <w:pPr>
        <w:spacing w:after="0" w:line="240" w:lineRule="auto"/>
        <w:ind w:left="1440"/>
        <w:rPr>
          <w:rFonts w:eastAsia="Times New Roman"/>
          <w:b/>
          <w:color w:val="auto"/>
          <w:kern w:val="0"/>
          <w:sz w:val="28"/>
          <w:szCs w:val="28"/>
          <w:lang w:val="ro-RO"/>
        </w:rPr>
      </w:pPr>
      <w:r w:rsidRPr="00994FFA">
        <w:rPr>
          <w:rFonts w:eastAsia="Times New Roman"/>
          <w:b/>
          <w:color w:val="auto"/>
          <w:kern w:val="0"/>
          <w:sz w:val="28"/>
          <w:szCs w:val="28"/>
          <w:lang w:val="ro-RO"/>
        </w:rPr>
        <w:t>Vin şi trec atâţia paşi</w:t>
      </w:r>
    </w:p>
    <w:p w:rsidR="00994FFA" w:rsidRPr="00994FFA" w:rsidRDefault="00994FFA" w:rsidP="00994FFA">
      <w:pPr>
        <w:spacing w:after="0" w:line="240" w:lineRule="auto"/>
        <w:ind w:left="1440"/>
        <w:rPr>
          <w:rFonts w:eastAsia="Times New Roman"/>
          <w:b/>
          <w:color w:val="auto"/>
          <w:kern w:val="0"/>
          <w:sz w:val="28"/>
          <w:szCs w:val="28"/>
          <w:lang w:val="ro-RO"/>
        </w:rPr>
      </w:pPr>
      <w:r w:rsidRPr="00994FFA">
        <w:rPr>
          <w:rFonts w:eastAsia="Times New Roman"/>
          <w:b/>
          <w:color w:val="auto"/>
          <w:kern w:val="0"/>
          <w:sz w:val="28"/>
          <w:szCs w:val="28"/>
          <w:lang w:val="ro-RO"/>
        </w:rPr>
        <w:t>Dar eu ştiu când trece mama,</w:t>
      </w:r>
    </w:p>
    <w:p w:rsidR="00994FFA" w:rsidRDefault="00994FFA" w:rsidP="00994FFA">
      <w:pPr>
        <w:spacing w:after="0" w:line="240" w:lineRule="auto"/>
        <w:ind w:left="1440"/>
        <w:rPr>
          <w:rFonts w:eastAsia="Times New Roman"/>
          <w:b/>
          <w:color w:val="auto"/>
          <w:kern w:val="0"/>
          <w:sz w:val="28"/>
          <w:szCs w:val="28"/>
          <w:lang w:val="ro-RO"/>
        </w:rPr>
      </w:pPr>
      <w:r w:rsidRPr="00994FFA">
        <w:rPr>
          <w:rFonts w:eastAsia="Times New Roman"/>
          <w:b/>
          <w:color w:val="auto"/>
          <w:kern w:val="0"/>
          <w:sz w:val="28"/>
          <w:szCs w:val="28"/>
          <w:lang w:val="ro-RO"/>
        </w:rPr>
        <w:t>Mersul ei e mai gingaş.</w:t>
      </w:r>
    </w:p>
    <w:p w:rsidR="00D07FD8" w:rsidRPr="00994FFA" w:rsidRDefault="00D07FD8" w:rsidP="00994FFA">
      <w:pPr>
        <w:spacing w:after="0" w:line="240" w:lineRule="auto"/>
        <w:ind w:left="1440"/>
        <w:rPr>
          <w:rFonts w:eastAsia="Times New Roman"/>
          <w:b/>
          <w:color w:val="auto"/>
          <w:kern w:val="0"/>
          <w:sz w:val="28"/>
          <w:szCs w:val="28"/>
          <w:lang w:val="ro-RO"/>
        </w:rPr>
      </w:pPr>
    </w:p>
    <w:p w:rsidR="00994FFA" w:rsidRPr="00994FFA" w:rsidRDefault="00994FFA" w:rsidP="00994FFA">
      <w:pPr>
        <w:spacing w:after="0" w:line="240" w:lineRule="auto"/>
        <w:ind w:left="1440"/>
        <w:rPr>
          <w:rFonts w:eastAsia="Times New Roman"/>
          <w:b/>
          <w:color w:val="auto"/>
          <w:kern w:val="0"/>
          <w:sz w:val="28"/>
          <w:szCs w:val="28"/>
          <w:lang w:val="ro-RO"/>
        </w:rPr>
      </w:pPr>
      <w:r w:rsidRPr="00994FFA">
        <w:rPr>
          <w:rFonts w:eastAsia="Times New Roman"/>
          <w:b/>
          <w:color w:val="auto"/>
          <w:kern w:val="0"/>
          <w:sz w:val="28"/>
          <w:szCs w:val="28"/>
          <w:lang w:val="ro-RO"/>
        </w:rPr>
        <w:t xml:space="preserve">                      Când îi sună glasul dulce</w:t>
      </w:r>
    </w:p>
    <w:p w:rsidR="00994FFA" w:rsidRPr="00994FFA" w:rsidRDefault="00994FFA" w:rsidP="00994FFA">
      <w:pPr>
        <w:spacing w:after="0" w:line="240" w:lineRule="auto"/>
        <w:ind w:left="1440"/>
        <w:rPr>
          <w:rFonts w:eastAsia="Times New Roman"/>
          <w:b/>
          <w:color w:val="auto"/>
          <w:kern w:val="0"/>
          <w:sz w:val="28"/>
          <w:szCs w:val="28"/>
          <w:lang w:val="ro-RO"/>
        </w:rPr>
      </w:pPr>
      <w:r w:rsidRPr="00994FFA">
        <w:rPr>
          <w:rFonts w:eastAsia="Times New Roman"/>
          <w:b/>
          <w:color w:val="auto"/>
          <w:kern w:val="0"/>
          <w:sz w:val="28"/>
          <w:szCs w:val="28"/>
          <w:lang w:val="ro-RO"/>
        </w:rPr>
        <w:t xml:space="preserve">    </w:t>
      </w:r>
      <w:r w:rsidR="00617D4E">
        <w:rPr>
          <w:rFonts w:eastAsia="Times New Roman"/>
          <w:b/>
          <w:color w:val="auto"/>
          <w:kern w:val="0"/>
          <w:sz w:val="28"/>
          <w:szCs w:val="28"/>
          <w:lang w:val="ro-RO"/>
        </w:rPr>
        <w:t xml:space="preserve">                  Eu un cântec î</w:t>
      </w:r>
      <w:r w:rsidRPr="00994FFA">
        <w:rPr>
          <w:rFonts w:eastAsia="Times New Roman"/>
          <w:b/>
          <w:color w:val="auto"/>
          <w:kern w:val="0"/>
          <w:sz w:val="28"/>
          <w:szCs w:val="28"/>
          <w:lang w:val="ro-RO"/>
        </w:rPr>
        <w:t>l socot,</w:t>
      </w:r>
    </w:p>
    <w:p w:rsidR="00994FFA" w:rsidRPr="00994FFA" w:rsidRDefault="00994FFA" w:rsidP="00994FFA">
      <w:pPr>
        <w:spacing w:after="0" w:line="240" w:lineRule="auto"/>
        <w:ind w:left="1440"/>
        <w:rPr>
          <w:rFonts w:eastAsia="Times New Roman"/>
          <w:b/>
          <w:color w:val="auto"/>
          <w:kern w:val="0"/>
          <w:sz w:val="28"/>
          <w:szCs w:val="28"/>
          <w:lang w:val="ro-RO"/>
        </w:rPr>
      </w:pPr>
      <w:r w:rsidRPr="00994FFA">
        <w:rPr>
          <w:rFonts w:eastAsia="Times New Roman"/>
          <w:b/>
          <w:color w:val="auto"/>
          <w:kern w:val="0"/>
          <w:sz w:val="28"/>
          <w:szCs w:val="28"/>
          <w:lang w:val="ro-RO"/>
        </w:rPr>
        <w:t xml:space="preserve">                      Când mă strânge-n braţe mama</w:t>
      </w:r>
    </w:p>
    <w:p w:rsidR="00994FFA" w:rsidRDefault="00994FFA" w:rsidP="00994FFA">
      <w:pPr>
        <w:spacing w:after="0" w:line="240" w:lineRule="auto"/>
        <w:ind w:left="1440"/>
        <w:rPr>
          <w:rFonts w:eastAsia="Times New Roman"/>
          <w:b/>
          <w:color w:val="auto"/>
          <w:kern w:val="0"/>
          <w:sz w:val="28"/>
          <w:szCs w:val="28"/>
          <w:lang w:val="ro-RO"/>
        </w:rPr>
      </w:pPr>
      <w:r w:rsidRPr="00994FFA">
        <w:rPr>
          <w:rFonts w:eastAsia="Times New Roman"/>
          <w:b/>
          <w:color w:val="auto"/>
          <w:kern w:val="0"/>
          <w:sz w:val="28"/>
          <w:szCs w:val="28"/>
          <w:lang w:val="ro-RO"/>
        </w:rPr>
        <w:t xml:space="preserve">                      Eu mă fac micuţ de tot.</w:t>
      </w:r>
    </w:p>
    <w:p w:rsidR="00D07FD8" w:rsidRPr="00994FFA" w:rsidRDefault="00D07FD8" w:rsidP="00994FFA">
      <w:pPr>
        <w:spacing w:after="0" w:line="240" w:lineRule="auto"/>
        <w:ind w:left="1440"/>
        <w:rPr>
          <w:rFonts w:eastAsia="Times New Roman"/>
          <w:b/>
          <w:color w:val="auto"/>
          <w:kern w:val="0"/>
          <w:sz w:val="28"/>
          <w:szCs w:val="28"/>
          <w:lang w:val="ro-RO"/>
        </w:rPr>
      </w:pPr>
    </w:p>
    <w:p w:rsidR="00994FFA" w:rsidRPr="00994FFA" w:rsidRDefault="00994FFA" w:rsidP="00994FFA">
      <w:pPr>
        <w:spacing w:after="0" w:line="240" w:lineRule="auto"/>
        <w:rPr>
          <w:rFonts w:eastAsia="Times New Roman"/>
          <w:b/>
          <w:color w:val="auto"/>
          <w:kern w:val="0"/>
          <w:sz w:val="28"/>
          <w:szCs w:val="28"/>
          <w:lang w:val="ro-RO"/>
        </w:rPr>
      </w:pPr>
      <w:r w:rsidRPr="00994FFA">
        <w:rPr>
          <w:rFonts w:eastAsia="Times New Roman"/>
          <w:b/>
          <w:color w:val="auto"/>
          <w:kern w:val="0"/>
          <w:sz w:val="28"/>
          <w:szCs w:val="28"/>
          <w:lang w:val="ro-RO"/>
        </w:rPr>
        <w:t xml:space="preserve">                    Cerul e senin de parcă-i</w:t>
      </w:r>
    </w:p>
    <w:p w:rsidR="00994FFA" w:rsidRPr="00994FFA" w:rsidRDefault="00994FFA" w:rsidP="00994FFA">
      <w:pPr>
        <w:spacing w:after="0" w:line="240" w:lineRule="auto"/>
        <w:ind w:left="1440"/>
        <w:rPr>
          <w:rFonts w:eastAsia="Times New Roman"/>
          <w:b/>
          <w:color w:val="auto"/>
          <w:kern w:val="0"/>
          <w:sz w:val="28"/>
          <w:szCs w:val="28"/>
          <w:lang w:val="ro-RO"/>
        </w:rPr>
      </w:pPr>
      <w:r w:rsidRPr="00994FFA">
        <w:rPr>
          <w:rFonts w:eastAsia="Times New Roman"/>
          <w:b/>
          <w:color w:val="auto"/>
          <w:kern w:val="0"/>
          <w:sz w:val="28"/>
          <w:szCs w:val="28"/>
          <w:lang w:val="ro-RO"/>
        </w:rPr>
        <w:t>Floare de nu-mă-uita</w:t>
      </w:r>
    </w:p>
    <w:p w:rsidR="00994FFA" w:rsidRPr="00994FFA" w:rsidRDefault="003F438F" w:rsidP="00994FFA">
      <w:pPr>
        <w:spacing w:after="0" w:line="240" w:lineRule="auto"/>
        <w:ind w:left="1440"/>
        <w:rPr>
          <w:rFonts w:eastAsia="Times New Roman"/>
          <w:b/>
          <w:color w:val="auto"/>
          <w:kern w:val="0"/>
          <w:sz w:val="28"/>
          <w:szCs w:val="28"/>
          <w:lang w:val="ro-RO"/>
        </w:rPr>
      </w:pPr>
      <w:r>
        <w:rPr>
          <w:rFonts w:eastAsia="Times New Roman"/>
          <w:noProof/>
          <w:color w:val="FF0000"/>
          <w:kern w:val="0"/>
        </w:rPr>
        <mc:AlternateContent>
          <mc:Choice Requires="wps">
            <w:drawing>
              <wp:anchor distT="0" distB="0" distL="114300" distR="114300" simplePos="0" relativeHeight="251697152" behindDoc="1" locked="0" layoutInCell="1" allowOverlap="1" wp14:anchorId="22CF846E" wp14:editId="0E182696">
                <wp:simplePos x="0" y="0"/>
                <wp:positionH relativeFrom="column">
                  <wp:posOffset>963295</wp:posOffset>
                </wp:positionH>
                <wp:positionV relativeFrom="paragraph">
                  <wp:posOffset>149860</wp:posOffset>
                </wp:positionV>
                <wp:extent cx="2171700" cy="4018915"/>
                <wp:effectExtent l="419100" t="209550" r="400050" b="210185"/>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882264">
                          <a:off x="0" y="0"/>
                          <a:ext cx="2171700" cy="40189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75.85pt;margin-top:11.8pt;width:171pt;height:316.45pt;rotation:-783959fd;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"/>
            </w:pict>
          </mc:Fallback>
        </mc:AlternateContent>
      </w:r>
      <w:r w:rsidR="00994FFA" w:rsidRPr="00994FFA">
        <w:rPr>
          <w:rFonts w:eastAsia="Times New Roman"/>
          <w:b/>
          <w:color w:val="auto"/>
          <w:kern w:val="0"/>
          <w:sz w:val="28"/>
          <w:szCs w:val="28"/>
          <w:lang w:val="ro-RO"/>
        </w:rPr>
        <w:t>Fiindcă Dumnezeu priveşte</w:t>
      </w:r>
    </w:p>
    <w:p w:rsidR="00D07FD8" w:rsidRDefault="00D07FD8" w:rsidP="00C430AC">
      <w:pPr>
        <w:spacing w:after="0" w:line="240" w:lineRule="auto"/>
        <w:ind w:left="1440"/>
        <w:rPr>
          <w:rFonts w:eastAsia="Times New Roman"/>
          <w:b/>
          <w:color w:val="auto"/>
          <w:kern w:val="0"/>
          <w:sz w:val="28"/>
          <w:szCs w:val="28"/>
          <w:lang w:val="ro-RO"/>
        </w:rPr>
      </w:pPr>
      <w:r>
        <w:rPr>
          <w:rFonts w:eastAsia="Times New Roman"/>
          <w:b/>
          <w:noProof/>
          <w:color w:val="auto"/>
          <w:kern w:val="0"/>
          <w:sz w:val="28"/>
          <w:szCs w:val="28"/>
        </w:rPr>
        <w:drawing>
          <wp:anchor distT="0" distB="0" distL="114300" distR="114300" simplePos="0" relativeHeight="251694080" behindDoc="0" locked="0" layoutInCell="1" allowOverlap="1" wp14:anchorId="06B61B1A" wp14:editId="133A6860">
            <wp:simplePos x="0" y="0"/>
            <wp:positionH relativeFrom="column">
              <wp:posOffset>4591050</wp:posOffset>
            </wp:positionH>
            <wp:positionV relativeFrom="paragraph">
              <wp:posOffset>119380</wp:posOffset>
            </wp:positionV>
            <wp:extent cx="447675" cy="3790950"/>
            <wp:effectExtent l="0" t="0" r="9525" b="0"/>
            <wp:wrapNone/>
            <wp:docPr id="94" name="Picture 94" descr="SPARKLYDIVI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PARKLYDIVIDER-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7675" cy="3790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b/>
          <w:noProof/>
          <w:color w:val="auto"/>
          <w:kern w:val="0"/>
          <w:sz w:val="28"/>
          <w:szCs w:val="28"/>
        </w:rPr>
        <w:drawing>
          <wp:anchor distT="0" distB="0" distL="114300" distR="114300" simplePos="0" relativeHeight="251706368" behindDoc="0" locked="0" layoutInCell="1" allowOverlap="1" wp14:anchorId="42C2D9A1" wp14:editId="4823DC84">
            <wp:simplePos x="0" y="0"/>
            <wp:positionH relativeFrom="column">
              <wp:posOffset>-419100</wp:posOffset>
            </wp:positionH>
            <wp:positionV relativeFrom="paragraph">
              <wp:posOffset>0</wp:posOffset>
            </wp:positionV>
            <wp:extent cx="447675" cy="3790950"/>
            <wp:effectExtent l="0" t="0" r="9525" b="0"/>
            <wp:wrapNone/>
            <wp:docPr id="122" name="Picture 122" descr="SPARKLYDIVI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PARKLYDIVIDER-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0800000">
                      <a:off x="0" y="0"/>
                      <a:ext cx="447675" cy="379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FFA" w:rsidRPr="00994FFA">
        <w:rPr>
          <w:rFonts w:eastAsia="Times New Roman"/>
          <w:b/>
          <w:color w:val="auto"/>
          <w:kern w:val="0"/>
          <w:sz w:val="28"/>
          <w:szCs w:val="28"/>
          <w:lang w:val="ro-RO"/>
        </w:rPr>
        <w:t>Întărind pe mama mea.</w:t>
      </w:r>
    </w:p>
    <w:p w:rsidR="00C430AC" w:rsidRPr="00C430AC" w:rsidRDefault="00C430AC" w:rsidP="00C430AC">
      <w:pPr>
        <w:spacing w:after="0" w:line="240" w:lineRule="auto"/>
        <w:ind w:left="1440"/>
        <w:rPr>
          <w:rFonts w:eastAsia="Times New Roman"/>
          <w:b/>
          <w:color w:val="auto"/>
          <w:kern w:val="0"/>
          <w:sz w:val="28"/>
          <w:szCs w:val="28"/>
          <w:lang w:val="ro-RO"/>
        </w:rPr>
      </w:pPr>
      <w:r>
        <w:rPr>
          <w:rFonts w:eastAsia="Times New Roman"/>
          <w:b/>
          <w:noProof/>
          <w:color w:val="FFFF00"/>
          <w:kern w:val="0"/>
          <w:szCs w:val="20"/>
        </w:rPr>
        <w:drawing>
          <wp:anchor distT="0" distB="0" distL="114300" distR="114300" simplePos="0" relativeHeight="251702272" behindDoc="1" locked="0" layoutInCell="1" allowOverlap="1" wp14:anchorId="7D5CAB73" wp14:editId="672A4DB7">
            <wp:simplePos x="0" y="0"/>
            <wp:positionH relativeFrom="column">
              <wp:posOffset>2686049</wp:posOffset>
            </wp:positionH>
            <wp:positionV relativeFrom="paragraph">
              <wp:posOffset>40112</wp:posOffset>
            </wp:positionV>
            <wp:extent cx="1904365" cy="1756303"/>
            <wp:effectExtent l="19050" t="19050" r="19685" b="15875"/>
            <wp:wrapNone/>
            <wp:docPr id="120" name="Picture 120" descr="http://t3.gstatic.com/images?q=tbn:zcSvy-ALgbICtM:http://www.kidz.ro/images/article_pictures/back/mami-300.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3.gstatic.com/images?q=tbn:zcSvy-ALgbICtM:http://www.kidz.ro/images/article_pictures/back/mami-300.jpg">
                      <a:hlinkClick r:id="rId37"/>
                    </pic:cNvPr>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904365" cy="1756303"/>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C430AC" w:rsidRDefault="00C430AC" w:rsidP="00994FFA">
      <w:pPr>
        <w:spacing w:after="0" w:line="240" w:lineRule="auto"/>
        <w:rPr>
          <w:rFonts w:eastAsia="Times New Roman"/>
          <w:b/>
          <w:bCs/>
          <w:color w:val="422817"/>
          <w:kern w:val="0"/>
          <w:sz w:val="21"/>
          <w:szCs w:val="21"/>
          <w:lang w:val="ro-RO"/>
        </w:rPr>
      </w:pPr>
      <w:r>
        <w:rPr>
          <w:rFonts w:eastAsia="Times New Roman"/>
          <w:b/>
          <w:bCs/>
          <w:color w:val="422817"/>
          <w:kern w:val="0"/>
          <w:sz w:val="21"/>
          <w:szCs w:val="21"/>
          <w:lang w:val="ro-RO"/>
        </w:rPr>
        <w:t xml:space="preserve">                                  </w:t>
      </w:r>
      <w:r w:rsidR="00994FFA" w:rsidRPr="00994FFA">
        <w:rPr>
          <w:rFonts w:eastAsia="Times New Roman"/>
          <w:b/>
          <w:bCs/>
          <w:color w:val="422817"/>
          <w:kern w:val="0"/>
          <w:sz w:val="21"/>
          <w:szCs w:val="21"/>
          <w:highlight w:val="yellow"/>
          <w:lang w:val="ro-RO"/>
        </w:rPr>
        <w:t>MAMA</w:t>
      </w:r>
      <w:r w:rsidR="00994FFA" w:rsidRPr="00994FFA">
        <w:rPr>
          <w:rFonts w:eastAsia="Times New Roman"/>
          <w:b/>
          <w:bCs/>
          <w:color w:val="422817"/>
          <w:kern w:val="0"/>
          <w:sz w:val="21"/>
          <w:szCs w:val="21"/>
          <w:lang w:val="ro-RO"/>
        </w:rPr>
        <w:t xml:space="preserve">  </w:t>
      </w:r>
      <w:r>
        <w:rPr>
          <w:rFonts w:eastAsia="Times New Roman"/>
          <w:b/>
          <w:bCs/>
          <w:color w:val="422817"/>
          <w:kern w:val="0"/>
          <w:sz w:val="21"/>
          <w:szCs w:val="21"/>
          <w:lang w:val="ro-RO"/>
        </w:rPr>
        <w:t xml:space="preserve">   </w:t>
      </w:r>
      <w:r w:rsidR="00604E7E">
        <w:rPr>
          <w:rFonts w:eastAsia="Times New Roman"/>
          <w:b/>
          <w:bCs/>
          <w:color w:val="422817"/>
          <w:kern w:val="0"/>
          <w:sz w:val="21"/>
          <w:szCs w:val="21"/>
          <w:lang w:val="ro-RO"/>
        </w:rPr>
        <w:t xml:space="preserve">                </w:t>
      </w:r>
    </w:p>
    <w:p w:rsidR="00994FFA" w:rsidRPr="00994FFA" w:rsidRDefault="00C430AC" w:rsidP="00994FFA">
      <w:pPr>
        <w:spacing w:after="0" w:line="240" w:lineRule="auto"/>
        <w:rPr>
          <w:rFonts w:eastAsia="Times New Roman"/>
          <w:b/>
          <w:bCs/>
          <w:color w:val="422817"/>
          <w:kern w:val="0"/>
          <w:sz w:val="21"/>
          <w:szCs w:val="21"/>
          <w:lang w:val="ro-RO"/>
        </w:rPr>
      </w:pPr>
      <w:r>
        <w:rPr>
          <w:rFonts w:eastAsia="Times New Roman"/>
          <w:b/>
          <w:bCs/>
          <w:color w:val="422817"/>
          <w:kern w:val="0"/>
          <w:sz w:val="21"/>
          <w:szCs w:val="21"/>
          <w:lang w:val="ro-RO"/>
        </w:rPr>
        <w:t xml:space="preserve">                                                </w:t>
      </w:r>
      <w:r w:rsidR="00994FFA" w:rsidRPr="00994FFA">
        <w:rPr>
          <w:rFonts w:eastAsia="Times New Roman"/>
          <w:b/>
          <w:bCs/>
          <w:color w:val="422817"/>
          <w:kern w:val="0"/>
          <w:sz w:val="21"/>
          <w:szCs w:val="21"/>
          <w:lang w:val="ro-RO"/>
        </w:rPr>
        <w:t>Elena Farago</w:t>
      </w:r>
    </w:p>
    <w:p w:rsidR="00994FFA" w:rsidRPr="00994FFA" w:rsidRDefault="00994FFA" w:rsidP="00994FFA">
      <w:pPr>
        <w:spacing w:after="0" w:line="240" w:lineRule="auto"/>
        <w:rPr>
          <w:rFonts w:eastAsia="Times New Roman"/>
          <w:b/>
          <w:bCs/>
          <w:color w:val="422817"/>
          <w:kern w:val="0"/>
          <w:lang w:val="ro-RO"/>
        </w:rPr>
      </w:pPr>
    </w:p>
    <w:p w:rsidR="00994FFA" w:rsidRPr="00994FFA" w:rsidRDefault="00994FFA" w:rsidP="003F438F">
      <w:pPr>
        <w:spacing w:after="0" w:line="240" w:lineRule="auto"/>
        <w:ind w:left="1440"/>
        <w:rPr>
          <w:rFonts w:eastAsia="Times New Roman"/>
          <w:b/>
          <w:bCs/>
          <w:color w:val="422817"/>
          <w:kern w:val="0"/>
          <w:lang w:val="ro-RO"/>
        </w:rPr>
      </w:pPr>
      <w:r w:rsidRPr="00994FFA">
        <w:rPr>
          <w:rFonts w:eastAsia="Times New Roman"/>
          <w:b/>
          <w:bCs/>
          <w:color w:val="422817"/>
          <w:kern w:val="0"/>
          <w:lang w:val="ro-RO"/>
        </w:rPr>
        <w:t>Eu nu sunt destul de mare</w:t>
      </w:r>
    </w:p>
    <w:p w:rsidR="00FD1158" w:rsidRDefault="00D07FD8" w:rsidP="003F438F">
      <w:pPr>
        <w:spacing w:after="0" w:line="240" w:lineRule="auto"/>
        <w:ind w:left="1440"/>
        <w:rPr>
          <w:rFonts w:eastAsia="Times New Roman"/>
          <w:color w:val="auto"/>
          <w:kern w:val="0"/>
          <w:lang w:val="ro-RO"/>
        </w:rPr>
      </w:pPr>
      <w:r w:rsidRPr="00A51674">
        <w:rPr>
          <w:b/>
          <w:noProof/>
          <w:color w:val="000000" w:themeColor="text1"/>
          <w:sz w:val="20"/>
          <w:szCs w:val="20"/>
        </w:rPr>
        <w:drawing>
          <wp:anchor distT="0" distB="0" distL="114300" distR="114300" simplePos="0" relativeHeight="251720704" behindDoc="0" locked="0" layoutInCell="1" allowOverlap="1" wp14:anchorId="3453989C" wp14:editId="061266FA">
            <wp:simplePos x="0" y="0"/>
            <wp:positionH relativeFrom="column">
              <wp:posOffset>2058671</wp:posOffset>
            </wp:positionH>
            <wp:positionV relativeFrom="paragraph">
              <wp:posOffset>1098221</wp:posOffset>
            </wp:positionV>
            <wp:extent cx="469038" cy="3971851"/>
            <wp:effectExtent l="0" t="0" r="0" b="0"/>
            <wp:wrapNone/>
            <wp:docPr id="133" name="Picture 133" descr="SPARKLYDIVI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PARKLYDIVIDER-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469038" cy="3971851"/>
                    </a:xfrm>
                    <a:prstGeom prst="rect">
                      <a:avLst/>
                    </a:prstGeom>
                    <a:noFill/>
                    <a:ln>
                      <a:noFill/>
                    </a:ln>
                  </pic:spPr>
                </pic:pic>
              </a:graphicData>
            </a:graphic>
            <wp14:sizeRelH relativeFrom="page">
              <wp14:pctWidth>0</wp14:pctWidth>
            </wp14:sizeRelH>
            <wp14:sizeRelV relativeFrom="page">
              <wp14:pctHeight>0</wp14:pctHeight>
            </wp14:sizeRelV>
          </wp:anchor>
        </w:drawing>
      </w:r>
      <w:r w:rsidR="00604E7E">
        <w:rPr>
          <w:noProof/>
        </w:rPr>
        <w:drawing>
          <wp:anchor distT="0" distB="0" distL="114300" distR="114300" simplePos="0" relativeHeight="251708416" behindDoc="1" locked="0" layoutInCell="1" allowOverlap="1" wp14:anchorId="0B05312E" wp14:editId="613C7991">
            <wp:simplePos x="0" y="0"/>
            <wp:positionH relativeFrom="column">
              <wp:posOffset>2964814</wp:posOffset>
            </wp:positionH>
            <wp:positionV relativeFrom="paragraph">
              <wp:posOffset>1481454</wp:posOffset>
            </wp:positionV>
            <wp:extent cx="800100" cy="756285"/>
            <wp:effectExtent l="19050" t="19050" r="19050" b="24765"/>
            <wp:wrapNone/>
            <wp:docPr id="124" name="Picture 124" descr="pro ple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o plesu"/>
                    <pic:cNvPicPr>
                      <a:picLocks noChangeAspect="1" noChangeArrowheads="1"/>
                    </pic:cNvPicPr>
                  </pic:nvPicPr>
                  <pic:blipFill>
                    <a:blip r:embed="rId40" r:link="rId41" cstate="print">
                      <a:lum bright="6000" contrast="12000"/>
                      <a:extLst>
                        <a:ext uri="{28A0092B-C50C-407E-A947-70E740481C1C}">
                          <a14:useLocalDpi xmlns:a14="http://schemas.microsoft.com/office/drawing/2010/main" val="0"/>
                        </a:ext>
                      </a:extLst>
                    </a:blip>
                    <a:srcRect l="16460" t="16531" r="9103" b="15489"/>
                    <a:stretch>
                      <a:fillRect/>
                    </a:stretch>
                  </pic:blipFill>
                  <pic:spPr bwMode="auto">
                    <a:xfrm rot="-152889">
                      <a:off x="0" y="0"/>
                      <a:ext cx="80010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00994FFA">
        <w:rPr>
          <w:rFonts w:eastAsia="Times New Roman"/>
          <w:noProof/>
          <w:color w:val="auto"/>
          <w:kern w:val="0"/>
        </w:rPr>
        <w:drawing>
          <wp:anchor distT="0" distB="0" distL="114300" distR="114300" simplePos="0" relativeHeight="251698176" behindDoc="0" locked="0" layoutInCell="1" allowOverlap="1" wp14:anchorId="681090EE" wp14:editId="5E94F1D2">
            <wp:simplePos x="0" y="0"/>
            <wp:positionH relativeFrom="column">
              <wp:posOffset>6483350</wp:posOffset>
            </wp:positionH>
            <wp:positionV relativeFrom="paragraph">
              <wp:posOffset>2773680</wp:posOffset>
            </wp:positionV>
            <wp:extent cx="1849755" cy="2472690"/>
            <wp:effectExtent l="317183" t="597217" r="220027" b="601028"/>
            <wp:wrapNone/>
            <wp:docPr id="90" name="Picture 90" descr="http://www.floriiniasi.ro/flori-florarie-online/imagini/d_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floriiniasi.ro/flori-florarie-online/imagini/d_483.jp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rot="2916658">
                      <a:off x="0" y="0"/>
                      <a:ext cx="1849755" cy="247269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FFA" w:rsidRPr="00994FFA">
        <w:rPr>
          <w:rFonts w:eastAsia="Times New Roman"/>
          <w:b/>
          <w:bCs/>
          <w:color w:val="422817"/>
          <w:kern w:val="0"/>
          <w:lang w:val="ro-RO"/>
        </w:rPr>
        <w:t xml:space="preserve">Ca să pot să-nvăţ măcar, </w:t>
      </w:r>
      <w:r w:rsidR="00994FFA" w:rsidRPr="00994FFA">
        <w:rPr>
          <w:rFonts w:eastAsia="Times New Roman"/>
          <w:b/>
          <w:bCs/>
          <w:color w:val="422817"/>
          <w:kern w:val="0"/>
          <w:lang w:val="ro-RO"/>
        </w:rPr>
        <w:br/>
        <w:t>De pe carte, o urare</w:t>
      </w:r>
      <w:r w:rsidR="00994FFA" w:rsidRPr="00994FFA">
        <w:rPr>
          <w:rFonts w:eastAsia="Times New Roman"/>
          <w:b/>
          <w:bCs/>
          <w:color w:val="422817"/>
          <w:kern w:val="0"/>
          <w:lang w:val="ro-RO"/>
        </w:rPr>
        <w:br/>
        <w:t>Şi nu sunt destul de mare</w:t>
      </w:r>
      <w:r w:rsidR="00994FFA" w:rsidRPr="00994FFA">
        <w:rPr>
          <w:rFonts w:eastAsia="Times New Roman"/>
          <w:b/>
          <w:bCs/>
          <w:color w:val="422817"/>
          <w:kern w:val="0"/>
          <w:lang w:val="ro-RO"/>
        </w:rPr>
        <w:br/>
        <w:t>Ca să-ţi dau un dar.</w:t>
      </w:r>
      <w:r w:rsidR="00994FFA" w:rsidRPr="00994FFA">
        <w:rPr>
          <w:rFonts w:eastAsia="Times New Roman"/>
          <w:b/>
          <w:bCs/>
          <w:color w:val="422817"/>
          <w:kern w:val="0"/>
          <w:lang w:val="ro-RO"/>
        </w:rPr>
        <w:br/>
      </w:r>
      <w:r w:rsidR="00994FFA" w:rsidRPr="00994FFA">
        <w:rPr>
          <w:rFonts w:eastAsia="Times New Roman"/>
          <w:b/>
          <w:bCs/>
          <w:color w:val="422817"/>
          <w:kern w:val="0"/>
          <w:lang w:val="ro-RO"/>
        </w:rPr>
        <w:br/>
      </w:r>
      <w:r w:rsidR="00604E7E">
        <w:rPr>
          <w:rFonts w:eastAsia="Times New Roman"/>
          <w:b/>
          <w:bCs/>
          <w:color w:val="422817"/>
          <w:kern w:val="0"/>
          <w:lang w:val="ro-RO"/>
        </w:rPr>
        <w:t xml:space="preserve">        </w:t>
      </w:r>
      <w:r w:rsidR="00994FFA" w:rsidRPr="00994FFA">
        <w:rPr>
          <w:rFonts w:eastAsia="Times New Roman"/>
          <w:b/>
          <w:bCs/>
          <w:color w:val="422817"/>
          <w:kern w:val="0"/>
          <w:lang w:val="ro-RO"/>
        </w:rPr>
        <w:t xml:space="preserve">Dar îţi dau o sărutare, </w:t>
      </w:r>
      <w:r w:rsidR="00994FFA" w:rsidRPr="00994FFA">
        <w:rPr>
          <w:rFonts w:eastAsia="Times New Roman"/>
          <w:b/>
          <w:bCs/>
          <w:color w:val="422817"/>
          <w:kern w:val="0"/>
          <w:lang w:val="ro-RO"/>
        </w:rPr>
        <w:br/>
      </w:r>
      <w:r w:rsidR="00604E7E">
        <w:rPr>
          <w:rFonts w:eastAsia="Times New Roman"/>
          <w:b/>
          <w:bCs/>
          <w:color w:val="422817"/>
          <w:kern w:val="0"/>
          <w:lang w:val="ro-RO"/>
        </w:rPr>
        <w:t xml:space="preserve">        </w:t>
      </w:r>
      <w:r w:rsidR="00994FFA" w:rsidRPr="00994FFA">
        <w:rPr>
          <w:rFonts w:eastAsia="Times New Roman"/>
          <w:b/>
          <w:bCs/>
          <w:color w:val="422817"/>
          <w:kern w:val="0"/>
          <w:lang w:val="ro-RO"/>
        </w:rPr>
        <w:t xml:space="preserve">Ici, pe obrăjor, </w:t>
      </w:r>
      <w:r w:rsidR="00994FFA" w:rsidRPr="00994FFA">
        <w:rPr>
          <w:rFonts w:eastAsia="Times New Roman"/>
          <w:b/>
          <w:bCs/>
          <w:color w:val="422817"/>
          <w:kern w:val="0"/>
          <w:lang w:val="ro-RO"/>
        </w:rPr>
        <w:br/>
      </w:r>
      <w:r w:rsidR="00604E7E">
        <w:rPr>
          <w:rFonts w:eastAsia="Times New Roman"/>
          <w:b/>
          <w:bCs/>
          <w:color w:val="422817"/>
          <w:kern w:val="0"/>
          <w:lang w:val="ro-RO"/>
        </w:rPr>
        <w:t xml:space="preserve">        </w:t>
      </w:r>
      <w:r w:rsidR="00994FFA" w:rsidRPr="00994FFA">
        <w:rPr>
          <w:rFonts w:eastAsia="Times New Roman"/>
          <w:b/>
          <w:bCs/>
          <w:color w:val="422817"/>
          <w:kern w:val="0"/>
          <w:lang w:val="ro-RO"/>
        </w:rPr>
        <w:t>Şi pe mâna asta care</w:t>
      </w:r>
      <w:r w:rsidR="00994FFA" w:rsidRPr="00994FFA">
        <w:rPr>
          <w:rFonts w:eastAsia="Times New Roman"/>
          <w:b/>
          <w:bCs/>
          <w:color w:val="422817"/>
          <w:kern w:val="0"/>
          <w:lang w:val="ro-RO"/>
        </w:rPr>
        <w:br/>
      </w:r>
      <w:r w:rsidR="00604E7E">
        <w:rPr>
          <w:rFonts w:eastAsia="Times New Roman"/>
          <w:b/>
          <w:bCs/>
          <w:color w:val="422817"/>
          <w:kern w:val="0"/>
          <w:lang w:val="ro-RO"/>
        </w:rPr>
        <w:t xml:space="preserve">        </w:t>
      </w:r>
      <w:r w:rsidR="00994FFA" w:rsidRPr="00994FFA">
        <w:rPr>
          <w:rFonts w:eastAsia="Times New Roman"/>
          <w:b/>
          <w:bCs/>
          <w:color w:val="422817"/>
          <w:kern w:val="0"/>
          <w:lang w:val="ro-RO"/>
        </w:rPr>
        <w:t>Mă-ngrijeşte-n fiecare</w:t>
      </w:r>
      <w:r w:rsidR="00994FFA" w:rsidRPr="00994FFA">
        <w:rPr>
          <w:rFonts w:eastAsia="Times New Roman"/>
          <w:b/>
          <w:bCs/>
          <w:color w:val="422817"/>
          <w:kern w:val="0"/>
          <w:lang w:val="ro-RO"/>
        </w:rPr>
        <w:br/>
      </w:r>
      <w:r w:rsidR="00604E7E">
        <w:rPr>
          <w:rFonts w:eastAsia="Times New Roman"/>
          <w:b/>
          <w:bCs/>
          <w:color w:val="422817"/>
          <w:kern w:val="0"/>
          <w:lang w:val="ro-RO"/>
        </w:rPr>
        <w:t xml:space="preserve">        </w:t>
      </w:r>
      <w:r w:rsidR="00994FFA" w:rsidRPr="00994FFA">
        <w:rPr>
          <w:rFonts w:eastAsia="Times New Roman"/>
          <w:b/>
          <w:bCs/>
          <w:color w:val="422817"/>
          <w:kern w:val="0"/>
          <w:lang w:val="ro-RO"/>
        </w:rPr>
        <w:t>Zi, cu-atâta dor!</w:t>
      </w:r>
      <w:r w:rsidR="00994FFA" w:rsidRPr="00994FFA">
        <w:rPr>
          <w:rFonts w:eastAsia="Times New Roman"/>
          <w:color w:val="0000FF"/>
          <w:kern w:val="0"/>
          <w:lang w:val="ro-RO"/>
        </w:rPr>
        <w:t xml:space="preserve"> </w:t>
      </w:r>
      <w:r w:rsidR="00994FFA" w:rsidRPr="00994FFA">
        <w:rPr>
          <w:rFonts w:eastAsia="Times New Roman"/>
          <w:b/>
          <w:bCs/>
          <w:color w:val="422817"/>
          <w:kern w:val="0"/>
          <w:lang w:val="ro-RO"/>
        </w:rPr>
        <w:br/>
      </w:r>
      <w:r w:rsidR="00994FFA" w:rsidRPr="00994FFA">
        <w:rPr>
          <w:rFonts w:eastAsia="Times New Roman"/>
          <w:b/>
          <w:bCs/>
          <w:color w:val="422817"/>
          <w:kern w:val="0"/>
          <w:lang w:val="ro-RO"/>
        </w:rPr>
        <w:br/>
      </w:r>
      <w:r w:rsidR="00604E7E">
        <w:rPr>
          <w:rFonts w:eastAsia="Times New Roman"/>
          <w:b/>
          <w:bCs/>
          <w:color w:val="422817"/>
          <w:kern w:val="0"/>
          <w:lang w:val="ro-RO"/>
        </w:rPr>
        <w:t xml:space="preserve">             </w:t>
      </w:r>
      <w:r w:rsidR="00994FFA" w:rsidRPr="00994FFA">
        <w:rPr>
          <w:rFonts w:eastAsia="Times New Roman"/>
          <w:b/>
          <w:bCs/>
          <w:color w:val="422817"/>
          <w:kern w:val="0"/>
          <w:lang w:val="ro-RO"/>
        </w:rPr>
        <w:t>Zile lungi şi voie bună</w:t>
      </w:r>
      <w:r w:rsidR="00994FFA" w:rsidRPr="00994FFA">
        <w:rPr>
          <w:rFonts w:eastAsia="Times New Roman"/>
          <w:b/>
          <w:bCs/>
          <w:color w:val="422817"/>
          <w:kern w:val="0"/>
          <w:lang w:val="ro-RO"/>
        </w:rPr>
        <w:br/>
      </w:r>
      <w:r w:rsidR="00604E7E">
        <w:rPr>
          <w:rFonts w:eastAsia="Times New Roman"/>
          <w:b/>
          <w:bCs/>
          <w:color w:val="422817"/>
          <w:kern w:val="0"/>
          <w:lang w:val="ro-RO"/>
        </w:rPr>
        <w:t xml:space="preserve">             </w:t>
      </w:r>
      <w:r w:rsidR="00617D4E">
        <w:rPr>
          <w:rFonts w:eastAsia="Times New Roman"/>
          <w:b/>
          <w:bCs/>
          <w:color w:val="422817"/>
          <w:kern w:val="0"/>
          <w:lang w:val="ro-RO"/>
        </w:rPr>
        <w:t>Î</w:t>
      </w:r>
      <w:r w:rsidR="00994FFA" w:rsidRPr="00994FFA">
        <w:rPr>
          <w:rFonts w:eastAsia="Times New Roman"/>
          <w:b/>
          <w:bCs/>
          <w:color w:val="422817"/>
          <w:kern w:val="0"/>
          <w:lang w:val="ro-RO"/>
        </w:rPr>
        <w:t xml:space="preserve">ţi doresc eu mult, </w:t>
      </w:r>
      <w:r w:rsidR="00994FFA" w:rsidRPr="00994FFA">
        <w:rPr>
          <w:rFonts w:eastAsia="Times New Roman"/>
          <w:b/>
          <w:bCs/>
          <w:color w:val="422817"/>
          <w:kern w:val="0"/>
          <w:lang w:val="ro-RO"/>
        </w:rPr>
        <w:br/>
      </w:r>
      <w:r w:rsidR="00604E7E">
        <w:rPr>
          <w:rFonts w:eastAsia="Times New Roman"/>
          <w:b/>
          <w:bCs/>
          <w:color w:val="422817"/>
          <w:kern w:val="0"/>
          <w:lang w:val="ro-RO"/>
        </w:rPr>
        <w:t xml:space="preserve">             </w:t>
      </w:r>
      <w:r w:rsidR="00617D4E">
        <w:rPr>
          <w:rFonts w:eastAsia="Times New Roman"/>
          <w:b/>
          <w:bCs/>
          <w:color w:val="422817"/>
          <w:kern w:val="0"/>
          <w:lang w:val="ro-RO"/>
        </w:rPr>
        <w:t>Şi mă</w:t>
      </w:r>
      <w:r w:rsidR="00994FFA" w:rsidRPr="00994FFA">
        <w:rPr>
          <w:rFonts w:eastAsia="Times New Roman"/>
          <w:b/>
          <w:bCs/>
          <w:color w:val="422817"/>
          <w:kern w:val="0"/>
          <w:lang w:val="ro-RO"/>
        </w:rPr>
        <w:t xml:space="preserve"> rog de flori să-ţi spună</w:t>
      </w:r>
      <w:r w:rsidR="00994FFA" w:rsidRPr="00994FFA">
        <w:rPr>
          <w:rFonts w:eastAsia="Times New Roman"/>
          <w:b/>
          <w:bCs/>
          <w:color w:val="422817"/>
          <w:kern w:val="0"/>
          <w:lang w:val="ro-RO"/>
        </w:rPr>
        <w:br/>
      </w:r>
      <w:r w:rsidR="00604E7E">
        <w:rPr>
          <w:rFonts w:eastAsia="Times New Roman"/>
          <w:b/>
          <w:bCs/>
          <w:color w:val="422817"/>
          <w:kern w:val="0"/>
          <w:lang w:val="ro-RO"/>
        </w:rPr>
        <w:t xml:space="preserve">             </w:t>
      </w:r>
      <w:r w:rsidR="00994FFA" w:rsidRPr="00994FFA">
        <w:rPr>
          <w:rFonts w:eastAsia="Times New Roman"/>
          <w:b/>
          <w:bCs/>
          <w:color w:val="422817"/>
          <w:kern w:val="0"/>
          <w:lang w:val="ro-RO"/>
        </w:rPr>
        <w:t xml:space="preserve">Să mă ierţi, mămică bună, </w:t>
      </w:r>
      <w:r w:rsidR="00994FFA" w:rsidRPr="00994FFA">
        <w:rPr>
          <w:rFonts w:eastAsia="Times New Roman"/>
          <w:b/>
          <w:bCs/>
          <w:color w:val="422817"/>
          <w:kern w:val="0"/>
          <w:lang w:val="ro-RO"/>
        </w:rPr>
        <w:br/>
      </w:r>
      <w:r w:rsidR="00604E7E">
        <w:rPr>
          <w:rFonts w:eastAsia="Times New Roman"/>
          <w:b/>
          <w:bCs/>
          <w:color w:val="422817"/>
          <w:kern w:val="0"/>
          <w:lang w:val="ro-RO"/>
        </w:rPr>
        <w:t xml:space="preserve">             </w:t>
      </w:r>
      <w:r w:rsidR="00994FFA" w:rsidRPr="00994FFA">
        <w:rPr>
          <w:rFonts w:eastAsia="Times New Roman"/>
          <w:b/>
          <w:bCs/>
          <w:color w:val="422817"/>
          <w:kern w:val="0"/>
          <w:lang w:val="ro-RO"/>
        </w:rPr>
        <w:t>Că nu ştiu mai mult!</w:t>
      </w:r>
    </w:p>
    <w:p w:rsidR="00EE40F3" w:rsidRPr="00FD1158" w:rsidRDefault="00FD1158" w:rsidP="00FD1158">
      <w:pPr>
        <w:spacing w:after="0" w:line="240" w:lineRule="auto"/>
        <w:ind w:left="1440"/>
        <w:rPr>
          <w:rFonts w:eastAsia="Times New Roman"/>
          <w:color w:val="auto"/>
          <w:kern w:val="0"/>
          <w:lang w:val="ro-RO"/>
        </w:rPr>
      </w:pPr>
      <w:r w:rsidRPr="00960176">
        <w:rPr>
          <w:rFonts w:eastAsia="Times New Roman"/>
          <w:noProof/>
          <w:color w:val="E5B8B7" w:themeColor="accent2" w:themeTint="66"/>
          <w:kern w:val="0"/>
          <w:sz w:val="28"/>
          <w:szCs w:val="28"/>
        </w:rPr>
        <w:lastRenderedPageBreak/>
        <w:drawing>
          <wp:anchor distT="0" distB="0" distL="114300" distR="114300" simplePos="0" relativeHeight="251700224" behindDoc="1" locked="0" layoutInCell="1" allowOverlap="1" wp14:anchorId="554D475B" wp14:editId="10B74A27">
            <wp:simplePos x="0" y="0"/>
            <wp:positionH relativeFrom="column">
              <wp:posOffset>-190500</wp:posOffset>
            </wp:positionH>
            <wp:positionV relativeFrom="paragraph">
              <wp:posOffset>-533400</wp:posOffset>
            </wp:positionV>
            <wp:extent cx="5210175" cy="8429625"/>
            <wp:effectExtent l="19050" t="19050" r="28575" b="28575"/>
            <wp:wrapNone/>
            <wp:docPr id="115" name="Picture 115" descr="http://ironicblonde.files.wordpress.com/2009/12/mati-i-di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ronicblonde.files.wordpress.com/2009/12/mati-i-ditia.jpg"/>
                    <pic:cNvPicPr>
                      <a:picLocks noChangeAspect="1" noChangeArrowheads="1"/>
                    </pic:cNvPicPr>
                  </pic:nvPicPr>
                  <pic:blipFill>
                    <a:blip r:embed="rId44" r:link="rId45">
                      <a:extLst>
                        <a:ext uri="{28A0092B-C50C-407E-A947-70E740481C1C}">
                          <a14:useLocalDpi xmlns:a14="http://schemas.microsoft.com/office/drawing/2010/main" val="0"/>
                        </a:ext>
                      </a:extLst>
                    </a:blip>
                    <a:srcRect l="2605" t="2083" r="3604" b="2083"/>
                    <a:stretch>
                      <a:fillRect/>
                    </a:stretch>
                  </pic:blipFill>
                  <pic:spPr bwMode="auto">
                    <a:xfrm>
                      <a:off x="0" y="0"/>
                      <a:ext cx="5210175" cy="842962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Georgia" w:hAnsi="Georgia" w:cs="Arial"/>
          <w:b/>
          <w:color w:val="C00000"/>
          <w:kern w:val="36"/>
          <w:sz w:val="32"/>
          <w:szCs w:val="32"/>
        </w:rPr>
        <w:t xml:space="preserve"> </w:t>
      </w:r>
      <w:r w:rsidR="00EE40F3" w:rsidRPr="00B31F9D">
        <w:rPr>
          <w:rFonts w:ascii="Georgia" w:hAnsi="Georgia" w:cs="Arial"/>
          <w:b/>
          <w:color w:val="C00000"/>
          <w:kern w:val="36"/>
          <w:sz w:val="32"/>
          <w:szCs w:val="32"/>
        </w:rPr>
        <w:t>De dragul tău</w:t>
      </w:r>
    </w:p>
    <w:p w:rsidR="00B31F9D" w:rsidRDefault="00B31F9D" w:rsidP="00B31F9D">
      <w:pPr>
        <w:ind w:left="720"/>
        <w:rPr>
          <w:b/>
          <w:color w:val="00B0F0"/>
          <w:sz w:val="22"/>
          <w:szCs w:val="22"/>
        </w:rPr>
      </w:pPr>
    </w:p>
    <w:p w:rsidR="00B31F9D" w:rsidRPr="00617D4E" w:rsidRDefault="00EE40F3" w:rsidP="00B31F9D">
      <w:pPr>
        <w:ind w:left="720"/>
        <w:rPr>
          <w:b/>
          <w:color w:val="FFFF00"/>
          <w:sz w:val="22"/>
          <w:szCs w:val="22"/>
        </w:rPr>
      </w:pPr>
      <w:r w:rsidRPr="00617D4E">
        <w:rPr>
          <w:b/>
          <w:color w:val="FFFF00"/>
          <w:sz w:val="22"/>
          <w:szCs w:val="22"/>
        </w:rPr>
        <w:t xml:space="preserve">De dragul tău pământul       </w:t>
      </w:r>
      <w:r w:rsidRPr="00617D4E">
        <w:rPr>
          <w:b/>
          <w:color w:val="FFFF00"/>
          <w:sz w:val="22"/>
          <w:szCs w:val="22"/>
        </w:rPr>
        <w:br/>
        <w:t>De ghiocei e plin</w:t>
      </w:r>
      <w:r w:rsidRPr="00617D4E">
        <w:rPr>
          <w:b/>
          <w:color w:val="FFFF00"/>
          <w:sz w:val="22"/>
          <w:szCs w:val="22"/>
        </w:rPr>
        <w:br/>
        <w:t xml:space="preserve">Şi </w:t>
      </w:r>
      <w:proofErr w:type="gramStart"/>
      <w:r w:rsidRPr="00617D4E">
        <w:rPr>
          <w:b/>
          <w:color w:val="FFFF00"/>
          <w:sz w:val="22"/>
          <w:szCs w:val="22"/>
        </w:rPr>
        <w:t>vin</w:t>
      </w:r>
      <w:proofErr w:type="gramEnd"/>
      <w:r w:rsidRPr="00617D4E">
        <w:rPr>
          <w:b/>
          <w:color w:val="FFFF00"/>
          <w:sz w:val="22"/>
          <w:szCs w:val="22"/>
        </w:rPr>
        <w:t xml:space="preserve"> cocori din zare</w:t>
      </w:r>
      <w:r w:rsidRPr="00617D4E">
        <w:rPr>
          <w:b/>
          <w:color w:val="FFFF00"/>
          <w:sz w:val="22"/>
          <w:szCs w:val="22"/>
        </w:rPr>
        <w:br/>
        <w:t>Şi cerul e senin.</w:t>
      </w:r>
      <w:r w:rsidRPr="00617D4E">
        <w:rPr>
          <w:rFonts w:ascii="Arial" w:hAnsi="Arial" w:cs="Arial"/>
          <w:b/>
          <w:color w:val="FFFF00"/>
          <w:sz w:val="22"/>
          <w:szCs w:val="22"/>
        </w:rPr>
        <w:t xml:space="preserve"> </w:t>
      </w:r>
      <w:r w:rsidRPr="00617D4E">
        <w:rPr>
          <w:b/>
          <w:color w:val="00B0F0"/>
          <w:sz w:val="22"/>
          <w:szCs w:val="22"/>
          <w14:textFill>
            <w14:gradFill>
              <w14:gsLst>
                <w14:gs w14:pos="0">
                  <w14:srgbClr w14:val="00B0F0">
                    <w14:shade w14:val="30000"/>
                    <w14:satMod w14:val="115000"/>
                    <w14:lumMod w14:val="79000"/>
                    <w14:lumOff w14:val="21000"/>
                  </w14:srgbClr>
                </w14:gs>
                <w14:gs w14:pos="50000">
                  <w14:srgbClr w14:val="00B0F0">
                    <w14:shade w14:val="67500"/>
                    <w14:satMod w14:val="115000"/>
                  </w14:srgbClr>
                </w14:gs>
                <w14:gs w14:pos="100000">
                  <w14:srgbClr w14:val="00B0F0">
                    <w14:shade w14:val="100000"/>
                    <w14:satMod w14:val="115000"/>
                  </w14:srgbClr>
                </w14:gs>
              </w14:gsLst>
              <w14:lin w14:ang="18900000" w14:scaled="0"/>
            </w14:gradFill>
          </w14:textFill>
        </w:rPr>
        <w:br/>
      </w:r>
      <w:r w:rsidRPr="00617D4E">
        <w:rPr>
          <w:b/>
          <w:color w:val="00B0F0"/>
          <w:sz w:val="22"/>
          <w:szCs w:val="22"/>
          <w14:textFill>
            <w14:gradFill>
              <w14:gsLst>
                <w14:gs w14:pos="0">
                  <w14:srgbClr w14:val="00B0F0">
                    <w14:shade w14:val="30000"/>
                    <w14:satMod w14:val="115000"/>
                    <w14:lumMod w14:val="79000"/>
                    <w14:lumOff w14:val="21000"/>
                  </w14:srgbClr>
                </w14:gs>
                <w14:gs w14:pos="50000">
                  <w14:srgbClr w14:val="00B0F0">
                    <w14:shade w14:val="67500"/>
                    <w14:satMod w14:val="115000"/>
                  </w14:srgbClr>
                </w14:gs>
                <w14:gs w14:pos="100000">
                  <w14:srgbClr w14:val="00B0F0">
                    <w14:shade w14:val="100000"/>
                    <w14:satMod w14:val="115000"/>
                  </w14:srgbClr>
                </w14:gs>
              </w14:gsLst>
              <w14:lin w14:ang="18900000" w14:scaled="0"/>
            </w14:gradFill>
          </w14:textFill>
        </w:rPr>
        <w:br/>
      </w:r>
      <w:r w:rsidRPr="00617D4E">
        <w:rPr>
          <w:b/>
          <w:color w:val="FFFF00"/>
          <w:sz w:val="22"/>
          <w:szCs w:val="22"/>
        </w:rPr>
        <w:t>Învaţă-mă ce-i bine</w:t>
      </w:r>
      <w:proofErr w:type="gramStart"/>
      <w:r w:rsidRPr="00617D4E">
        <w:rPr>
          <w:b/>
          <w:color w:val="FFFF00"/>
          <w:sz w:val="22"/>
          <w:szCs w:val="22"/>
        </w:rPr>
        <w:t>,</w:t>
      </w:r>
      <w:proofErr w:type="gramEnd"/>
      <w:r w:rsidRPr="00617D4E">
        <w:rPr>
          <w:b/>
          <w:color w:val="FFFF00"/>
          <w:sz w:val="22"/>
          <w:szCs w:val="22"/>
        </w:rPr>
        <w:br/>
        <w:t>Fereşte-mă de rău</w:t>
      </w:r>
      <w:r w:rsidRPr="00617D4E">
        <w:rPr>
          <w:b/>
          <w:color w:val="FFFF00"/>
          <w:sz w:val="22"/>
          <w:szCs w:val="22"/>
        </w:rPr>
        <w:br/>
        <w:t xml:space="preserve">Iar eu voi creşte vrednic </w:t>
      </w:r>
      <w:r w:rsidRPr="00617D4E">
        <w:rPr>
          <w:b/>
          <w:color w:val="FFFF00"/>
          <w:sz w:val="22"/>
          <w:szCs w:val="22"/>
        </w:rPr>
        <w:br/>
        <w:t>Şi bun, de dragul tău.</w:t>
      </w:r>
    </w:p>
    <w:p w:rsidR="00994FFA" w:rsidRPr="00FD1158" w:rsidRDefault="00FD1158" w:rsidP="00651B49">
      <w:pPr>
        <w:spacing w:after="0" w:line="240" w:lineRule="auto"/>
        <w:rPr>
          <w:b/>
          <w:color w:val="auto"/>
          <w:sz w:val="36"/>
          <w:szCs w:val="36"/>
        </w:rPr>
      </w:pPr>
      <w:r>
        <w:rPr>
          <w:b/>
          <w:color w:val="auto"/>
          <w:sz w:val="36"/>
          <w:szCs w:val="36"/>
        </w:rPr>
        <w:t xml:space="preserve">   </w:t>
      </w:r>
      <w:r w:rsidR="00994FFA" w:rsidRPr="00FD1158">
        <w:rPr>
          <w:b/>
          <w:color w:val="auto"/>
          <w:sz w:val="36"/>
          <w:szCs w:val="36"/>
        </w:rPr>
        <w:t xml:space="preserve">Mama </w:t>
      </w:r>
      <w:proofErr w:type="gramStart"/>
      <w:r w:rsidR="00994FFA" w:rsidRPr="00FD1158">
        <w:rPr>
          <w:b/>
          <w:color w:val="auto"/>
          <w:sz w:val="36"/>
          <w:szCs w:val="36"/>
        </w:rPr>
        <w:t>mea</w:t>
      </w:r>
      <w:proofErr w:type="gramEnd"/>
      <w:r w:rsidR="00994FFA" w:rsidRPr="00FD1158">
        <w:rPr>
          <w:b/>
          <w:color w:val="auto"/>
          <w:sz w:val="36"/>
          <w:szCs w:val="36"/>
        </w:rPr>
        <w:t xml:space="preserve"> harnică</w:t>
      </w:r>
    </w:p>
    <w:p w:rsidR="00651B49" w:rsidRDefault="00B31F9D" w:rsidP="00651B49">
      <w:pPr>
        <w:spacing w:after="0" w:line="240" w:lineRule="auto"/>
        <w:rPr>
          <w:b/>
          <w:sz w:val="28"/>
          <w:szCs w:val="28"/>
        </w:rPr>
      </w:pPr>
      <w:r>
        <w:rPr>
          <w:b/>
          <w:sz w:val="28"/>
          <w:szCs w:val="28"/>
        </w:rPr>
        <w:t xml:space="preserve">    </w:t>
      </w:r>
    </w:p>
    <w:p w:rsidR="00651B49" w:rsidRPr="00651B49" w:rsidRDefault="00960176" w:rsidP="00651B49">
      <w:pPr>
        <w:spacing w:after="0" w:line="240" w:lineRule="auto"/>
        <w:rPr>
          <w:b/>
          <w:color w:val="FF0000"/>
          <w:sz w:val="20"/>
          <w:szCs w:val="20"/>
        </w:rPr>
      </w:pPr>
      <w:r w:rsidRPr="00651B49">
        <w:rPr>
          <w:b/>
          <w:color w:val="FF0000"/>
          <w:sz w:val="20"/>
          <w:szCs w:val="20"/>
        </w:rPr>
        <w:t xml:space="preserve">Mama </w:t>
      </w:r>
      <w:proofErr w:type="gramStart"/>
      <w:r w:rsidRPr="00651B49">
        <w:rPr>
          <w:b/>
          <w:color w:val="FF0000"/>
          <w:sz w:val="20"/>
          <w:szCs w:val="20"/>
        </w:rPr>
        <w:t>mea</w:t>
      </w:r>
      <w:proofErr w:type="gramEnd"/>
      <w:r w:rsidRPr="00651B49">
        <w:rPr>
          <w:b/>
          <w:color w:val="FF0000"/>
          <w:sz w:val="20"/>
          <w:szCs w:val="20"/>
        </w:rPr>
        <w:t xml:space="preserve"> e-ntotdeauna </w:t>
      </w:r>
    </w:p>
    <w:p w:rsidR="00B31F9D" w:rsidRPr="00651B49" w:rsidRDefault="00651B49" w:rsidP="00651B49">
      <w:pPr>
        <w:spacing w:after="0" w:line="240" w:lineRule="auto"/>
        <w:rPr>
          <w:b/>
          <w:color w:val="FF0000"/>
          <w:sz w:val="20"/>
          <w:szCs w:val="20"/>
        </w:rPr>
      </w:pPr>
      <w:r w:rsidRPr="00651B49">
        <w:rPr>
          <w:b/>
          <w:color w:val="FF0000"/>
          <w:sz w:val="20"/>
          <w:szCs w:val="20"/>
        </w:rPr>
        <w:t>Harnică ca o albină</w:t>
      </w:r>
      <w:proofErr w:type="gramStart"/>
      <w:r w:rsidRPr="00651B49">
        <w:rPr>
          <w:b/>
          <w:color w:val="FF0000"/>
          <w:sz w:val="20"/>
          <w:szCs w:val="20"/>
        </w:rPr>
        <w:t>,</w:t>
      </w:r>
      <w:proofErr w:type="gramEnd"/>
      <w:r w:rsidRPr="00651B49">
        <w:rPr>
          <w:b/>
          <w:color w:val="FF0000"/>
          <w:sz w:val="20"/>
          <w:szCs w:val="20"/>
        </w:rPr>
        <w:br/>
        <w:t xml:space="preserve">De cu seară până-n zori </w:t>
      </w:r>
      <w:r w:rsidRPr="00651B49">
        <w:rPr>
          <w:b/>
          <w:color w:val="FF0000"/>
          <w:sz w:val="20"/>
          <w:szCs w:val="20"/>
        </w:rPr>
        <w:br/>
      </w:r>
      <w:r w:rsidR="00994FFA" w:rsidRPr="00651B49">
        <w:rPr>
          <w:b/>
          <w:color w:val="FF0000"/>
          <w:sz w:val="20"/>
          <w:szCs w:val="20"/>
        </w:rPr>
        <w:t>Ea munceşte pen</w:t>
      </w:r>
      <w:r w:rsidR="00B83E51" w:rsidRPr="00651B49">
        <w:rPr>
          <w:b/>
          <w:color w:val="FF0000"/>
          <w:sz w:val="20"/>
          <w:szCs w:val="20"/>
        </w:rPr>
        <w:t>tru noi</w:t>
      </w:r>
    </w:p>
    <w:p w:rsidR="00B31F9D" w:rsidRPr="00651B49" w:rsidRDefault="00B31F9D" w:rsidP="00B31F9D">
      <w:pPr>
        <w:spacing w:after="0" w:line="240" w:lineRule="auto"/>
        <w:rPr>
          <w:b/>
          <w:color w:val="C6D9F1" w:themeColor="text2" w:themeTint="33"/>
          <w:sz w:val="20"/>
          <w:szCs w:val="20"/>
        </w:rPr>
      </w:pPr>
    </w:p>
    <w:p w:rsidR="00B31F9D" w:rsidRPr="00651B49" w:rsidRDefault="00994FFA" w:rsidP="00B31F9D">
      <w:pPr>
        <w:spacing w:after="0" w:line="240" w:lineRule="auto"/>
        <w:rPr>
          <w:b/>
          <w:color w:val="92D050"/>
          <w:sz w:val="20"/>
          <w:szCs w:val="20"/>
        </w:rPr>
      </w:pPr>
      <w:r w:rsidRPr="00651B49">
        <w:rPr>
          <w:b/>
          <w:color w:val="92D050"/>
          <w:sz w:val="20"/>
          <w:szCs w:val="20"/>
        </w:rPr>
        <w:t xml:space="preserve">Ce să fac ca să fiu bun </w:t>
      </w:r>
      <w:r w:rsidRPr="00651B49">
        <w:rPr>
          <w:b/>
          <w:color w:val="92D050"/>
          <w:sz w:val="20"/>
          <w:szCs w:val="20"/>
        </w:rPr>
        <w:br/>
        <w:t xml:space="preserve">Pentru </w:t>
      </w:r>
      <w:proofErr w:type="gramStart"/>
      <w:r w:rsidRPr="00651B49">
        <w:rPr>
          <w:b/>
          <w:color w:val="92D050"/>
          <w:sz w:val="20"/>
          <w:szCs w:val="20"/>
        </w:rPr>
        <w:t xml:space="preserve">mama </w:t>
      </w:r>
      <w:r w:rsidR="00B31F9D" w:rsidRPr="00651B49">
        <w:rPr>
          <w:b/>
          <w:color w:val="92D050"/>
          <w:sz w:val="20"/>
          <w:szCs w:val="20"/>
        </w:rPr>
        <w:t xml:space="preserve"> mea</w:t>
      </w:r>
      <w:proofErr w:type="gramEnd"/>
      <w:r w:rsidR="00B31F9D" w:rsidRPr="00651B49">
        <w:rPr>
          <w:b/>
          <w:color w:val="92D050"/>
          <w:sz w:val="20"/>
          <w:szCs w:val="20"/>
        </w:rPr>
        <w:t xml:space="preserve"> acum?</w:t>
      </w:r>
    </w:p>
    <w:p w:rsidR="00B31F9D" w:rsidRPr="00651B49" w:rsidRDefault="00994FFA" w:rsidP="00651B49">
      <w:pPr>
        <w:spacing w:after="0" w:line="240" w:lineRule="auto"/>
        <w:rPr>
          <w:b/>
          <w:color w:val="92D050"/>
          <w:sz w:val="20"/>
          <w:szCs w:val="20"/>
        </w:rPr>
      </w:pPr>
      <w:r w:rsidRPr="00651B49">
        <w:rPr>
          <w:b/>
          <w:color w:val="92D050"/>
          <w:sz w:val="20"/>
          <w:szCs w:val="20"/>
        </w:rPr>
        <w:t xml:space="preserve">Ea vrea bine să-nvăţăm </w:t>
      </w:r>
      <w:r w:rsidRPr="00651B49">
        <w:rPr>
          <w:b/>
          <w:color w:val="92D050"/>
          <w:sz w:val="20"/>
          <w:szCs w:val="20"/>
        </w:rPr>
        <w:br/>
        <w:t xml:space="preserve">Şi frumos </w:t>
      </w:r>
      <w:proofErr w:type="gramStart"/>
      <w:r w:rsidRPr="00651B49">
        <w:rPr>
          <w:b/>
          <w:color w:val="92D050"/>
          <w:sz w:val="20"/>
          <w:szCs w:val="20"/>
        </w:rPr>
        <w:t>să</w:t>
      </w:r>
      <w:proofErr w:type="gramEnd"/>
      <w:r w:rsidRPr="00651B49">
        <w:rPr>
          <w:b/>
          <w:color w:val="92D050"/>
          <w:sz w:val="20"/>
          <w:szCs w:val="20"/>
        </w:rPr>
        <w:t xml:space="preserve"> ne purtăm.</w:t>
      </w:r>
    </w:p>
    <w:p w:rsidR="00651B49" w:rsidRPr="00651B49" w:rsidRDefault="00651B49" w:rsidP="00651B49">
      <w:pPr>
        <w:spacing w:after="0" w:line="240" w:lineRule="auto"/>
        <w:rPr>
          <w:b/>
          <w:color w:val="92D050"/>
          <w:sz w:val="20"/>
          <w:szCs w:val="20"/>
        </w:rPr>
      </w:pPr>
    </w:p>
    <w:p w:rsidR="005F6565" w:rsidRPr="00651B49" w:rsidRDefault="005F6565" w:rsidP="00B31F9D">
      <w:pPr>
        <w:spacing w:after="0" w:line="240" w:lineRule="auto"/>
        <w:rPr>
          <w:b/>
          <w:color w:val="C00000"/>
          <w:sz w:val="20"/>
          <w:szCs w:val="20"/>
        </w:rPr>
      </w:pPr>
      <w:r w:rsidRPr="00651B49">
        <w:rPr>
          <w:b/>
          <w:color w:val="C00000"/>
          <w:sz w:val="20"/>
          <w:szCs w:val="20"/>
        </w:rPr>
        <w:t xml:space="preserve"> </w:t>
      </w:r>
      <w:r w:rsidR="00994FFA" w:rsidRPr="00651B49">
        <w:rPr>
          <w:b/>
          <w:color w:val="C00000"/>
          <w:sz w:val="20"/>
          <w:szCs w:val="20"/>
        </w:rPr>
        <w:t>Chiar de-i bună</w:t>
      </w:r>
      <w:r w:rsidR="00B31F9D" w:rsidRPr="00651B49">
        <w:rPr>
          <w:b/>
          <w:color w:val="C00000"/>
          <w:sz w:val="20"/>
          <w:szCs w:val="20"/>
        </w:rPr>
        <w:t>, chiar de-i rea</w:t>
      </w:r>
    </w:p>
    <w:p w:rsidR="005F6565" w:rsidRPr="00651B49" w:rsidRDefault="00B31F9D" w:rsidP="00B31F9D">
      <w:pPr>
        <w:spacing w:after="0" w:line="240" w:lineRule="auto"/>
        <w:rPr>
          <w:b/>
          <w:color w:val="C00000"/>
          <w:sz w:val="20"/>
          <w:szCs w:val="20"/>
        </w:rPr>
      </w:pPr>
      <w:r w:rsidRPr="00651B49">
        <w:rPr>
          <w:b/>
          <w:color w:val="C00000"/>
          <w:sz w:val="20"/>
          <w:szCs w:val="20"/>
        </w:rPr>
        <w:t xml:space="preserve"> </w:t>
      </w:r>
      <w:proofErr w:type="gramStart"/>
      <w:r w:rsidR="00994FFA" w:rsidRPr="00651B49">
        <w:rPr>
          <w:b/>
          <w:color w:val="C00000"/>
          <w:sz w:val="20"/>
          <w:szCs w:val="20"/>
        </w:rPr>
        <w:t>Va</w:t>
      </w:r>
      <w:proofErr w:type="gramEnd"/>
      <w:r w:rsidR="00994FFA" w:rsidRPr="00651B49">
        <w:rPr>
          <w:b/>
          <w:color w:val="C00000"/>
          <w:sz w:val="20"/>
          <w:szCs w:val="20"/>
        </w:rPr>
        <w:t xml:space="preserve"> rămâne mama mea.</w:t>
      </w:r>
      <w:r w:rsidR="00994FFA" w:rsidRPr="00651B49">
        <w:rPr>
          <w:b/>
          <w:color w:val="C00000"/>
          <w:sz w:val="20"/>
          <w:szCs w:val="20"/>
        </w:rPr>
        <w:br/>
        <w:t>Ne iubeş</w:t>
      </w:r>
      <w:r w:rsidR="00B83E51" w:rsidRPr="00651B49">
        <w:rPr>
          <w:b/>
          <w:color w:val="C00000"/>
          <w:sz w:val="20"/>
          <w:szCs w:val="20"/>
        </w:rPr>
        <w:t>te, o iubim</w:t>
      </w:r>
    </w:p>
    <w:p w:rsidR="00994FFA" w:rsidRPr="00651B49" w:rsidRDefault="00994FFA" w:rsidP="00B31F9D">
      <w:pPr>
        <w:spacing w:after="0" w:line="240" w:lineRule="auto"/>
        <w:rPr>
          <w:b/>
          <w:color w:val="C00000"/>
          <w:sz w:val="20"/>
          <w:szCs w:val="20"/>
        </w:rPr>
      </w:pPr>
      <w:proofErr w:type="gramStart"/>
      <w:r w:rsidRPr="00651B49">
        <w:rPr>
          <w:b/>
          <w:color w:val="C00000"/>
          <w:sz w:val="20"/>
          <w:szCs w:val="20"/>
        </w:rPr>
        <w:t>Şi cu asta ne mândrim</w:t>
      </w:r>
      <w:r w:rsidRPr="00651B49">
        <w:rPr>
          <w:b/>
          <w:color w:val="00B0F0"/>
          <w:sz w:val="20"/>
          <w:szCs w:val="20"/>
        </w:rPr>
        <w:t>.</w:t>
      </w:r>
      <w:proofErr w:type="gramEnd"/>
    </w:p>
    <w:p w:rsidR="00B83E51" w:rsidRPr="00651B49" w:rsidRDefault="00B83E51" w:rsidP="00B31F9D">
      <w:pPr>
        <w:spacing w:after="0" w:line="240" w:lineRule="auto"/>
        <w:rPr>
          <w:b/>
          <w:color w:val="FFFF00"/>
          <w:sz w:val="20"/>
          <w:szCs w:val="20"/>
        </w:rPr>
      </w:pPr>
    </w:p>
    <w:p w:rsidR="00B31F9D" w:rsidRPr="00651B49" w:rsidRDefault="00994FFA" w:rsidP="00B31F9D">
      <w:pPr>
        <w:spacing w:after="0" w:line="240" w:lineRule="auto"/>
        <w:rPr>
          <w:b/>
          <w:color w:val="FFFF00"/>
          <w:sz w:val="20"/>
          <w:szCs w:val="20"/>
        </w:rPr>
      </w:pPr>
      <w:r w:rsidRPr="00651B49">
        <w:rPr>
          <w:b/>
          <w:color w:val="FFFF00"/>
          <w:sz w:val="20"/>
          <w:szCs w:val="20"/>
        </w:rPr>
        <w:t>Pe braţul ei mă legăna,</w:t>
      </w:r>
    </w:p>
    <w:p w:rsidR="007B7AD2" w:rsidRPr="00651B49" w:rsidRDefault="00994FFA" w:rsidP="00B31F9D">
      <w:pPr>
        <w:spacing w:after="0" w:line="240" w:lineRule="auto"/>
        <w:rPr>
          <w:b/>
          <w:color w:val="FFFF00"/>
          <w:sz w:val="20"/>
          <w:szCs w:val="20"/>
        </w:rPr>
      </w:pPr>
      <w:r w:rsidRPr="00651B49">
        <w:rPr>
          <w:b/>
          <w:color w:val="FFFF00"/>
          <w:sz w:val="20"/>
          <w:szCs w:val="20"/>
        </w:rPr>
        <w:t>Cu nani, nani m-adormea</w:t>
      </w:r>
      <w:r w:rsidRPr="00651B49">
        <w:rPr>
          <w:b/>
          <w:color w:val="FFFF00"/>
          <w:sz w:val="20"/>
          <w:szCs w:val="20"/>
        </w:rPr>
        <w:br/>
        <w:t xml:space="preserve">Să-mi fie somnul mai uşor </w:t>
      </w:r>
      <w:r w:rsidRPr="00651B49">
        <w:rPr>
          <w:b/>
          <w:color w:val="FFFF00"/>
          <w:sz w:val="20"/>
          <w:szCs w:val="20"/>
        </w:rPr>
        <w:br/>
        <w:t>Mamica mea</w:t>
      </w:r>
    </w:p>
    <w:p w:rsidR="00B31F9D" w:rsidRPr="00651B49" w:rsidRDefault="00B31F9D" w:rsidP="00B31F9D">
      <w:pPr>
        <w:spacing w:after="0" w:line="240" w:lineRule="auto"/>
        <w:rPr>
          <w:b/>
          <w:sz w:val="20"/>
          <w:szCs w:val="20"/>
        </w:rPr>
      </w:pPr>
    </w:p>
    <w:p w:rsidR="00651B49" w:rsidRPr="00651B49" w:rsidRDefault="00994FFA" w:rsidP="00B31F9D">
      <w:pPr>
        <w:spacing w:after="0" w:line="240" w:lineRule="auto"/>
        <w:rPr>
          <w:b/>
          <w:color w:val="FF0000"/>
          <w:sz w:val="20"/>
          <w:szCs w:val="20"/>
        </w:rPr>
      </w:pPr>
      <w:proofErr w:type="gramStart"/>
      <w:r w:rsidRPr="00651B49">
        <w:rPr>
          <w:b/>
          <w:color w:val="FF0000"/>
          <w:sz w:val="20"/>
          <w:szCs w:val="20"/>
        </w:rPr>
        <w:t>Iar când o boală mă-ncerca</w:t>
      </w:r>
      <w:r w:rsidRPr="00651B49">
        <w:rPr>
          <w:b/>
          <w:color w:val="FF0000"/>
          <w:sz w:val="20"/>
          <w:szCs w:val="20"/>
        </w:rPr>
        <w:br/>
        <w:t>Ea nopţi întregi nu aţipea.</w:t>
      </w:r>
      <w:proofErr w:type="gramEnd"/>
      <w:r w:rsidRPr="00651B49">
        <w:rPr>
          <w:b/>
          <w:color w:val="FF0000"/>
          <w:sz w:val="20"/>
          <w:szCs w:val="20"/>
        </w:rPr>
        <w:br/>
      </w:r>
      <w:proofErr w:type="gramStart"/>
      <w:r w:rsidRPr="00651B49">
        <w:rPr>
          <w:b/>
          <w:color w:val="FF0000"/>
          <w:sz w:val="20"/>
          <w:szCs w:val="20"/>
        </w:rPr>
        <w:t>Mă legăna si mă-ngr</w:t>
      </w:r>
      <w:r w:rsidR="00960176" w:rsidRPr="00651B49">
        <w:rPr>
          <w:b/>
          <w:color w:val="FF0000"/>
          <w:sz w:val="20"/>
          <w:szCs w:val="20"/>
        </w:rPr>
        <w:t>ijea</w:t>
      </w:r>
      <w:r w:rsidR="00960176" w:rsidRPr="00651B49">
        <w:rPr>
          <w:b/>
          <w:color w:val="FF0000"/>
          <w:sz w:val="20"/>
          <w:szCs w:val="20"/>
        </w:rPr>
        <w:br/>
        <w:t>Mă</w:t>
      </w:r>
      <w:r w:rsidRPr="00651B49">
        <w:rPr>
          <w:b/>
          <w:color w:val="FF0000"/>
          <w:sz w:val="20"/>
          <w:szCs w:val="20"/>
        </w:rPr>
        <w:t>mica mea.</w:t>
      </w:r>
      <w:proofErr w:type="gramEnd"/>
      <w:r w:rsidR="00960176" w:rsidRPr="00651B49">
        <w:rPr>
          <w:b/>
          <w:color w:val="FF0000"/>
          <w:sz w:val="20"/>
          <w:szCs w:val="20"/>
        </w:rPr>
        <w:t xml:space="preserve"> </w:t>
      </w:r>
    </w:p>
    <w:p w:rsidR="007B7AD2" w:rsidRPr="00651B49" w:rsidRDefault="00994FFA" w:rsidP="00B31F9D">
      <w:pPr>
        <w:spacing w:after="0" w:line="240" w:lineRule="auto"/>
        <w:rPr>
          <w:b/>
          <w:color w:val="FF0000"/>
          <w:sz w:val="20"/>
          <w:szCs w:val="20"/>
        </w:rPr>
      </w:pPr>
      <w:r w:rsidRPr="00651B49">
        <w:rPr>
          <w:b/>
          <w:color w:val="FF0000"/>
          <w:sz w:val="20"/>
          <w:szCs w:val="20"/>
        </w:rPr>
        <w:t xml:space="preserve">    </w:t>
      </w:r>
    </w:p>
    <w:p w:rsidR="00FD1158" w:rsidRPr="00651B49" w:rsidRDefault="00994FFA" w:rsidP="00B31F9D">
      <w:pPr>
        <w:spacing w:after="0" w:line="240" w:lineRule="auto"/>
        <w:rPr>
          <w:rFonts w:eastAsia="Times New Roman"/>
          <w:b/>
          <w:noProof/>
          <w:color w:val="FFFF00"/>
          <w:kern w:val="0"/>
          <w:sz w:val="20"/>
          <w:szCs w:val="20"/>
        </w:rPr>
      </w:pPr>
      <w:r w:rsidRPr="00651B49">
        <w:rPr>
          <w:b/>
          <w:sz w:val="20"/>
          <w:szCs w:val="20"/>
        </w:rPr>
        <w:t xml:space="preserve">O, mamă, cat timp vei trăi </w:t>
      </w:r>
      <w:r w:rsidRPr="00651B49">
        <w:rPr>
          <w:b/>
          <w:sz w:val="20"/>
          <w:szCs w:val="20"/>
        </w:rPr>
        <w:br/>
        <w:t xml:space="preserve">De mine tu </w:t>
      </w:r>
      <w:proofErr w:type="gramStart"/>
      <w:r w:rsidRPr="00651B49">
        <w:rPr>
          <w:b/>
          <w:sz w:val="20"/>
          <w:szCs w:val="20"/>
        </w:rPr>
        <w:t>te</w:t>
      </w:r>
      <w:proofErr w:type="gramEnd"/>
      <w:r w:rsidRPr="00651B49">
        <w:rPr>
          <w:b/>
          <w:sz w:val="20"/>
          <w:szCs w:val="20"/>
        </w:rPr>
        <w:t xml:space="preserve"> vei mândri!</w:t>
      </w:r>
      <w:r w:rsidR="00311DB7" w:rsidRPr="00651B49">
        <w:rPr>
          <w:rFonts w:eastAsia="Times New Roman"/>
          <w:b/>
          <w:noProof/>
          <w:color w:val="FFFF00"/>
          <w:kern w:val="0"/>
          <w:sz w:val="20"/>
          <w:szCs w:val="20"/>
        </w:rPr>
        <w:t xml:space="preserve"> </w:t>
      </w:r>
    </w:p>
    <w:p w:rsidR="00B31F9D" w:rsidRPr="00617D4E" w:rsidRDefault="00651B49" w:rsidP="00B31F9D">
      <w:pPr>
        <w:spacing w:after="0" w:line="240" w:lineRule="auto"/>
        <w:rPr>
          <w:rFonts w:eastAsia="Times New Roman"/>
          <w:b/>
          <w:noProof/>
          <w:color w:val="FFFF00"/>
          <w:kern w:val="0"/>
          <w:sz w:val="20"/>
          <w:szCs w:val="20"/>
        </w:rPr>
      </w:pPr>
      <w:r>
        <w:rPr>
          <w:noProof/>
          <w:color w:val="545454"/>
        </w:rPr>
        <w:drawing>
          <wp:anchor distT="0" distB="0" distL="114300" distR="114300" simplePos="0" relativeHeight="251683840" behindDoc="0" locked="0" layoutInCell="1" allowOverlap="1" wp14:anchorId="0F1CB205" wp14:editId="5AE630EC">
            <wp:simplePos x="0" y="0"/>
            <wp:positionH relativeFrom="column">
              <wp:posOffset>342900</wp:posOffset>
            </wp:positionH>
            <wp:positionV relativeFrom="paragraph">
              <wp:posOffset>316865</wp:posOffset>
            </wp:positionV>
            <wp:extent cx="3790950" cy="447675"/>
            <wp:effectExtent l="0" t="0" r="0" b="9525"/>
            <wp:wrapNone/>
            <wp:docPr id="85" name="Picture 85" descr="SPARKLYDIVI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ARKLYDIVIDER-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909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94FFA" w:rsidRPr="00651B49">
        <w:rPr>
          <w:b/>
          <w:sz w:val="20"/>
          <w:szCs w:val="20"/>
        </w:rPr>
        <w:t>Te voi iubi si asculta</w:t>
      </w:r>
      <w:r w:rsidR="00994FFA" w:rsidRPr="00651B49">
        <w:rPr>
          <w:b/>
          <w:sz w:val="20"/>
          <w:szCs w:val="20"/>
        </w:rPr>
        <w:br/>
      </w:r>
      <w:r w:rsidR="00960176" w:rsidRPr="00651B49">
        <w:rPr>
          <w:b/>
          <w:sz w:val="20"/>
          <w:szCs w:val="20"/>
        </w:rPr>
        <w:t xml:space="preserve"> </w:t>
      </w:r>
      <w:r w:rsidR="00994FFA" w:rsidRPr="00651B49">
        <w:rPr>
          <w:b/>
          <w:sz w:val="20"/>
          <w:szCs w:val="20"/>
        </w:rPr>
        <w:t>Mă</w:t>
      </w:r>
      <w:r w:rsidR="00FD1158" w:rsidRPr="00651B49">
        <w:rPr>
          <w:b/>
          <w:sz w:val="20"/>
          <w:szCs w:val="20"/>
        </w:rPr>
        <w:t xml:space="preserve">icuţa mea!                                                     </w:t>
      </w:r>
      <w:r w:rsidR="005F6565" w:rsidRPr="00617D4E">
        <w:rPr>
          <w:b/>
          <w:color w:val="FFFF00"/>
          <w:sz w:val="20"/>
          <w:szCs w:val="20"/>
        </w:rPr>
        <w:t xml:space="preserve">Prof. </w:t>
      </w:r>
      <w:proofErr w:type="gramStart"/>
      <w:r w:rsidR="005F6565" w:rsidRPr="00617D4E">
        <w:rPr>
          <w:b/>
          <w:color w:val="FFFF00"/>
          <w:sz w:val="20"/>
          <w:szCs w:val="20"/>
        </w:rPr>
        <w:t>înv</w:t>
      </w:r>
      <w:proofErr w:type="gramEnd"/>
      <w:r w:rsidR="005F6565" w:rsidRPr="00617D4E">
        <w:rPr>
          <w:b/>
          <w:color w:val="FFFF00"/>
          <w:sz w:val="20"/>
          <w:szCs w:val="20"/>
        </w:rPr>
        <w:t xml:space="preserve">. </w:t>
      </w:r>
      <w:proofErr w:type="gramStart"/>
      <w:r w:rsidR="005F6565" w:rsidRPr="00617D4E">
        <w:rPr>
          <w:b/>
          <w:color w:val="FFFF00"/>
          <w:sz w:val="20"/>
          <w:szCs w:val="20"/>
        </w:rPr>
        <w:t>preşcolar</w:t>
      </w:r>
      <w:proofErr w:type="gramEnd"/>
      <w:r w:rsidR="005F6565" w:rsidRPr="00617D4E">
        <w:rPr>
          <w:b/>
          <w:color w:val="FFFF00"/>
          <w:sz w:val="20"/>
          <w:szCs w:val="20"/>
        </w:rPr>
        <w:t>, Maria Lungu</w:t>
      </w:r>
    </w:p>
    <w:p w:rsidR="00B31F9D" w:rsidRDefault="00B31F9D" w:rsidP="00A51674">
      <w:pPr>
        <w:jc w:val="center"/>
        <w:rPr>
          <w:b/>
          <w:sz w:val="28"/>
          <w:szCs w:val="28"/>
        </w:rPr>
      </w:pPr>
    </w:p>
    <w:p w:rsidR="00741143" w:rsidRDefault="003E163F" w:rsidP="00741143">
      <w:pPr>
        <w:jc w:val="center"/>
        <w:rPr>
          <w:b/>
          <w:color w:val="948A54" w:themeColor="background2" w:themeShade="80"/>
          <w:sz w:val="36"/>
          <w:szCs w:val="36"/>
          <w:lang w:val="ro-RO"/>
        </w:rPr>
      </w:pPr>
      <w:r w:rsidRPr="00465F5E">
        <w:rPr>
          <w:rFonts w:ascii="Arial" w:hAnsi="Arial"/>
          <w:noProof/>
          <w:sz w:val="22"/>
          <w:szCs w:val="22"/>
        </w:rPr>
        <w:lastRenderedPageBreak/>
        <w:drawing>
          <wp:inline distT="0" distB="0" distL="0" distR="0" wp14:anchorId="70DF2A2B" wp14:editId="3C61A510">
            <wp:extent cx="542925" cy="495300"/>
            <wp:effectExtent l="19050" t="0" r="9525" b="0"/>
            <wp:docPr id="66"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3"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r w:rsidR="00741143" w:rsidRPr="007C3C7B">
        <w:rPr>
          <w:b/>
          <w:noProof/>
          <w:color w:val="948A54" w:themeColor="background2" w:themeShade="80"/>
          <w:sz w:val="36"/>
          <w:szCs w:val="36"/>
        </w:rPr>
        <w:drawing>
          <wp:inline distT="0" distB="0" distL="0" distR="0" wp14:anchorId="0CF838D7" wp14:editId="29A958F0">
            <wp:extent cx="531699" cy="495300"/>
            <wp:effectExtent l="19050" t="0" r="1701" b="0"/>
            <wp:docPr id="93"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30953" cy="494605"/>
                    </a:xfrm>
                    <a:prstGeom prst="rect">
                      <a:avLst/>
                    </a:prstGeom>
                    <a:noFill/>
                    <a:ln w="9525">
                      <a:noFill/>
                      <a:miter lim="800000"/>
                      <a:headEnd/>
                      <a:tailEnd/>
                    </a:ln>
                  </pic:spPr>
                </pic:pic>
              </a:graphicData>
            </a:graphic>
          </wp:inline>
        </w:drawing>
      </w:r>
      <w:r w:rsidR="00741143" w:rsidRPr="007C3C7B">
        <w:rPr>
          <w:b/>
          <w:noProof/>
          <w:color w:val="948A54" w:themeColor="background2" w:themeShade="80"/>
          <w:sz w:val="36"/>
          <w:szCs w:val="36"/>
        </w:rPr>
        <w:drawing>
          <wp:inline distT="0" distB="0" distL="0" distR="0">
            <wp:extent cx="514350" cy="494586"/>
            <wp:effectExtent l="19050" t="0" r="0" b="0"/>
            <wp:docPr id="95"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14213" cy="494454"/>
                    </a:xfrm>
                    <a:prstGeom prst="rect">
                      <a:avLst/>
                    </a:prstGeom>
                    <a:noFill/>
                    <a:ln w="9525">
                      <a:noFill/>
                      <a:miter lim="800000"/>
                      <a:headEnd/>
                      <a:tailEnd/>
                    </a:ln>
                  </pic:spPr>
                </pic:pic>
              </a:graphicData>
            </a:graphic>
          </wp:inline>
        </w:drawing>
      </w:r>
      <w:r w:rsidRPr="00465F5E">
        <w:rPr>
          <w:rFonts w:ascii="Arial" w:hAnsi="Arial"/>
          <w:noProof/>
          <w:sz w:val="22"/>
          <w:szCs w:val="22"/>
        </w:rPr>
        <w:drawing>
          <wp:inline distT="0" distB="0" distL="0" distR="0" wp14:anchorId="70DF2A2B" wp14:editId="3C61A510">
            <wp:extent cx="542925" cy="495300"/>
            <wp:effectExtent l="19050" t="0" r="9525" b="0"/>
            <wp:docPr id="69"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3"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p>
    <w:p w:rsidR="00741143" w:rsidRPr="00405D33" w:rsidRDefault="00405D33" w:rsidP="00917EC6">
      <w:pPr>
        <w:jc w:val="center"/>
        <w:rPr>
          <w:b/>
          <w:color w:val="948A54" w:themeColor="background2" w:themeShade="80"/>
          <w:sz w:val="28"/>
          <w:szCs w:val="28"/>
          <w:lang w:val="ro-RO"/>
          <w14:shadow w14:blurRad="50800" w14:dist="38100" w14:dir="2700000" w14:sx="100000" w14:sy="100000" w14:kx="0" w14:ky="0" w14:algn="tl">
            <w14:srgbClr w14:val="000000">
              <w14:alpha w14:val="60000"/>
            </w14:srgbClr>
          </w14:shadow>
        </w:rPr>
      </w:pPr>
      <w:r w:rsidRPr="00405D33">
        <w:rPr>
          <w:b/>
          <w:color w:val="948A54" w:themeColor="background2" w:themeShade="80"/>
          <w:sz w:val="28"/>
          <w:szCs w:val="28"/>
          <w:lang w:val="ro-RO"/>
          <w14:shadow w14:blurRad="50800" w14:dist="38100" w14:dir="2700000" w14:sx="100000" w14:sy="100000" w14:kx="0" w14:ky="0" w14:algn="tl">
            <w14:srgbClr w14:val="000000">
              <w14:alpha w14:val="60000"/>
            </w14:srgbClr>
          </w14:shadow>
        </w:rPr>
        <w:t>DIN POEZIILE COPIILOR!</w:t>
      </w:r>
    </w:p>
    <w:p w:rsidR="00405D33" w:rsidRPr="00405D33" w:rsidRDefault="00405D33" w:rsidP="002C3329">
      <w:pPr>
        <w:rPr>
          <w:b/>
        </w:rPr>
      </w:pPr>
      <w:r w:rsidRPr="008964CE">
        <w:rPr>
          <w:rFonts w:eastAsia="Times New Roman"/>
          <w:b/>
          <w:noProof/>
          <w:color w:val="FF0000"/>
          <w:kern w:val="0"/>
          <w:sz w:val="20"/>
          <w:szCs w:val="20"/>
        </w:rPr>
        <mc:AlternateContent>
          <mc:Choice Requires="wps">
            <w:drawing>
              <wp:anchor distT="0" distB="0" distL="114300" distR="114300" simplePos="0" relativeHeight="251729920" behindDoc="1" locked="0" layoutInCell="1" allowOverlap="1" wp14:anchorId="46BDE320" wp14:editId="7DBF1617">
                <wp:simplePos x="0" y="0"/>
                <wp:positionH relativeFrom="column">
                  <wp:posOffset>2383394</wp:posOffset>
                </wp:positionH>
                <wp:positionV relativeFrom="paragraph">
                  <wp:posOffset>214061</wp:posOffset>
                </wp:positionV>
                <wp:extent cx="2167412" cy="4971302"/>
                <wp:effectExtent l="152400" t="76200" r="137795" b="77470"/>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23855">
                          <a:off x="0" y="0"/>
                          <a:ext cx="2167412" cy="497130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margin-left:187.65pt;margin-top:16.85pt;width:170.65pt;height:391.45pt;rotation:-192397fd;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"/>
            </w:pict>
          </mc:Fallback>
        </mc:AlternateContent>
      </w:r>
      <w:r w:rsidR="002C3329" w:rsidRPr="00405D33">
        <w:rPr>
          <w:b/>
        </w:rPr>
        <w:t xml:space="preserve"> </w:t>
      </w:r>
      <w:proofErr w:type="gramStart"/>
      <w:r w:rsidR="00C3057C" w:rsidRPr="00405D33">
        <w:rPr>
          <w:b/>
        </w:rPr>
        <w:t>E primăvară?</w:t>
      </w:r>
      <w:proofErr w:type="gramEnd"/>
      <w:r w:rsidR="002C3329" w:rsidRPr="00405D33">
        <w:rPr>
          <w:b/>
        </w:rPr>
        <w:t xml:space="preserve">      </w:t>
      </w:r>
      <w:r w:rsidR="00C3057C" w:rsidRPr="00405D33">
        <w:rPr>
          <w:b/>
        </w:rPr>
        <w:t xml:space="preserve">                                   Când vine iarăşi </w:t>
      </w:r>
      <w:r w:rsidRPr="00405D33">
        <w:rPr>
          <w:b/>
        </w:rPr>
        <w:t>primavera</w:t>
      </w:r>
    </w:p>
    <w:p w:rsidR="00214339" w:rsidRPr="00C249FC" w:rsidRDefault="00C3057C" w:rsidP="00C3057C">
      <w:pPr>
        <w:spacing w:after="0" w:line="240" w:lineRule="auto"/>
        <w:rPr>
          <w:b/>
          <w:sz w:val="22"/>
          <w:szCs w:val="22"/>
        </w:rPr>
      </w:pPr>
      <w:r w:rsidRPr="00C249FC">
        <w:rPr>
          <w:b/>
          <w:sz w:val="22"/>
          <w:szCs w:val="22"/>
        </w:rPr>
        <w:t>E primăvară</w:t>
      </w:r>
      <w:proofErr w:type="gramStart"/>
      <w:r w:rsidR="002C3329" w:rsidRPr="00C249FC">
        <w:rPr>
          <w:b/>
          <w:sz w:val="22"/>
          <w:szCs w:val="22"/>
        </w:rPr>
        <w:t>?..</w:t>
      </w:r>
      <w:r w:rsidRPr="00C249FC">
        <w:rPr>
          <w:b/>
          <w:sz w:val="22"/>
          <w:szCs w:val="22"/>
        </w:rPr>
        <w:t>.</w:t>
      </w:r>
      <w:proofErr w:type="gramEnd"/>
      <w:r w:rsidR="00214339" w:rsidRPr="00C249FC">
        <w:rPr>
          <w:b/>
          <w:sz w:val="22"/>
          <w:szCs w:val="22"/>
        </w:rPr>
        <w:t xml:space="preserve">                                        </w:t>
      </w:r>
      <w:r w:rsidR="00C249FC">
        <w:rPr>
          <w:b/>
          <w:sz w:val="22"/>
          <w:szCs w:val="22"/>
        </w:rPr>
        <w:t xml:space="preserve">   </w:t>
      </w:r>
      <w:r w:rsidR="00214339" w:rsidRPr="00C249FC">
        <w:rPr>
          <w:b/>
          <w:sz w:val="22"/>
          <w:szCs w:val="22"/>
        </w:rPr>
        <w:t xml:space="preserve"> Când vine iarăşi primăvara                            </w:t>
      </w:r>
      <w:r w:rsidRPr="00C249FC">
        <w:rPr>
          <w:b/>
          <w:sz w:val="22"/>
          <w:szCs w:val="22"/>
        </w:rPr>
        <w:br/>
        <w:t>Pe uşa strâmbă a căsuţei afumate,</w:t>
      </w:r>
      <w:r w:rsidR="00214339" w:rsidRPr="00C249FC">
        <w:rPr>
          <w:b/>
          <w:sz w:val="22"/>
          <w:szCs w:val="22"/>
        </w:rPr>
        <w:t xml:space="preserve">            </w:t>
      </w:r>
      <w:r w:rsidR="00C249FC">
        <w:rPr>
          <w:b/>
          <w:sz w:val="22"/>
          <w:szCs w:val="22"/>
        </w:rPr>
        <w:t xml:space="preserve">  </w:t>
      </w:r>
      <w:r w:rsidR="00214339" w:rsidRPr="00C249FC">
        <w:rPr>
          <w:b/>
          <w:sz w:val="22"/>
          <w:szCs w:val="22"/>
        </w:rPr>
        <w:t>Natura-ncepe a se trezi</w:t>
      </w:r>
      <w:proofErr w:type="gramStart"/>
      <w:r w:rsidR="00214339" w:rsidRPr="00C249FC">
        <w:rPr>
          <w:b/>
          <w:sz w:val="22"/>
          <w:szCs w:val="22"/>
        </w:rPr>
        <w:t>,</w:t>
      </w:r>
      <w:proofErr w:type="gramEnd"/>
      <w:r w:rsidRPr="00C249FC">
        <w:rPr>
          <w:b/>
          <w:sz w:val="22"/>
          <w:szCs w:val="22"/>
        </w:rPr>
        <w:br/>
        <w:t>O babă a ieşit pe-afară</w:t>
      </w:r>
      <w:r w:rsidR="00214339" w:rsidRPr="00C249FC">
        <w:rPr>
          <w:b/>
          <w:sz w:val="22"/>
          <w:szCs w:val="22"/>
        </w:rPr>
        <w:t xml:space="preserve">                              </w:t>
      </w:r>
      <w:r w:rsidR="00C249FC">
        <w:rPr>
          <w:b/>
          <w:sz w:val="22"/>
          <w:szCs w:val="22"/>
        </w:rPr>
        <w:t xml:space="preserve">   </w:t>
      </w:r>
      <w:r w:rsidR="00214339" w:rsidRPr="00C249FC">
        <w:rPr>
          <w:b/>
          <w:sz w:val="22"/>
          <w:szCs w:val="22"/>
        </w:rPr>
        <w:t>Şi din zori şi până seara</w:t>
      </w:r>
    </w:p>
    <w:p w:rsidR="002C3329" w:rsidRPr="00C249FC" w:rsidRDefault="00405D33" w:rsidP="00C3057C">
      <w:pPr>
        <w:spacing w:after="0" w:line="240" w:lineRule="auto"/>
        <w:rPr>
          <w:b/>
          <w:sz w:val="22"/>
          <w:szCs w:val="22"/>
        </w:rPr>
      </w:pPr>
      <w:r>
        <w:rPr>
          <w:noProof/>
          <w:color w:val="545454"/>
        </w:rPr>
        <w:drawing>
          <wp:anchor distT="0" distB="0" distL="114300" distR="114300" simplePos="0" relativeHeight="251738112" behindDoc="0" locked="0" layoutInCell="1" allowOverlap="1" wp14:anchorId="350A986B" wp14:editId="72860222">
            <wp:simplePos x="0" y="0"/>
            <wp:positionH relativeFrom="column">
              <wp:posOffset>3020695</wp:posOffset>
            </wp:positionH>
            <wp:positionV relativeFrom="paragraph">
              <wp:posOffset>259716</wp:posOffset>
            </wp:positionV>
            <wp:extent cx="3387090" cy="400050"/>
            <wp:effectExtent l="83820" t="11430" r="49530" b="11430"/>
            <wp:wrapNone/>
            <wp:docPr id="12" name="Picture 12" descr="SPARKLYDIVI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ARKLYDIVIDER-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249740">
                      <a:off x="0" y="0"/>
                      <a:ext cx="3387090" cy="4000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C3057C" w:rsidRPr="00C249FC">
        <w:rPr>
          <w:b/>
          <w:sz w:val="22"/>
          <w:szCs w:val="22"/>
        </w:rPr>
        <w:t>Cu şalul vechi în spate.</w:t>
      </w:r>
      <w:proofErr w:type="gramEnd"/>
      <w:r w:rsidR="00214339" w:rsidRPr="00C249FC">
        <w:rPr>
          <w:b/>
          <w:sz w:val="22"/>
          <w:szCs w:val="22"/>
        </w:rPr>
        <w:t xml:space="preserve">                             </w:t>
      </w:r>
      <w:r w:rsidR="00C249FC">
        <w:rPr>
          <w:b/>
          <w:sz w:val="22"/>
          <w:szCs w:val="22"/>
        </w:rPr>
        <w:t xml:space="preserve">    </w:t>
      </w:r>
      <w:r w:rsidR="00214339" w:rsidRPr="00C249FC">
        <w:rPr>
          <w:b/>
          <w:sz w:val="22"/>
          <w:szCs w:val="22"/>
        </w:rPr>
        <w:t xml:space="preserve">Porneşte toată </w:t>
      </w:r>
      <w:proofErr w:type="gramStart"/>
      <w:r w:rsidR="00214339" w:rsidRPr="00C249FC">
        <w:rPr>
          <w:b/>
          <w:sz w:val="22"/>
          <w:szCs w:val="22"/>
        </w:rPr>
        <w:t>a</w:t>
      </w:r>
      <w:proofErr w:type="gramEnd"/>
      <w:r w:rsidR="00214339" w:rsidRPr="00C249FC">
        <w:rPr>
          <w:b/>
          <w:sz w:val="22"/>
          <w:szCs w:val="22"/>
        </w:rPr>
        <w:t xml:space="preserve"> întineri.                </w:t>
      </w:r>
      <w:r w:rsidR="00C3057C" w:rsidRPr="00C249FC">
        <w:rPr>
          <w:b/>
          <w:sz w:val="22"/>
          <w:szCs w:val="22"/>
        </w:rPr>
        <w:br/>
      </w:r>
      <w:r w:rsidR="00C3057C" w:rsidRPr="00C249FC">
        <w:rPr>
          <w:b/>
          <w:sz w:val="22"/>
          <w:szCs w:val="22"/>
        </w:rPr>
        <w:br/>
      </w:r>
      <w:proofErr w:type="gramStart"/>
      <w:r w:rsidR="00C3057C" w:rsidRPr="00C249FC">
        <w:rPr>
          <w:b/>
          <w:sz w:val="22"/>
          <w:szCs w:val="22"/>
        </w:rPr>
        <w:t>Când s-a topit omătul dim ogradă?</w:t>
      </w:r>
      <w:proofErr w:type="gramEnd"/>
      <w:r w:rsidR="001A2EA0" w:rsidRPr="00C249FC">
        <w:rPr>
          <w:b/>
          <w:sz w:val="22"/>
          <w:szCs w:val="22"/>
        </w:rPr>
        <w:t xml:space="preserve">           </w:t>
      </w:r>
      <w:r w:rsidR="00C249FC">
        <w:rPr>
          <w:b/>
          <w:sz w:val="22"/>
          <w:szCs w:val="22"/>
        </w:rPr>
        <w:t xml:space="preserve"> </w:t>
      </w:r>
      <w:r w:rsidR="00214339" w:rsidRPr="00C249FC">
        <w:rPr>
          <w:b/>
          <w:sz w:val="22"/>
          <w:szCs w:val="22"/>
        </w:rPr>
        <w:t>Se urcă seva din pământ</w:t>
      </w:r>
      <w:r w:rsidR="00C3057C" w:rsidRPr="00C249FC">
        <w:rPr>
          <w:b/>
          <w:sz w:val="22"/>
          <w:szCs w:val="22"/>
        </w:rPr>
        <w:br/>
        <w:t>E-un firişor de iarbă pe că</w:t>
      </w:r>
      <w:r w:rsidR="002C3329" w:rsidRPr="00C249FC">
        <w:rPr>
          <w:b/>
          <w:sz w:val="22"/>
          <w:szCs w:val="22"/>
        </w:rPr>
        <w:t>rare,</w:t>
      </w:r>
      <w:r w:rsidR="001A2EA0" w:rsidRPr="00C249FC">
        <w:rPr>
          <w:b/>
          <w:sz w:val="22"/>
          <w:szCs w:val="22"/>
        </w:rPr>
        <w:t xml:space="preserve">                  </w:t>
      </w:r>
      <w:r w:rsidR="00C249FC">
        <w:rPr>
          <w:b/>
          <w:sz w:val="22"/>
          <w:szCs w:val="22"/>
        </w:rPr>
        <w:t xml:space="preserve"> </w:t>
      </w:r>
      <w:r w:rsidR="00214339" w:rsidRPr="00C249FC">
        <w:rPr>
          <w:b/>
          <w:sz w:val="22"/>
          <w:szCs w:val="22"/>
        </w:rPr>
        <w:t>Copacii toţi înmuguresc</w:t>
      </w:r>
      <w:r w:rsidR="002C3329" w:rsidRPr="00C249FC">
        <w:rPr>
          <w:b/>
          <w:sz w:val="22"/>
          <w:szCs w:val="22"/>
        </w:rPr>
        <w:br/>
        <w:t>Ori i se pare?</w:t>
      </w:r>
      <w:r w:rsidR="00214339" w:rsidRPr="00C249FC">
        <w:rPr>
          <w:b/>
          <w:sz w:val="22"/>
          <w:szCs w:val="22"/>
        </w:rPr>
        <w:t xml:space="preserve">              </w:t>
      </w:r>
      <w:r w:rsidR="001A2EA0" w:rsidRPr="00C249FC">
        <w:rPr>
          <w:b/>
          <w:sz w:val="22"/>
          <w:szCs w:val="22"/>
        </w:rPr>
        <w:t xml:space="preserve">                                </w:t>
      </w:r>
      <w:r w:rsidR="00C249FC">
        <w:rPr>
          <w:b/>
          <w:sz w:val="22"/>
          <w:szCs w:val="22"/>
        </w:rPr>
        <w:t xml:space="preserve">   </w:t>
      </w:r>
      <w:proofErr w:type="gramStart"/>
      <w:r w:rsidR="00214339" w:rsidRPr="00C249FC">
        <w:rPr>
          <w:b/>
          <w:sz w:val="22"/>
          <w:szCs w:val="22"/>
        </w:rPr>
        <w:t>Şi la al Domnului Cuvânt</w:t>
      </w:r>
      <w:r w:rsidR="002C3329" w:rsidRPr="00C249FC">
        <w:rPr>
          <w:b/>
          <w:sz w:val="22"/>
          <w:szCs w:val="22"/>
        </w:rPr>
        <w:br/>
        <w:t>De n-ar durea-o tr</w:t>
      </w:r>
      <w:r w:rsidR="00C3057C" w:rsidRPr="00C249FC">
        <w:rPr>
          <w:b/>
          <w:sz w:val="22"/>
          <w:szCs w:val="22"/>
        </w:rPr>
        <w:t>upul cum o doare,</w:t>
      </w:r>
      <w:r w:rsidR="001A2EA0" w:rsidRPr="00C249FC">
        <w:rPr>
          <w:b/>
          <w:sz w:val="22"/>
          <w:szCs w:val="22"/>
        </w:rPr>
        <w:t xml:space="preserve">          </w:t>
      </w:r>
      <w:r w:rsidR="00214339" w:rsidRPr="00C249FC">
        <w:rPr>
          <w:b/>
          <w:sz w:val="22"/>
          <w:szCs w:val="22"/>
        </w:rPr>
        <w:t>Câmpii şi codri înverzesc.</w:t>
      </w:r>
      <w:proofErr w:type="gramEnd"/>
      <w:r w:rsidRPr="00405D33">
        <w:rPr>
          <w:noProof/>
          <w:color w:val="545454"/>
        </w:rPr>
        <w:t xml:space="preserve"> </w:t>
      </w:r>
      <w:r w:rsidR="00C3057C" w:rsidRPr="00C249FC">
        <w:rPr>
          <w:b/>
          <w:sz w:val="22"/>
          <w:szCs w:val="22"/>
        </w:rPr>
        <w:br/>
        <w:t>S-ar apleca să-l vadă</w:t>
      </w:r>
      <w:r w:rsidR="002C3329" w:rsidRPr="00C249FC">
        <w:rPr>
          <w:b/>
          <w:sz w:val="22"/>
          <w:szCs w:val="22"/>
        </w:rPr>
        <w:t>...</w:t>
      </w:r>
    </w:p>
    <w:p w:rsidR="00973D70" w:rsidRPr="00C249FC" w:rsidRDefault="001A2EA0" w:rsidP="00C3057C">
      <w:pPr>
        <w:spacing w:after="0" w:line="240" w:lineRule="auto"/>
        <w:rPr>
          <w:b/>
          <w:sz w:val="22"/>
          <w:szCs w:val="22"/>
        </w:rPr>
      </w:pPr>
      <w:r w:rsidRPr="00C249FC">
        <w:rPr>
          <w:b/>
          <w:sz w:val="22"/>
          <w:szCs w:val="22"/>
        </w:rPr>
        <w:t xml:space="preserve">                                                                    </w:t>
      </w:r>
      <w:r w:rsidR="00C249FC">
        <w:rPr>
          <w:b/>
          <w:sz w:val="22"/>
          <w:szCs w:val="22"/>
        </w:rPr>
        <w:t xml:space="preserve">     </w:t>
      </w:r>
      <w:r w:rsidRPr="00C249FC">
        <w:rPr>
          <w:b/>
          <w:sz w:val="22"/>
          <w:szCs w:val="22"/>
        </w:rPr>
        <w:t>E pajiştea încântătoare</w:t>
      </w:r>
    </w:p>
    <w:p w:rsidR="002C3329" w:rsidRPr="00C249FC" w:rsidRDefault="00C3057C" w:rsidP="00C3057C">
      <w:pPr>
        <w:spacing w:after="0" w:line="240" w:lineRule="auto"/>
        <w:rPr>
          <w:b/>
          <w:sz w:val="22"/>
          <w:szCs w:val="22"/>
        </w:rPr>
      </w:pPr>
      <w:r w:rsidRPr="00C249FC">
        <w:rPr>
          <w:b/>
          <w:sz w:val="22"/>
          <w:szCs w:val="22"/>
        </w:rPr>
        <w:t>Întinde mâna searbădă ş</w:t>
      </w:r>
      <w:r w:rsidR="002C3329" w:rsidRPr="00C249FC">
        <w:rPr>
          <w:b/>
          <w:sz w:val="22"/>
          <w:szCs w:val="22"/>
        </w:rPr>
        <w:t>i re</w:t>
      </w:r>
      <w:r w:rsidRPr="00C249FC">
        <w:rPr>
          <w:b/>
          <w:sz w:val="22"/>
          <w:szCs w:val="22"/>
        </w:rPr>
        <w:t>ce,</w:t>
      </w:r>
      <w:r w:rsidR="001A2EA0" w:rsidRPr="00C249FC">
        <w:rPr>
          <w:b/>
          <w:sz w:val="22"/>
          <w:szCs w:val="22"/>
        </w:rPr>
        <w:t xml:space="preserve">  </w:t>
      </w:r>
      <w:r w:rsidR="008964CE" w:rsidRPr="00C249FC">
        <w:rPr>
          <w:b/>
          <w:sz w:val="22"/>
          <w:szCs w:val="22"/>
        </w:rPr>
        <w:t xml:space="preserve">                  </w:t>
      </w:r>
      <w:r w:rsidR="00C249FC">
        <w:rPr>
          <w:b/>
          <w:sz w:val="22"/>
          <w:szCs w:val="22"/>
        </w:rPr>
        <w:t xml:space="preserve"> </w:t>
      </w:r>
      <w:r w:rsidR="001A2EA0" w:rsidRPr="00C249FC">
        <w:rPr>
          <w:b/>
          <w:sz w:val="22"/>
          <w:szCs w:val="22"/>
        </w:rPr>
        <w:t>Cu ierburi dese şi mărunte</w:t>
      </w:r>
      <w:r w:rsidRPr="00C249FC">
        <w:rPr>
          <w:b/>
          <w:sz w:val="22"/>
          <w:szCs w:val="22"/>
        </w:rPr>
        <w:br/>
      </w:r>
      <w:proofErr w:type="gramStart"/>
      <w:r w:rsidRPr="00C249FC">
        <w:rPr>
          <w:b/>
          <w:sz w:val="22"/>
          <w:szCs w:val="22"/>
        </w:rPr>
        <w:t>Să</w:t>
      </w:r>
      <w:proofErr w:type="gramEnd"/>
      <w:r w:rsidRPr="00C249FC">
        <w:rPr>
          <w:b/>
          <w:sz w:val="22"/>
          <w:szCs w:val="22"/>
        </w:rPr>
        <w:t xml:space="preserve"> prindă-n ea bănuţ</w:t>
      </w:r>
      <w:r w:rsidR="00973D70" w:rsidRPr="00C249FC">
        <w:rPr>
          <w:b/>
          <w:sz w:val="22"/>
          <w:szCs w:val="22"/>
        </w:rPr>
        <w:t>ii calzi de soare,</w:t>
      </w:r>
      <w:r w:rsidR="001A2EA0" w:rsidRPr="00C249FC">
        <w:rPr>
          <w:b/>
          <w:sz w:val="22"/>
          <w:szCs w:val="22"/>
        </w:rPr>
        <w:t xml:space="preserve">         </w:t>
      </w:r>
      <w:r w:rsidR="00AC6CF1" w:rsidRPr="00C249FC">
        <w:rPr>
          <w:b/>
          <w:sz w:val="22"/>
          <w:szCs w:val="22"/>
        </w:rPr>
        <w:t xml:space="preserve"> </w:t>
      </w:r>
      <w:r w:rsidR="001A2EA0" w:rsidRPr="00C249FC">
        <w:rPr>
          <w:b/>
          <w:sz w:val="22"/>
          <w:szCs w:val="22"/>
        </w:rPr>
        <w:t xml:space="preserve">În strălucirea de la soare </w:t>
      </w:r>
      <w:r w:rsidR="00973D70" w:rsidRPr="00C249FC">
        <w:rPr>
          <w:b/>
          <w:sz w:val="22"/>
          <w:szCs w:val="22"/>
        </w:rPr>
        <w:br/>
        <w:t>Pomana primăverii care trece.</w:t>
      </w:r>
      <w:r w:rsidR="001A2EA0" w:rsidRPr="00C249FC">
        <w:rPr>
          <w:b/>
          <w:sz w:val="22"/>
          <w:szCs w:val="22"/>
        </w:rPr>
        <w:t xml:space="preserve">                    </w:t>
      </w:r>
      <w:r w:rsidR="00AC6CF1" w:rsidRPr="00C249FC">
        <w:rPr>
          <w:b/>
          <w:sz w:val="22"/>
          <w:szCs w:val="22"/>
        </w:rPr>
        <w:t xml:space="preserve"> </w:t>
      </w:r>
      <w:r w:rsidR="00C249FC">
        <w:rPr>
          <w:b/>
          <w:sz w:val="22"/>
          <w:szCs w:val="22"/>
        </w:rPr>
        <w:t xml:space="preserve"> </w:t>
      </w:r>
      <w:r w:rsidR="001A2EA0" w:rsidRPr="00C249FC">
        <w:rPr>
          <w:b/>
          <w:sz w:val="22"/>
          <w:szCs w:val="22"/>
        </w:rPr>
        <w:t>Îşi scaldă florile ei multe</w:t>
      </w:r>
      <w:proofErr w:type="gramStart"/>
      <w:r w:rsidR="001A2EA0" w:rsidRPr="00C249FC">
        <w:rPr>
          <w:b/>
          <w:sz w:val="22"/>
          <w:szCs w:val="22"/>
        </w:rPr>
        <w:t>,</w:t>
      </w:r>
      <w:proofErr w:type="gramEnd"/>
      <w:r w:rsidR="00973D70" w:rsidRPr="00C249FC">
        <w:rPr>
          <w:b/>
          <w:sz w:val="22"/>
          <w:szCs w:val="22"/>
        </w:rPr>
        <w:br/>
        <w:t>Şi râde-n tihnă...şi-a adus aminte</w:t>
      </w:r>
      <w:r w:rsidR="00973D70" w:rsidRPr="00C249FC">
        <w:rPr>
          <w:b/>
          <w:sz w:val="22"/>
          <w:szCs w:val="22"/>
        </w:rPr>
        <w:br/>
        <w:t>De-un nepoţel cuminte.</w:t>
      </w:r>
      <w:r w:rsidR="001A2EA0" w:rsidRPr="00C249FC">
        <w:rPr>
          <w:b/>
          <w:sz w:val="22"/>
          <w:szCs w:val="22"/>
        </w:rPr>
        <w:t xml:space="preserve">                               </w:t>
      </w:r>
      <w:r w:rsidR="00C249FC">
        <w:rPr>
          <w:b/>
          <w:sz w:val="22"/>
          <w:szCs w:val="22"/>
        </w:rPr>
        <w:t xml:space="preserve">   </w:t>
      </w:r>
      <w:proofErr w:type="gramStart"/>
      <w:r w:rsidR="001A2EA0" w:rsidRPr="00C249FC">
        <w:rPr>
          <w:b/>
          <w:sz w:val="22"/>
          <w:szCs w:val="22"/>
        </w:rPr>
        <w:t>Un</w:t>
      </w:r>
      <w:proofErr w:type="gramEnd"/>
      <w:r w:rsidR="001A2EA0" w:rsidRPr="00C249FC">
        <w:rPr>
          <w:b/>
          <w:sz w:val="22"/>
          <w:szCs w:val="22"/>
        </w:rPr>
        <w:t xml:space="preserve"> fin covor de nestemate</w:t>
      </w:r>
      <w:r w:rsidR="00973D70" w:rsidRPr="00C249FC">
        <w:rPr>
          <w:b/>
          <w:sz w:val="22"/>
          <w:szCs w:val="22"/>
        </w:rPr>
        <w:br/>
      </w:r>
      <w:r w:rsidR="001A2EA0" w:rsidRPr="00C249FC">
        <w:rPr>
          <w:b/>
          <w:sz w:val="22"/>
          <w:szCs w:val="22"/>
        </w:rPr>
        <w:t xml:space="preserve">                                                                     </w:t>
      </w:r>
      <w:r w:rsidR="00C249FC">
        <w:rPr>
          <w:b/>
          <w:sz w:val="22"/>
          <w:szCs w:val="22"/>
        </w:rPr>
        <w:t xml:space="preserve">     </w:t>
      </w:r>
      <w:r w:rsidR="001A2EA0" w:rsidRPr="00C249FC">
        <w:rPr>
          <w:b/>
          <w:sz w:val="22"/>
          <w:szCs w:val="22"/>
        </w:rPr>
        <w:t xml:space="preserve">Încântă-a ochilor </w:t>
      </w:r>
      <w:r w:rsidR="00AC6CF1" w:rsidRPr="00C249FC">
        <w:rPr>
          <w:b/>
          <w:sz w:val="22"/>
          <w:szCs w:val="22"/>
        </w:rPr>
        <w:t>privire</w:t>
      </w:r>
      <w:r w:rsidR="00973D70" w:rsidRPr="00C249FC">
        <w:rPr>
          <w:b/>
          <w:sz w:val="22"/>
          <w:szCs w:val="22"/>
        </w:rPr>
        <w:br/>
        <w:t>Şi pentru că i-e cald la mâini</w:t>
      </w:r>
      <w:r w:rsidR="00AC6CF1" w:rsidRPr="00C249FC">
        <w:rPr>
          <w:b/>
          <w:sz w:val="22"/>
          <w:szCs w:val="22"/>
        </w:rPr>
        <w:t xml:space="preserve">                       </w:t>
      </w:r>
      <w:r w:rsidR="00C249FC">
        <w:rPr>
          <w:b/>
          <w:sz w:val="22"/>
          <w:szCs w:val="22"/>
        </w:rPr>
        <w:t xml:space="preserve">  </w:t>
      </w:r>
      <w:r w:rsidR="00AC6CF1" w:rsidRPr="00C249FC">
        <w:rPr>
          <w:b/>
          <w:sz w:val="22"/>
          <w:szCs w:val="22"/>
        </w:rPr>
        <w:t>Iar cu miresme parfumate</w:t>
      </w:r>
      <w:r w:rsidR="00973D70" w:rsidRPr="00C249FC">
        <w:rPr>
          <w:b/>
          <w:sz w:val="22"/>
          <w:szCs w:val="22"/>
        </w:rPr>
        <w:br/>
        <w:t>Cum nu i-a fost de-atâtea săptămâni</w:t>
      </w:r>
      <w:r w:rsidR="00AC6CF1" w:rsidRPr="00C249FC">
        <w:rPr>
          <w:b/>
          <w:sz w:val="22"/>
          <w:szCs w:val="22"/>
        </w:rPr>
        <w:t xml:space="preserve">           Trezesc la viaţă-ntreaga fire.</w:t>
      </w:r>
      <w:r w:rsidR="00973D70" w:rsidRPr="00C249FC">
        <w:rPr>
          <w:b/>
          <w:sz w:val="22"/>
          <w:szCs w:val="22"/>
        </w:rPr>
        <w:br/>
        <w:t>Aruncă o privire spre fereşti</w:t>
      </w:r>
      <w:r w:rsidR="00973D70" w:rsidRPr="00C249FC">
        <w:rPr>
          <w:b/>
          <w:sz w:val="22"/>
          <w:szCs w:val="22"/>
        </w:rPr>
        <w:br/>
        <w:t>Şi, mărunţ</w:t>
      </w:r>
      <w:r w:rsidR="002C3329" w:rsidRPr="00C249FC">
        <w:rPr>
          <w:b/>
          <w:sz w:val="22"/>
          <w:szCs w:val="22"/>
        </w:rPr>
        <w:t>ica, trece drumul</w:t>
      </w:r>
      <w:r w:rsidR="00973D70" w:rsidRPr="00C249FC">
        <w:rPr>
          <w:b/>
          <w:sz w:val="22"/>
          <w:szCs w:val="22"/>
        </w:rPr>
        <w:t xml:space="preserve"> la vecina,</w:t>
      </w:r>
      <w:r w:rsidR="00AC6CF1" w:rsidRPr="00C249FC">
        <w:rPr>
          <w:b/>
          <w:sz w:val="22"/>
          <w:szCs w:val="22"/>
        </w:rPr>
        <w:t xml:space="preserve">          </w:t>
      </w:r>
      <w:r w:rsidR="005A7E76" w:rsidRPr="00C249FC">
        <w:rPr>
          <w:b/>
          <w:sz w:val="22"/>
          <w:szCs w:val="22"/>
        </w:rPr>
        <w:t>Albine su</w:t>
      </w:r>
      <w:r w:rsidR="00C00C23" w:rsidRPr="00C249FC">
        <w:rPr>
          <w:b/>
          <w:sz w:val="22"/>
          <w:szCs w:val="22"/>
        </w:rPr>
        <w:t>g nectarul dulce</w:t>
      </w:r>
      <w:r w:rsidR="00AC6CF1" w:rsidRPr="00C249FC">
        <w:rPr>
          <w:b/>
          <w:sz w:val="22"/>
          <w:szCs w:val="22"/>
        </w:rPr>
        <w:t xml:space="preserve"> </w:t>
      </w:r>
      <w:r w:rsidR="00973D70" w:rsidRPr="00C249FC">
        <w:rPr>
          <w:b/>
          <w:sz w:val="22"/>
          <w:szCs w:val="22"/>
        </w:rPr>
        <w:br/>
        <w:t xml:space="preserve">Ca </w:t>
      </w:r>
      <w:proofErr w:type="gramStart"/>
      <w:r w:rsidR="00973D70" w:rsidRPr="00C249FC">
        <w:rPr>
          <w:b/>
          <w:sz w:val="22"/>
          <w:szCs w:val="22"/>
        </w:rPr>
        <w:t>să</w:t>
      </w:r>
      <w:proofErr w:type="gramEnd"/>
      <w:r w:rsidR="00973D70" w:rsidRPr="00C249FC">
        <w:rPr>
          <w:b/>
          <w:sz w:val="22"/>
          <w:szCs w:val="22"/>
        </w:rPr>
        <w:t xml:space="preserve"> mai afle veş</w:t>
      </w:r>
      <w:r w:rsidR="002C3329" w:rsidRPr="00C249FC">
        <w:rPr>
          <w:b/>
          <w:sz w:val="22"/>
          <w:szCs w:val="22"/>
        </w:rPr>
        <w:t>ti...</w:t>
      </w:r>
      <w:r w:rsidR="00C00C23" w:rsidRPr="00C249FC">
        <w:rPr>
          <w:sz w:val="22"/>
          <w:szCs w:val="22"/>
        </w:rPr>
        <w:t xml:space="preserve">                                    </w:t>
      </w:r>
      <w:r w:rsidR="00C249FC">
        <w:rPr>
          <w:sz w:val="22"/>
          <w:szCs w:val="22"/>
        </w:rPr>
        <w:t xml:space="preserve">   </w:t>
      </w:r>
      <w:r w:rsidR="00C00C23" w:rsidRPr="00C249FC">
        <w:rPr>
          <w:b/>
          <w:sz w:val="22"/>
          <w:szCs w:val="22"/>
        </w:rPr>
        <w:t>Pe care îl prefac în miere</w:t>
      </w:r>
      <w:r w:rsidR="005A7E76" w:rsidRPr="00C249FC">
        <w:rPr>
          <w:b/>
          <w:sz w:val="22"/>
          <w:szCs w:val="22"/>
        </w:rPr>
        <w:t>,</w:t>
      </w:r>
    </w:p>
    <w:p w:rsidR="008964CE" w:rsidRDefault="00C249FC" w:rsidP="00E66552">
      <w:pPr>
        <w:spacing w:after="0" w:line="240" w:lineRule="auto"/>
      </w:pPr>
      <w:r>
        <w:rPr>
          <w:rFonts w:eastAsia="Times New Roman"/>
          <w:noProof/>
          <w:color w:val="FF0000"/>
          <w:kern w:val="0"/>
        </w:rPr>
        <mc:AlternateContent>
          <mc:Choice Requires="wps">
            <w:drawing>
              <wp:anchor distT="0" distB="0" distL="114300" distR="114300" simplePos="0" relativeHeight="251731968" behindDoc="1" locked="0" layoutInCell="1" allowOverlap="1" wp14:anchorId="4B18149C" wp14:editId="75DB869A">
                <wp:simplePos x="0" y="0"/>
                <wp:positionH relativeFrom="column">
                  <wp:posOffset>-126355</wp:posOffset>
                </wp:positionH>
                <wp:positionV relativeFrom="paragraph">
                  <wp:posOffset>94671</wp:posOffset>
                </wp:positionV>
                <wp:extent cx="1809750" cy="2315605"/>
                <wp:effectExtent l="0" t="0" r="19050" b="2794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2315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9.95pt;margin-top:7.45pt;width:142.5pt;height:182.3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"/>
            </w:pict>
          </mc:Fallback>
        </mc:AlternateContent>
      </w:r>
      <w:r w:rsidR="00C00C23">
        <w:t xml:space="preserve">                                      </w:t>
      </w:r>
      <w:r>
        <w:t xml:space="preserve">                               </w:t>
      </w:r>
      <w:r w:rsidR="005A7E76" w:rsidRPr="00C249FC">
        <w:rPr>
          <w:b/>
          <w:sz w:val="22"/>
          <w:szCs w:val="22"/>
        </w:rPr>
        <w:t xml:space="preserve">Polenul praf </w:t>
      </w:r>
      <w:proofErr w:type="gramStart"/>
      <w:r w:rsidR="005A7E76" w:rsidRPr="00C249FC">
        <w:rPr>
          <w:b/>
          <w:sz w:val="22"/>
          <w:szCs w:val="22"/>
        </w:rPr>
        <w:t>ce</w:t>
      </w:r>
      <w:proofErr w:type="gramEnd"/>
      <w:r w:rsidR="005A7E76" w:rsidRPr="00C249FC">
        <w:rPr>
          <w:b/>
          <w:sz w:val="22"/>
          <w:szCs w:val="22"/>
        </w:rPr>
        <w:t xml:space="preserve"> se aduce</w:t>
      </w:r>
      <w:r w:rsidR="00DD0583">
        <w:br/>
      </w:r>
      <w:r w:rsidR="005A7E76">
        <w:t xml:space="preserve">  </w:t>
      </w:r>
      <w:r w:rsidR="00E25FD7" w:rsidRPr="0013272B">
        <w:rPr>
          <w:b/>
          <w:color w:val="00B0F0"/>
          <w:sz w:val="22"/>
          <w:szCs w:val="22"/>
        </w:rPr>
        <w:t>Ciripit de păsărele</w:t>
      </w:r>
      <w:r w:rsidR="005A7E76">
        <w:t xml:space="preserve">  </w:t>
      </w:r>
      <w:r w:rsidR="00E25FD7">
        <w:t xml:space="preserve">                                  </w:t>
      </w:r>
      <w:r>
        <w:t xml:space="preserve">  </w:t>
      </w:r>
      <w:r w:rsidR="00E25FD7" w:rsidRPr="00C249FC">
        <w:rPr>
          <w:b/>
          <w:sz w:val="22"/>
          <w:szCs w:val="22"/>
        </w:rPr>
        <w:t>E leacul cel ce dă putere,</w:t>
      </w:r>
      <w:r w:rsidR="00E25FD7">
        <w:t xml:space="preserve">  </w:t>
      </w:r>
    </w:p>
    <w:p w:rsidR="00E25FD7" w:rsidRDefault="00405D33" w:rsidP="00E66552">
      <w:pPr>
        <w:spacing w:after="0" w:line="240" w:lineRule="auto"/>
      </w:pPr>
      <w:r>
        <w:rPr>
          <w:noProof/>
          <w:color w:val="545454"/>
        </w:rPr>
        <w:drawing>
          <wp:anchor distT="0" distB="0" distL="114300" distR="114300" simplePos="0" relativeHeight="251736064" behindDoc="0" locked="0" layoutInCell="1" allowOverlap="1" wp14:anchorId="5B0D5460" wp14:editId="296ACC54">
            <wp:simplePos x="0" y="0"/>
            <wp:positionH relativeFrom="column">
              <wp:posOffset>2914015</wp:posOffset>
            </wp:positionH>
            <wp:positionV relativeFrom="paragraph">
              <wp:posOffset>232410</wp:posOffset>
            </wp:positionV>
            <wp:extent cx="3639119" cy="398911"/>
            <wp:effectExtent l="635" t="0" r="635" b="635"/>
            <wp:wrapNone/>
            <wp:docPr id="5" name="Picture 5" descr="SPARKLYDIVI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ARKLYDIVIDER-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3639119" cy="398911"/>
                    </a:xfrm>
                    <a:prstGeom prst="rect">
                      <a:avLst/>
                    </a:prstGeom>
                    <a:noFill/>
                    <a:ln>
                      <a:noFill/>
                    </a:ln>
                  </pic:spPr>
                </pic:pic>
              </a:graphicData>
            </a:graphic>
            <wp14:sizeRelH relativeFrom="page">
              <wp14:pctWidth>0</wp14:pctWidth>
            </wp14:sizeRelH>
            <wp14:sizeRelV relativeFrom="page">
              <wp14:pctHeight>0</wp14:pctHeight>
            </wp14:sizeRelV>
          </wp:anchor>
        </w:drawing>
      </w:r>
      <w:r w:rsidR="00E25FD7">
        <w:t xml:space="preserve">                                  </w:t>
      </w:r>
      <w:r w:rsidR="005A7E76">
        <w:t xml:space="preserve">                        </w:t>
      </w:r>
      <w:r w:rsidR="00E25FD7">
        <w:t xml:space="preserve">        </w:t>
      </w:r>
      <w:r w:rsidR="00DD0583">
        <w:br/>
      </w:r>
      <w:r w:rsidR="00E25FD7" w:rsidRPr="0013272B">
        <w:rPr>
          <w:b/>
          <w:color w:val="C00000"/>
          <w:sz w:val="20"/>
          <w:szCs w:val="20"/>
        </w:rPr>
        <w:t xml:space="preserve">Primăvară, primăvară, </w:t>
      </w:r>
      <w:r w:rsidR="00E25FD7">
        <w:t xml:space="preserve">                                </w:t>
      </w:r>
      <w:r w:rsidR="00C249FC">
        <w:t xml:space="preserve">   </w:t>
      </w:r>
      <w:r w:rsidR="00E25FD7" w:rsidRPr="00C249FC">
        <w:rPr>
          <w:b/>
          <w:sz w:val="22"/>
          <w:szCs w:val="22"/>
        </w:rPr>
        <w:t>Iar păsările-n cânt s-au apucat</w:t>
      </w:r>
    </w:p>
    <w:p w:rsidR="0013272B" w:rsidRPr="00C249FC" w:rsidRDefault="008964CE" w:rsidP="00C3057C">
      <w:pPr>
        <w:spacing w:after="0" w:line="240" w:lineRule="auto"/>
        <w:rPr>
          <w:b/>
          <w:sz w:val="22"/>
          <w:szCs w:val="22"/>
        </w:rPr>
      </w:pPr>
      <w:r>
        <w:rPr>
          <w:b/>
          <w:color w:val="C00000"/>
          <w:sz w:val="20"/>
          <w:szCs w:val="20"/>
        </w:rPr>
        <w:t>Ciripit de păsă</w:t>
      </w:r>
      <w:r w:rsidR="00E25FD7" w:rsidRPr="0013272B">
        <w:rPr>
          <w:b/>
          <w:color w:val="C00000"/>
          <w:sz w:val="20"/>
          <w:szCs w:val="20"/>
        </w:rPr>
        <w:t xml:space="preserve">rele, </w:t>
      </w:r>
      <w:r w:rsidR="00E25FD7">
        <w:t xml:space="preserve">                                       </w:t>
      </w:r>
      <w:r w:rsidR="00C249FC">
        <w:t xml:space="preserve">  </w:t>
      </w:r>
      <w:r w:rsidR="00E25FD7" w:rsidRPr="00C249FC">
        <w:rPr>
          <w:b/>
          <w:sz w:val="22"/>
          <w:szCs w:val="22"/>
        </w:rPr>
        <w:t>Căsuţele să-şi construias</w:t>
      </w:r>
      <w:r w:rsidR="00E25FD7">
        <w:t>că</w:t>
      </w:r>
      <w:r w:rsidR="00E25FD7">
        <w:br/>
      </w:r>
      <w:r w:rsidR="00E25FD7" w:rsidRPr="0013272B">
        <w:rPr>
          <w:b/>
          <w:color w:val="C00000"/>
          <w:sz w:val="20"/>
          <w:szCs w:val="20"/>
        </w:rPr>
        <w:t>Floricele pe vâlcele</w:t>
      </w:r>
      <w:r w:rsidR="0013272B" w:rsidRPr="0013272B">
        <w:rPr>
          <w:b/>
          <w:color w:val="C00000"/>
          <w:sz w:val="20"/>
          <w:szCs w:val="20"/>
        </w:rPr>
        <w:t>,</w:t>
      </w:r>
      <w:r w:rsidR="00E25FD7" w:rsidRPr="0013272B">
        <w:rPr>
          <w:b/>
          <w:color w:val="C00000"/>
          <w:sz w:val="20"/>
          <w:szCs w:val="20"/>
        </w:rPr>
        <w:t xml:space="preserve"> </w:t>
      </w:r>
      <w:r w:rsidR="00E25FD7">
        <w:t xml:space="preserve">                                     </w:t>
      </w:r>
      <w:r w:rsidR="00C249FC">
        <w:t xml:space="preserve">    </w:t>
      </w:r>
      <w:r w:rsidR="00E25FD7" w:rsidRPr="00C249FC">
        <w:rPr>
          <w:b/>
          <w:sz w:val="22"/>
          <w:szCs w:val="22"/>
        </w:rPr>
        <w:t>E-un du-te, vino, neîncetat</w:t>
      </w:r>
      <w:r w:rsidR="00DD0583">
        <w:br/>
      </w:r>
      <w:r w:rsidR="00E25FD7" w:rsidRPr="0013272B">
        <w:rPr>
          <w:b/>
          <w:color w:val="C00000"/>
          <w:sz w:val="20"/>
          <w:szCs w:val="20"/>
        </w:rPr>
        <w:t>Brebenei şi viorele</w:t>
      </w:r>
      <w:r w:rsidR="00E25FD7" w:rsidRPr="0013272B">
        <w:rPr>
          <w:color w:val="C00000"/>
          <w:sz w:val="20"/>
          <w:szCs w:val="20"/>
        </w:rPr>
        <w:t xml:space="preserve"> </w:t>
      </w:r>
      <w:r w:rsidR="00E25FD7">
        <w:t xml:space="preserve">       </w:t>
      </w:r>
      <w:r w:rsidR="00DD0583">
        <w:t xml:space="preserve"> </w:t>
      </w:r>
      <w:r w:rsidR="00E66552">
        <w:t xml:space="preserve">                               </w:t>
      </w:r>
      <w:r>
        <w:t xml:space="preserve">    </w:t>
      </w:r>
      <w:r w:rsidR="00E66552" w:rsidRPr="00C249FC">
        <w:rPr>
          <w:b/>
          <w:sz w:val="22"/>
          <w:szCs w:val="22"/>
        </w:rPr>
        <w:t>În toată seminţia păsărească</w:t>
      </w:r>
      <w:r w:rsidR="00DD0583" w:rsidRPr="00C249FC">
        <w:rPr>
          <w:b/>
          <w:sz w:val="22"/>
          <w:szCs w:val="22"/>
        </w:rPr>
        <w:t>,</w:t>
      </w:r>
    </w:p>
    <w:p w:rsidR="00C3057C" w:rsidRPr="00C249FC" w:rsidRDefault="00405D33" w:rsidP="00C249FC">
      <w:pPr>
        <w:spacing w:after="0" w:line="240" w:lineRule="auto"/>
        <w:rPr>
          <w:b/>
        </w:rPr>
      </w:pPr>
      <w:r>
        <w:rPr>
          <w:noProof/>
          <w:color w:val="545454"/>
        </w:rPr>
        <w:drawing>
          <wp:anchor distT="0" distB="0" distL="114300" distR="114300" simplePos="0" relativeHeight="251734016" behindDoc="0" locked="0" layoutInCell="1" allowOverlap="1" wp14:anchorId="5A83F689" wp14:editId="1395D39E">
            <wp:simplePos x="0" y="0"/>
            <wp:positionH relativeFrom="column">
              <wp:posOffset>200025</wp:posOffset>
            </wp:positionH>
            <wp:positionV relativeFrom="paragraph">
              <wp:posOffset>1056639</wp:posOffset>
            </wp:positionV>
            <wp:extent cx="4381500" cy="438150"/>
            <wp:effectExtent l="0" t="0" r="0" b="0"/>
            <wp:wrapNone/>
            <wp:docPr id="4" name="Picture 4" descr="SPARKLYDIVI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ARKLYDIVIDER-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0800000">
                      <a:off x="0" y="0"/>
                      <a:ext cx="438150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3272B" w:rsidRPr="008964CE">
        <w:rPr>
          <w:b/>
          <w:color w:val="C00000"/>
          <w:sz w:val="20"/>
          <w:szCs w:val="20"/>
        </w:rPr>
        <w:t>Şi un stol de rândunele</w:t>
      </w:r>
      <w:r w:rsidR="00E66552" w:rsidRPr="008964CE">
        <w:rPr>
          <w:b/>
          <w:color w:val="C00000"/>
          <w:sz w:val="20"/>
          <w:szCs w:val="20"/>
        </w:rPr>
        <w:t xml:space="preserve"> </w:t>
      </w:r>
      <w:r w:rsidR="00E66552">
        <w:t xml:space="preserve">                     </w:t>
      </w:r>
      <w:r w:rsidR="00DD0583">
        <w:br/>
      </w:r>
      <w:r w:rsidR="0013272B">
        <w:t xml:space="preserve"> </w:t>
      </w:r>
      <w:r w:rsidR="0013272B" w:rsidRPr="008964CE">
        <w:rPr>
          <w:sz w:val="20"/>
          <w:szCs w:val="20"/>
        </w:rPr>
        <w:t xml:space="preserve">                 </w:t>
      </w:r>
      <w:r w:rsidR="0013272B">
        <w:t xml:space="preserve">                                                     </w:t>
      </w:r>
      <w:r w:rsidR="0013272B">
        <w:br/>
      </w:r>
      <w:r w:rsidR="00C3057C" w:rsidRPr="0013272B">
        <w:rPr>
          <w:b/>
          <w:sz w:val="20"/>
          <w:szCs w:val="20"/>
        </w:rPr>
        <w:t>Zile ca</w:t>
      </w:r>
      <w:r w:rsidR="008964CE">
        <w:rPr>
          <w:b/>
          <w:sz w:val="20"/>
          <w:szCs w:val="20"/>
        </w:rPr>
        <w:t>lde, zile bune</w:t>
      </w:r>
      <w:proofErr w:type="gramStart"/>
      <w:r w:rsidR="008964CE">
        <w:rPr>
          <w:b/>
          <w:sz w:val="20"/>
          <w:szCs w:val="20"/>
        </w:rPr>
        <w:t>,</w:t>
      </w:r>
      <w:proofErr w:type="gramEnd"/>
      <w:r w:rsidR="008964CE">
        <w:rPr>
          <w:b/>
          <w:sz w:val="20"/>
          <w:szCs w:val="20"/>
        </w:rPr>
        <w:br/>
        <w:t>Primăvară, primăvară,</w:t>
      </w:r>
      <w:r w:rsidR="008964CE">
        <w:rPr>
          <w:b/>
          <w:sz w:val="20"/>
          <w:szCs w:val="20"/>
        </w:rPr>
        <w:br/>
        <w:t>Să vii şi la noi în şcoală</w:t>
      </w:r>
      <w:r w:rsidR="00C3057C" w:rsidRPr="0013272B">
        <w:rPr>
          <w:b/>
          <w:sz w:val="20"/>
          <w:szCs w:val="20"/>
        </w:rPr>
        <w:br/>
      </w:r>
      <w:r w:rsidR="008964CE">
        <w:rPr>
          <w:b/>
          <w:sz w:val="20"/>
          <w:szCs w:val="20"/>
        </w:rPr>
        <w:t>Te-aşteptăm cu bucurie</w:t>
      </w:r>
      <w:r w:rsidR="008964CE">
        <w:rPr>
          <w:b/>
          <w:sz w:val="20"/>
          <w:szCs w:val="20"/>
        </w:rPr>
        <w:br/>
        <w:t>În triluri de ciocâ</w:t>
      </w:r>
      <w:r w:rsidR="00C3057C" w:rsidRPr="0013272B">
        <w:rPr>
          <w:b/>
          <w:sz w:val="20"/>
          <w:szCs w:val="20"/>
        </w:rPr>
        <w:t>rlie!</w:t>
      </w:r>
      <w:r w:rsidR="00C249FC">
        <w:rPr>
          <w:b/>
          <w:sz w:val="20"/>
          <w:szCs w:val="20"/>
        </w:rPr>
        <w:t xml:space="preserve">                                                                        </w:t>
      </w:r>
      <w:r w:rsidR="00C249FC" w:rsidRPr="00C249FC">
        <w:rPr>
          <w:b/>
        </w:rPr>
        <w:t>GINA</w:t>
      </w:r>
    </w:p>
    <w:p w:rsidR="00492130" w:rsidRDefault="00350438" w:rsidP="007C16F9">
      <w:pPr>
        <w:spacing w:after="0" w:line="240" w:lineRule="auto"/>
        <w:jc w:val="center"/>
        <w:rPr>
          <w:rFonts w:eastAsia="Times New Roman"/>
          <w:b/>
          <w:color w:val="F79646" w:themeColor="accent6"/>
          <w:kern w:val="0"/>
          <w:sz w:val="40"/>
          <w:szCs w:val="40"/>
        </w:rPr>
      </w:pPr>
      <w:r>
        <w:rPr>
          <w:rFonts w:eastAsia="Times New Roman"/>
          <w:b/>
          <w:color w:val="F79646" w:themeColor="accent6"/>
          <w:kern w:val="0"/>
          <w:sz w:val="40"/>
          <w:szCs w:val="40"/>
        </w:rPr>
        <w:lastRenderedPageBreak/>
        <w:t>ŞCOALA ALTFEL</w:t>
      </w:r>
    </w:p>
    <w:p w:rsidR="00741143" w:rsidRDefault="00741143" w:rsidP="00741143">
      <w:pPr>
        <w:spacing w:after="0" w:line="240" w:lineRule="auto"/>
        <w:rPr>
          <w:rFonts w:eastAsia="Times New Roman"/>
          <w:b/>
          <w:color w:val="548DD4" w:themeColor="text2" w:themeTint="99"/>
          <w:kern w:val="0"/>
        </w:rPr>
      </w:pPr>
    </w:p>
    <w:p w:rsidR="00741143" w:rsidRPr="00A8520F" w:rsidRDefault="001B2B01" w:rsidP="00741143">
      <w:pPr>
        <w:spacing w:after="0" w:line="240" w:lineRule="auto"/>
        <w:rPr>
          <w:rFonts w:ascii="Arial" w:eastAsia="Times New Roman" w:hAnsi="Arial" w:cs="Arial"/>
          <w:b/>
          <w:color w:val="548DD4" w:themeColor="text2" w:themeTint="99"/>
          <w:kern w:val="0"/>
        </w:rPr>
      </w:pPr>
      <w:r>
        <w:rPr>
          <w:rFonts w:ascii="Arial" w:eastAsia="Times New Roman" w:hAnsi="Arial" w:cs="Arial"/>
          <w:b/>
          <w:color w:val="548DD4" w:themeColor="text2" w:themeTint="99"/>
          <w:kern w:val="0"/>
        </w:rPr>
        <w:t>Muncim împreun</w:t>
      </w:r>
      <w:r w:rsidR="00492130">
        <w:rPr>
          <w:rFonts w:ascii="Arial" w:eastAsia="Times New Roman" w:hAnsi="Arial" w:cs="Arial"/>
          <w:b/>
          <w:color w:val="548DD4" w:themeColor="text2" w:themeTint="99"/>
          <w:kern w:val="0"/>
        </w:rPr>
        <w:t>ă</w:t>
      </w:r>
      <w:r w:rsidR="001E085D">
        <w:rPr>
          <w:rFonts w:ascii="Arial" w:eastAsia="Times New Roman" w:hAnsi="Arial" w:cs="Arial"/>
          <w:b/>
          <w:color w:val="548DD4" w:themeColor="text2" w:themeTint="99"/>
          <w:kern w:val="0"/>
        </w:rPr>
        <w:t>…</w:t>
      </w:r>
    </w:p>
    <w:p w:rsidR="003F66BC" w:rsidRDefault="00492130" w:rsidP="00492130">
      <w:pPr>
        <w:spacing w:after="0" w:line="240" w:lineRule="auto"/>
        <w:rPr>
          <w:rFonts w:eastAsia="Times New Roman"/>
          <w:b/>
          <w:color w:val="F79646" w:themeColor="accent6"/>
          <w:kern w:val="0"/>
          <w:sz w:val="40"/>
          <w:szCs w:val="40"/>
        </w:rPr>
      </w:pPr>
      <w:r>
        <w:rPr>
          <w:noProof/>
        </w:rPr>
        <w:drawing>
          <wp:inline distT="0" distB="0" distL="0" distR="0">
            <wp:extent cx="1695450" cy="2152650"/>
            <wp:effectExtent l="0" t="0" r="0" b="0"/>
            <wp:docPr id="33" name="Picture 33" descr="C:\Documents and Settings\PC\Local Settings\Temporary Internet Files\Content.Word\Photo1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C\Local Settings\Temporary Internet Files\Content.Word\Photo145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95450" cy="2152650"/>
                    </a:xfrm>
                    <a:prstGeom prst="rect">
                      <a:avLst/>
                    </a:prstGeom>
                    <a:noFill/>
                    <a:ln>
                      <a:noFill/>
                    </a:ln>
                  </pic:spPr>
                </pic:pic>
              </a:graphicData>
            </a:graphic>
          </wp:inline>
        </w:drawing>
      </w:r>
      <w:r>
        <w:rPr>
          <w:noProof/>
        </w:rPr>
        <w:drawing>
          <wp:inline distT="0" distB="0" distL="0" distR="0" wp14:anchorId="2E48F023" wp14:editId="3F312E7B">
            <wp:extent cx="1495425" cy="2152650"/>
            <wp:effectExtent l="0" t="0" r="9525" b="0"/>
            <wp:docPr id="72" name="Picture 72" descr="C:\Documents and Settings\PC\Local Settings\Temporary Internet Files\Content.Word\Photo1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PC\Local Settings\Temporary Internet Files\Content.Word\Photo146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95425" cy="2152650"/>
                    </a:xfrm>
                    <a:prstGeom prst="rect">
                      <a:avLst/>
                    </a:prstGeom>
                    <a:noFill/>
                    <a:ln>
                      <a:noFill/>
                    </a:ln>
                  </pic:spPr>
                </pic:pic>
              </a:graphicData>
            </a:graphic>
          </wp:inline>
        </w:drawing>
      </w:r>
      <w:r w:rsidR="003F66BC">
        <w:rPr>
          <w:noProof/>
        </w:rPr>
        <w:drawing>
          <wp:inline distT="0" distB="0" distL="0" distR="0" wp14:anchorId="470E557D" wp14:editId="0BF28709">
            <wp:extent cx="1457325" cy="2149475"/>
            <wp:effectExtent l="0" t="0" r="9525" b="3175"/>
            <wp:docPr id="76" name="Picture 76" descr="C:\Documents and Settings\PC\Local Settings\Temporary Internet Files\Content.Word\Photo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C\Local Settings\Temporary Internet Files\Content.Word\Photo146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57325" cy="2149475"/>
                    </a:xfrm>
                    <a:prstGeom prst="rect">
                      <a:avLst/>
                    </a:prstGeom>
                    <a:noFill/>
                    <a:ln>
                      <a:noFill/>
                    </a:ln>
                  </pic:spPr>
                </pic:pic>
              </a:graphicData>
            </a:graphic>
          </wp:inline>
        </w:drawing>
      </w:r>
    </w:p>
    <w:p w:rsidR="001E085D" w:rsidRDefault="001E085D" w:rsidP="001E085D">
      <w:pPr>
        <w:spacing w:after="0" w:line="240" w:lineRule="auto"/>
        <w:rPr>
          <w:rFonts w:ascii="Arial" w:eastAsia="Times New Roman" w:hAnsi="Arial" w:cs="Arial"/>
          <w:b/>
          <w:color w:val="548DD4" w:themeColor="text2" w:themeTint="99"/>
          <w:kern w:val="0"/>
        </w:rPr>
      </w:pPr>
      <w:r>
        <w:rPr>
          <w:rFonts w:eastAsia="Times New Roman"/>
          <w:b/>
          <w:color w:val="F79646" w:themeColor="accent6"/>
          <w:kern w:val="0"/>
          <w:sz w:val="40"/>
          <w:szCs w:val="40"/>
        </w:rPr>
        <w:t xml:space="preserve">                                            </w:t>
      </w:r>
      <w:r w:rsidRPr="001E085D">
        <w:rPr>
          <w:rFonts w:eastAsia="Times New Roman"/>
          <w:b/>
          <w:color w:val="4F81BD" w:themeColor="accent1"/>
          <w:kern w:val="0"/>
        </w:rPr>
        <w:t>…</w:t>
      </w:r>
      <w:r w:rsidRPr="001E085D">
        <w:rPr>
          <w:rFonts w:ascii="Arial" w:eastAsia="Times New Roman" w:hAnsi="Arial" w:cs="Arial"/>
          <w:b/>
          <w:color w:val="548DD4" w:themeColor="text2" w:themeTint="99"/>
          <w:kern w:val="0"/>
        </w:rPr>
        <w:t>ne amuzăm</w:t>
      </w:r>
      <w:r>
        <w:rPr>
          <w:rFonts w:ascii="Arial" w:eastAsia="Times New Roman" w:hAnsi="Arial" w:cs="Arial"/>
          <w:b/>
          <w:color w:val="548DD4" w:themeColor="text2" w:themeTint="99"/>
          <w:kern w:val="0"/>
        </w:rPr>
        <w:t>!</w:t>
      </w:r>
    </w:p>
    <w:p w:rsidR="003F66BC" w:rsidRDefault="003F66BC" w:rsidP="002C50A8">
      <w:pPr>
        <w:autoSpaceDE w:val="0"/>
        <w:autoSpaceDN w:val="0"/>
        <w:adjustRightInd w:val="0"/>
        <w:spacing w:after="0" w:line="240" w:lineRule="auto"/>
      </w:pPr>
      <w:r>
        <w:rPr>
          <w:noProof/>
        </w:rPr>
        <w:drawing>
          <wp:inline distT="0" distB="0" distL="0" distR="0" wp14:anchorId="2BDB70C8" wp14:editId="1C827862">
            <wp:extent cx="1628775" cy="1990724"/>
            <wp:effectExtent l="0" t="0" r="0" b="0"/>
            <wp:docPr id="73" name="Picture 73" descr="C:\Documents and Settings\PC\Local Settings\Temporary Internet Files\Content.Word\Photo1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PC\Local Settings\Temporary Internet Files\Content.Word\Photo146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33437" cy="1996422"/>
                    </a:xfrm>
                    <a:prstGeom prst="rect">
                      <a:avLst/>
                    </a:prstGeom>
                    <a:noFill/>
                    <a:ln>
                      <a:noFill/>
                    </a:ln>
                  </pic:spPr>
                </pic:pic>
              </a:graphicData>
            </a:graphic>
          </wp:inline>
        </w:drawing>
      </w:r>
      <w:r w:rsidR="001E085D">
        <w:rPr>
          <w:noProof/>
        </w:rPr>
        <w:drawing>
          <wp:inline distT="0" distB="0" distL="0" distR="0" wp14:anchorId="3F52D3CE" wp14:editId="679467FD">
            <wp:extent cx="1476375" cy="1990725"/>
            <wp:effectExtent l="0" t="0" r="9525" b="9525"/>
            <wp:docPr id="37" name="Picture 37" descr="C:\Documents and Settings\PC\Local Settings\Temporary Internet Files\Content.Word\Photo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PC\Local Settings\Temporary Internet Files\Content.Word\Photo144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80776" cy="1996659"/>
                    </a:xfrm>
                    <a:prstGeom prst="rect">
                      <a:avLst/>
                    </a:prstGeom>
                    <a:noFill/>
                    <a:ln>
                      <a:noFill/>
                    </a:ln>
                  </pic:spPr>
                </pic:pic>
              </a:graphicData>
            </a:graphic>
          </wp:inline>
        </w:drawing>
      </w:r>
      <w:r w:rsidR="001E085D">
        <w:rPr>
          <w:noProof/>
        </w:rPr>
        <w:drawing>
          <wp:inline distT="0" distB="0" distL="0" distR="0" wp14:anchorId="6BA13468" wp14:editId="22645C3D">
            <wp:extent cx="1485900" cy="1990725"/>
            <wp:effectExtent l="0" t="0" r="0" b="9525"/>
            <wp:docPr id="23" name="Picture 23" descr="C:\Documents and Settings\PC\Local Settings\Temporary Internet Files\Content.Word\Photo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C\Local Settings\Temporary Internet Files\Content.Word\Photo145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87181" cy="1992442"/>
                    </a:xfrm>
                    <a:prstGeom prst="rect">
                      <a:avLst/>
                    </a:prstGeom>
                    <a:noFill/>
                    <a:ln>
                      <a:noFill/>
                    </a:ln>
                  </pic:spPr>
                </pic:pic>
              </a:graphicData>
            </a:graphic>
          </wp:inline>
        </w:drawing>
      </w:r>
    </w:p>
    <w:p w:rsidR="001B2B01" w:rsidRPr="001B2B01" w:rsidRDefault="001B2B01" w:rsidP="001B2B01">
      <w:pPr>
        <w:spacing w:after="0" w:line="240" w:lineRule="auto"/>
        <w:rPr>
          <w:rFonts w:ascii="Arial" w:eastAsia="Times New Roman" w:hAnsi="Arial" w:cs="Arial"/>
          <w:b/>
          <w:color w:val="548DD4" w:themeColor="text2" w:themeTint="99"/>
          <w:kern w:val="0"/>
        </w:rPr>
      </w:pPr>
      <w:r>
        <w:rPr>
          <w:rFonts w:ascii="Arial" w:eastAsia="Times New Roman" w:hAnsi="Arial" w:cs="Arial"/>
          <w:b/>
          <w:color w:val="548DD4" w:themeColor="text2" w:themeTint="99"/>
          <w:kern w:val="0"/>
        </w:rPr>
        <w:t>Şuşiţa noastră!</w:t>
      </w:r>
      <w:r w:rsidR="003F66BC" w:rsidRPr="003F66BC">
        <w:rPr>
          <w:noProof/>
        </w:rPr>
        <w:t xml:space="preserve"> </w:t>
      </w:r>
    </w:p>
    <w:p w:rsidR="00350438" w:rsidRDefault="001B2B01" w:rsidP="00741143">
      <w:pPr>
        <w:autoSpaceDE w:val="0"/>
        <w:autoSpaceDN w:val="0"/>
        <w:adjustRightInd w:val="0"/>
        <w:spacing w:after="0" w:line="240" w:lineRule="auto"/>
        <w:rPr>
          <w:rFonts w:ascii="Arial" w:hAnsi="Arial" w:cs="Arial"/>
          <w:b/>
          <w:kern w:val="0"/>
          <w:sz w:val="16"/>
          <w:szCs w:val="16"/>
        </w:rPr>
      </w:pPr>
      <w:r>
        <w:rPr>
          <w:noProof/>
        </w:rPr>
        <w:drawing>
          <wp:inline distT="0" distB="0" distL="0" distR="0" wp14:anchorId="69F7D876" wp14:editId="643812C3">
            <wp:extent cx="2590800" cy="2200275"/>
            <wp:effectExtent l="0" t="0" r="0" b="9525"/>
            <wp:docPr id="77" name="Picture 77" descr="C:\Documents and Settings\PC\Local Settings\Temporary Internet Files\Content.Word\Photo1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PC\Local Settings\Temporary Internet Files\Content.Word\Photo147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91464" cy="2200839"/>
                    </a:xfrm>
                    <a:prstGeom prst="rect">
                      <a:avLst/>
                    </a:prstGeom>
                    <a:noFill/>
                    <a:ln>
                      <a:noFill/>
                    </a:ln>
                  </pic:spPr>
                </pic:pic>
              </a:graphicData>
            </a:graphic>
          </wp:inline>
        </w:drawing>
      </w:r>
      <w:r w:rsidR="002C50A8">
        <w:rPr>
          <w:rFonts w:ascii="Arial" w:hAnsi="Arial" w:cs="Arial"/>
          <w:noProof/>
          <w:sz w:val="20"/>
          <w:szCs w:val="20"/>
        </w:rPr>
        <w:drawing>
          <wp:inline distT="0" distB="0" distL="0" distR="0" wp14:anchorId="505D13EB" wp14:editId="1DD20301">
            <wp:extent cx="1952625" cy="2209800"/>
            <wp:effectExtent l="0" t="0" r="9525" b="0"/>
            <wp:docPr id="35" name="Imagine 7" descr="http://www.impactingorj.com/wp-content/uploads/2011/04/punte-urs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mpactingorj.com/wp-content/uploads/2011/04/punte-ursati.jpg"/>
                    <pic:cNvPicPr>
                      <a:picLocks noChangeAspect="1" noChangeArrowheads="1"/>
                    </pic:cNvPicPr>
                  </pic:nvPicPr>
                  <pic:blipFill>
                    <a:blip r:embed="rId53" cstate="print"/>
                    <a:srcRect/>
                    <a:stretch>
                      <a:fillRect/>
                    </a:stretch>
                  </pic:blipFill>
                  <pic:spPr bwMode="auto">
                    <a:xfrm>
                      <a:off x="0" y="0"/>
                      <a:ext cx="1952625" cy="2209800"/>
                    </a:xfrm>
                    <a:prstGeom prst="rect">
                      <a:avLst/>
                    </a:prstGeom>
                    <a:noFill/>
                    <a:ln w="9525">
                      <a:noFill/>
                      <a:miter lim="800000"/>
                      <a:headEnd/>
                      <a:tailEnd/>
                    </a:ln>
                  </pic:spPr>
                </pic:pic>
              </a:graphicData>
            </a:graphic>
          </wp:inline>
        </w:drawing>
      </w:r>
    </w:p>
    <w:p w:rsidR="00215306" w:rsidRPr="00215306" w:rsidRDefault="00215306" w:rsidP="00215306">
      <w:pPr>
        <w:jc w:val="center"/>
        <w:rPr>
          <w:b/>
          <w:color w:val="948A54" w:themeColor="background2" w:themeShade="80"/>
          <w:sz w:val="36"/>
          <w:szCs w:val="36"/>
          <w:lang w:val="ro-RO"/>
        </w:rPr>
      </w:pPr>
      <w:r w:rsidRPr="00465F5E">
        <w:rPr>
          <w:rFonts w:ascii="Arial" w:hAnsi="Arial"/>
          <w:noProof/>
          <w:sz w:val="22"/>
          <w:szCs w:val="22"/>
        </w:rPr>
        <w:lastRenderedPageBreak/>
        <w:drawing>
          <wp:inline distT="0" distB="0" distL="0" distR="0" wp14:anchorId="554C5EB5" wp14:editId="6DDA353F">
            <wp:extent cx="542925" cy="495300"/>
            <wp:effectExtent l="19050" t="0" r="9525" b="0"/>
            <wp:docPr id="144"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3"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r w:rsidRPr="008F2E7C">
        <w:rPr>
          <w:b/>
          <w:noProof/>
          <w:color w:val="948A54" w:themeColor="background2" w:themeShade="80"/>
          <w:sz w:val="36"/>
          <w:szCs w:val="36"/>
        </w:rPr>
        <w:drawing>
          <wp:inline distT="0" distB="0" distL="0" distR="0" wp14:anchorId="6739A1FA" wp14:editId="2907E9D6">
            <wp:extent cx="525915" cy="495300"/>
            <wp:effectExtent l="19050" t="0" r="7485" b="0"/>
            <wp:docPr id="145"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6"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14:anchorId="2FA26D71" wp14:editId="054D5275">
            <wp:extent cx="541224" cy="495300"/>
            <wp:effectExtent l="19050" t="0" r="0" b="0"/>
            <wp:docPr id="146"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40465" cy="494605"/>
                    </a:xfrm>
                    <a:prstGeom prst="rect">
                      <a:avLst/>
                    </a:prstGeom>
                    <a:noFill/>
                    <a:ln w="9525">
                      <a:noFill/>
                      <a:miter lim="800000"/>
                      <a:headEnd/>
                      <a:tailEnd/>
                    </a:ln>
                  </pic:spPr>
                </pic:pic>
              </a:graphicData>
            </a:graphic>
          </wp:inline>
        </w:drawing>
      </w:r>
      <w:r w:rsidRPr="00465F5E">
        <w:rPr>
          <w:rFonts w:ascii="Arial" w:hAnsi="Arial"/>
          <w:noProof/>
          <w:sz w:val="22"/>
          <w:szCs w:val="22"/>
        </w:rPr>
        <w:drawing>
          <wp:inline distT="0" distB="0" distL="0" distR="0" wp14:anchorId="02611425" wp14:editId="614E8769">
            <wp:extent cx="542925" cy="495300"/>
            <wp:effectExtent l="19050" t="0" r="9525" b="0"/>
            <wp:docPr id="147"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3"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14:anchorId="1CADBB4A" wp14:editId="4FF6BED4">
            <wp:extent cx="531699" cy="495300"/>
            <wp:effectExtent l="19050" t="0" r="1701" b="0"/>
            <wp:docPr id="148"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30953" cy="494605"/>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14:anchorId="4803A6A7" wp14:editId="4F1D3420">
            <wp:extent cx="514350" cy="495300"/>
            <wp:effectExtent l="19050" t="0" r="0" b="0"/>
            <wp:docPr id="149"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13629" cy="494606"/>
                    </a:xfrm>
                    <a:prstGeom prst="rect">
                      <a:avLst/>
                    </a:prstGeom>
                    <a:noFill/>
                    <a:ln w="9525">
                      <a:noFill/>
                      <a:miter lim="800000"/>
                      <a:headEnd/>
                      <a:tailEnd/>
                    </a:ln>
                  </pic:spPr>
                </pic:pic>
              </a:graphicData>
            </a:graphic>
          </wp:inline>
        </w:drawing>
      </w:r>
      <w:r w:rsidRPr="00465F5E">
        <w:rPr>
          <w:rFonts w:ascii="Arial" w:hAnsi="Arial"/>
          <w:noProof/>
          <w:sz w:val="22"/>
          <w:szCs w:val="22"/>
        </w:rPr>
        <w:drawing>
          <wp:inline distT="0" distB="0" distL="0" distR="0" wp14:anchorId="2E659933" wp14:editId="0AB310BF">
            <wp:extent cx="542925" cy="495300"/>
            <wp:effectExtent l="19050" t="0" r="9525" b="0"/>
            <wp:docPr id="150"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3"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p>
    <w:p w:rsidR="00767284" w:rsidRDefault="00767284" w:rsidP="00767284">
      <w:pPr>
        <w:spacing w:after="0" w:line="240" w:lineRule="auto"/>
        <w:jc w:val="center"/>
        <w:rPr>
          <w:rFonts w:eastAsia="Times New Roman"/>
          <w:b/>
          <w:color w:val="F79646" w:themeColor="accent6"/>
          <w:kern w:val="0"/>
          <w:sz w:val="40"/>
          <w:szCs w:val="40"/>
        </w:rPr>
      </w:pPr>
      <w:r>
        <w:rPr>
          <w:rFonts w:eastAsia="Times New Roman"/>
          <w:b/>
          <w:color w:val="F79646" w:themeColor="accent6"/>
          <w:kern w:val="0"/>
          <w:sz w:val="40"/>
          <w:szCs w:val="40"/>
        </w:rPr>
        <w:t>GRAIUL NOSTRU</w:t>
      </w:r>
    </w:p>
    <w:p w:rsidR="00767284" w:rsidRDefault="00767284" w:rsidP="00767284">
      <w:pPr>
        <w:pStyle w:val="NormalWeb"/>
        <w:spacing w:before="0" w:beforeAutospacing="0" w:after="0" w:afterAutospacing="0"/>
        <w:ind w:firstLine="437"/>
        <w:jc w:val="both"/>
        <w:rPr>
          <w:b/>
          <w:sz w:val="20"/>
          <w:szCs w:val="20"/>
          <w:lang w:val="ro-RO"/>
        </w:rPr>
      </w:pPr>
    </w:p>
    <w:p w:rsidR="00A601B1" w:rsidRPr="00D46FDC" w:rsidRDefault="00A601B1" w:rsidP="00D46FDC">
      <w:pPr>
        <w:pStyle w:val="NormalWeb"/>
        <w:spacing w:before="0" w:beforeAutospacing="0" w:after="0" w:afterAutospacing="0"/>
        <w:ind w:right="-31" w:firstLine="180"/>
        <w:jc w:val="both"/>
        <w:rPr>
          <w:b/>
          <w:sz w:val="18"/>
          <w:szCs w:val="18"/>
          <w:lang w:val="ro-RO"/>
        </w:rPr>
      </w:pPr>
      <w:r w:rsidRPr="00D46FDC">
        <w:rPr>
          <w:b/>
          <w:sz w:val="18"/>
          <w:szCs w:val="18"/>
          <w:lang w:val="ro-RO"/>
        </w:rPr>
        <w:t xml:space="preserve">Graiul nostru strămoşesc este un adevărat miracol care ne defineşte, reflectându-ne viaţa, temperamentul, caracterul, gândirea. De aceea aşa cum oamenii sunt diferiţii şi graiul lor se diferenţiază după anumite particularităţi specifice mediului socio-cultural, istorico-geografic sau chiar după firea lor schimbătoare. </w:t>
      </w:r>
    </w:p>
    <w:p w:rsidR="00A601B1" w:rsidRPr="00D46FDC" w:rsidRDefault="00A601B1" w:rsidP="00D46FDC">
      <w:pPr>
        <w:spacing w:after="0" w:line="240" w:lineRule="auto"/>
        <w:ind w:right="-31" w:firstLine="180"/>
        <w:rPr>
          <w:rFonts w:eastAsia="Times New Roman"/>
          <w:b/>
          <w:color w:val="auto"/>
          <w:kern w:val="0"/>
          <w:sz w:val="18"/>
          <w:szCs w:val="18"/>
          <w:lang w:val="en-AU" w:eastAsia="en-AU"/>
        </w:rPr>
      </w:pPr>
      <w:r w:rsidRPr="00D46FDC">
        <w:rPr>
          <w:rFonts w:eastAsia="Times New Roman"/>
          <w:b/>
          <w:color w:val="auto"/>
          <w:kern w:val="0"/>
          <w:sz w:val="18"/>
          <w:szCs w:val="18"/>
          <w:lang w:val="fr-FR" w:eastAsia="en-AU"/>
        </w:rPr>
        <w:t>Procesul împrumuturilor dintr-o limbă străină este caracteristic, într-o măsură mai mică sau mai mare, tuturor perioadelor de dezvoltare a limbii.</w:t>
      </w:r>
    </w:p>
    <w:p w:rsidR="00A601B1" w:rsidRPr="00D46FDC" w:rsidRDefault="00D46FDC" w:rsidP="00D46FDC">
      <w:pPr>
        <w:spacing w:after="0" w:line="240" w:lineRule="auto"/>
        <w:ind w:right="-31"/>
        <w:rPr>
          <w:rFonts w:eastAsia="Times New Roman"/>
          <w:b/>
          <w:color w:val="auto"/>
          <w:kern w:val="0"/>
          <w:sz w:val="18"/>
          <w:szCs w:val="18"/>
          <w:lang w:val="fr-FR" w:eastAsia="ro-RO"/>
        </w:rPr>
      </w:pPr>
      <w:r w:rsidRPr="00D46FDC">
        <w:rPr>
          <w:rFonts w:eastAsia="Times New Roman"/>
          <w:b/>
          <w:color w:val="auto"/>
          <w:kern w:val="0"/>
          <w:sz w:val="18"/>
          <w:szCs w:val="18"/>
          <w:lang w:val="fr-FR" w:eastAsia="ro-RO"/>
        </w:rPr>
        <w:t xml:space="preserve">   </w:t>
      </w:r>
      <w:r w:rsidR="00A601B1" w:rsidRPr="00D46FDC">
        <w:rPr>
          <w:rFonts w:eastAsia="Times New Roman"/>
          <w:b/>
          <w:color w:val="auto"/>
          <w:kern w:val="0"/>
          <w:sz w:val="18"/>
          <w:szCs w:val="18"/>
          <w:lang w:val="fr-FR" w:eastAsia="ro-RO"/>
        </w:rPr>
        <w:t xml:space="preserve"> Împrumuturile lexicale, indiferent </w:t>
      </w:r>
      <w:proofErr w:type="gramStart"/>
      <w:r w:rsidR="00A601B1" w:rsidRPr="00D46FDC">
        <w:rPr>
          <w:rFonts w:eastAsia="Times New Roman"/>
          <w:b/>
          <w:color w:val="auto"/>
          <w:kern w:val="0"/>
          <w:sz w:val="18"/>
          <w:szCs w:val="18"/>
          <w:lang w:val="fr-FR" w:eastAsia="ro-RO"/>
        </w:rPr>
        <w:t>de originea</w:t>
      </w:r>
      <w:proofErr w:type="gramEnd"/>
      <w:r w:rsidR="00A601B1" w:rsidRPr="00D46FDC">
        <w:rPr>
          <w:rFonts w:eastAsia="Times New Roman"/>
          <w:b/>
          <w:color w:val="auto"/>
          <w:kern w:val="0"/>
          <w:sz w:val="18"/>
          <w:szCs w:val="18"/>
          <w:lang w:val="fr-FR" w:eastAsia="ro-RO"/>
        </w:rPr>
        <w:t xml:space="preserve"> acestora, sunt considerate surse externe de inovaţie a vocabularului unei limbi. El reprezintă o consecinţă a interferenţelor lingvistice, un rezultat al contactului dintre limbi, realizat datorită amestecului sau convieţuirii unor populaţii, vecinătăţii geografice, relaţiilor economice, culturale, politice între diferite comunităţi.         </w:t>
      </w:r>
    </w:p>
    <w:p w:rsidR="00A601B1" w:rsidRPr="00D46FDC" w:rsidRDefault="00A601B1" w:rsidP="00D46FDC">
      <w:pPr>
        <w:spacing w:after="0" w:line="240" w:lineRule="auto"/>
        <w:ind w:right="-31" w:firstLine="180"/>
        <w:rPr>
          <w:rFonts w:eastAsia="Times New Roman"/>
          <w:b/>
          <w:color w:val="auto"/>
          <w:kern w:val="0"/>
          <w:sz w:val="18"/>
          <w:szCs w:val="18"/>
          <w:lang w:val="fr-FR" w:eastAsia="ro-RO"/>
        </w:rPr>
      </w:pPr>
      <w:r w:rsidRPr="00D46FDC">
        <w:rPr>
          <w:rFonts w:eastAsia="Times New Roman"/>
          <w:b/>
          <w:color w:val="auto"/>
          <w:kern w:val="0"/>
          <w:sz w:val="18"/>
          <w:szCs w:val="18"/>
          <w:lang w:val="fr-FR" w:eastAsia="ro-RO"/>
        </w:rPr>
        <w:t xml:space="preserve">Aşa cum afirma în legătură cu împrumutul lingvistic Joseph Vendryes, </w:t>
      </w:r>
      <w:r w:rsidRPr="00D46FDC">
        <w:rPr>
          <w:rFonts w:eastAsia="Times New Roman"/>
          <w:b/>
          <w:i/>
          <w:iCs/>
          <w:color w:val="auto"/>
          <w:kern w:val="0"/>
          <w:sz w:val="18"/>
          <w:szCs w:val="18"/>
          <w:lang w:val="fr-FR" w:eastAsia="ro-RO"/>
        </w:rPr>
        <w:t>contactul dintre limbi există din cele mai vechi timpuri; diferitele colectivităţi umane au intrat în contact unele cu altele în diverse etape istorice, astfel că acest fenomen a jucat un rol important în evoluţia lingvistică. Este un fenomen care se regăseşte în toate regiunile globului, căci nicăieri nu s-a putut constata existenţa unei limbi complet izolate, fără contact cu limbile vecine</w:t>
      </w:r>
      <w:r w:rsidRPr="00D46FDC">
        <w:rPr>
          <w:rFonts w:eastAsia="Times New Roman"/>
          <w:b/>
          <w:color w:val="auto"/>
          <w:kern w:val="0"/>
          <w:sz w:val="18"/>
          <w:szCs w:val="18"/>
          <w:lang w:val="fr-FR" w:eastAsia="ro-RO"/>
        </w:rPr>
        <w:t>.</w:t>
      </w:r>
    </w:p>
    <w:p w:rsidR="00A601B1" w:rsidRPr="00D46FDC" w:rsidRDefault="00A601B1" w:rsidP="00D46FDC">
      <w:pPr>
        <w:pStyle w:val="StyleNormalWeb11ptCustomColorRGB62"/>
        <w:spacing w:before="0" w:beforeAutospacing="0" w:after="0"/>
        <w:ind w:right="-31" w:firstLine="180"/>
        <w:jc w:val="both"/>
        <w:rPr>
          <w:b/>
          <w:color w:val="auto"/>
          <w:sz w:val="18"/>
          <w:szCs w:val="18"/>
          <w:lang w:val="fr-FR"/>
        </w:rPr>
      </w:pPr>
      <w:r w:rsidRPr="00D46FDC">
        <w:rPr>
          <w:b/>
          <w:color w:val="auto"/>
          <w:sz w:val="18"/>
          <w:szCs w:val="18"/>
          <w:lang w:val="fr-FR"/>
        </w:rPr>
        <w:t>Urmărind etimologia fondului lexical al graiului în raport cu tendinţele înnoirii acestuia de-a lungul vremii se poate remarca prezenţa unor neologisme adaptate la norma literară românească, dar în graiul popular, stâlcite conform sistemului fonetic local convenabil, ori supuse unor torsionări radicale:</w:t>
      </w:r>
    </w:p>
    <w:p w:rsidR="00A601B1" w:rsidRPr="00D46FDC" w:rsidRDefault="00A601B1" w:rsidP="00D46FDC">
      <w:pPr>
        <w:pStyle w:val="NormalWeb"/>
        <w:spacing w:before="0" w:beforeAutospacing="0" w:after="0" w:afterAutospacing="0"/>
        <w:ind w:right="-31" w:firstLine="180"/>
        <w:jc w:val="both"/>
        <w:rPr>
          <w:b/>
          <w:sz w:val="18"/>
          <w:szCs w:val="18"/>
          <w:lang w:val="ro-RO"/>
        </w:rPr>
      </w:pPr>
      <w:r w:rsidRPr="00D46FDC">
        <w:rPr>
          <w:b/>
          <w:sz w:val="18"/>
          <w:szCs w:val="18"/>
        </w:rPr>
        <w:t xml:space="preserve">Unele deformări sunt generate din cauza pronunţiei greşite ca de pildă, în neologismele provenite din limbile franceză şi engleză: fermoar &gt; </w:t>
      </w:r>
      <w:r w:rsidRPr="00D46FDC">
        <w:rPr>
          <w:b/>
          <w:i/>
          <w:sz w:val="18"/>
          <w:szCs w:val="18"/>
        </w:rPr>
        <w:t>fermol</w:t>
      </w:r>
      <w:r w:rsidRPr="00D46FDC">
        <w:rPr>
          <w:b/>
          <w:sz w:val="18"/>
          <w:szCs w:val="18"/>
        </w:rPr>
        <w:t xml:space="preserve">; grape-fruit // grepfrut &gt; </w:t>
      </w:r>
      <w:r w:rsidRPr="00D46FDC">
        <w:rPr>
          <w:b/>
          <w:i/>
          <w:sz w:val="18"/>
          <w:szCs w:val="18"/>
        </w:rPr>
        <w:t>grefle</w:t>
      </w:r>
      <w:r w:rsidRPr="00D46FDC">
        <w:rPr>
          <w:b/>
          <w:sz w:val="18"/>
          <w:szCs w:val="18"/>
        </w:rPr>
        <w:t xml:space="preserve"> sau</w:t>
      </w:r>
      <w:r w:rsidRPr="00D46FDC">
        <w:rPr>
          <w:b/>
          <w:i/>
          <w:sz w:val="18"/>
          <w:szCs w:val="18"/>
        </w:rPr>
        <w:t xml:space="preserve"> trefle</w:t>
      </w:r>
      <w:r w:rsidRPr="00D46FDC">
        <w:rPr>
          <w:b/>
          <w:sz w:val="18"/>
          <w:szCs w:val="18"/>
        </w:rPr>
        <w:t>; Oltcit şi Renault, pronunţate aşa cum se scrie, CD, în loc de [si di] &gt; [ce de], iar e-mail [pron.imeil//meil], pronunţat email, g</w:t>
      </w:r>
      <w:r w:rsidR="00D46FDC" w:rsidRPr="00D46FDC">
        <w:rPr>
          <w:b/>
          <w:sz w:val="18"/>
          <w:szCs w:val="18"/>
        </w:rPr>
        <w:t>enerând confuzii de sens.</w:t>
      </w:r>
      <w:r w:rsidRPr="00D46FDC">
        <w:rPr>
          <w:b/>
          <w:sz w:val="18"/>
          <w:szCs w:val="18"/>
        </w:rPr>
        <w:t xml:space="preserve"> Pe lângă problemele ce privesc fonetica, ortografia şi morfologia, vorbitorii de limbă română mai puţin cunoscători de limbi străine se confruntă şi cu unele dificultăţi legate de </w:t>
      </w:r>
      <w:r w:rsidRPr="00D46FDC">
        <w:rPr>
          <w:b/>
          <w:bCs/>
          <w:sz w:val="18"/>
          <w:szCs w:val="18"/>
        </w:rPr>
        <w:t xml:space="preserve">cunoaşterea sensului </w:t>
      </w:r>
      <w:r w:rsidRPr="00D46FDC">
        <w:rPr>
          <w:b/>
          <w:sz w:val="18"/>
          <w:szCs w:val="18"/>
        </w:rPr>
        <w:t xml:space="preserve">a numeroşi termeni. Dacă </w:t>
      </w:r>
      <w:proofErr w:type="gramStart"/>
      <w:r w:rsidRPr="00D46FDC">
        <w:rPr>
          <w:b/>
          <w:sz w:val="18"/>
          <w:szCs w:val="18"/>
        </w:rPr>
        <w:t>este</w:t>
      </w:r>
      <w:proofErr w:type="gramEnd"/>
      <w:r w:rsidRPr="00D46FDC">
        <w:rPr>
          <w:b/>
          <w:sz w:val="18"/>
          <w:szCs w:val="18"/>
        </w:rPr>
        <w:t xml:space="preserve"> scuzabil faptul că majoritatea cazurilor de deformare a cuvintelor apar în limbajul vârstnicilor este însă îngrijorător fenomenul ce se produce în vorbirea celor tineri care încă se află pe băncile şcolii. Dintotdeauna </w:t>
      </w:r>
      <w:proofErr w:type="gramStart"/>
      <w:r w:rsidRPr="00D46FDC">
        <w:rPr>
          <w:b/>
          <w:sz w:val="18"/>
          <w:szCs w:val="18"/>
        </w:rPr>
        <w:t>este</w:t>
      </w:r>
      <w:proofErr w:type="gramEnd"/>
      <w:r w:rsidRPr="00D46FDC">
        <w:rPr>
          <w:b/>
          <w:sz w:val="18"/>
          <w:szCs w:val="18"/>
        </w:rPr>
        <w:t xml:space="preserve"> recunoscută la vârsta adolescentei, existenţa unui limbaj propriu numit argoul adolescentului. Indiferent de naţionalitate, tânărul se simte şi chiar </w:t>
      </w:r>
      <w:proofErr w:type="gramStart"/>
      <w:r w:rsidRPr="00D46FDC">
        <w:rPr>
          <w:b/>
          <w:sz w:val="18"/>
          <w:szCs w:val="18"/>
        </w:rPr>
        <w:t>este</w:t>
      </w:r>
      <w:proofErr w:type="gramEnd"/>
      <w:r w:rsidRPr="00D46FDC">
        <w:rPr>
          <w:b/>
          <w:sz w:val="18"/>
          <w:szCs w:val="18"/>
        </w:rPr>
        <w:t xml:space="preserve"> în multe privinţe altfel decât adultul. Pe orice meridinian al globului pământesc el îşi caută </w:t>
      </w:r>
      <w:proofErr w:type="gramStart"/>
      <w:r w:rsidRPr="00D46FDC">
        <w:rPr>
          <w:b/>
          <w:sz w:val="18"/>
          <w:szCs w:val="18"/>
        </w:rPr>
        <w:t>un</w:t>
      </w:r>
      <w:proofErr w:type="gramEnd"/>
      <w:r w:rsidRPr="00D46FDC">
        <w:rPr>
          <w:b/>
          <w:sz w:val="18"/>
          <w:szCs w:val="18"/>
        </w:rPr>
        <w:t xml:space="preserve"> limbaj care să exprime cât mai bine nevoia sa de a nu semăna cu cei maturi.</w:t>
      </w:r>
      <w:r w:rsidR="00D46FDC" w:rsidRPr="00D46FDC">
        <w:rPr>
          <w:b/>
          <w:sz w:val="18"/>
          <w:szCs w:val="18"/>
        </w:rPr>
        <w:t xml:space="preserve"> </w:t>
      </w:r>
      <w:r w:rsidRPr="00D46FDC">
        <w:rPr>
          <w:b/>
          <w:sz w:val="18"/>
          <w:szCs w:val="18"/>
        </w:rPr>
        <w:t xml:space="preserve">Aşadar, argoul adolescentului se naşte din izvoare </w:t>
      </w:r>
      <w:proofErr w:type="gramStart"/>
      <w:r w:rsidRPr="00D46FDC">
        <w:rPr>
          <w:b/>
          <w:sz w:val="18"/>
          <w:szCs w:val="18"/>
        </w:rPr>
        <w:t>diferite .</w:t>
      </w:r>
      <w:proofErr w:type="gramEnd"/>
      <w:r w:rsidRPr="00D46FDC">
        <w:rPr>
          <w:b/>
          <w:sz w:val="18"/>
          <w:szCs w:val="18"/>
        </w:rPr>
        <w:t xml:space="preserve"> Prima pe care o voi cita, dar nu cea mai importanta probabil, poate fi nevoia unui limbaj </w:t>
      </w:r>
      <w:r w:rsidRPr="00D46FDC">
        <w:rPr>
          <w:b/>
          <w:i/>
          <w:sz w:val="18"/>
          <w:szCs w:val="18"/>
        </w:rPr>
        <w:t>cifrat</w:t>
      </w:r>
      <w:r w:rsidRPr="00D46FDC">
        <w:rPr>
          <w:b/>
          <w:sz w:val="18"/>
          <w:szCs w:val="18"/>
        </w:rPr>
        <w:t xml:space="preserve"> ca </w:t>
      </w:r>
      <w:proofErr w:type="gramStart"/>
      <w:r w:rsidRPr="00D46FDC">
        <w:rPr>
          <w:b/>
          <w:sz w:val="18"/>
          <w:szCs w:val="18"/>
        </w:rPr>
        <w:t>să</w:t>
      </w:r>
      <w:proofErr w:type="gramEnd"/>
      <w:r w:rsidRPr="00D46FDC">
        <w:rPr>
          <w:b/>
          <w:sz w:val="18"/>
          <w:szCs w:val="18"/>
        </w:rPr>
        <w:t xml:space="preserve"> nu poată fi înţeles de cei din jur dacă acest lucru se impune. Aceştia se ştie, au </w:t>
      </w:r>
      <w:proofErr w:type="gramStart"/>
      <w:r w:rsidRPr="00D46FDC">
        <w:rPr>
          <w:b/>
          <w:sz w:val="18"/>
          <w:szCs w:val="18"/>
        </w:rPr>
        <w:t>un</w:t>
      </w:r>
      <w:proofErr w:type="gramEnd"/>
      <w:r w:rsidRPr="00D46FDC">
        <w:rPr>
          <w:b/>
          <w:sz w:val="18"/>
          <w:szCs w:val="18"/>
        </w:rPr>
        <w:t xml:space="preserve"> apetit al noului, al modernului mult mai accentuat decât persoanele în vârstă. De aceea limbajul lor </w:t>
      </w:r>
      <w:proofErr w:type="gramStart"/>
      <w:r w:rsidRPr="00D46FDC">
        <w:rPr>
          <w:b/>
          <w:sz w:val="18"/>
          <w:szCs w:val="18"/>
        </w:rPr>
        <w:t>este</w:t>
      </w:r>
      <w:proofErr w:type="gramEnd"/>
      <w:r w:rsidRPr="00D46FDC">
        <w:rPr>
          <w:b/>
          <w:sz w:val="18"/>
          <w:szCs w:val="18"/>
        </w:rPr>
        <w:t xml:space="preserve"> presărat cu neologisme sau cuvinte din alte limbi mai mult sau mai puţin adaptate la graiul nostru. </w:t>
      </w:r>
      <w:proofErr w:type="gramStart"/>
      <w:r w:rsidRPr="00D46FDC">
        <w:rPr>
          <w:b/>
          <w:sz w:val="18"/>
          <w:szCs w:val="18"/>
        </w:rPr>
        <w:t>Auzindu-le permanent de cele mai multe ori sunt preluate fără a le cunoaşte semnificaţia.</w:t>
      </w:r>
      <w:proofErr w:type="gramEnd"/>
    </w:p>
    <w:p w:rsidR="00A601B1" w:rsidRPr="00D46FDC" w:rsidRDefault="00A601B1" w:rsidP="00D46FDC">
      <w:pPr>
        <w:spacing w:after="0" w:line="240" w:lineRule="auto"/>
        <w:ind w:right="-31" w:firstLine="180"/>
        <w:jc w:val="both"/>
        <w:rPr>
          <w:b/>
          <w:color w:val="auto"/>
          <w:sz w:val="18"/>
          <w:szCs w:val="18"/>
        </w:rPr>
      </w:pPr>
      <w:r w:rsidRPr="00D46FDC">
        <w:rPr>
          <w:b/>
          <w:color w:val="auto"/>
          <w:sz w:val="18"/>
          <w:szCs w:val="18"/>
        </w:rPr>
        <w:t xml:space="preserve">Astfel, astăzi trebuie </w:t>
      </w:r>
      <w:proofErr w:type="gramStart"/>
      <w:r w:rsidRPr="00D46FDC">
        <w:rPr>
          <w:b/>
          <w:color w:val="auto"/>
          <w:sz w:val="18"/>
          <w:szCs w:val="18"/>
        </w:rPr>
        <w:t>să</w:t>
      </w:r>
      <w:proofErr w:type="gramEnd"/>
      <w:r w:rsidRPr="00D46FDC">
        <w:rPr>
          <w:b/>
          <w:color w:val="auto"/>
          <w:sz w:val="18"/>
          <w:szCs w:val="18"/>
        </w:rPr>
        <w:t xml:space="preserve"> fii </w:t>
      </w:r>
      <w:r w:rsidRPr="00D46FDC">
        <w:rPr>
          <w:b/>
          <w:i/>
          <w:color w:val="auto"/>
          <w:sz w:val="18"/>
          <w:szCs w:val="18"/>
        </w:rPr>
        <w:t>cool</w:t>
      </w:r>
      <w:r w:rsidRPr="00D46FDC">
        <w:rPr>
          <w:b/>
          <w:color w:val="auto"/>
          <w:sz w:val="18"/>
          <w:szCs w:val="18"/>
        </w:rPr>
        <w:t xml:space="preserve"> iar pentru aceasta trebuie să-ţi schimbi </w:t>
      </w:r>
      <w:r w:rsidRPr="00D46FDC">
        <w:rPr>
          <w:b/>
          <w:i/>
          <w:color w:val="auto"/>
          <w:sz w:val="18"/>
          <w:szCs w:val="18"/>
        </w:rPr>
        <w:t xml:space="preserve">look-ul, </w:t>
      </w:r>
      <w:r w:rsidRPr="00D46FDC">
        <w:rPr>
          <w:b/>
          <w:color w:val="auto"/>
          <w:sz w:val="18"/>
          <w:szCs w:val="18"/>
        </w:rPr>
        <w:t xml:space="preserve">iar ca să mergi la şcoală trebuie să ai </w:t>
      </w:r>
      <w:r w:rsidRPr="00D46FDC">
        <w:rPr>
          <w:b/>
          <w:i/>
          <w:color w:val="auto"/>
          <w:sz w:val="18"/>
          <w:szCs w:val="18"/>
        </w:rPr>
        <w:t>bani cash</w:t>
      </w:r>
      <w:r w:rsidRPr="00D46FDC">
        <w:rPr>
          <w:b/>
          <w:color w:val="auto"/>
          <w:sz w:val="18"/>
          <w:szCs w:val="18"/>
        </w:rPr>
        <w:t xml:space="preserve">. Strămoşescul </w:t>
      </w:r>
      <w:r w:rsidRPr="00D46FDC">
        <w:rPr>
          <w:b/>
          <w:i/>
          <w:color w:val="auto"/>
          <w:sz w:val="18"/>
          <w:szCs w:val="18"/>
        </w:rPr>
        <w:t>bună ziua</w:t>
      </w:r>
      <w:r w:rsidRPr="00D46FDC">
        <w:rPr>
          <w:b/>
          <w:color w:val="auto"/>
          <w:sz w:val="18"/>
          <w:szCs w:val="18"/>
        </w:rPr>
        <w:t xml:space="preserve"> devine </w:t>
      </w:r>
      <w:r w:rsidRPr="00D46FDC">
        <w:rPr>
          <w:b/>
          <w:i/>
          <w:color w:val="auto"/>
          <w:sz w:val="18"/>
          <w:szCs w:val="18"/>
        </w:rPr>
        <w:t>helo, ceau, servus</w:t>
      </w:r>
      <w:r w:rsidRPr="00D46FDC">
        <w:rPr>
          <w:b/>
          <w:color w:val="auto"/>
          <w:sz w:val="18"/>
          <w:szCs w:val="18"/>
        </w:rPr>
        <w:t xml:space="preserve">, folosit în străinătate de cei care au migrat acolo, </w:t>
      </w:r>
      <w:proofErr w:type="gramStart"/>
      <w:r w:rsidRPr="00D46FDC">
        <w:rPr>
          <w:b/>
          <w:color w:val="auto"/>
          <w:sz w:val="18"/>
          <w:szCs w:val="18"/>
        </w:rPr>
        <w:t>să</w:t>
      </w:r>
      <w:proofErr w:type="gramEnd"/>
      <w:r w:rsidRPr="00D46FDC">
        <w:rPr>
          <w:b/>
          <w:color w:val="auto"/>
          <w:sz w:val="18"/>
          <w:szCs w:val="18"/>
        </w:rPr>
        <w:t xml:space="preserve"> nu fie recunoscuţi de autohtoni, obişnuindu-se să-l folosească apoi cu cei de acasă şi foarte </w:t>
      </w:r>
      <w:r w:rsidRPr="00D46FDC">
        <w:rPr>
          <w:b/>
          <w:i/>
          <w:color w:val="auto"/>
          <w:sz w:val="18"/>
          <w:szCs w:val="18"/>
        </w:rPr>
        <w:t>la modă</w:t>
      </w:r>
      <w:r w:rsidRPr="00D46FDC">
        <w:rPr>
          <w:b/>
          <w:color w:val="auto"/>
          <w:sz w:val="18"/>
          <w:szCs w:val="18"/>
        </w:rPr>
        <w:t xml:space="preserve"> pentru mediul adolescentin. Teribilismul vârstei generează un alt fenomen cu largă răspândire în rândul adolescenţilor şi a celor din preajma lor, moda superlativelor absolute folosite la tot pasul încât ai impresia că trăieşti într-o lume a neobişnuitului: muzica este </w:t>
      </w:r>
      <w:r w:rsidRPr="00D46FDC">
        <w:rPr>
          <w:b/>
          <w:i/>
          <w:color w:val="auto"/>
          <w:sz w:val="18"/>
          <w:szCs w:val="18"/>
        </w:rPr>
        <w:t>super</w:t>
      </w:r>
      <w:r w:rsidRPr="00D46FDC">
        <w:rPr>
          <w:b/>
          <w:color w:val="auto"/>
          <w:sz w:val="18"/>
          <w:szCs w:val="18"/>
        </w:rPr>
        <w:t xml:space="preserve">, fusta este </w:t>
      </w:r>
      <w:r w:rsidRPr="00D46FDC">
        <w:rPr>
          <w:b/>
          <w:i/>
          <w:color w:val="auto"/>
          <w:sz w:val="18"/>
          <w:szCs w:val="18"/>
        </w:rPr>
        <w:t>super</w:t>
      </w:r>
      <w:r w:rsidRPr="00D46FDC">
        <w:rPr>
          <w:b/>
          <w:color w:val="auto"/>
          <w:sz w:val="18"/>
          <w:szCs w:val="18"/>
        </w:rPr>
        <w:t xml:space="preserve">. </w:t>
      </w:r>
      <w:r w:rsidRPr="00D46FDC">
        <w:rPr>
          <w:b/>
          <w:i/>
          <w:color w:val="auto"/>
          <w:sz w:val="18"/>
          <w:szCs w:val="18"/>
        </w:rPr>
        <w:t xml:space="preserve">Dar </w:t>
      </w:r>
      <w:proofErr w:type="gramStart"/>
      <w:r w:rsidRPr="00D46FDC">
        <w:rPr>
          <w:b/>
          <w:i/>
          <w:color w:val="auto"/>
          <w:sz w:val="18"/>
          <w:szCs w:val="18"/>
        </w:rPr>
        <w:t>ce</w:t>
      </w:r>
      <w:proofErr w:type="gramEnd"/>
      <w:r w:rsidRPr="00D46FDC">
        <w:rPr>
          <w:b/>
          <w:i/>
          <w:color w:val="auto"/>
          <w:sz w:val="18"/>
          <w:szCs w:val="18"/>
        </w:rPr>
        <w:t xml:space="preserve"> nu e super?!</w:t>
      </w:r>
      <w:r w:rsidRPr="00D46FDC">
        <w:rPr>
          <w:b/>
          <w:color w:val="auto"/>
          <w:sz w:val="18"/>
          <w:szCs w:val="18"/>
        </w:rPr>
        <w:t xml:space="preserve"> </w:t>
      </w:r>
      <w:r w:rsidRPr="00D46FDC">
        <w:rPr>
          <w:b/>
          <w:i/>
          <w:color w:val="auto"/>
          <w:sz w:val="18"/>
          <w:szCs w:val="18"/>
        </w:rPr>
        <w:t xml:space="preserve">Guma de mestecat </w:t>
      </w:r>
      <w:proofErr w:type="gramStart"/>
      <w:r w:rsidRPr="00D46FDC">
        <w:rPr>
          <w:b/>
          <w:i/>
          <w:color w:val="auto"/>
          <w:sz w:val="18"/>
          <w:szCs w:val="18"/>
        </w:rPr>
        <w:t>este</w:t>
      </w:r>
      <w:proofErr w:type="gramEnd"/>
      <w:r w:rsidRPr="00D46FDC">
        <w:rPr>
          <w:b/>
          <w:i/>
          <w:color w:val="auto"/>
          <w:sz w:val="18"/>
          <w:szCs w:val="18"/>
        </w:rPr>
        <w:t xml:space="preserve"> şi ea super, toată existenţa noastră este super.</w:t>
      </w:r>
    </w:p>
    <w:p w:rsidR="00A601B1" w:rsidRPr="00D46FDC" w:rsidRDefault="00D46FDC" w:rsidP="00D46FDC">
      <w:pPr>
        <w:spacing w:after="0" w:line="240" w:lineRule="auto"/>
        <w:ind w:right="-31" w:firstLine="180"/>
        <w:jc w:val="both"/>
        <w:rPr>
          <w:b/>
          <w:color w:val="auto"/>
          <w:sz w:val="18"/>
          <w:szCs w:val="18"/>
        </w:rPr>
      </w:pPr>
      <w:r w:rsidRPr="00D46FDC">
        <w:rPr>
          <w:b/>
          <w:color w:val="auto"/>
          <w:sz w:val="18"/>
          <w:szCs w:val="18"/>
        </w:rPr>
        <w:t xml:space="preserve"> </w:t>
      </w:r>
      <w:r w:rsidR="00A601B1" w:rsidRPr="00D46FDC">
        <w:rPr>
          <w:b/>
          <w:color w:val="auto"/>
          <w:sz w:val="18"/>
          <w:szCs w:val="18"/>
        </w:rPr>
        <w:t xml:space="preserve">Până la </w:t>
      </w:r>
      <w:proofErr w:type="gramStart"/>
      <w:r w:rsidR="00A601B1" w:rsidRPr="00D46FDC">
        <w:rPr>
          <w:b/>
          <w:color w:val="auto"/>
          <w:sz w:val="18"/>
          <w:szCs w:val="18"/>
        </w:rPr>
        <w:t>un</w:t>
      </w:r>
      <w:proofErr w:type="gramEnd"/>
      <w:r w:rsidR="00A601B1" w:rsidRPr="00D46FDC">
        <w:rPr>
          <w:b/>
          <w:color w:val="auto"/>
          <w:sz w:val="18"/>
          <w:szCs w:val="18"/>
        </w:rPr>
        <w:t xml:space="preserve"> punct lucrurile sunt chiar pozitive, argoul adolescentului „demolează” </w:t>
      </w:r>
      <w:r w:rsidR="00A601B1" w:rsidRPr="00D46FDC">
        <w:rPr>
          <w:b/>
          <w:i/>
          <w:color w:val="auto"/>
          <w:sz w:val="18"/>
          <w:szCs w:val="18"/>
        </w:rPr>
        <w:t>limbajul de lemn</w:t>
      </w:r>
      <w:r w:rsidR="00A601B1" w:rsidRPr="00D46FDC">
        <w:rPr>
          <w:b/>
          <w:color w:val="auto"/>
          <w:sz w:val="18"/>
          <w:szCs w:val="18"/>
        </w:rPr>
        <w:t xml:space="preserve"> de care toţi ne-am plictisit până la saturaţie. Pericolul este însă să nu se transforme el însuşi într-un </w:t>
      </w:r>
      <w:r w:rsidR="00A601B1" w:rsidRPr="00D46FDC">
        <w:rPr>
          <w:b/>
          <w:i/>
          <w:color w:val="auto"/>
          <w:sz w:val="18"/>
          <w:szCs w:val="18"/>
        </w:rPr>
        <w:t>limbaj de lemn</w:t>
      </w:r>
      <w:r w:rsidR="00A601B1" w:rsidRPr="00D46FDC">
        <w:rPr>
          <w:b/>
          <w:color w:val="auto"/>
          <w:sz w:val="18"/>
          <w:szCs w:val="18"/>
        </w:rPr>
        <w:t xml:space="preserve">, căci numai pentru a fi originali, tinerii pierd din vedere faptul, sau nici </w:t>
      </w:r>
      <w:r w:rsidR="00A601B1" w:rsidRPr="00D46FDC">
        <w:rPr>
          <w:b/>
          <w:color w:val="auto"/>
          <w:sz w:val="18"/>
          <w:szCs w:val="18"/>
        </w:rPr>
        <w:lastRenderedPageBreak/>
        <w:t xml:space="preserve">nu-şi dau seama că pot foarte uşor să devină penibili. De fapt nu realizează nici cei vărstnici când încearcă </w:t>
      </w:r>
      <w:proofErr w:type="gramStart"/>
      <w:r w:rsidR="00A601B1" w:rsidRPr="00D46FDC">
        <w:rPr>
          <w:b/>
          <w:color w:val="auto"/>
          <w:sz w:val="18"/>
          <w:szCs w:val="18"/>
        </w:rPr>
        <w:t>să</w:t>
      </w:r>
      <w:proofErr w:type="gramEnd"/>
      <w:r w:rsidR="00A601B1" w:rsidRPr="00D46FDC">
        <w:rPr>
          <w:b/>
          <w:color w:val="auto"/>
          <w:sz w:val="18"/>
          <w:szCs w:val="18"/>
        </w:rPr>
        <w:t xml:space="preserve"> fie în ton cu ei. </w:t>
      </w:r>
      <w:proofErr w:type="gramStart"/>
      <w:r w:rsidR="00A601B1" w:rsidRPr="00D46FDC">
        <w:rPr>
          <w:b/>
          <w:color w:val="auto"/>
          <w:sz w:val="18"/>
          <w:szCs w:val="18"/>
        </w:rPr>
        <w:t>Sunt destule situaţii când persone vârstnice folosesc termeni argotici sau străinisme.</w:t>
      </w:r>
      <w:proofErr w:type="gramEnd"/>
      <w:r w:rsidR="00A601B1" w:rsidRPr="00D46FDC">
        <w:rPr>
          <w:b/>
          <w:color w:val="auto"/>
          <w:sz w:val="18"/>
          <w:szCs w:val="18"/>
        </w:rPr>
        <w:t xml:space="preserve"> </w:t>
      </w:r>
    </w:p>
    <w:p w:rsidR="00A601B1" w:rsidRPr="00D46FDC" w:rsidRDefault="00D46FDC" w:rsidP="00D46FDC">
      <w:pPr>
        <w:spacing w:after="0" w:line="240" w:lineRule="auto"/>
        <w:ind w:right="-31" w:firstLine="180"/>
        <w:jc w:val="both"/>
        <w:rPr>
          <w:b/>
          <w:color w:val="auto"/>
          <w:sz w:val="18"/>
          <w:szCs w:val="18"/>
        </w:rPr>
      </w:pPr>
      <w:r w:rsidRPr="00D46FDC">
        <w:rPr>
          <w:b/>
          <w:color w:val="auto"/>
          <w:sz w:val="18"/>
          <w:szCs w:val="18"/>
        </w:rPr>
        <w:t xml:space="preserve">  </w:t>
      </w:r>
      <w:r w:rsidR="00A601B1" w:rsidRPr="00D46FDC">
        <w:rPr>
          <w:b/>
          <w:color w:val="auto"/>
          <w:sz w:val="18"/>
          <w:szCs w:val="18"/>
        </w:rPr>
        <w:t xml:space="preserve">Mult mai grav este însă faptul că limbajul unor tineri abundă în termeni atât de vulgari, încât </w:t>
      </w:r>
      <w:proofErr w:type="gramStart"/>
      <w:r w:rsidR="00A601B1" w:rsidRPr="00D46FDC">
        <w:rPr>
          <w:b/>
          <w:color w:val="auto"/>
          <w:sz w:val="18"/>
          <w:szCs w:val="18"/>
        </w:rPr>
        <w:t>nici  nu</w:t>
      </w:r>
      <w:proofErr w:type="gramEnd"/>
      <w:r w:rsidR="00A601B1" w:rsidRPr="00D46FDC">
        <w:rPr>
          <w:b/>
          <w:color w:val="auto"/>
          <w:sz w:val="18"/>
          <w:szCs w:val="18"/>
        </w:rPr>
        <w:t xml:space="preserve">-ţi vine să-i asculţi. Expresiile nu pot fii reproduse şi tragic </w:t>
      </w:r>
      <w:proofErr w:type="gramStart"/>
      <w:r w:rsidR="00A601B1" w:rsidRPr="00D46FDC">
        <w:rPr>
          <w:b/>
          <w:color w:val="auto"/>
          <w:sz w:val="18"/>
          <w:szCs w:val="18"/>
        </w:rPr>
        <w:t>este</w:t>
      </w:r>
      <w:proofErr w:type="gramEnd"/>
      <w:r w:rsidR="00A601B1" w:rsidRPr="00D46FDC">
        <w:rPr>
          <w:b/>
          <w:color w:val="auto"/>
          <w:sz w:val="18"/>
          <w:szCs w:val="18"/>
        </w:rPr>
        <w:t xml:space="preserve"> că se găsesc şi în exprimarea fetelor, poate chiar mai mult ca a băieţilor. Atunci argoul devine o dovadă de incultură şi lipsă de educaţie.</w:t>
      </w:r>
    </w:p>
    <w:p w:rsidR="00A601B1" w:rsidRPr="00D46FDC" w:rsidRDefault="00A601B1" w:rsidP="00D46FDC">
      <w:pPr>
        <w:spacing w:after="0" w:line="240" w:lineRule="auto"/>
        <w:ind w:right="-31" w:firstLine="180"/>
        <w:jc w:val="both"/>
        <w:rPr>
          <w:b/>
          <w:color w:val="auto"/>
          <w:sz w:val="18"/>
          <w:szCs w:val="18"/>
        </w:rPr>
      </w:pPr>
      <w:r w:rsidRPr="00D46FDC">
        <w:rPr>
          <w:b/>
          <w:color w:val="auto"/>
          <w:sz w:val="18"/>
          <w:szCs w:val="18"/>
        </w:rPr>
        <w:t xml:space="preserve">       Realitatea </w:t>
      </w:r>
      <w:proofErr w:type="gramStart"/>
      <w:r w:rsidRPr="00D46FDC">
        <w:rPr>
          <w:b/>
          <w:color w:val="auto"/>
          <w:sz w:val="18"/>
          <w:szCs w:val="18"/>
        </w:rPr>
        <w:t>este</w:t>
      </w:r>
      <w:proofErr w:type="gramEnd"/>
      <w:r w:rsidRPr="00D46FDC">
        <w:rPr>
          <w:b/>
          <w:color w:val="auto"/>
          <w:sz w:val="18"/>
          <w:szCs w:val="18"/>
        </w:rPr>
        <w:t xml:space="preserve"> că existenţa unui argou al tinerilor nu poate fi pusă la îndoială şi trebuie acceptată căci oricât ar încerca şcoala, lingviştii, părinţii acest fenomen nu poate fi anulat sau desfiinţat. Este posibil însă ca printr-o educaţie de calitate </w:t>
      </w:r>
      <w:proofErr w:type="gramStart"/>
      <w:r w:rsidRPr="00D46FDC">
        <w:rPr>
          <w:b/>
          <w:color w:val="auto"/>
          <w:sz w:val="18"/>
          <w:szCs w:val="18"/>
        </w:rPr>
        <w:t>să</w:t>
      </w:r>
      <w:proofErr w:type="gramEnd"/>
      <w:r w:rsidRPr="00D46FDC">
        <w:rPr>
          <w:b/>
          <w:color w:val="auto"/>
          <w:sz w:val="18"/>
          <w:szCs w:val="18"/>
        </w:rPr>
        <w:t xml:space="preserve"> se creeze în rândul vorbitorilor capacitatea de a realiza limitele până la care se poate merge cu inovaţia limbajului.</w:t>
      </w:r>
    </w:p>
    <w:p w:rsidR="00A601B1" w:rsidRPr="00D46FDC" w:rsidRDefault="00A601B1" w:rsidP="00D46FDC">
      <w:pPr>
        <w:spacing w:after="0" w:line="240" w:lineRule="auto"/>
        <w:ind w:right="-31" w:firstLine="180"/>
        <w:jc w:val="both"/>
        <w:rPr>
          <w:b/>
          <w:color w:val="auto"/>
          <w:sz w:val="18"/>
          <w:szCs w:val="18"/>
        </w:rPr>
      </w:pPr>
      <w:r w:rsidRPr="00D46FDC">
        <w:rPr>
          <w:b/>
          <w:color w:val="auto"/>
          <w:sz w:val="18"/>
          <w:szCs w:val="18"/>
        </w:rPr>
        <w:t xml:space="preserve">        E foarte posibil </w:t>
      </w:r>
      <w:proofErr w:type="gramStart"/>
      <w:r w:rsidRPr="00D46FDC">
        <w:rPr>
          <w:b/>
          <w:color w:val="auto"/>
          <w:sz w:val="18"/>
          <w:szCs w:val="18"/>
        </w:rPr>
        <w:t>să</w:t>
      </w:r>
      <w:proofErr w:type="gramEnd"/>
      <w:r w:rsidRPr="00D46FDC">
        <w:rPr>
          <w:b/>
          <w:color w:val="auto"/>
          <w:sz w:val="18"/>
          <w:szCs w:val="18"/>
        </w:rPr>
        <w:t xml:space="preserve"> fie consecinţa folosirii avalanşei de </w:t>
      </w:r>
      <w:r w:rsidRPr="00D46FDC">
        <w:rPr>
          <w:b/>
          <w:i/>
          <w:color w:val="auto"/>
          <w:sz w:val="18"/>
          <w:szCs w:val="18"/>
        </w:rPr>
        <w:t xml:space="preserve">intruşi </w:t>
      </w:r>
      <w:r w:rsidRPr="00D46FDC">
        <w:rPr>
          <w:b/>
          <w:color w:val="auto"/>
          <w:sz w:val="18"/>
          <w:szCs w:val="18"/>
        </w:rPr>
        <w:t xml:space="preserve">lingvistici în mass-media şi nu numai. </w:t>
      </w:r>
      <w:proofErr w:type="gramStart"/>
      <w:r w:rsidRPr="00D46FDC">
        <w:rPr>
          <w:b/>
          <w:color w:val="auto"/>
          <w:sz w:val="18"/>
          <w:szCs w:val="18"/>
        </w:rPr>
        <w:t>În scop comercial şi de popularitate, revistele pentru tineri, emisiunile de divertisment, filmele abundă în expresii mai mult sau mai puţin elegante.</w:t>
      </w:r>
      <w:proofErr w:type="gramEnd"/>
      <w:r w:rsidRPr="00D46FDC">
        <w:rPr>
          <w:b/>
          <w:color w:val="auto"/>
          <w:sz w:val="18"/>
          <w:szCs w:val="18"/>
        </w:rPr>
        <w:t xml:space="preserve"> Presa, radioul, televiziunea răspândesc, în mod constant, aceşti termeni noi şi, astfel, limbajul comunicării în masă se dezvoltă cu un pas înainte şi influenţează puternic toate stilurile vorbirii. Mass-media reprezintă principala poartă de intrare a neologismelor, iar motivul de bază al acestui fenomen </w:t>
      </w:r>
      <w:proofErr w:type="gramStart"/>
      <w:r w:rsidRPr="00D46FDC">
        <w:rPr>
          <w:b/>
          <w:color w:val="auto"/>
          <w:sz w:val="18"/>
          <w:szCs w:val="18"/>
        </w:rPr>
        <w:t>este</w:t>
      </w:r>
      <w:proofErr w:type="gramEnd"/>
      <w:r w:rsidRPr="00D46FDC">
        <w:rPr>
          <w:b/>
          <w:color w:val="auto"/>
          <w:sz w:val="18"/>
          <w:szCs w:val="18"/>
        </w:rPr>
        <w:t xml:space="preserve"> faptul că mass-media transmite pe deplin dinamica oricărei limbi. </w:t>
      </w:r>
    </w:p>
    <w:p w:rsidR="00A601B1" w:rsidRPr="00D46FDC" w:rsidRDefault="00A601B1" w:rsidP="00D46FDC">
      <w:pPr>
        <w:pStyle w:val="NormalWeb"/>
        <w:spacing w:before="0" w:beforeAutospacing="0" w:after="0" w:afterAutospacing="0"/>
        <w:ind w:right="-31" w:firstLine="180"/>
        <w:jc w:val="both"/>
        <w:rPr>
          <w:b/>
          <w:sz w:val="18"/>
          <w:szCs w:val="18"/>
        </w:rPr>
      </w:pPr>
      <w:r w:rsidRPr="00D46FDC">
        <w:rPr>
          <w:b/>
          <w:sz w:val="18"/>
          <w:szCs w:val="18"/>
        </w:rPr>
        <w:t xml:space="preserve">         Împrumuturile “necesare” nu au </w:t>
      </w:r>
      <w:proofErr w:type="gramStart"/>
      <w:r w:rsidRPr="00D46FDC">
        <w:rPr>
          <w:b/>
          <w:sz w:val="18"/>
          <w:szCs w:val="18"/>
        </w:rPr>
        <w:t>un</w:t>
      </w:r>
      <w:proofErr w:type="gramEnd"/>
      <w:r w:rsidRPr="00D46FDC">
        <w:rPr>
          <w:b/>
          <w:sz w:val="18"/>
          <w:szCs w:val="18"/>
        </w:rPr>
        <w:t xml:space="preserve"> corespondent în limba română sau prezintă unele avantaje în raport cu termenul autohton. Astfel, anglicismele au avantajul preciziei, fiind motivate de noutatea referentului, pe cand cele „de lux</w:t>
      </w:r>
      <w:proofErr w:type="gramStart"/>
      <w:r w:rsidRPr="00D46FDC">
        <w:rPr>
          <w:b/>
          <w:sz w:val="18"/>
          <w:szCs w:val="18"/>
        </w:rPr>
        <w:t>”(</w:t>
      </w:r>
      <w:proofErr w:type="gramEnd"/>
      <w:r w:rsidRPr="00D46FDC">
        <w:rPr>
          <w:b/>
          <w:sz w:val="18"/>
          <w:szCs w:val="18"/>
        </w:rPr>
        <w:t xml:space="preserve">cum le numea Sextil Puşcariu) sunt împrumuturi inutile, care ţin de tendinţa de ordin subiectiv a unor categorii sociale de a se individualiza lingvistic în acest mod. Asemenea termeni nu fac decât </w:t>
      </w:r>
      <w:proofErr w:type="gramStart"/>
      <w:r w:rsidRPr="00D46FDC">
        <w:rPr>
          <w:b/>
          <w:sz w:val="18"/>
          <w:szCs w:val="18"/>
        </w:rPr>
        <w:t>să</w:t>
      </w:r>
      <w:proofErr w:type="gramEnd"/>
      <w:r w:rsidRPr="00D46FDC">
        <w:rPr>
          <w:b/>
          <w:sz w:val="18"/>
          <w:szCs w:val="18"/>
        </w:rPr>
        <w:t xml:space="preserve"> dubleze cuvine româneşti, fără a aduce informaţii suplimentare. Principalul avantaj al utilizării anglicismelor denotative </w:t>
      </w:r>
      <w:proofErr w:type="gramStart"/>
      <w:r w:rsidRPr="00D46FDC">
        <w:rPr>
          <w:b/>
          <w:sz w:val="18"/>
          <w:szCs w:val="18"/>
        </w:rPr>
        <w:t>este</w:t>
      </w:r>
      <w:proofErr w:type="gramEnd"/>
      <w:r w:rsidRPr="00D46FDC">
        <w:rPr>
          <w:b/>
          <w:sz w:val="18"/>
          <w:szCs w:val="18"/>
        </w:rPr>
        <w:t xml:space="preserve"> datorat caracterului lor internaţional, care facilitează schimbul de informaţii şi tehnologii între specialişti. </w:t>
      </w:r>
      <w:proofErr w:type="gramStart"/>
      <w:r w:rsidRPr="00D46FDC">
        <w:rPr>
          <w:b/>
          <w:sz w:val="18"/>
          <w:szCs w:val="18"/>
        </w:rPr>
        <w:t>Se mai poate adăuga precizia sensului, scurtimea şi simplitatea structurii (</w:t>
      </w:r>
      <w:r w:rsidRPr="00D46FDC">
        <w:rPr>
          <w:b/>
          <w:i/>
          <w:iCs/>
          <w:sz w:val="18"/>
          <w:szCs w:val="18"/>
        </w:rPr>
        <w:t xml:space="preserve">mass-media </w:t>
      </w:r>
      <w:r w:rsidRPr="00D46FDC">
        <w:rPr>
          <w:b/>
          <w:sz w:val="18"/>
          <w:szCs w:val="18"/>
        </w:rPr>
        <w:t xml:space="preserve">în comparaţie cu </w:t>
      </w:r>
      <w:r w:rsidRPr="00D46FDC">
        <w:rPr>
          <w:b/>
          <w:i/>
          <w:iCs/>
          <w:sz w:val="18"/>
          <w:szCs w:val="18"/>
        </w:rPr>
        <w:t>mijloace de comunicare în masă</w:t>
      </w:r>
      <w:r w:rsidRPr="00D46FDC">
        <w:rPr>
          <w:b/>
          <w:sz w:val="18"/>
          <w:szCs w:val="18"/>
        </w:rPr>
        <w:t>).</w:t>
      </w:r>
      <w:proofErr w:type="gramEnd"/>
      <w:r w:rsidRPr="00D46FDC">
        <w:rPr>
          <w:b/>
          <w:sz w:val="18"/>
          <w:szCs w:val="18"/>
        </w:rPr>
        <w:t xml:space="preserve"> </w:t>
      </w:r>
      <w:proofErr w:type="gramStart"/>
      <w:r w:rsidRPr="00D46FDC">
        <w:rPr>
          <w:b/>
          <w:sz w:val="18"/>
          <w:szCs w:val="18"/>
        </w:rPr>
        <w:t>Având funcţie denominativă, aceşti termeni sunt lipsiţi de expresivitate.</w:t>
      </w:r>
      <w:proofErr w:type="gramEnd"/>
    </w:p>
    <w:p w:rsidR="00A601B1" w:rsidRPr="00D46FDC" w:rsidRDefault="00A601B1" w:rsidP="00D46FDC">
      <w:pPr>
        <w:pStyle w:val="NormalWeb"/>
        <w:spacing w:before="0" w:beforeAutospacing="0" w:after="0" w:afterAutospacing="0"/>
        <w:ind w:right="-31" w:firstLine="180"/>
        <w:jc w:val="both"/>
        <w:rPr>
          <w:b/>
          <w:sz w:val="18"/>
          <w:szCs w:val="18"/>
        </w:rPr>
      </w:pPr>
      <w:r w:rsidRPr="00D46FDC">
        <w:rPr>
          <w:b/>
          <w:sz w:val="18"/>
          <w:szCs w:val="18"/>
        </w:rPr>
        <w:t>Anglicismele conotative sau stilistice sunt cele care dublează un cuvânt românesc preexistent, cu scopul de a dezvolta anumite nuanţe stilistice (</w:t>
      </w:r>
      <w:r w:rsidRPr="00D46FDC">
        <w:rPr>
          <w:b/>
          <w:i/>
          <w:iCs/>
          <w:sz w:val="18"/>
          <w:szCs w:val="18"/>
        </w:rPr>
        <w:t xml:space="preserve">party </w:t>
      </w:r>
      <w:r w:rsidRPr="00D46FDC">
        <w:rPr>
          <w:b/>
          <w:sz w:val="18"/>
          <w:szCs w:val="18"/>
        </w:rPr>
        <w:t xml:space="preserve">pentru </w:t>
      </w:r>
      <w:r w:rsidRPr="00D46FDC">
        <w:rPr>
          <w:b/>
          <w:i/>
          <w:iCs/>
          <w:sz w:val="18"/>
          <w:szCs w:val="18"/>
        </w:rPr>
        <w:t xml:space="preserve">petrecere; happy-end </w:t>
      </w:r>
      <w:r w:rsidRPr="00D46FDC">
        <w:rPr>
          <w:b/>
          <w:sz w:val="18"/>
          <w:szCs w:val="18"/>
        </w:rPr>
        <w:t xml:space="preserve">pentru </w:t>
      </w:r>
      <w:r w:rsidRPr="00D46FDC">
        <w:rPr>
          <w:b/>
          <w:i/>
          <w:iCs/>
          <w:sz w:val="18"/>
          <w:szCs w:val="18"/>
        </w:rPr>
        <w:t xml:space="preserve">sfârşit fericit; weekend </w:t>
      </w:r>
      <w:r w:rsidRPr="00D46FDC">
        <w:rPr>
          <w:b/>
          <w:sz w:val="18"/>
          <w:szCs w:val="18"/>
        </w:rPr>
        <w:t xml:space="preserve">pentru </w:t>
      </w:r>
      <w:r w:rsidRPr="00D46FDC">
        <w:rPr>
          <w:b/>
          <w:i/>
          <w:iCs/>
          <w:sz w:val="18"/>
          <w:szCs w:val="18"/>
        </w:rPr>
        <w:t xml:space="preserve">sfârşit de săptămână; penalty </w:t>
      </w:r>
      <w:r w:rsidRPr="00D46FDC">
        <w:rPr>
          <w:b/>
          <w:sz w:val="18"/>
          <w:szCs w:val="18"/>
        </w:rPr>
        <w:t xml:space="preserve">pentru </w:t>
      </w:r>
      <w:r w:rsidRPr="00D46FDC">
        <w:rPr>
          <w:b/>
          <w:i/>
          <w:iCs/>
          <w:sz w:val="18"/>
          <w:szCs w:val="18"/>
        </w:rPr>
        <w:t xml:space="preserve">lovitură de la 11 metri; live </w:t>
      </w:r>
      <w:r w:rsidRPr="00D46FDC">
        <w:rPr>
          <w:b/>
          <w:sz w:val="18"/>
          <w:szCs w:val="18"/>
        </w:rPr>
        <w:t xml:space="preserve">pentru </w:t>
      </w:r>
      <w:r w:rsidRPr="00D46FDC">
        <w:rPr>
          <w:b/>
          <w:i/>
          <w:iCs/>
          <w:sz w:val="18"/>
          <w:szCs w:val="18"/>
        </w:rPr>
        <w:t xml:space="preserve">în direct; summit </w:t>
      </w:r>
      <w:r w:rsidRPr="00D46FDC">
        <w:rPr>
          <w:b/>
          <w:sz w:val="18"/>
          <w:szCs w:val="18"/>
        </w:rPr>
        <w:t xml:space="preserve">pentru </w:t>
      </w:r>
      <w:r w:rsidRPr="00D46FDC">
        <w:rPr>
          <w:b/>
          <w:i/>
          <w:iCs/>
          <w:sz w:val="18"/>
          <w:szCs w:val="18"/>
        </w:rPr>
        <w:t>întâlnire la vârf )</w:t>
      </w:r>
      <w:r w:rsidRPr="00D46FDC">
        <w:rPr>
          <w:b/>
          <w:sz w:val="18"/>
          <w:szCs w:val="18"/>
        </w:rPr>
        <w:t>.</w:t>
      </w:r>
    </w:p>
    <w:p w:rsidR="00A601B1" w:rsidRPr="00D46FDC" w:rsidRDefault="00A601B1" w:rsidP="00D46FDC">
      <w:pPr>
        <w:pStyle w:val="NormalWeb"/>
        <w:spacing w:before="0" w:beforeAutospacing="0" w:after="0" w:afterAutospacing="0"/>
        <w:ind w:right="-31" w:firstLine="180"/>
        <w:jc w:val="both"/>
        <w:rPr>
          <w:b/>
          <w:sz w:val="18"/>
          <w:szCs w:val="18"/>
        </w:rPr>
      </w:pPr>
      <w:r w:rsidRPr="00D46FDC">
        <w:rPr>
          <w:b/>
          <w:sz w:val="18"/>
          <w:szCs w:val="18"/>
        </w:rPr>
        <w:t xml:space="preserve">Tot în această categorie intră şi anglicismele întâlnite în varianta colocvială: </w:t>
      </w:r>
      <w:r w:rsidRPr="00D46FDC">
        <w:rPr>
          <w:b/>
          <w:i/>
          <w:iCs/>
          <w:sz w:val="18"/>
          <w:szCs w:val="18"/>
        </w:rPr>
        <w:t xml:space="preserve">boss, high-life </w:t>
      </w:r>
      <w:r w:rsidRPr="00D46FDC">
        <w:rPr>
          <w:b/>
          <w:sz w:val="18"/>
          <w:szCs w:val="18"/>
        </w:rPr>
        <w:t xml:space="preserve">(folosite aproape exclusiv peiorativ), </w:t>
      </w:r>
      <w:r w:rsidRPr="00D46FDC">
        <w:rPr>
          <w:b/>
          <w:i/>
          <w:iCs/>
          <w:sz w:val="18"/>
          <w:szCs w:val="18"/>
        </w:rPr>
        <w:t xml:space="preserve">speech </w:t>
      </w:r>
      <w:r w:rsidRPr="00D46FDC">
        <w:rPr>
          <w:b/>
          <w:sz w:val="18"/>
          <w:szCs w:val="18"/>
        </w:rPr>
        <w:t xml:space="preserve">(cu conotaţie peiorativă în varianta </w:t>
      </w:r>
      <w:r w:rsidRPr="00D46FDC">
        <w:rPr>
          <w:b/>
          <w:i/>
          <w:iCs/>
          <w:sz w:val="18"/>
          <w:szCs w:val="18"/>
        </w:rPr>
        <w:t>spici</w:t>
      </w:r>
      <w:r w:rsidRPr="00D46FDC">
        <w:rPr>
          <w:b/>
          <w:sz w:val="18"/>
          <w:szCs w:val="18"/>
        </w:rPr>
        <w:t xml:space="preserve">). Cei mai folosiţi termeni în limbajul familiar din perioada actuală sunt </w:t>
      </w:r>
      <w:r w:rsidRPr="00D46FDC">
        <w:rPr>
          <w:b/>
          <w:i/>
          <w:iCs/>
          <w:sz w:val="18"/>
          <w:szCs w:val="18"/>
        </w:rPr>
        <w:t xml:space="preserve">OK, full </w:t>
      </w:r>
      <w:r w:rsidRPr="00D46FDC">
        <w:rPr>
          <w:b/>
          <w:sz w:val="18"/>
          <w:szCs w:val="18"/>
        </w:rPr>
        <w:t xml:space="preserve">şi </w:t>
      </w:r>
      <w:r w:rsidRPr="00D46FDC">
        <w:rPr>
          <w:b/>
          <w:i/>
          <w:iCs/>
          <w:sz w:val="18"/>
          <w:szCs w:val="18"/>
        </w:rPr>
        <w:t xml:space="preserve">party, </w:t>
      </w:r>
      <w:r w:rsidRPr="00D46FDC">
        <w:rPr>
          <w:b/>
          <w:sz w:val="18"/>
          <w:szCs w:val="18"/>
        </w:rPr>
        <w:t>anglicisme utilizate nu numai de tineri, ci şi de presa actuală.</w:t>
      </w:r>
    </w:p>
    <w:p w:rsidR="00A601B1" w:rsidRPr="00D46FDC" w:rsidRDefault="00A601B1" w:rsidP="00D46FDC">
      <w:pPr>
        <w:pStyle w:val="NormalWeb"/>
        <w:spacing w:before="0" w:beforeAutospacing="0" w:after="0" w:afterAutospacing="0"/>
        <w:ind w:right="-31" w:firstLine="180"/>
        <w:jc w:val="both"/>
        <w:rPr>
          <w:b/>
          <w:sz w:val="18"/>
          <w:szCs w:val="18"/>
        </w:rPr>
      </w:pPr>
      <w:proofErr w:type="gramStart"/>
      <w:r w:rsidRPr="00D46FDC">
        <w:rPr>
          <w:b/>
          <w:sz w:val="18"/>
          <w:szCs w:val="18"/>
        </w:rPr>
        <w:t>Pentru situaţia frazeologismelor de tip colocvial, se poate exemplifica prin “</w:t>
      </w:r>
      <w:r w:rsidRPr="00D46FDC">
        <w:rPr>
          <w:b/>
          <w:i/>
          <w:iCs/>
          <w:sz w:val="18"/>
          <w:szCs w:val="18"/>
        </w:rPr>
        <w:t>no comment “</w:t>
      </w:r>
      <w:r w:rsidRPr="00D46FDC">
        <w:rPr>
          <w:b/>
          <w:sz w:val="18"/>
          <w:szCs w:val="18"/>
        </w:rPr>
        <w:t>– formulă consacrată în cadrul interviurilor pentru a se evita răspunsul la o întrebare.</w:t>
      </w:r>
      <w:proofErr w:type="gramEnd"/>
    </w:p>
    <w:p w:rsidR="00A601B1" w:rsidRPr="00D46FDC" w:rsidRDefault="00A601B1" w:rsidP="00D46FDC">
      <w:pPr>
        <w:pStyle w:val="NormalWeb"/>
        <w:spacing w:before="0" w:beforeAutospacing="0" w:after="0" w:afterAutospacing="0"/>
        <w:ind w:right="-31" w:firstLine="180"/>
        <w:jc w:val="both"/>
        <w:rPr>
          <w:b/>
          <w:sz w:val="18"/>
          <w:szCs w:val="18"/>
        </w:rPr>
      </w:pPr>
      <w:r w:rsidRPr="00D46FDC">
        <w:rPr>
          <w:b/>
          <w:sz w:val="18"/>
          <w:szCs w:val="18"/>
        </w:rPr>
        <w:t xml:space="preserve">Anglicismele </w:t>
      </w:r>
      <w:proofErr w:type="gramStart"/>
      <w:r w:rsidRPr="00D46FDC">
        <w:rPr>
          <w:b/>
          <w:sz w:val="18"/>
          <w:szCs w:val="18"/>
        </w:rPr>
        <w:t>,,de</w:t>
      </w:r>
      <w:proofErr w:type="gramEnd"/>
      <w:r w:rsidRPr="00D46FDC">
        <w:rPr>
          <w:b/>
          <w:sz w:val="18"/>
          <w:szCs w:val="18"/>
        </w:rPr>
        <w:t xml:space="preserve"> lux” sunt împrumuturi care ţin de tendinţa de ordin subiectiv a unor categorii sociale de a se individualiza lingvistic în acest mod. Sunt fapte de </w:t>
      </w:r>
      <w:proofErr w:type="gramStart"/>
      <w:r w:rsidRPr="00D46FDC">
        <w:rPr>
          <w:b/>
          <w:sz w:val="18"/>
          <w:szCs w:val="18"/>
        </w:rPr>
        <w:t>snobism ,</w:t>
      </w:r>
      <w:proofErr w:type="gramEnd"/>
      <w:r w:rsidRPr="00D46FDC">
        <w:rPr>
          <w:b/>
          <w:sz w:val="18"/>
          <w:szCs w:val="18"/>
        </w:rPr>
        <w:t xml:space="preserve"> inutile, ca de pildă: </w:t>
      </w:r>
      <w:r w:rsidRPr="00D46FDC">
        <w:rPr>
          <w:b/>
          <w:i/>
          <w:iCs/>
          <w:sz w:val="18"/>
          <w:szCs w:val="18"/>
        </w:rPr>
        <w:t xml:space="preserve">advertising </w:t>
      </w:r>
      <w:r w:rsidRPr="00D46FDC">
        <w:rPr>
          <w:b/>
          <w:sz w:val="18"/>
          <w:szCs w:val="18"/>
        </w:rPr>
        <w:t xml:space="preserve">(publicitate), </w:t>
      </w:r>
      <w:r w:rsidRPr="00D46FDC">
        <w:rPr>
          <w:b/>
          <w:i/>
          <w:iCs/>
          <w:sz w:val="18"/>
          <w:szCs w:val="18"/>
        </w:rPr>
        <w:t xml:space="preserve">band </w:t>
      </w:r>
      <w:r w:rsidRPr="00D46FDC">
        <w:rPr>
          <w:b/>
          <w:sz w:val="18"/>
          <w:szCs w:val="18"/>
        </w:rPr>
        <w:t xml:space="preserve">(orchestră), </w:t>
      </w:r>
      <w:r w:rsidRPr="00D46FDC">
        <w:rPr>
          <w:b/>
          <w:i/>
          <w:iCs/>
          <w:sz w:val="18"/>
          <w:szCs w:val="18"/>
        </w:rPr>
        <w:t xml:space="preserve">fashion </w:t>
      </w:r>
      <w:r w:rsidRPr="00D46FDC">
        <w:rPr>
          <w:b/>
          <w:sz w:val="18"/>
          <w:szCs w:val="18"/>
        </w:rPr>
        <w:t xml:space="preserve">(modă), </w:t>
      </w:r>
      <w:r w:rsidRPr="00D46FDC">
        <w:rPr>
          <w:b/>
          <w:i/>
          <w:iCs/>
          <w:sz w:val="18"/>
          <w:szCs w:val="18"/>
        </w:rPr>
        <w:t xml:space="preserve">toast </w:t>
      </w:r>
      <w:r w:rsidRPr="00D46FDC">
        <w:rPr>
          <w:b/>
          <w:sz w:val="18"/>
          <w:szCs w:val="18"/>
        </w:rPr>
        <w:t>(pâine prăjită).</w:t>
      </w:r>
    </w:p>
    <w:p w:rsidR="00A601B1" w:rsidRPr="00D46FDC" w:rsidRDefault="00A601B1" w:rsidP="00D46FDC">
      <w:pPr>
        <w:pStyle w:val="NormalWeb"/>
        <w:spacing w:before="0" w:beforeAutospacing="0" w:after="0" w:afterAutospacing="0"/>
        <w:ind w:right="-31" w:firstLine="180"/>
        <w:jc w:val="both"/>
        <w:rPr>
          <w:b/>
          <w:sz w:val="18"/>
          <w:szCs w:val="18"/>
        </w:rPr>
      </w:pPr>
      <w:r w:rsidRPr="00D46FDC">
        <w:rPr>
          <w:b/>
          <w:sz w:val="18"/>
          <w:szCs w:val="18"/>
        </w:rPr>
        <w:t xml:space="preserve">Se observă tendinţa redactorilor de </w:t>
      </w:r>
      <w:proofErr w:type="gramStart"/>
      <w:r w:rsidRPr="00D46FDC">
        <w:rPr>
          <w:b/>
          <w:sz w:val="18"/>
          <w:szCs w:val="18"/>
        </w:rPr>
        <w:t>a</w:t>
      </w:r>
      <w:proofErr w:type="gramEnd"/>
      <w:r w:rsidRPr="00D46FDC">
        <w:rPr>
          <w:b/>
          <w:sz w:val="18"/>
          <w:szCs w:val="18"/>
        </w:rPr>
        <w:t xml:space="preserve"> înghesui din ce în ce mai mult aceşti „intruşi” lingvistici printre rândurile publicaţiilor, fapt ce uneori devine atât îngrijorător, cât şi supărător. Este important </w:t>
      </w:r>
      <w:proofErr w:type="gramStart"/>
      <w:r w:rsidRPr="00D46FDC">
        <w:rPr>
          <w:b/>
          <w:sz w:val="18"/>
          <w:szCs w:val="18"/>
        </w:rPr>
        <w:t>să</w:t>
      </w:r>
      <w:proofErr w:type="gramEnd"/>
      <w:r w:rsidRPr="00D46FDC">
        <w:rPr>
          <w:b/>
          <w:sz w:val="18"/>
          <w:szCs w:val="18"/>
        </w:rPr>
        <w:t xml:space="preserve"> se înţeleagă că această fuziune lingvistică este necesară, dar totodată este la fel de important să învăţăm să nu cădem pradă unei tendinţe de a ne mutila limba. Dascălul face educaţie lingvistică doar elevilor săi, pe când „Jurnalistul face educaţie lingvistică la nivel naţional</w:t>
      </w:r>
      <w:proofErr w:type="gramStart"/>
      <w:r w:rsidRPr="00D46FDC">
        <w:rPr>
          <w:b/>
          <w:sz w:val="18"/>
          <w:szCs w:val="18"/>
        </w:rPr>
        <w:t>”(</w:t>
      </w:r>
      <w:proofErr w:type="gramEnd"/>
      <w:r w:rsidRPr="00D46FDC">
        <w:rPr>
          <w:b/>
          <w:sz w:val="18"/>
          <w:szCs w:val="18"/>
        </w:rPr>
        <w:t xml:space="preserve">Gruiţă, 2003, 85). Această afirmaţie ar trebui tratată cu seriozitate de către toţi cei care scriu în presă, deoarece exprimă </w:t>
      </w:r>
      <w:proofErr w:type="gramStart"/>
      <w:r w:rsidRPr="00D46FDC">
        <w:rPr>
          <w:b/>
          <w:sz w:val="18"/>
          <w:szCs w:val="18"/>
        </w:rPr>
        <w:t>un</w:t>
      </w:r>
      <w:proofErr w:type="gramEnd"/>
      <w:r w:rsidRPr="00D46FDC">
        <w:rPr>
          <w:b/>
          <w:sz w:val="18"/>
          <w:szCs w:val="18"/>
        </w:rPr>
        <w:t xml:space="preserve"> rol important al jurnalistului, din păcate de multe ori neglijat.</w:t>
      </w:r>
    </w:p>
    <w:p w:rsidR="00A601B1" w:rsidRPr="00D46FDC" w:rsidRDefault="00A601B1" w:rsidP="00D46FDC">
      <w:pPr>
        <w:pStyle w:val="NormalWeb"/>
        <w:spacing w:before="0" w:beforeAutospacing="0" w:after="0" w:afterAutospacing="0"/>
        <w:ind w:right="-31" w:firstLine="180"/>
        <w:jc w:val="both"/>
        <w:rPr>
          <w:b/>
          <w:sz w:val="18"/>
          <w:szCs w:val="18"/>
        </w:rPr>
      </w:pPr>
      <w:r w:rsidRPr="00D46FDC">
        <w:rPr>
          <w:b/>
          <w:sz w:val="18"/>
          <w:szCs w:val="18"/>
        </w:rPr>
        <w:t xml:space="preserve">E adevărat ca tendinţa generală </w:t>
      </w:r>
      <w:proofErr w:type="gramStart"/>
      <w:r w:rsidRPr="00D46FDC">
        <w:rPr>
          <w:b/>
          <w:sz w:val="18"/>
          <w:szCs w:val="18"/>
        </w:rPr>
        <w:t>este</w:t>
      </w:r>
      <w:proofErr w:type="gramEnd"/>
      <w:r w:rsidRPr="00D46FDC">
        <w:rPr>
          <w:b/>
          <w:sz w:val="18"/>
          <w:szCs w:val="18"/>
        </w:rPr>
        <w:t xml:space="preserve"> de folosire corectă a limbii, însă foarte puţine sunt ediţiile publicaţiilor care să nu conţină nici măcar o greşeală. </w:t>
      </w:r>
    </w:p>
    <w:p w:rsidR="00A601B1" w:rsidRPr="00D46FDC" w:rsidRDefault="00A601B1" w:rsidP="00D46FDC">
      <w:pPr>
        <w:pStyle w:val="NormalWeb"/>
        <w:spacing w:before="0" w:beforeAutospacing="0" w:after="0" w:afterAutospacing="0"/>
        <w:ind w:right="-31" w:firstLine="180"/>
        <w:jc w:val="both"/>
        <w:rPr>
          <w:b/>
          <w:sz w:val="18"/>
          <w:szCs w:val="18"/>
        </w:rPr>
      </w:pPr>
      <w:r w:rsidRPr="00D46FDC">
        <w:rPr>
          <w:b/>
          <w:sz w:val="18"/>
          <w:szCs w:val="18"/>
        </w:rPr>
        <w:t>Multe dintre împrumuturile lexicale mai recente, cunoscute cu denumirea de xenisme (denumite şi cuvinte aloglote, străinisme/ peregrinisme sau cuvinte străine) (Stoichiţoiu-Ichim 2001, 83)</w:t>
      </w:r>
      <w:r w:rsidRPr="00D46FDC">
        <w:rPr>
          <w:b/>
          <w:bCs/>
          <w:sz w:val="18"/>
          <w:szCs w:val="18"/>
        </w:rPr>
        <w:t>,</w:t>
      </w:r>
      <w:r w:rsidRPr="00D46FDC">
        <w:rPr>
          <w:b/>
          <w:sz w:val="18"/>
          <w:szCs w:val="18"/>
        </w:rPr>
        <w:t xml:space="preserve"> deşi au fost preluate ca atare, cu forma şi sensul lor etimologic, neadaptându-se </w:t>
      </w:r>
      <w:proofErr w:type="gramStart"/>
      <w:r w:rsidRPr="00D46FDC">
        <w:rPr>
          <w:b/>
          <w:sz w:val="18"/>
          <w:szCs w:val="18"/>
        </w:rPr>
        <w:t>( deocamdată</w:t>
      </w:r>
      <w:proofErr w:type="gramEnd"/>
      <w:r w:rsidRPr="00D46FDC">
        <w:rPr>
          <w:b/>
          <w:sz w:val="18"/>
          <w:szCs w:val="18"/>
        </w:rPr>
        <w:t xml:space="preserve">) la sistemul limbii române, au fost introduse în DOOM². </w:t>
      </w:r>
      <w:proofErr w:type="gramStart"/>
      <w:r w:rsidRPr="00D46FDC">
        <w:rPr>
          <w:b/>
          <w:sz w:val="18"/>
          <w:szCs w:val="18"/>
        </w:rPr>
        <w:t xml:space="preserve">Acesta recomandă păstrarea anglicismelor neasimilate grafic şi fonetic la sistemul limbii române, însa nu </w:t>
      </w:r>
      <w:r w:rsidRPr="00D46FDC">
        <w:rPr>
          <w:b/>
          <w:sz w:val="18"/>
          <w:szCs w:val="18"/>
        </w:rPr>
        <w:lastRenderedPageBreak/>
        <w:t>recomandă explicit toate anglicismele pe care le înregistrează, dar autorii consideră utilă normarea acestora.</w:t>
      </w:r>
      <w:proofErr w:type="gramEnd"/>
      <w:r w:rsidRPr="00D46FDC">
        <w:rPr>
          <w:b/>
          <w:sz w:val="18"/>
          <w:szCs w:val="18"/>
        </w:rPr>
        <w:t xml:space="preserve"> Importantele deosebiri fonice şi ortografice dintre cele două limbi explică variantele multiple de acomodare a anglicismelor la sistemul fonetic şi (orto</w:t>
      </w:r>
      <w:proofErr w:type="gramStart"/>
      <w:r w:rsidRPr="00D46FDC">
        <w:rPr>
          <w:b/>
          <w:sz w:val="18"/>
          <w:szCs w:val="18"/>
        </w:rPr>
        <w:t>)grafic</w:t>
      </w:r>
      <w:proofErr w:type="gramEnd"/>
      <w:r w:rsidRPr="00D46FDC">
        <w:rPr>
          <w:b/>
          <w:sz w:val="18"/>
          <w:szCs w:val="18"/>
        </w:rPr>
        <w:t xml:space="preserve"> al limbii române.</w:t>
      </w:r>
    </w:p>
    <w:p w:rsidR="00A601B1" w:rsidRPr="00D46FDC" w:rsidRDefault="00A601B1" w:rsidP="00D46FDC">
      <w:pPr>
        <w:pStyle w:val="NormalWeb"/>
        <w:spacing w:before="0" w:beforeAutospacing="0" w:after="0" w:afterAutospacing="0"/>
        <w:ind w:right="-31" w:firstLine="180"/>
        <w:jc w:val="both"/>
        <w:rPr>
          <w:b/>
          <w:sz w:val="18"/>
          <w:szCs w:val="18"/>
        </w:rPr>
      </w:pPr>
      <w:r w:rsidRPr="00D46FDC">
        <w:rPr>
          <w:b/>
          <w:sz w:val="18"/>
          <w:szCs w:val="18"/>
        </w:rPr>
        <w:t xml:space="preserve">În diversele publicaţii utilizate ca surse de material, sunt numeroase situaţiile în care uzul dezvoltă modalităţi dintre cele mai variate de notare şi pronunţare a anglicismelor, care nu concordă totdeauna cu normele. </w:t>
      </w:r>
    </w:p>
    <w:p w:rsidR="00A601B1" w:rsidRPr="00D46FDC" w:rsidRDefault="00A601B1" w:rsidP="00D46FDC">
      <w:pPr>
        <w:pStyle w:val="NormalWeb"/>
        <w:spacing w:before="0" w:beforeAutospacing="0" w:after="0" w:afterAutospacing="0"/>
        <w:ind w:right="-31" w:firstLine="180"/>
        <w:jc w:val="both"/>
        <w:rPr>
          <w:b/>
          <w:sz w:val="18"/>
          <w:szCs w:val="18"/>
        </w:rPr>
      </w:pPr>
      <w:r w:rsidRPr="00D46FDC">
        <w:rPr>
          <w:b/>
          <w:sz w:val="18"/>
          <w:szCs w:val="18"/>
        </w:rPr>
        <w:t>În presa scrisă, în general, dar şi în revistele de strictă specialitate, paralel cu păstrarea grafiei originare a termenului englezesc, recomandată de DOOM², se întâlnesc şi anglicisme notate în variate moduri: cu grafia adaptată scrierii româneşti (</w:t>
      </w:r>
      <w:r w:rsidRPr="00D46FDC">
        <w:rPr>
          <w:b/>
          <w:i/>
          <w:iCs/>
          <w:sz w:val="18"/>
          <w:szCs w:val="18"/>
        </w:rPr>
        <w:t>năuhau, senviş/ sanviş, şou/ shou, treidăr</w:t>
      </w:r>
      <w:r w:rsidRPr="00D46FDC">
        <w:rPr>
          <w:b/>
          <w:sz w:val="18"/>
          <w:szCs w:val="18"/>
        </w:rPr>
        <w:t>), se renunţă uneori la consoanele duble (</w:t>
      </w:r>
      <w:r w:rsidRPr="00D46FDC">
        <w:rPr>
          <w:b/>
          <w:i/>
          <w:iCs/>
          <w:sz w:val="18"/>
          <w:szCs w:val="18"/>
        </w:rPr>
        <w:t>modeling</w:t>
      </w:r>
      <w:r w:rsidRPr="00D46FDC">
        <w:rPr>
          <w:b/>
          <w:sz w:val="18"/>
          <w:szCs w:val="18"/>
        </w:rPr>
        <w:t xml:space="preserve">, </w:t>
      </w:r>
      <w:r w:rsidRPr="00D46FDC">
        <w:rPr>
          <w:b/>
          <w:i/>
          <w:iCs/>
          <w:sz w:val="18"/>
          <w:szCs w:val="18"/>
        </w:rPr>
        <w:t>reseler, scaner</w:t>
      </w:r>
      <w:r w:rsidRPr="00D46FDC">
        <w:rPr>
          <w:b/>
          <w:sz w:val="18"/>
          <w:szCs w:val="18"/>
        </w:rPr>
        <w:t>), sau alteori se dublează nejustificat anumite litere (</w:t>
      </w:r>
      <w:r w:rsidRPr="00D46FDC">
        <w:rPr>
          <w:b/>
          <w:i/>
          <w:iCs/>
          <w:sz w:val="18"/>
          <w:szCs w:val="18"/>
        </w:rPr>
        <w:t>developper</w:t>
      </w:r>
      <w:r w:rsidRPr="00D46FDC">
        <w:rPr>
          <w:b/>
          <w:sz w:val="18"/>
          <w:szCs w:val="18"/>
        </w:rPr>
        <w:t xml:space="preserve"> pentru engl.</w:t>
      </w:r>
      <w:r w:rsidRPr="00D46FDC">
        <w:rPr>
          <w:b/>
          <w:i/>
          <w:iCs/>
          <w:sz w:val="18"/>
          <w:szCs w:val="18"/>
        </w:rPr>
        <w:t>developer</w:t>
      </w:r>
      <w:r w:rsidRPr="00D46FDC">
        <w:rPr>
          <w:b/>
          <w:sz w:val="18"/>
          <w:szCs w:val="18"/>
        </w:rPr>
        <w:t xml:space="preserve">, </w:t>
      </w:r>
      <w:r w:rsidRPr="00D46FDC">
        <w:rPr>
          <w:b/>
          <w:i/>
          <w:iCs/>
          <w:sz w:val="18"/>
          <w:szCs w:val="18"/>
        </w:rPr>
        <w:t>dinning</w:t>
      </w:r>
      <w:r w:rsidRPr="00D46FDC">
        <w:rPr>
          <w:b/>
          <w:sz w:val="18"/>
          <w:szCs w:val="18"/>
        </w:rPr>
        <w:t xml:space="preserve"> pentru engl.</w:t>
      </w:r>
      <w:r w:rsidRPr="00D46FDC">
        <w:rPr>
          <w:b/>
          <w:i/>
          <w:iCs/>
          <w:sz w:val="18"/>
          <w:szCs w:val="18"/>
        </w:rPr>
        <w:t>dining</w:t>
      </w:r>
      <w:r w:rsidRPr="00D46FDC">
        <w:rPr>
          <w:b/>
          <w:sz w:val="18"/>
          <w:szCs w:val="18"/>
        </w:rPr>
        <w:t xml:space="preserve">, </w:t>
      </w:r>
      <w:r w:rsidRPr="00D46FDC">
        <w:rPr>
          <w:b/>
          <w:i/>
          <w:iCs/>
          <w:sz w:val="18"/>
          <w:szCs w:val="18"/>
        </w:rPr>
        <w:t>spammer</w:t>
      </w:r>
      <w:r w:rsidRPr="00D46FDC">
        <w:rPr>
          <w:b/>
          <w:sz w:val="18"/>
          <w:szCs w:val="18"/>
        </w:rPr>
        <w:t xml:space="preserve"> pentru engl.</w:t>
      </w:r>
      <w:r w:rsidRPr="00D46FDC">
        <w:rPr>
          <w:b/>
          <w:i/>
          <w:iCs/>
          <w:sz w:val="18"/>
          <w:szCs w:val="18"/>
        </w:rPr>
        <w:t>spamer</w:t>
      </w:r>
      <w:r w:rsidRPr="00D46FDC">
        <w:rPr>
          <w:b/>
          <w:sz w:val="18"/>
          <w:szCs w:val="18"/>
        </w:rPr>
        <w:t>) sau cu o formă hipercorectă (</w:t>
      </w:r>
      <w:r w:rsidRPr="00D46FDC">
        <w:rPr>
          <w:b/>
          <w:i/>
          <w:iCs/>
          <w:sz w:val="18"/>
          <w:szCs w:val="18"/>
        </w:rPr>
        <w:t>night-loser</w:t>
      </w:r>
      <w:r w:rsidRPr="00D46FDC">
        <w:rPr>
          <w:b/>
          <w:sz w:val="18"/>
          <w:szCs w:val="18"/>
        </w:rPr>
        <w:t xml:space="preserve"> pentru engl. </w:t>
      </w:r>
      <w:r w:rsidRPr="00D46FDC">
        <w:rPr>
          <w:b/>
          <w:i/>
          <w:iCs/>
          <w:sz w:val="18"/>
          <w:szCs w:val="18"/>
        </w:rPr>
        <w:t xml:space="preserve">night-looser, haker </w:t>
      </w:r>
      <w:r w:rsidRPr="00D46FDC">
        <w:rPr>
          <w:b/>
          <w:sz w:val="18"/>
          <w:szCs w:val="18"/>
        </w:rPr>
        <w:t>pentru engl.</w:t>
      </w:r>
      <w:r w:rsidRPr="00D46FDC">
        <w:rPr>
          <w:b/>
          <w:i/>
          <w:iCs/>
          <w:sz w:val="18"/>
          <w:szCs w:val="18"/>
        </w:rPr>
        <w:t xml:space="preserve">hacker, handycraft </w:t>
      </w:r>
      <w:r w:rsidRPr="00D46FDC">
        <w:rPr>
          <w:b/>
          <w:sz w:val="18"/>
          <w:szCs w:val="18"/>
        </w:rPr>
        <w:t>pentru engl.</w:t>
      </w:r>
      <w:r w:rsidRPr="00D46FDC">
        <w:rPr>
          <w:b/>
          <w:i/>
          <w:iCs/>
          <w:sz w:val="18"/>
          <w:szCs w:val="18"/>
        </w:rPr>
        <w:t>handicraft</w:t>
      </w:r>
      <w:r w:rsidRPr="00D46FDC">
        <w:rPr>
          <w:b/>
          <w:sz w:val="18"/>
          <w:szCs w:val="18"/>
        </w:rPr>
        <w:t>). Pătrunderea şi răspândirea pe cale orală şi scrisă a neologismelor din engleză favorizează apariţia dubletelor (orto</w:t>
      </w:r>
      <w:proofErr w:type="gramStart"/>
      <w:r w:rsidRPr="00D46FDC">
        <w:rPr>
          <w:b/>
          <w:sz w:val="18"/>
          <w:szCs w:val="18"/>
        </w:rPr>
        <w:t>)grafice</w:t>
      </w:r>
      <w:proofErr w:type="gramEnd"/>
      <w:r w:rsidRPr="00D46FDC">
        <w:rPr>
          <w:b/>
          <w:sz w:val="18"/>
          <w:szCs w:val="18"/>
        </w:rPr>
        <w:t xml:space="preserve"> (</w:t>
      </w:r>
      <w:r w:rsidRPr="00D46FDC">
        <w:rPr>
          <w:b/>
          <w:i/>
          <w:iCs/>
          <w:sz w:val="18"/>
          <w:szCs w:val="18"/>
        </w:rPr>
        <w:t>brand/brend, discount/discont, feribot/ferry-boat</w:t>
      </w:r>
      <w:r w:rsidRPr="00D46FDC">
        <w:rPr>
          <w:b/>
          <w:sz w:val="18"/>
          <w:szCs w:val="18"/>
        </w:rPr>
        <w:t>).</w:t>
      </w:r>
    </w:p>
    <w:p w:rsidR="00A601B1" w:rsidRPr="00D46FDC" w:rsidRDefault="00A601B1" w:rsidP="00D46FDC">
      <w:pPr>
        <w:pStyle w:val="NormalWeb"/>
        <w:spacing w:before="0" w:beforeAutospacing="0" w:after="0" w:afterAutospacing="0"/>
        <w:ind w:right="-31" w:firstLine="180"/>
        <w:jc w:val="both"/>
        <w:rPr>
          <w:b/>
          <w:sz w:val="18"/>
          <w:szCs w:val="18"/>
        </w:rPr>
      </w:pPr>
      <w:proofErr w:type="gramStart"/>
      <w:r w:rsidRPr="00D46FDC">
        <w:rPr>
          <w:b/>
          <w:sz w:val="18"/>
          <w:szCs w:val="18"/>
        </w:rPr>
        <w:t>Circulaţia largă a termenilor care au pătruns în vocabularul uzual sau în alte limbaje speciale contribuie la extinderea uneia din grafii, ca şi înregistrarea ei în dicţionare.</w:t>
      </w:r>
      <w:proofErr w:type="gramEnd"/>
    </w:p>
    <w:p w:rsidR="00A601B1" w:rsidRPr="00D46FDC" w:rsidRDefault="00A601B1" w:rsidP="00D46FDC">
      <w:pPr>
        <w:pStyle w:val="NormalWeb"/>
        <w:spacing w:before="0" w:beforeAutospacing="0" w:after="0" w:afterAutospacing="0"/>
        <w:ind w:right="-31" w:firstLine="180"/>
        <w:jc w:val="both"/>
        <w:rPr>
          <w:b/>
          <w:sz w:val="18"/>
          <w:szCs w:val="18"/>
        </w:rPr>
      </w:pPr>
      <w:proofErr w:type="gramStart"/>
      <w:r w:rsidRPr="00D46FDC">
        <w:rPr>
          <w:b/>
          <w:sz w:val="18"/>
          <w:szCs w:val="18"/>
        </w:rPr>
        <w:t>În comunicarea orală, împrumuturile din engleză apar frecvent cu mai multe modalităţi de pronunţare.</w:t>
      </w:r>
      <w:proofErr w:type="gramEnd"/>
      <w:r w:rsidRPr="00D46FDC">
        <w:rPr>
          <w:b/>
          <w:sz w:val="18"/>
          <w:szCs w:val="18"/>
        </w:rPr>
        <w:t xml:space="preserve"> Adeseori se redă cât mai fidel aspectul fonetic originar dar sunt situaţii în care, din ironie sau ignoranţă, pronunţarea modifică transpunerea în termenii valorilor sistemului grafic românesc a formei scrise a cuvântului englezesc împrumutat, în unele cazuri asemenea adaptări generând coliziuni semantice. </w:t>
      </w:r>
      <w:proofErr w:type="gramStart"/>
      <w:r w:rsidRPr="00D46FDC">
        <w:rPr>
          <w:b/>
          <w:sz w:val="18"/>
          <w:szCs w:val="18"/>
        </w:rPr>
        <w:t>Variaţii se constată şi la nivelul recomandărilor normative.</w:t>
      </w:r>
      <w:proofErr w:type="gramEnd"/>
      <w:r w:rsidRPr="00D46FDC">
        <w:rPr>
          <w:b/>
          <w:sz w:val="18"/>
          <w:szCs w:val="18"/>
        </w:rPr>
        <w:t xml:space="preserve"> Astfel, pentru o largă categorie de anglicisme înregistrate în DOOM¹ cu o formă adaptată ortografic sistemului de scriere românesc, de exemplu: </w:t>
      </w:r>
      <w:r w:rsidRPr="00D46FDC">
        <w:rPr>
          <w:b/>
          <w:i/>
          <w:iCs/>
          <w:sz w:val="18"/>
          <w:szCs w:val="18"/>
        </w:rPr>
        <w:t>forehand</w:t>
      </w:r>
      <w:r w:rsidRPr="00D46FDC">
        <w:rPr>
          <w:b/>
          <w:sz w:val="18"/>
          <w:szCs w:val="18"/>
        </w:rPr>
        <w:t xml:space="preserve">, </w:t>
      </w:r>
      <w:r w:rsidRPr="00D46FDC">
        <w:rPr>
          <w:b/>
          <w:i/>
          <w:iCs/>
          <w:sz w:val="18"/>
          <w:szCs w:val="18"/>
        </w:rPr>
        <w:t>groom</w:t>
      </w:r>
      <w:r w:rsidRPr="00D46FDC">
        <w:rPr>
          <w:b/>
          <w:sz w:val="18"/>
          <w:szCs w:val="18"/>
        </w:rPr>
        <w:t xml:space="preserve">, </w:t>
      </w:r>
      <w:r w:rsidRPr="00D46FDC">
        <w:rPr>
          <w:b/>
          <w:i/>
          <w:iCs/>
          <w:sz w:val="18"/>
          <w:szCs w:val="18"/>
        </w:rPr>
        <w:t>knockdown</w:t>
      </w:r>
      <w:r w:rsidRPr="00D46FDC">
        <w:rPr>
          <w:b/>
          <w:sz w:val="18"/>
          <w:szCs w:val="18"/>
        </w:rPr>
        <w:t>,</w:t>
      </w:r>
      <w:r w:rsidRPr="00D46FDC">
        <w:rPr>
          <w:b/>
          <w:i/>
          <w:iCs/>
          <w:sz w:val="18"/>
          <w:szCs w:val="18"/>
        </w:rPr>
        <w:t xml:space="preserve"> looping</w:t>
      </w:r>
      <w:r w:rsidRPr="00D46FDC">
        <w:rPr>
          <w:b/>
          <w:sz w:val="18"/>
          <w:szCs w:val="18"/>
        </w:rPr>
        <w:t xml:space="preserve">, pentru </w:t>
      </w:r>
      <w:r w:rsidRPr="00D46FDC">
        <w:rPr>
          <w:b/>
          <w:i/>
          <w:iCs/>
          <w:sz w:val="18"/>
          <w:szCs w:val="18"/>
        </w:rPr>
        <w:t>forhend</w:t>
      </w:r>
      <w:r w:rsidRPr="00D46FDC">
        <w:rPr>
          <w:b/>
          <w:sz w:val="18"/>
          <w:szCs w:val="18"/>
        </w:rPr>
        <w:t xml:space="preserve">, </w:t>
      </w:r>
      <w:r w:rsidRPr="00D46FDC">
        <w:rPr>
          <w:b/>
          <w:i/>
          <w:iCs/>
          <w:sz w:val="18"/>
          <w:szCs w:val="18"/>
        </w:rPr>
        <w:t>grom</w:t>
      </w:r>
      <w:r w:rsidRPr="00D46FDC">
        <w:rPr>
          <w:b/>
          <w:sz w:val="18"/>
          <w:szCs w:val="18"/>
        </w:rPr>
        <w:t xml:space="preserve">, </w:t>
      </w:r>
      <w:r w:rsidRPr="00D46FDC">
        <w:rPr>
          <w:b/>
          <w:i/>
          <w:iCs/>
          <w:sz w:val="18"/>
          <w:szCs w:val="18"/>
        </w:rPr>
        <w:t>cnocdaun</w:t>
      </w:r>
      <w:r w:rsidRPr="00D46FDC">
        <w:rPr>
          <w:b/>
          <w:sz w:val="18"/>
          <w:szCs w:val="18"/>
        </w:rPr>
        <w:t xml:space="preserve">, </w:t>
      </w:r>
      <w:r w:rsidRPr="00D46FDC">
        <w:rPr>
          <w:b/>
          <w:i/>
          <w:iCs/>
          <w:sz w:val="18"/>
          <w:szCs w:val="18"/>
        </w:rPr>
        <w:t>luping</w:t>
      </w:r>
      <w:r w:rsidRPr="00D46FDC">
        <w:rPr>
          <w:b/>
          <w:sz w:val="18"/>
          <w:szCs w:val="18"/>
        </w:rPr>
        <w:t xml:space="preserve"> (DOOM¹), DOOM² recomandă forma grafică englezească; în cazul altora, DOOM² acceptă ambele variante, fiind preferată cea comună (</w:t>
      </w:r>
      <w:r w:rsidRPr="00D46FDC">
        <w:rPr>
          <w:b/>
          <w:i/>
          <w:iCs/>
          <w:sz w:val="18"/>
          <w:szCs w:val="18"/>
        </w:rPr>
        <w:t>pocher/poker</w:t>
      </w:r>
      <w:r w:rsidRPr="00D46FDC">
        <w:rPr>
          <w:b/>
          <w:sz w:val="18"/>
          <w:szCs w:val="18"/>
        </w:rPr>
        <w:t xml:space="preserve">, </w:t>
      </w:r>
      <w:r w:rsidRPr="00D46FDC">
        <w:rPr>
          <w:b/>
          <w:i/>
          <w:iCs/>
          <w:sz w:val="18"/>
          <w:szCs w:val="18"/>
        </w:rPr>
        <w:t>rosbif/roast beef</w:t>
      </w:r>
      <w:r w:rsidRPr="00D46FDC">
        <w:rPr>
          <w:b/>
          <w:sz w:val="18"/>
          <w:szCs w:val="18"/>
        </w:rPr>
        <w:t xml:space="preserve">, </w:t>
      </w:r>
      <w:r w:rsidRPr="00D46FDC">
        <w:rPr>
          <w:b/>
          <w:i/>
          <w:iCs/>
          <w:sz w:val="18"/>
          <w:szCs w:val="18"/>
        </w:rPr>
        <w:t>smeş/smash</w:t>
      </w:r>
      <w:r w:rsidRPr="00D46FDC">
        <w:rPr>
          <w:b/>
          <w:sz w:val="18"/>
          <w:szCs w:val="18"/>
        </w:rPr>
        <w:t>) sau cea etimologică (</w:t>
      </w:r>
      <w:r w:rsidRPr="00D46FDC">
        <w:rPr>
          <w:b/>
          <w:i/>
          <w:iCs/>
          <w:sz w:val="18"/>
          <w:szCs w:val="18"/>
        </w:rPr>
        <w:t>clearing/ cliring, cocktail/ cocteil, etc</w:t>
      </w:r>
      <w:r w:rsidRPr="00D46FDC">
        <w:rPr>
          <w:b/>
          <w:sz w:val="18"/>
          <w:szCs w:val="18"/>
        </w:rPr>
        <w:t>).</w:t>
      </w:r>
    </w:p>
    <w:p w:rsidR="00A601B1" w:rsidRPr="00D46FDC" w:rsidRDefault="00A601B1" w:rsidP="00D46FDC">
      <w:pPr>
        <w:pStyle w:val="NormalWeb"/>
        <w:spacing w:before="0" w:beforeAutospacing="0" w:after="0" w:afterAutospacing="0"/>
        <w:ind w:right="-31" w:firstLine="180"/>
        <w:jc w:val="both"/>
        <w:rPr>
          <w:b/>
          <w:sz w:val="18"/>
          <w:szCs w:val="18"/>
        </w:rPr>
      </w:pPr>
      <w:proofErr w:type="gramStart"/>
      <w:r w:rsidRPr="00D46FDC">
        <w:rPr>
          <w:b/>
          <w:sz w:val="18"/>
          <w:szCs w:val="18"/>
        </w:rPr>
        <w:t>Comparaţia indicaţiilor normative privind anglicismele din cele două ediţii ale DOOM-ului pune în evidenţă destul de multe diferenţe fireşti având în vedere procesul de evoluţie a limbii române.</w:t>
      </w:r>
      <w:proofErr w:type="gramEnd"/>
      <w:r w:rsidRPr="00D46FDC">
        <w:rPr>
          <w:b/>
          <w:sz w:val="18"/>
          <w:szCs w:val="18"/>
        </w:rPr>
        <w:t xml:space="preserve"> </w:t>
      </w:r>
      <w:proofErr w:type="gramStart"/>
      <w:r w:rsidRPr="00D46FDC">
        <w:rPr>
          <w:b/>
          <w:sz w:val="18"/>
          <w:szCs w:val="18"/>
        </w:rPr>
        <w:t>Modificările unor norme relevă tendinţa actuală de a păstra grafia etimologică şi de a păstra o formă cât mai apropiată de pronunţia originară.</w:t>
      </w:r>
      <w:proofErr w:type="gramEnd"/>
      <w:r w:rsidRPr="00D46FDC">
        <w:rPr>
          <w:b/>
          <w:sz w:val="18"/>
          <w:szCs w:val="18"/>
        </w:rPr>
        <w:t xml:space="preserve"> Numărul mare de împrumuturi a căror adaptare favorizează scrierea şi pronunţarea etimologică relativizează caracterul fonetic al sistemului ortografic românesc, prin normarea împrumuturilor în sens etimologic, literele româneşti începând </w:t>
      </w:r>
      <w:proofErr w:type="gramStart"/>
      <w:r w:rsidRPr="00D46FDC">
        <w:rPr>
          <w:b/>
          <w:sz w:val="18"/>
          <w:szCs w:val="18"/>
        </w:rPr>
        <w:t>să</w:t>
      </w:r>
      <w:proofErr w:type="gramEnd"/>
      <w:r w:rsidRPr="00D46FDC">
        <w:rPr>
          <w:b/>
          <w:sz w:val="18"/>
          <w:szCs w:val="18"/>
        </w:rPr>
        <w:t xml:space="preserve"> cumuleze diverse valori fonetice. Ezitările şi variaţiile de scriere şi pronunţare </w:t>
      </w:r>
      <w:proofErr w:type="gramStart"/>
      <w:r w:rsidRPr="00D46FDC">
        <w:rPr>
          <w:b/>
          <w:sz w:val="18"/>
          <w:szCs w:val="18"/>
        </w:rPr>
        <w:t>a</w:t>
      </w:r>
      <w:proofErr w:type="gramEnd"/>
      <w:r w:rsidRPr="00D46FDC">
        <w:rPr>
          <w:b/>
          <w:sz w:val="18"/>
          <w:szCs w:val="18"/>
        </w:rPr>
        <w:t xml:space="preserve"> anglicismelor, inerente procesului de adaptare, constituie o frână în extinderea recomandărilor normative, tocmai pentru că variantele se întâlnesc în presă, care are o contribuţie importantă la dezvoltarea limbii, implicit variantei literare.</w:t>
      </w:r>
    </w:p>
    <w:p w:rsidR="00A601B1" w:rsidRPr="00D46FDC" w:rsidRDefault="00A601B1" w:rsidP="00D46FDC">
      <w:pPr>
        <w:pStyle w:val="NormalWeb"/>
        <w:spacing w:before="0" w:beforeAutospacing="0" w:after="0" w:afterAutospacing="0"/>
        <w:ind w:right="-31" w:firstLine="180"/>
        <w:jc w:val="both"/>
        <w:rPr>
          <w:b/>
          <w:sz w:val="18"/>
          <w:szCs w:val="18"/>
        </w:rPr>
      </w:pPr>
      <w:r w:rsidRPr="00D46FDC">
        <w:rPr>
          <w:b/>
          <w:sz w:val="18"/>
          <w:szCs w:val="18"/>
        </w:rPr>
        <w:t>Deşi unele xenisme fac parte din clasa substantivelor cu paradigma incompletă, defective de plural sau de singular, în noua ediţie a DOOM-ului, un număr relativ mare de substantive considerate înainte cu paradigma incompletă apar înregistrate cu forme pentru ambele numere.</w:t>
      </w:r>
    </w:p>
    <w:p w:rsidR="00A601B1" w:rsidRPr="00D46FDC" w:rsidRDefault="00A601B1" w:rsidP="00D46FDC">
      <w:pPr>
        <w:pStyle w:val="NormalWeb"/>
        <w:spacing w:before="0" w:beforeAutospacing="0" w:after="0" w:afterAutospacing="0"/>
        <w:ind w:right="-31" w:firstLine="180"/>
        <w:jc w:val="both"/>
        <w:rPr>
          <w:b/>
          <w:i/>
          <w:sz w:val="18"/>
          <w:szCs w:val="18"/>
        </w:rPr>
      </w:pPr>
      <w:proofErr w:type="gramStart"/>
      <w:r w:rsidRPr="00D46FDC">
        <w:rPr>
          <w:b/>
          <w:i/>
          <w:sz w:val="18"/>
          <w:szCs w:val="18"/>
        </w:rPr>
        <w:t>Includerea în DOOM</w:t>
      </w:r>
      <w:r w:rsidRPr="00D46FDC">
        <w:rPr>
          <w:b/>
          <w:i/>
          <w:sz w:val="18"/>
          <w:szCs w:val="18"/>
          <w:vertAlign w:val="superscript"/>
        </w:rPr>
        <w:t>2</w:t>
      </w:r>
      <w:r w:rsidRPr="00D46FDC">
        <w:rPr>
          <w:b/>
          <w:i/>
          <w:sz w:val="18"/>
          <w:szCs w:val="18"/>
        </w:rPr>
        <w:t xml:space="preserve"> a unor împrumuturi recente neadaptate, mai ales anglo-americane, nu trebuie interpretată ca o recomandare a tuturor acestora.</w:t>
      </w:r>
      <w:proofErr w:type="gramEnd"/>
      <w:r w:rsidRPr="00D46FDC">
        <w:rPr>
          <w:b/>
          <w:i/>
          <w:sz w:val="18"/>
          <w:szCs w:val="18"/>
        </w:rPr>
        <w:t xml:space="preserve"> Ea se bazează pe ideea că, dacă folosirea lor nu poate fi împiedicată, iar unele dintre ele ţin de o modă ce poate fi trecătoare, ignorării problemei - care lasă loc greşelilor - îi sunt preferabile înregistrarea formelor corecte din limba de origine şi sugerarea căilor pentru posibila lor adaptare la limba română. Viitorul va decide care dintre aceste cuvinte vor rămâne, asemenea atâtor împrumuturi mai vechi, şi sub ce formă anume, şi care vor dispărea (Ioana Vintilă-Rădulescu</w:t>
      </w:r>
      <w:proofErr w:type="gramStart"/>
      <w:r w:rsidRPr="00D46FDC">
        <w:rPr>
          <w:b/>
          <w:i/>
          <w:sz w:val="18"/>
          <w:szCs w:val="18"/>
        </w:rPr>
        <w:t>) .</w:t>
      </w:r>
      <w:proofErr w:type="gramEnd"/>
    </w:p>
    <w:p w:rsidR="00A601B1" w:rsidRDefault="00A601B1" w:rsidP="00D46FDC">
      <w:pPr>
        <w:spacing w:after="0" w:line="240" w:lineRule="auto"/>
        <w:ind w:right="-31" w:firstLine="180"/>
        <w:rPr>
          <w:rFonts w:ascii="Arial" w:hAnsi="Arial" w:cs="Arial"/>
        </w:rPr>
      </w:pPr>
    </w:p>
    <w:p w:rsidR="00A601B1" w:rsidRPr="00D46FDC" w:rsidRDefault="00D46FDC" w:rsidP="00D46FDC">
      <w:pPr>
        <w:spacing w:after="0" w:line="240" w:lineRule="auto"/>
        <w:jc w:val="right"/>
        <w:rPr>
          <w:rFonts w:eastAsia="Times New Roman"/>
          <w:b/>
          <w:color w:val="F79646" w:themeColor="accent6"/>
          <w:kern w:val="0"/>
        </w:rPr>
      </w:pPr>
      <w:r>
        <w:rPr>
          <w:rFonts w:eastAsia="Times New Roman"/>
          <w:b/>
          <w:color w:val="F79646" w:themeColor="accent6"/>
          <w:kern w:val="0"/>
        </w:rPr>
        <w:t>Prof. Elisabeta Rădăcină</w:t>
      </w:r>
    </w:p>
    <w:p w:rsidR="00D46FDC" w:rsidRDefault="00D46FDC" w:rsidP="00D46FDC">
      <w:pPr>
        <w:jc w:val="center"/>
        <w:rPr>
          <w:b/>
          <w:color w:val="948A54" w:themeColor="background2" w:themeShade="80"/>
          <w:sz w:val="36"/>
          <w:szCs w:val="36"/>
          <w:lang w:val="ro-RO"/>
        </w:rPr>
      </w:pPr>
      <w:r w:rsidRPr="00465F5E">
        <w:rPr>
          <w:rFonts w:ascii="Arial" w:hAnsi="Arial"/>
          <w:noProof/>
          <w:sz w:val="22"/>
          <w:szCs w:val="22"/>
        </w:rPr>
        <w:drawing>
          <wp:inline distT="0" distB="0" distL="0" distR="0" wp14:anchorId="0E1D73D7" wp14:editId="1AF1B0DC">
            <wp:extent cx="542925" cy="495300"/>
            <wp:effectExtent l="19050" t="0" r="9525" b="0"/>
            <wp:docPr id="89"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3"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r w:rsidRPr="008F2E7C">
        <w:rPr>
          <w:b/>
          <w:noProof/>
          <w:color w:val="948A54" w:themeColor="background2" w:themeShade="80"/>
          <w:sz w:val="36"/>
          <w:szCs w:val="36"/>
        </w:rPr>
        <w:drawing>
          <wp:inline distT="0" distB="0" distL="0" distR="0" wp14:anchorId="451AB2C6" wp14:editId="2C494161">
            <wp:extent cx="525915" cy="495300"/>
            <wp:effectExtent l="19050" t="0" r="7485" b="0"/>
            <wp:docPr id="92"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6"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14:anchorId="115DEBDA" wp14:editId="5B2DB3DB">
            <wp:extent cx="541224" cy="495300"/>
            <wp:effectExtent l="19050" t="0" r="0" b="0"/>
            <wp:docPr id="123"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40465" cy="494605"/>
                    </a:xfrm>
                    <a:prstGeom prst="rect">
                      <a:avLst/>
                    </a:prstGeom>
                    <a:noFill/>
                    <a:ln w="9525">
                      <a:noFill/>
                      <a:miter lim="800000"/>
                      <a:headEnd/>
                      <a:tailEnd/>
                    </a:ln>
                  </pic:spPr>
                </pic:pic>
              </a:graphicData>
            </a:graphic>
          </wp:inline>
        </w:drawing>
      </w:r>
      <w:r w:rsidRPr="00465F5E">
        <w:rPr>
          <w:rFonts w:ascii="Arial" w:hAnsi="Arial"/>
          <w:noProof/>
          <w:sz w:val="22"/>
          <w:szCs w:val="22"/>
        </w:rPr>
        <w:drawing>
          <wp:inline distT="0" distB="0" distL="0" distR="0" wp14:anchorId="0359B21A" wp14:editId="2312453F">
            <wp:extent cx="542925" cy="495300"/>
            <wp:effectExtent l="19050" t="0" r="9525" b="0"/>
            <wp:docPr id="127"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3"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14:anchorId="0EF74567" wp14:editId="3F2E26C8">
            <wp:extent cx="531699" cy="495300"/>
            <wp:effectExtent l="19050" t="0" r="1701" b="0"/>
            <wp:docPr id="131"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30953" cy="494605"/>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14:anchorId="6892A07E" wp14:editId="5C23F9CF">
            <wp:extent cx="514350" cy="495300"/>
            <wp:effectExtent l="19050" t="0" r="0" b="0"/>
            <wp:docPr id="136"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13629" cy="494606"/>
                    </a:xfrm>
                    <a:prstGeom prst="rect">
                      <a:avLst/>
                    </a:prstGeom>
                    <a:noFill/>
                    <a:ln w="9525">
                      <a:noFill/>
                      <a:miter lim="800000"/>
                      <a:headEnd/>
                      <a:tailEnd/>
                    </a:ln>
                  </pic:spPr>
                </pic:pic>
              </a:graphicData>
            </a:graphic>
          </wp:inline>
        </w:drawing>
      </w:r>
      <w:r w:rsidRPr="00465F5E">
        <w:rPr>
          <w:rFonts w:ascii="Arial" w:hAnsi="Arial"/>
          <w:noProof/>
          <w:sz w:val="22"/>
          <w:szCs w:val="22"/>
        </w:rPr>
        <w:drawing>
          <wp:inline distT="0" distB="0" distL="0" distR="0" wp14:anchorId="6B335396" wp14:editId="2B1A9615">
            <wp:extent cx="542925" cy="495300"/>
            <wp:effectExtent l="19050" t="0" r="9525" b="0"/>
            <wp:docPr id="143"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3"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p>
    <w:p w:rsidR="00741143" w:rsidRPr="00950539" w:rsidRDefault="00DD770D" w:rsidP="00741143">
      <w:pPr>
        <w:spacing w:after="0" w:line="240" w:lineRule="auto"/>
        <w:jc w:val="center"/>
        <w:rPr>
          <w:rFonts w:eastAsia="Times New Roman"/>
          <w:b/>
          <w:color w:val="C4BC96" w:themeColor="background2" w:themeShade="BF"/>
          <w:kern w:val="0"/>
          <w:sz w:val="40"/>
          <w:szCs w:val="40"/>
        </w:rPr>
      </w:pPr>
      <w:r w:rsidRPr="00950539">
        <w:rPr>
          <w:rFonts w:eastAsia="Times New Roman"/>
          <w:b/>
          <w:color w:val="C4BC96" w:themeColor="background2" w:themeShade="BF"/>
          <w:kern w:val="0"/>
          <w:sz w:val="40"/>
          <w:szCs w:val="40"/>
        </w:rPr>
        <w:lastRenderedPageBreak/>
        <w:t>O REŢETĂ DE SEZON</w:t>
      </w:r>
    </w:p>
    <w:p w:rsidR="00DD770D" w:rsidRPr="00950539" w:rsidRDefault="00DD770D" w:rsidP="00741143">
      <w:pPr>
        <w:spacing w:after="0" w:line="240" w:lineRule="auto"/>
        <w:jc w:val="center"/>
        <w:rPr>
          <w:rFonts w:eastAsia="Times New Roman"/>
          <w:b/>
          <w:color w:val="948A54" w:themeColor="background2" w:themeShade="80"/>
          <w:kern w:val="0"/>
          <w:sz w:val="40"/>
          <w:szCs w:val="40"/>
        </w:rPr>
      </w:pPr>
    </w:p>
    <w:p w:rsidR="00741143" w:rsidRPr="00950539" w:rsidRDefault="00DD770D" w:rsidP="00741143">
      <w:pPr>
        <w:spacing w:after="0" w:line="240" w:lineRule="auto"/>
        <w:jc w:val="center"/>
        <w:rPr>
          <w:rFonts w:eastAsia="Times New Roman"/>
          <w:b/>
          <w:color w:val="948A54" w:themeColor="background2" w:themeShade="80"/>
          <w:kern w:val="0"/>
          <w:sz w:val="36"/>
          <w:szCs w:val="36"/>
        </w:rPr>
      </w:pPr>
      <w:r w:rsidRPr="00950539">
        <w:rPr>
          <w:rFonts w:eastAsia="Times New Roman"/>
          <w:b/>
          <w:color w:val="948A54" w:themeColor="background2" w:themeShade="80"/>
          <w:kern w:val="0"/>
          <w:sz w:val="36"/>
          <w:szCs w:val="36"/>
        </w:rPr>
        <w:t>Borş de ştevie</w:t>
      </w:r>
    </w:p>
    <w:p w:rsidR="00741143" w:rsidRPr="001A4FF9" w:rsidRDefault="00741143" w:rsidP="00741143">
      <w:pPr>
        <w:spacing w:after="0" w:line="240" w:lineRule="auto"/>
        <w:jc w:val="center"/>
        <w:rPr>
          <w:rFonts w:eastAsia="Times New Roman"/>
          <w:b/>
          <w:color w:val="948A54" w:themeColor="background2" w:themeShade="80"/>
          <w:kern w:val="0"/>
        </w:rPr>
      </w:pPr>
    </w:p>
    <w:p w:rsidR="00813B48" w:rsidRDefault="00DD770D" w:rsidP="00813B48">
      <w:pPr>
        <w:jc w:val="center"/>
        <w:rPr>
          <w:rFonts w:ascii="TimesROM" w:hAnsi="TimesROM" w:cs="TimesROM"/>
          <w:color w:val="948A54" w:themeColor="background2" w:themeShade="80"/>
          <w:kern w:val="0"/>
        </w:rPr>
      </w:pPr>
      <w:r>
        <w:rPr>
          <w:noProof/>
        </w:rPr>
        <w:drawing>
          <wp:inline distT="0" distB="0" distL="0" distR="0" wp14:anchorId="131825EF" wp14:editId="03677D1E">
            <wp:extent cx="1895475" cy="1409700"/>
            <wp:effectExtent l="0" t="0" r="9525" b="0"/>
            <wp:docPr id="13" name="Picture 13" descr="Bors de ste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rs de stevi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95475" cy="1409700"/>
                    </a:xfrm>
                    <a:prstGeom prst="rect">
                      <a:avLst/>
                    </a:prstGeom>
                    <a:noFill/>
                    <a:ln>
                      <a:noFill/>
                    </a:ln>
                  </pic:spPr>
                </pic:pic>
              </a:graphicData>
            </a:graphic>
          </wp:inline>
        </w:drawing>
      </w:r>
    </w:p>
    <w:p w:rsidR="00741143" w:rsidRPr="00813B48" w:rsidRDefault="00741143" w:rsidP="00813B48">
      <w:pPr>
        <w:spacing w:line="240" w:lineRule="auto"/>
        <w:rPr>
          <w:rFonts w:ascii="TimesROM" w:hAnsi="TimesROM" w:cs="TimesROM"/>
          <w:color w:val="948A54" w:themeColor="background2" w:themeShade="80"/>
          <w:kern w:val="0"/>
        </w:rPr>
      </w:pPr>
      <w:r w:rsidRPr="00C265BC">
        <w:rPr>
          <w:rFonts w:ascii="Arial" w:hAnsi="Arial" w:cs="Arial"/>
          <w:b/>
          <w:color w:val="548DD4" w:themeColor="text2" w:themeTint="99"/>
          <w:kern w:val="0"/>
        </w:rPr>
        <w:t>Ingrediente:</w:t>
      </w:r>
    </w:p>
    <w:p w:rsidR="00DD770D" w:rsidRPr="00950539" w:rsidRDefault="00DD770D" w:rsidP="00DD770D">
      <w:pPr>
        <w:pStyle w:val="ListParagraph"/>
        <w:numPr>
          <w:ilvl w:val="0"/>
          <w:numId w:val="3"/>
        </w:numPr>
        <w:spacing w:after="0" w:line="240" w:lineRule="auto"/>
        <w:rPr>
          <w:b/>
          <w:color w:val="auto"/>
        </w:rPr>
      </w:pPr>
      <w:r w:rsidRPr="00950539">
        <w:rPr>
          <w:b/>
          <w:color w:val="auto"/>
        </w:rPr>
        <w:t xml:space="preserve">500 g stevie </w:t>
      </w:r>
    </w:p>
    <w:p w:rsidR="00DD770D" w:rsidRPr="00950539" w:rsidRDefault="00DD770D" w:rsidP="00DD770D">
      <w:pPr>
        <w:pStyle w:val="ListParagraph"/>
        <w:numPr>
          <w:ilvl w:val="0"/>
          <w:numId w:val="3"/>
        </w:numPr>
        <w:spacing w:after="0" w:line="240" w:lineRule="auto"/>
        <w:rPr>
          <w:b/>
          <w:color w:val="auto"/>
        </w:rPr>
      </w:pPr>
      <w:r w:rsidRPr="00950539">
        <w:rPr>
          <w:b/>
          <w:color w:val="auto"/>
        </w:rPr>
        <w:t xml:space="preserve">1 ceapa </w:t>
      </w:r>
    </w:p>
    <w:p w:rsidR="00DD770D" w:rsidRPr="00950539" w:rsidRDefault="00DD770D" w:rsidP="00DD770D">
      <w:pPr>
        <w:pStyle w:val="ListParagraph"/>
        <w:numPr>
          <w:ilvl w:val="0"/>
          <w:numId w:val="3"/>
        </w:numPr>
        <w:spacing w:after="0" w:line="240" w:lineRule="auto"/>
        <w:rPr>
          <w:b/>
          <w:color w:val="auto"/>
        </w:rPr>
      </w:pPr>
      <w:r w:rsidRPr="00950539">
        <w:rPr>
          <w:b/>
          <w:color w:val="auto"/>
        </w:rPr>
        <w:t xml:space="preserve">1 lingura ulei </w:t>
      </w:r>
    </w:p>
    <w:p w:rsidR="00DD770D" w:rsidRPr="00950539" w:rsidRDefault="00DD770D" w:rsidP="00DD770D">
      <w:pPr>
        <w:pStyle w:val="ListParagraph"/>
        <w:numPr>
          <w:ilvl w:val="0"/>
          <w:numId w:val="3"/>
        </w:numPr>
        <w:spacing w:after="0" w:line="240" w:lineRule="auto"/>
        <w:rPr>
          <w:b/>
          <w:color w:val="auto"/>
        </w:rPr>
      </w:pPr>
      <w:r w:rsidRPr="00950539">
        <w:rPr>
          <w:b/>
          <w:color w:val="auto"/>
        </w:rPr>
        <w:t xml:space="preserve">2 cartofi </w:t>
      </w:r>
    </w:p>
    <w:p w:rsidR="00DD770D" w:rsidRPr="00950539" w:rsidRDefault="00DD770D" w:rsidP="00DD770D">
      <w:pPr>
        <w:pStyle w:val="ListParagraph"/>
        <w:numPr>
          <w:ilvl w:val="0"/>
          <w:numId w:val="3"/>
        </w:numPr>
        <w:spacing w:after="0" w:line="240" w:lineRule="auto"/>
        <w:rPr>
          <w:b/>
          <w:color w:val="auto"/>
        </w:rPr>
      </w:pPr>
      <w:r w:rsidRPr="00950539">
        <w:rPr>
          <w:b/>
          <w:color w:val="auto"/>
        </w:rPr>
        <w:t xml:space="preserve">1/2 lingura de ulei </w:t>
      </w:r>
    </w:p>
    <w:p w:rsidR="00DD770D" w:rsidRPr="00950539" w:rsidRDefault="00DD770D" w:rsidP="00DD770D">
      <w:pPr>
        <w:pStyle w:val="ListParagraph"/>
        <w:numPr>
          <w:ilvl w:val="0"/>
          <w:numId w:val="3"/>
        </w:numPr>
        <w:spacing w:after="0" w:line="240" w:lineRule="auto"/>
        <w:rPr>
          <w:b/>
          <w:color w:val="auto"/>
        </w:rPr>
      </w:pPr>
      <w:r w:rsidRPr="00950539">
        <w:rPr>
          <w:b/>
          <w:color w:val="auto"/>
        </w:rPr>
        <w:t xml:space="preserve">2 litri apa </w:t>
      </w:r>
    </w:p>
    <w:p w:rsidR="00DD770D" w:rsidRPr="00950539" w:rsidRDefault="00DD770D" w:rsidP="00DD770D">
      <w:pPr>
        <w:pStyle w:val="ListParagraph"/>
        <w:numPr>
          <w:ilvl w:val="0"/>
          <w:numId w:val="3"/>
        </w:numPr>
        <w:spacing w:after="0" w:line="240" w:lineRule="auto"/>
        <w:rPr>
          <w:rStyle w:val="darkgray1"/>
          <w:b/>
          <w:color w:val="auto"/>
        </w:rPr>
      </w:pPr>
      <w:r w:rsidRPr="00950539">
        <w:rPr>
          <w:b/>
          <w:color w:val="auto"/>
        </w:rPr>
        <w:t>1 litru bors</w:t>
      </w:r>
    </w:p>
    <w:p w:rsidR="008B3905" w:rsidRDefault="008B3905" w:rsidP="00813B48">
      <w:pPr>
        <w:spacing w:after="0" w:line="240" w:lineRule="auto"/>
        <w:rPr>
          <w:rStyle w:val="darkgray1"/>
          <w:b/>
          <w:color w:val="548DD4" w:themeColor="text2" w:themeTint="99"/>
        </w:rPr>
      </w:pPr>
    </w:p>
    <w:p w:rsidR="00741143" w:rsidRDefault="00741143" w:rsidP="00813B48">
      <w:pPr>
        <w:spacing w:after="0" w:line="240" w:lineRule="auto"/>
        <w:rPr>
          <w:rStyle w:val="darkgray1"/>
          <w:b/>
          <w:color w:val="548DD4" w:themeColor="text2" w:themeTint="99"/>
        </w:rPr>
      </w:pPr>
      <w:r w:rsidRPr="003B3297">
        <w:rPr>
          <w:rStyle w:val="darkgray1"/>
          <w:b/>
          <w:color w:val="548DD4" w:themeColor="text2" w:themeTint="99"/>
        </w:rPr>
        <w:t>Mod de preparare</w:t>
      </w:r>
    </w:p>
    <w:p w:rsidR="008B3905" w:rsidRPr="003B3297" w:rsidRDefault="008B3905" w:rsidP="00813B48">
      <w:pPr>
        <w:spacing w:after="0" w:line="240" w:lineRule="auto"/>
        <w:rPr>
          <w:rStyle w:val="darkgray1"/>
          <w:b/>
          <w:color w:val="548DD4" w:themeColor="text2" w:themeTint="99"/>
        </w:rPr>
      </w:pPr>
    </w:p>
    <w:p w:rsidR="00950539" w:rsidRPr="00950539" w:rsidRDefault="00DD770D" w:rsidP="00950539">
      <w:pPr>
        <w:pStyle w:val="ListParagraph"/>
        <w:numPr>
          <w:ilvl w:val="0"/>
          <w:numId w:val="5"/>
        </w:numPr>
        <w:tabs>
          <w:tab w:val="left" w:pos="720"/>
        </w:tabs>
        <w:spacing w:after="0" w:line="240" w:lineRule="auto"/>
        <w:ind w:left="720"/>
        <w:rPr>
          <w:b/>
        </w:rPr>
      </w:pPr>
      <w:r w:rsidRPr="00950539">
        <w:rPr>
          <w:b/>
          <w:color w:val="auto"/>
        </w:rPr>
        <w:t xml:space="preserve">Se spala stevia, se pune la fiert in </w:t>
      </w:r>
      <w:proofErr w:type="gramStart"/>
      <w:r w:rsidRPr="00950539">
        <w:rPr>
          <w:b/>
          <w:color w:val="auto"/>
        </w:rPr>
        <w:t>apa</w:t>
      </w:r>
      <w:proofErr w:type="gramEnd"/>
      <w:r w:rsidRPr="00950539">
        <w:rPr>
          <w:b/>
          <w:color w:val="auto"/>
        </w:rPr>
        <w:t xml:space="preserve">. </w:t>
      </w:r>
    </w:p>
    <w:p w:rsidR="00950539" w:rsidRPr="00950539" w:rsidRDefault="00DD770D" w:rsidP="00950539">
      <w:pPr>
        <w:pStyle w:val="ListParagraph"/>
        <w:numPr>
          <w:ilvl w:val="0"/>
          <w:numId w:val="5"/>
        </w:numPr>
        <w:tabs>
          <w:tab w:val="left" w:pos="720"/>
        </w:tabs>
        <w:spacing w:after="0" w:line="240" w:lineRule="auto"/>
        <w:ind w:left="720"/>
        <w:rPr>
          <w:b/>
        </w:rPr>
      </w:pPr>
      <w:r w:rsidRPr="00950539">
        <w:rPr>
          <w:b/>
          <w:color w:val="auto"/>
        </w:rPr>
        <w:t xml:space="preserve">Se adauga cartofii. </w:t>
      </w:r>
    </w:p>
    <w:p w:rsidR="00950539" w:rsidRPr="00950539" w:rsidRDefault="00DD770D" w:rsidP="00950539">
      <w:pPr>
        <w:pStyle w:val="ListParagraph"/>
        <w:numPr>
          <w:ilvl w:val="0"/>
          <w:numId w:val="5"/>
        </w:numPr>
        <w:tabs>
          <w:tab w:val="left" w:pos="720"/>
        </w:tabs>
        <w:spacing w:after="0" w:line="240" w:lineRule="auto"/>
        <w:ind w:left="720"/>
        <w:rPr>
          <w:b/>
        </w:rPr>
      </w:pPr>
      <w:r w:rsidRPr="00950539">
        <w:rPr>
          <w:b/>
          <w:color w:val="auto"/>
        </w:rPr>
        <w:t xml:space="preserve">Intre timp se toaca ceapa si se caleste. Se adauga faina si se face </w:t>
      </w:r>
      <w:proofErr w:type="gramStart"/>
      <w:r w:rsidRPr="00950539">
        <w:rPr>
          <w:b/>
          <w:color w:val="auto"/>
        </w:rPr>
        <w:t>un</w:t>
      </w:r>
      <w:proofErr w:type="gramEnd"/>
      <w:r w:rsidRPr="00950539">
        <w:rPr>
          <w:b/>
          <w:color w:val="auto"/>
        </w:rPr>
        <w:t xml:space="preserve"> rantas. Se stinge cu putina </w:t>
      </w:r>
      <w:proofErr w:type="gramStart"/>
      <w:r w:rsidRPr="00950539">
        <w:rPr>
          <w:b/>
          <w:color w:val="auto"/>
        </w:rPr>
        <w:t>apa</w:t>
      </w:r>
      <w:proofErr w:type="gramEnd"/>
      <w:r w:rsidRPr="00950539">
        <w:rPr>
          <w:b/>
          <w:color w:val="auto"/>
        </w:rPr>
        <w:t xml:space="preserve"> si se adauga la ciorba de stevie. </w:t>
      </w:r>
    </w:p>
    <w:p w:rsidR="00DD770D" w:rsidRPr="00950539" w:rsidRDefault="00DD770D" w:rsidP="00950539">
      <w:pPr>
        <w:pStyle w:val="ListParagraph"/>
        <w:numPr>
          <w:ilvl w:val="0"/>
          <w:numId w:val="5"/>
        </w:numPr>
        <w:tabs>
          <w:tab w:val="left" w:pos="720"/>
        </w:tabs>
        <w:spacing w:after="0" w:line="240" w:lineRule="auto"/>
        <w:ind w:left="720"/>
        <w:rPr>
          <w:b/>
        </w:rPr>
      </w:pPr>
      <w:r w:rsidRPr="00950539">
        <w:rPr>
          <w:b/>
          <w:color w:val="auto"/>
        </w:rPr>
        <w:t xml:space="preserve">Se pune si borsul, se potriveste de sare, se lasa </w:t>
      </w:r>
      <w:proofErr w:type="gramStart"/>
      <w:r w:rsidRPr="00950539">
        <w:rPr>
          <w:b/>
          <w:color w:val="auto"/>
        </w:rPr>
        <w:t>sa</w:t>
      </w:r>
      <w:proofErr w:type="gramEnd"/>
      <w:r w:rsidRPr="00950539">
        <w:rPr>
          <w:b/>
          <w:color w:val="auto"/>
        </w:rPr>
        <w:t xml:space="preserve"> mai dea cateva clocote</w:t>
      </w:r>
      <w:r w:rsidRPr="00950539">
        <w:rPr>
          <w:b/>
        </w:rPr>
        <w:t>.</w:t>
      </w:r>
    </w:p>
    <w:p w:rsidR="00DD770D" w:rsidRDefault="00DD770D" w:rsidP="00DD770D">
      <w:pPr>
        <w:pStyle w:val="ListParagraph"/>
        <w:tabs>
          <w:tab w:val="left" w:pos="720"/>
        </w:tabs>
        <w:spacing w:after="0" w:line="240" w:lineRule="auto"/>
        <w:ind w:left="360"/>
      </w:pPr>
    </w:p>
    <w:p w:rsidR="00E702F6" w:rsidRPr="008B3905" w:rsidRDefault="00E702F6" w:rsidP="008B3905">
      <w:pPr>
        <w:pStyle w:val="ListParagraph"/>
        <w:tabs>
          <w:tab w:val="left" w:pos="720"/>
        </w:tabs>
        <w:spacing w:after="0" w:line="240" w:lineRule="auto"/>
        <w:ind w:left="360"/>
        <w:rPr>
          <w:rStyle w:val="darkgray1"/>
          <w:b/>
          <w:color w:val="548DD4" w:themeColor="text2" w:themeTint="99"/>
          <w:sz w:val="28"/>
          <w:szCs w:val="28"/>
        </w:rPr>
      </w:pPr>
      <w:r w:rsidRPr="00E702F6">
        <w:rPr>
          <w:rStyle w:val="darkgray1"/>
          <w:b/>
          <w:color w:val="548DD4" w:themeColor="text2" w:themeTint="99"/>
          <w:sz w:val="28"/>
          <w:szCs w:val="28"/>
        </w:rPr>
        <w:t>Poftă bună!</w:t>
      </w:r>
    </w:p>
    <w:p w:rsidR="00950539" w:rsidRDefault="00741143">
      <w:pPr>
        <w:rPr>
          <w:rStyle w:val="darkgray1"/>
          <w:rFonts w:ascii="Arial" w:hAnsi="Arial" w:cs="Arial"/>
          <w:color w:val="FFC000"/>
          <w:sz w:val="36"/>
          <w:szCs w:val="36"/>
        </w:rPr>
      </w:pPr>
      <w:r w:rsidRPr="00337466">
        <w:rPr>
          <w:rStyle w:val="darkgray1"/>
          <w:rFonts w:ascii="Arial" w:hAnsi="Arial" w:cs="Arial"/>
          <w:color w:val="FFC000"/>
          <w:sz w:val="36"/>
          <w:szCs w:val="36"/>
        </w:rPr>
        <w:t>La revedere</w:t>
      </w:r>
      <w:r w:rsidR="00813B48">
        <w:rPr>
          <w:rStyle w:val="darkgray1"/>
          <w:rFonts w:ascii="Arial" w:hAnsi="Arial" w:cs="Arial"/>
          <w:color w:val="FFC000"/>
          <w:sz w:val="36"/>
          <w:szCs w:val="36"/>
        </w:rPr>
        <w:t>!</w:t>
      </w:r>
    </w:p>
    <w:p w:rsidR="00537B82" w:rsidRPr="00813B48" w:rsidRDefault="00950539" w:rsidP="00950539">
      <w:pPr>
        <w:jc w:val="center"/>
        <w:rPr>
          <w:rFonts w:ascii="Arial" w:hAnsi="Arial" w:cs="Arial"/>
          <w:color w:val="FFC000"/>
          <w:sz w:val="36"/>
          <w:szCs w:val="36"/>
        </w:rPr>
      </w:pPr>
      <w:r w:rsidRPr="00465F5E">
        <w:rPr>
          <w:rFonts w:ascii="Arial" w:hAnsi="Arial"/>
          <w:noProof/>
          <w:sz w:val="22"/>
          <w:szCs w:val="22"/>
        </w:rPr>
        <w:drawing>
          <wp:inline distT="0" distB="0" distL="0" distR="0" wp14:anchorId="7A9593AB" wp14:editId="574F12A3">
            <wp:extent cx="542925" cy="495300"/>
            <wp:effectExtent l="19050" t="0" r="9525" b="0"/>
            <wp:docPr id="19"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3"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r w:rsidRPr="008F2E7C">
        <w:rPr>
          <w:b/>
          <w:noProof/>
          <w:color w:val="948A54" w:themeColor="background2" w:themeShade="80"/>
          <w:sz w:val="36"/>
          <w:szCs w:val="36"/>
        </w:rPr>
        <w:drawing>
          <wp:inline distT="0" distB="0" distL="0" distR="0" wp14:anchorId="0F8AD973" wp14:editId="5CC4C946">
            <wp:extent cx="525915" cy="495300"/>
            <wp:effectExtent l="19050" t="0" r="7485" b="0"/>
            <wp:docPr id="20"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6"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14:anchorId="046A5AA0" wp14:editId="7F235794">
            <wp:extent cx="541224" cy="495300"/>
            <wp:effectExtent l="19050" t="0" r="0" b="0"/>
            <wp:docPr id="26"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40465" cy="494605"/>
                    </a:xfrm>
                    <a:prstGeom prst="rect">
                      <a:avLst/>
                    </a:prstGeom>
                    <a:noFill/>
                    <a:ln w="9525">
                      <a:noFill/>
                      <a:miter lim="800000"/>
                      <a:headEnd/>
                      <a:tailEnd/>
                    </a:ln>
                  </pic:spPr>
                </pic:pic>
              </a:graphicData>
            </a:graphic>
          </wp:inline>
        </w:drawing>
      </w:r>
      <w:r w:rsidRPr="00465F5E">
        <w:rPr>
          <w:rFonts w:ascii="Arial" w:hAnsi="Arial"/>
          <w:noProof/>
          <w:sz w:val="22"/>
          <w:szCs w:val="22"/>
        </w:rPr>
        <w:drawing>
          <wp:inline distT="0" distB="0" distL="0" distR="0" wp14:anchorId="09E3D675" wp14:editId="04A70C91">
            <wp:extent cx="542925" cy="495300"/>
            <wp:effectExtent l="19050" t="0" r="9525" b="0"/>
            <wp:docPr id="28"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3"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p>
    <w:sectPr w:rsidR="00537B82" w:rsidRPr="00813B48" w:rsidSect="004501B9">
      <w:footerReference w:type="default" r:id="rId55"/>
      <w:pgSz w:w="10319" w:h="14571" w:code="13"/>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59B7" w:rsidRDefault="00AE59B7" w:rsidP="00BF1388">
      <w:pPr>
        <w:spacing w:after="0" w:line="240" w:lineRule="auto"/>
      </w:pPr>
      <w:r>
        <w:separator/>
      </w:r>
    </w:p>
  </w:endnote>
  <w:endnote w:type="continuationSeparator" w:id="0">
    <w:p w:rsidR="00AE59B7" w:rsidRDefault="00AE59B7" w:rsidP="00BF13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ucida Sans Unicode">
    <w:panose1 w:val="020B0602030504020204"/>
    <w:charset w:val="00"/>
    <w:family w:val="swiss"/>
    <w:pitch w:val="variable"/>
    <w:sig w:usb0="80000AFF" w:usb1="0000396B" w:usb2="00000000" w:usb3="00000000" w:csb0="0000003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imesROM">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342752"/>
      <w:docPartObj>
        <w:docPartGallery w:val="Page Numbers (Bottom of Page)"/>
        <w:docPartUnique/>
      </w:docPartObj>
    </w:sdtPr>
    <w:sdtEndPr/>
    <w:sdtContent>
      <w:p w:rsidR="004501B9" w:rsidRDefault="00637BD7">
        <w:pPr>
          <w:pStyle w:val="Footer"/>
        </w:pPr>
        <w:r>
          <w:fldChar w:fldCharType="begin"/>
        </w:r>
        <w:r>
          <w:instrText xml:space="preserve"> PAGE   \* MERGEFORMAT </w:instrText>
        </w:r>
        <w:r>
          <w:fldChar w:fldCharType="separate"/>
        </w:r>
        <w:r w:rsidR="002108AD">
          <w:rPr>
            <w:noProof/>
          </w:rPr>
          <w:t>6</w:t>
        </w:r>
        <w:r>
          <w:rPr>
            <w:noProof/>
          </w:rPr>
          <w:fldChar w:fldCharType="end"/>
        </w:r>
      </w:p>
    </w:sdtContent>
  </w:sdt>
  <w:p w:rsidR="004501B9" w:rsidRDefault="004501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59B7" w:rsidRDefault="00AE59B7" w:rsidP="00BF1388">
      <w:pPr>
        <w:spacing w:after="0" w:line="240" w:lineRule="auto"/>
      </w:pPr>
      <w:r>
        <w:separator/>
      </w:r>
    </w:p>
  </w:footnote>
  <w:footnote w:type="continuationSeparator" w:id="0">
    <w:p w:rsidR="00AE59B7" w:rsidRDefault="00AE59B7" w:rsidP="00BF13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B133F7"/>
    <w:multiLevelType w:val="hybridMultilevel"/>
    <w:tmpl w:val="72046D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31926ABC"/>
    <w:multiLevelType w:val="hybridMultilevel"/>
    <w:tmpl w:val="F25EC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B740CB"/>
    <w:multiLevelType w:val="hybridMultilevel"/>
    <w:tmpl w:val="FD041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426B44EC"/>
    <w:multiLevelType w:val="hybridMultilevel"/>
    <w:tmpl w:val="845672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711D38F9"/>
    <w:multiLevelType w:val="hybridMultilevel"/>
    <w:tmpl w:val="F126F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143"/>
    <w:rsid w:val="00007A3C"/>
    <w:rsid w:val="00022222"/>
    <w:rsid w:val="000249AA"/>
    <w:rsid w:val="00030A38"/>
    <w:rsid w:val="00033AF6"/>
    <w:rsid w:val="0004244D"/>
    <w:rsid w:val="00046844"/>
    <w:rsid w:val="000808DB"/>
    <w:rsid w:val="00090B22"/>
    <w:rsid w:val="000A6D35"/>
    <w:rsid w:val="000E6690"/>
    <w:rsid w:val="000F6883"/>
    <w:rsid w:val="001006EB"/>
    <w:rsid w:val="00102688"/>
    <w:rsid w:val="00124F16"/>
    <w:rsid w:val="0013272B"/>
    <w:rsid w:val="001349B8"/>
    <w:rsid w:val="001448A5"/>
    <w:rsid w:val="001A2EA0"/>
    <w:rsid w:val="001A5EE4"/>
    <w:rsid w:val="001B2B01"/>
    <w:rsid w:val="001B538D"/>
    <w:rsid w:val="001E085D"/>
    <w:rsid w:val="001F0A33"/>
    <w:rsid w:val="001F3908"/>
    <w:rsid w:val="001F7FDF"/>
    <w:rsid w:val="002044AD"/>
    <w:rsid w:val="002068A2"/>
    <w:rsid w:val="002108AD"/>
    <w:rsid w:val="00211345"/>
    <w:rsid w:val="0021158F"/>
    <w:rsid w:val="00214339"/>
    <w:rsid w:val="00215306"/>
    <w:rsid w:val="002302CF"/>
    <w:rsid w:val="00253BED"/>
    <w:rsid w:val="00254C78"/>
    <w:rsid w:val="002A53F0"/>
    <w:rsid w:val="002B75ED"/>
    <w:rsid w:val="002C3329"/>
    <w:rsid w:val="002C50A8"/>
    <w:rsid w:val="002D21CF"/>
    <w:rsid w:val="002E4432"/>
    <w:rsid w:val="00302656"/>
    <w:rsid w:val="00311DB7"/>
    <w:rsid w:val="00342A3D"/>
    <w:rsid w:val="00350438"/>
    <w:rsid w:val="003620A9"/>
    <w:rsid w:val="003A1DE0"/>
    <w:rsid w:val="003B3297"/>
    <w:rsid w:val="003C7EAE"/>
    <w:rsid w:val="003E163F"/>
    <w:rsid w:val="003E7324"/>
    <w:rsid w:val="003F438F"/>
    <w:rsid w:val="003F66BC"/>
    <w:rsid w:val="00405D33"/>
    <w:rsid w:val="00440E28"/>
    <w:rsid w:val="004474DF"/>
    <w:rsid w:val="004501B9"/>
    <w:rsid w:val="00463B7D"/>
    <w:rsid w:val="00465F5E"/>
    <w:rsid w:val="00476748"/>
    <w:rsid w:val="00492130"/>
    <w:rsid w:val="004D7E37"/>
    <w:rsid w:val="004E728F"/>
    <w:rsid w:val="00531A90"/>
    <w:rsid w:val="00533CA3"/>
    <w:rsid w:val="00537B82"/>
    <w:rsid w:val="00552469"/>
    <w:rsid w:val="005A7E76"/>
    <w:rsid w:val="005F6565"/>
    <w:rsid w:val="00604E7E"/>
    <w:rsid w:val="00617D4E"/>
    <w:rsid w:val="00624A03"/>
    <w:rsid w:val="00630663"/>
    <w:rsid w:val="00637BD7"/>
    <w:rsid w:val="0064025F"/>
    <w:rsid w:val="0064564D"/>
    <w:rsid w:val="00651B49"/>
    <w:rsid w:val="006679A8"/>
    <w:rsid w:val="00670CF2"/>
    <w:rsid w:val="0068218A"/>
    <w:rsid w:val="00694C6E"/>
    <w:rsid w:val="006975FC"/>
    <w:rsid w:val="006A021B"/>
    <w:rsid w:val="006D3CA7"/>
    <w:rsid w:val="006D767D"/>
    <w:rsid w:val="006F3DBF"/>
    <w:rsid w:val="006F45D2"/>
    <w:rsid w:val="007331EB"/>
    <w:rsid w:val="007408DC"/>
    <w:rsid w:val="00741143"/>
    <w:rsid w:val="0076338A"/>
    <w:rsid w:val="00767284"/>
    <w:rsid w:val="00771BBF"/>
    <w:rsid w:val="00783128"/>
    <w:rsid w:val="00791615"/>
    <w:rsid w:val="007B7AD2"/>
    <w:rsid w:val="007C16F9"/>
    <w:rsid w:val="007F5991"/>
    <w:rsid w:val="00803BEE"/>
    <w:rsid w:val="00813B48"/>
    <w:rsid w:val="00813BEA"/>
    <w:rsid w:val="00832B88"/>
    <w:rsid w:val="00863F16"/>
    <w:rsid w:val="008821A2"/>
    <w:rsid w:val="00886952"/>
    <w:rsid w:val="008964CE"/>
    <w:rsid w:val="008B20AD"/>
    <w:rsid w:val="008B3905"/>
    <w:rsid w:val="008C25CA"/>
    <w:rsid w:val="008D447E"/>
    <w:rsid w:val="008E16F8"/>
    <w:rsid w:val="008F1313"/>
    <w:rsid w:val="008F2BDF"/>
    <w:rsid w:val="00917EC6"/>
    <w:rsid w:val="00922A19"/>
    <w:rsid w:val="009366A4"/>
    <w:rsid w:val="00940FA2"/>
    <w:rsid w:val="00950539"/>
    <w:rsid w:val="00960176"/>
    <w:rsid w:val="009633DC"/>
    <w:rsid w:val="00973D70"/>
    <w:rsid w:val="00976397"/>
    <w:rsid w:val="00976DB5"/>
    <w:rsid w:val="00994FFA"/>
    <w:rsid w:val="009B70CA"/>
    <w:rsid w:val="009C7BDD"/>
    <w:rsid w:val="009E2319"/>
    <w:rsid w:val="00A245A6"/>
    <w:rsid w:val="00A31961"/>
    <w:rsid w:val="00A421E9"/>
    <w:rsid w:val="00A51674"/>
    <w:rsid w:val="00A601B1"/>
    <w:rsid w:val="00A72952"/>
    <w:rsid w:val="00A971F2"/>
    <w:rsid w:val="00A97331"/>
    <w:rsid w:val="00AC30A8"/>
    <w:rsid w:val="00AC5F88"/>
    <w:rsid w:val="00AC6CF1"/>
    <w:rsid w:val="00AE59B7"/>
    <w:rsid w:val="00AE6302"/>
    <w:rsid w:val="00AE7987"/>
    <w:rsid w:val="00AF58CA"/>
    <w:rsid w:val="00B157B1"/>
    <w:rsid w:val="00B1610C"/>
    <w:rsid w:val="00B31F9D"/>
    <w:rsid w:val="00B63D64"/>
    <w:rsid w:val="00B74FC2"/>
    <w:rsid w:val="00B83E51"/>
    <w:rsid w:val="00B86881"/>
    <w:rsid w:val="00BE3E93"/>
    <w:rsid w:val="00BF1388"/>
    <w:rsid w:val="00C00C23"/>
    <w:rsid w:val="00C04793"/>
    <w:rsid w:val="00C249FC"/>
    <w:rsid w:val="00C3057C"/>
    <w:rsid w:val="00C430AC"/>
    <w:rsid w:val="00C55ECE"/>
    <w:rsid w:val="00C5736E"/>
    <w:rsid w:val="00CA17FB"/>
    <w:rsid w:val="00CA3B8C"/>
    <w:rsid w:val="00CB0766"/>
    <w:rsid w:val="00CB18B1"/>
    <w:rsid w:val="00CD0895"/>
    <w:rsid w:val="00CE04DF"/>
    <w:rsid w:val="00D07FD8"/>
    <w:rsid w:val="00D1097E"/>
    <w:rsid w:val="00D15D50"/>
    <w:rsid w:val="00D262E4"/>
    <w:rsid w:val="00D3377E"/>
    <w:rsid w:val="00D37979"/>
    <w:rsid w:val="00D442A9"/>
    <w:rsid w:val="00D45707"/>
    <w:rsid w:val="00D46FDC"/>
    <w:rsid w:val="00D92EDB"/>
    <w:rsid w:val="00DA5723"/>
    <w:rsid w:val="00DB039B"/>
    <w:rsid w:val="00DB1DB7"/>
    <w:rsid w:val="00DC5B99"/>
    <w:rsid w:val="00DC6DAA"/>
    <w:rsid w:val="00DD0583"/>
    <w:rsid w:val="00DD23EC"/>
    <w:rsid w:val="00DD5D2C"/>
    <w:rsid w:val="00DD770D"/>
    <w:rsid w:val="00DE7F46"/>
    <w:rsid w:val="00E24526"/>
    <w:rsid w:val="00E25FD7"/>
    <w:rsid w:val="00E30D3C"/>
    <w:rsid w:val="00E32E26"/>
    <w:rsid w:val="00E44439"/>
    <w:rsid w:val="00E45256"/>
    <w:rsid w:val="00E50487"/>
    <w:rsid w:val="00E51B70"/>
    <w:rsid w:val="00E66552"/>
    <w:rsid w:val="00E702F6"/>
    <w:rsid w:val="00E7363D"/>
    <w:rsid w:val="00EB5A3A"/>
    <w:rsid w:val="00EE40F3"/>
    <w:rsid w:val="00EE73DE"/>
    <w:rsid w:val="00F34313"/>
    <w:rsid w:val="00F71536"/>
    <w:rsid w:val="00FA00CB"/>
    <w:rsid w:val="00FB422C"/>
    <w:rsid w:val="00FC3301"/>
    <w:rsid w:val="00FD1158"/>
    <w:rsid w:val="00FE0601"/>
    <w:rsid w:val="00FE1314"/>
    <w:rsid w:val="00FF1902"/>
    <w:rsid w:val="00FF20AD"/>
    <w:rsid w:val="00FF4D65"/>
    <w:rsid w:val="00FF5C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kern w:val="3"/>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1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741143"/>
    <w:pPr>
      <w:widowControl w:val="0"/>
      <w:suppressAutoHyphens/>
      <w:autoSpaceDN w:val="0"/>
      <w:spacing w:after="0" w:line="240" w:lineRule="auto"/>
      <w:textAlignment w:val="baseline"/>
    </w:pPr>
    <w:rPr>
      <w:rFonts w:eastAsia="Lucida Sans Unicode" w:cs="Tahoma"/>
      <w:lang w:bidi="en-US"/>
    </w:rPr>
  </w:style>
  <w:style w:type="paragraph" w:styleId="NormalWeb">
    <w:name w:val="Normal (Web)"/>
    <w:basedOn w:val="Normal"/>
    <w:link w:val="NormalWebChar"/>
    <w:unhideWhenUsed/>
    <w:rsid w:val="00741143"/>
    <w:pPr>
      <w:spacing w:before="100" w:beforeAutospacing="1" w:after="100" w:afterAutospacing="1" w:line="240" w:lineRule="auto"/>
    </w:pPr>
    <w:rPr>
      <w:rFonts w:eastAsia="Times New Roman"/>
      <w:color w:val="auto"/>
      <w:kern w:val="0"/>
    </w:rPr>
  </w:style>
  <w:style w:type="paragraph" w:styleId="BodyTextIndent">
    <w:name w:val="Body Text Indent"/>
    <w:basedOn w:val="Normal"/>
    <w:link w:val="BodyTextIndentChar"/>
    <w:rsid w:val="00741143"/>
    <w:pPr>
      <w:spacing w:after="0" w:line="240" w:lineRule="auto"/>
      <w:ind w:firstLine="720"/>
      <w:jc w:val="both"/>
    </w:pPr>
    <w:rPr>
      <w:rFonts w:eastAsia="Times New Roman"/>
      <w:color w:val="auto"/>
      <w:kern w:val="0"/>
      <w:szCs w:val="20"/>
      <w:lang w:val="ro-RO" w:eastAsia="ro-RO"/>
    </w:rPr>
  </w:style>
  <w:style w:type="character" w:customStyle="1" w:styleId="BodyTextIndentChar">
    <w:name w:val="Body Text Indent Char"/>
    <w:basedOn w:val="DefaultParagraphFont"/>
    <w:link w:val="BodyTextIndent"/>
    <w:rsid w:val="00741143"/>
    <w:rPr>
      <w:rFonts w:eastAsia="Times New Roman"/>
      <w:color w:val="auto"/>
      <w:kern w:val="0"/>
      <w:szCs w:val="20"/>
      <w:lang w:val="ro-RO" w:eastAsia="ro-RO"/>
    </w:rPr>
  </w:style>
  <w:style w:type="character" w:styleId="Emphasis">
    <w:name w:val="Emphasis"/>
    <w:basedOn w:val="DefaultParagraphFont"/>
    <w:uiPriority w:val="20"/>
    <w:qFormat/>
    <w:rsid w:val="00741143"/>
    <w:rPr>
      <w:i/>
      <w:iCs/>
    </w:rPr>
  </w:style>
  <w:style w:type="paragraph" w:styleId="BodyText">
    <w:name w:val="Body Text"/>
    <w:basedOn w:val="Normal"/>
    <w:link w:val="BodyTextChar"/>
    <w:uiPriority w:val="99"/>
    <w:unhideWhenUsed/>
    <w:rsid w:val="00741143"/>
    <w:pPr>
      <w:spacing w:after="120"/>
    </w:pPr>
  </w:style>
  <w:style w:type="character" w:customStyle="1" w:styleId="BodyTextChar">
    <w:name w:val="Body Text Char"/>
    <w:basedOn w:val="DefaultParagraphFont"/>
    <w:link w:val="BodyText"/>
    <w:uiPriority w:val="99"/>
    <w:rsid w:val="00741143"/>
  </w:style>
  <w:style w:type="character" w:customStyle="1" w:styleId="darkgray1">
    <w:name w:val="darkgray1"/>
    <w:basedOn w:val="DefaultParagraphFont"/>
    <w:rsid w:val="00741143"/>
    <w:rPr>
      <w:color w:val="333333"/>
    </w:rPr>
  </w:style>
  <w:style w:type="paragraph" w:styleId="ListParagraph">
    <w:name w:val="List Paragraph"/>
    <w:basedOn w:val="Normal"/>
    <w:uiPriority w:val="34"/>
    <w:qFormat/>
    <w:rsid w:val="00741143"/>
    <w:pPr>
      <w:ind w:left="720"/>
      <w:contextualSpacing/>
    </w:pPr>
  </w:style>
  <w:style w:type="paragraph" w:styleId="BalloonText">
    <w:name w:val="Balloon Text"/>
    <w:basedOn w:val="Normal"/>
    <w:link w:val="BalloonTextChar"/>
    <w:uiPriority w:val="99"/>
    <w:semiHidden/>
    <w:unhideWhenUsed/>
    <w:rsid w:val="007411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143"/>
    <w:rPr>
      <w:rFonts w:ascii="Tahoma" w:hAnsi="Tahoma" w:cs="Tahoma"/>
      <w:sz w:val="16"/>
      <w:szCs w:val="16"/>
    </w:rPr>
  </w:style>
  <w:style w:type="paragraph" w:styleId="Header">
    <w:name w:val="header"/>
    <w:basedOn w:val="Normal"/>
    <w:link w:val="HeaderChar"/>
    <w:uiPriority w:val="99"/>
    <w:semiHidden/>
    <w:unhideWhenUsed/>
    <w:rsid w:val="00BF138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F1388"/>
  </w:style>
  <w:style w:type="paragraph" w:styleId="Footer">
    <w:name w:val="footer"/>
    <w:basedOn w:val="Normal"/>
    <w:link w:val="FooterChar"/>
    <w:uiPriority w:val="99"/>
    <w:unhideWhenUsed/>
    <w:rsid w:val="00BF13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388"/>
  </w:style>
  <w:style w:type="paragraph" w:styleId="NoSpacing">
    <w:name w:val="No Spacing"/>
    <w:link w:val="NoSpacingChar"/>
    <w:qFormat/>
    <w:rsid w:val="00DB039B"/>
    <w:pPr>
      <w:spacing w:after="0" w:line="240" w:lineRule="auto"/>
    </w:pPr>
    <w:rPr>
      <w:rFonts w:asciiTheme="minorHAnsi" w:eastAsiaTheme="minorEastAsia" w:hAnsiTheme="minorHAnsi" w:cstheme="minorBidi"/>
      <w:color w:val="auto"/>
      <w:kern w:val="0"/>
      <w:sz w:val="22"/>
      <w:szCs w:val="22"/>
      <w:lang w:val="ro-RO"/>
    </w:rPr>
  </w:style>
  <w:style w:type="character" w:customStyle="1" w:styleId="NoSpacingChar">
    <w:name w:val="No Spacing Char"/>
    <w:basedOn w:val="DefaultParagraphFont"/>
    <w:link w:val="NoSpacing"/>
    <w:uiPriority w:val="1"/>
    <w:rsid w:val="00DB039B"/>
    <w:rPr>
      <w:rFonts w:asciiTheme="minorHAnsi" w:eastAsiaTheme="minorEastAsia" w:hAnsiTheme="minorHAnsi" w:cstheme="minorBidi"/>
      <w:color w:val="auto"/>
      <w:kern w:val="0"/>
      <w:sz w:val="22"/>
      <w:szCs w:val="22"/>
      <w:lang w:val="ro-RO"/>
    </w:rPr>
  </w:style>
  <w:style w:type="character" w:styleId="PlaceholderText">
    <w:name w:val="Placeholder Text"/>
    <w:basedOn w:val="DefaultParagraphFont"/>
    <w:uiPriority w:val="99"/>
    <w:semiHidden/>
    <w:rsid w:val="00465F5E"/>
    <w:rPr>
      <w:color w:val="808080"/>
    </w:rPr>
  </w:style>
  <w:style w:type="paragraph" w:customStyle="1" w:styleId="StyleNormalWeb11ptCustomColorRGB62">
    <w:name w:val="Style Normal (Web) + 11 pt Custom Color(RGB(62"/>
    <w:aliases w:val="61,61))"/>
    <w:basedOn w:val="NormalWeb"/>
    <w:rsid w:val="00A601B1"/>
    <w:pPr>
      <w:spacing w:after="119" w:afterAutospacing="0"/>
    </w:pPr>
    <w:rPr>
      <w:color w:val="000000"/>
      <w:sz w:val="22"/>
      <w:lang w:val="en-AU" w:eastAsia="en-AU"/>
    </w:rPr>
  </w:style>
  <w:style w:type="character" w:customStyle="1" w:styleId="NormalWebChar">
    <w:name w:val="Normal (Web) Char"/>
    <w:link w:val="NormalWeb"/>
    <w:rsid w:val="00A601B1"/>
    <w:rPr>
      <w:rFonts w:eastAsia="Times New Roman"/>
      <w:color w:val="auto"/>
      <w:kern w:val="0"/>
    </w:rPr>
  </w:style>
  <w:style w:type="character" w:customStyle="1" w:styleId="Caracterelenoteidesubsol">
    <w:name w:val="Caracterele notei de subsol"/>
    <w:rsid w:val="00A601B1"/>
    <w:rPr>
      <w:vertAlign w:val="superscript"/>
    </w:rPr>
  </w:style>
  <w:style w:type="paragraph" w:styleId="FootnoteText">
    <w:name w:val="footnote text"/>
    <w:basedOn w:val="Normal"/>
    <w:link w:val="FootnoteTextChar"/>
    <w:semiHidden/>
    <w:rsid w:val="00A601B1"/>
    <w:pPr>
      <w:suppressLineNumbers/>
      <w:suppressAutoHyphens/>
      <w:spacing w:after="0" w:line="240" w:lineRule="auto"/>
      <w:ind w:left="283" w:hanging="283"/>
    </w:pPr>
    <w:rPr>
      <w:rFonts w:eastAsia="Times New Roman"/>
      <w:color w:val="auto"/>
      <w:kern w:val="0"/>
      <w:sz w:val="20"/>
      <w:szCs w:val="20"/>
    </w:rPr>
  </w:style>
  <w:style w:type="character" w:customStyle="1" w:styleId="FootnoteTextChar">
    <w:name w:val="Footnote Text Char"/>
    <w:basedOn w:val="DefaultParagraphFont"/>
    <w:link w:val="FootnoteText"/>
    <w:semiHidden/>
    <w:rsid w:val="00A601B1"/>
    <w:rPr>
      <w:rFonts w:eastAsia="Times New Roman"/>
      <w:color w:val="auto"/>
      <w:kern w:val="0"/>
      <w:sz w:val="20"/>
      <w:szCs w:val="20"/>
    </w:rPr>
  </w:style>
  <w:style w:type="paragraph" w:customStyle="1" w:styleId="sdfootnote">
    <w:name w:val="sdfootnote"/>
    <w:basedOn w:val="Normal"/>
    <w:rsid w:val="00976397"/>
    <w:pPr>
      <w:spacing w:before="100" w:beforeAutospacing="1" w:after="0" w:line="240" w:lineRule="auto"/>
      <w:ind w:left="284" w:hanging="284"/>
    </w:pPr>
    <w:rPr>
      <w:rFonts w:eastAsia="Times New Roman"/>
      <w:color w:val="auto"/>
      <w:kern w:val="0"/>
      <w:sz w:val="20"/>
      <w:szCs w:val="20"/>
      <w:lang w:val="en-AU" w:eastAsia="en-AU"/>
    </w:rPr>
  </w:style>
  <w:style w:type="character" w:styleId="Strong">
    <w:name w:val="Strong"/>
    <w:qFormat/>
    <w:rsid w:val="0097639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kern w:val="3"/>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1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741143"/>
    <w:pPr>
      <w:widowControl w:val="0"/>
      <w:suppressAutoHyphens/>
      <w:autoSpaceDN w:val="0"/>
      <w:spacing w:after="0" w:line="240" w:lineRule="auto"/>
      <w:textAlignment w:val="baseline"/>
    </w:pPr>
    <w:rPr>
      <w:rFonts w:eastAsia="Lucida Sans Unicode" w:cs="Tahoma"/>
      <w:lang w:bidi="en-US"/>
    </w:rPr>
  </w:style>
  <w:style w:type="paragraph" w:styleId="NormalWeb">
    <w:name w:val="Normal (Web)"/>
    <w:basedOn w:val="Normal"/>
    <w:link w:val="NormalWebChar"/>
    <w:unhideWhenUsed/>
    <w:rsid w:val="00741143"/>
    <w:pPr>
      <w:spacing w:before="100" w:beforeAutospacing="1" w:after="100" w:afterAutospacing="1" w:line="240" w:lineRule="auto"/>
    </w:pPr>
    <w:rPr>
      <w:rFonts w:eastAsia="Times New Roman"/>
      <w:color w:val="auto"/>
      <w:kern w:val="0"/>
    </w:rPr>
  </w:style>
  <w:style w:type="paragraph" w:styleId="BodyTextIndent">
    <w:name w:val="Body Text Indent"/>
    <w:basedOn w:val="Normal"/>
    <w:link w:val="BodyTextIndentChar"/>
    <w:rsid w:val="00741143"/>
    <w:pPr>
      <w:spacing w:after="0" w:line="240" w:lineRule="auto"/>
      <w:ind w:firstLine="720"/>
      <w:jc w:val="both"/>
    </w:pPr>
    <w:rPr>
      <w:rFonts w:eastAsia="Times New Roman"/>
      <w:color w:val="auto"/>
      <w:kern w:val="0"/>
      <w:szCs w:val="20"/>
      <w:lang w:val="ro-RO" w:eastAsia="ro-RO"/>
    </w:rPr>
  </w:style>
  <w:style w:type="character" w:customStyle="1" w:styleId="BodyTextIndentChar">
    <w:name w:val="Body Text Indent Char"/>
    <w:basedOn w:val="DefaultParagraphFont"/>
    <w:link w:val="BodyTextIndent"/>
    <w:rsid w:val="00741143"/>
    <w:rPr>
      <w:rFonts w:eastAsia="Times New Roman"/>
      <w:color w:val="auto"/>
      <w:kern w:val="0"/>
      <w:szCs w:val="20"/>
      <w:lang w:val="ro-RO" w:eastAsia="ro-RO"/>
    </w:rPr>
  </w:style>
  <w:style w:type="character" w:styleId="Emphasis">
    <w:name w:val="Emphasis"/>
    <w:basedOn w:val="DefaultParagraphFont"/>
    <w:uiPriority w:val="20"/>
    <w:qFormat/>
    <w:rsid w:val="00741143"/>
    <w:rPr>
      <w:i/>
      <w:iCs/>
    </w:rPr>
  </w:style>
  <w:style w:type="paragraph" w:styleId="BodyText">
    <w:name w:val="Body Text"/>
    <w:basedOn w:val="Normal"/>
    <w:link w:val="BodyTextChar"/>
    <w:uiPriority w:val="99"/>
    <w:unhideWhenUsed/>
    <w:rsid w:val="00741143"/>
    <w:pPr>
      <w:spacing w:after="120"/>
    </w:pPr>
  </w:style>
  <w:style w:type="character" w:customStyle="1" w:styleId="BodyTextChar">
    <w:name w:val="Body Text Char"/>
    <w:basedOn w:val="DefaultParagraphFont"/>
    <w:link w:val="BodyText"/>
    <w:uiPriority w:val="99"/>
    <w:rsid w:val="00741143"/>
  </w:style>
  <w:style w:type="character" w:customStyle="1" w:styleId="darkgray1">
    <w:name w:val="darkgray1"/>
    <w:basedOn w:val="DefaultParagraphFont"/>
    <w:rsid w:val="00741143"/>
    <w:rPr>
      <w:color w:val="333333"/>
    </w:rPr>
  </w:style>
  <w:style w:type="paragraph" w:styleId="ListParagraph">
    <w:name w:val="List Paragraph"/>
    <w:basedOn w:val="Normal"/>
    <w:uiPriority w:val="34"/>
    <w:qFormat/>
    <w:rsid w:val="00741143"/>
    <w:pPr>
      <w:ind w:left="720"/>
      <w:contextualSpacing/>
    </w:pPr>
  </w:style>
  <w:style w:type="paragraph" w:styleId="BalloonText">
    <w:name w:val="Balloon Text"/>
    <w:basedOn w:val="Normal"/>
    <w:link w:val="BalloonTextChar"/>
    <w:uiPriority w:val="99"/>
    <w:semiHidden/>
    <w:unhideWhenUsed/>
    <w:rsid w:val="007411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143"/>
    <w:rPr>
      <w:rFonts w:ascii="Tahoma" w:hAnsi="Tahoma" w:cs="Tahoma"/>
      <w:sz w:val="16"/>
      <w:szCs w:val="16"/>
    </w:rPr>
  </w:style>
  <w:style w:type="paragraph" w:styleId="Header">
    <w:name w:val="header"/>
    <w:basedOn w:val="Normal"/>
    <w:link w:val="HeaderChar"/>
    <w:uiPriority w:val="99"/>
    <w:semiHidden/>
    <w:unhideWhenUsed/>
    <w:rsid w:val="00BF138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F1388"/>
  </w:style>
  <w:style w:type="paragraph" w:styleId="Footer">
    <w:name w:val="footer"/>
    <w:basedOn w:val="Normal"/>
    <w:link w:val="FooterChar"/>
    <w:uiPriority w:val="99"/>
    <w:unhideWhenUsed/>
    <w:rsid w:val="00BF13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388"/>
  </w:style>
  <w:style w:type="paragraph" w:styleId="NoSpacing">
    <w:name w:val="No Spacing"/>
    <w:link w:val="NoSpacingChar"/>
    <w:qFormat/>
    <w:rsid w:val="00DB039B"/>
    <w:pPr>
      <w:spacing w:after="0" w:line="240" w:lineRule="auto"/>
    </w:pPr>
    <w:rPr>
      <w:rFonts w:asciiTheme="minorHAnsi" w:eastAsiaTheme="minorEastAsia" w:hAnsiTheme="minorHAnsi" w:cstheme="minorBidi"/>
      <w:color w:val="auto"/>
      <w:kern w:val="0"/>
      <w:sz w:val="22"/>
      <w:szCs w:val="22"/>
      <w:lang w:val="ro-RO"/>
    </w:rPr>
  </w:style>
  <w:style w:type="character" w:customStyle="1" w:styleId="NoSpacingChar">
    <w:name w:val="No Spacing Char"/>
    <w:basedOn w:val="DefaultParagraphFont"/>
    <w:link w:val="NoSpacing"/>
    <w:uiPriority w:val="1"/>
    <w:rsid w:val="00DB039B"/>
    <w:rPr>
      <w:rFonts w:asciiTheme="minorHAnsi" w:eastAsiaTheme="minorEastAsia" w:hAnsiTheme="minorHAnsi" w:cstheme="minorBidi"/>
      <w:color w:val="auto"/>
      <w:kern w:val="0"/>
      <w:sz w:val="22"/>
      <w:szCs w:val="22"/>
      <w:lang w:val="ro-RO"/>
    </w:rPr>
  </w:style>
  <w:style w:type="character" w:styleId="PlaceholderText">
    <w:name w:val="Placeholder Text"/>
    <w:basedOn w:val="DefaultParagraphFont"/>
    <w:uiPriority w:val="99"/>
    <w:semiHidden/>
    <w:rsid w:val="00465F5E"/>
    <w:rPr>
      <w:color w:val="808080"/>
    </w:rPr>
  </w:style>
  <w:style w:type="paragraph" w:customStyle="1" w:styleId="StyleNormalWeb11ptCustomColorRGB62">
    <w:name w:val="Style Normal (Web) + 11 pt Custom Color(RGB(62"/>
    <w:aliases w:val="61,61))"/>
    <w:basedOn w:val="NormalWeb"/>
    <w:rsid w:val="00A601B1"/>
    <w:pPr>
      <w:spacing w:after="119" w:afterAutospacing="0"/>
    </w:pPr>
    <w:rPr>
      <w:color w:val="000000"/>
      <w:sz w:val="22"/>
      <w:lang w:val="en-AU" w:eastAsia="en-AU"/>
    </w:rPr>
  </w:style>
  <w:style w:type="character" w:customStyle="1" w:styleId="NormalWebChar">
    <w:name w:val="Normal (Web) Char"/>
    <w:link w:val="NormalWeb"/>
    <w:rsid w:val="00A601B1"/>
    <w:rPr>
      <w:rFonts w:eastAsia="Times New Roman"/>
      <w:color w:val="auto"/>
      <w:kern w:val="0"/>
    </w:rPr>
  </w:style>
  <w:style w:type="character" w:customStyle="1" w:styleId="Caracterelenoteidesubsol">
    <w:name w:val="Caracterele notei de subsol"/>
    <w:rsid w:val="00A601B1"/>
    <w:rPr>
      <w:vertAlign w:val="superscript"/>
    </w:rPr>
  </w:style>
  <w:style w:type="paragraph" w:styleId="FootnoteText">
    <w:name w:val="footnote text"/>
    <w:basedOn w:val="Normal"/>
    <w:link w:val="FootnoteTextChar"/>
    <w:semiHidden/>
    <w:rsid w:val="00A601B1"/>
    <w:pPr>
      <w:suppressLineNumbers/>
      <w:suppressAutoHyphens/>
      <w:spacing w:after="0" w:line="240" w:lineRule="auto"/>
      <w:ind w:left="283" w:hanging="283"/>
    </w:pPr>
    <w:rPr>
      <w:rFonts w:eastAsia="Times New Roman"/>
      <w:color w:val="auto"/>
      <w:kern w:val="0"/>
      <w:sz w:val="20"/>
      <w:szCs w:val="20"/>
    </w:rPr>
  </w:style>
  <w:style w:type="character" w:customStyle="1" w:styleId="FootnoteTextChar">
    <w:name w:val="Footnote Text Char"/>
    <w:basedOn w:val="DefaultParagraphFont"/>
    <w:link w:val="FootnoteText"/>
    <w:semiHidden/>
    <w:rsid w:val="00A601B1"/>
    <w:rPr>
      <w:rFonts w:eastAsia="Times New Roman"/>
      <w:color w:val="auto"/>
      <w:kern w:val="0"/>
      <w:sz w:val="20"/>
      <w:szCs w:val="20"/>
    </w:rPr>
  </w:style>
  <w:style w:type="paragraph" w:customStyle="1" w:styleId="sdfootnote">
    <w:name w:val="sdfootnote"/>
    <w:basedOn w:val="Normal"/>
    <w:rsid w:val="00976397"/>
    <w:pPr>
      <w:spacing w:before="100" w:beforeAutospacing="1" w:after="0" w:line="240" w:lineRule="auto"/>
      <w:ind w:left="284" w:hanging="284"/>
    </w:pPr>
    <w:rPr>
      <w:rFonts w:eastAsia="Times New Roman"/>
      <w:color w:val="auto"/>
      <w:kern w:val="0"/>
      <w:sz w:val="20"/>
      <w:szCs w:val="20"/>
      <w:lang w:val="en-AU" w:eastAsia="en-AU"/>
    </w:rPr>
  </w:style>
  <w:style w:type="character" w:styleId="Strong">
    <w:name w:val="Strong"/>
    <w:qFormat/>
    <w:rsid w:val="009763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3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http://www.ningo.com.ar/images/quimera.gif" TargetMode="External"/><Relationship Id="rId39" Type="http://schemas.openxmlformats.org/officeDocument/2006/relationships/image" Target="http://t3.gstatic.com/images?q=tbn:zcSvy-ALgbICtM:http://www.kidz.ro/images/article_pictures/back/mami-300.jpg" TargetMode="External"/><Relationship Id="rId21" Type="http://schemas.openxmlformats.org/officeDocument/2006/relationships/image" Target="media/image11.jpeg"/><Relationship Id="rId34" Type="http://schemas.openxmlformats.org/officeDocument/2006/relationships/hyperlink" Target="http://arhitectonic.wordpress.com/2009/07/19/floare-albastra-floare-albastra/floare-albastra-portret/" TargetMode="External"/><Relationship Id="rId42" Type="http://schemas.openxmlformats.org/officeDocument/2006/relationships/image" Target="media/image25.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gif"/><Relationship Id="rId33" Type="http://schemas.openxmlformats.org/officeDocument/2006/relationships/image" Target="media/image21.png"/><Relationship Id="rId38" Type="http://schemas.openxmlformats.org/officeDocument/2006/relationships/image" Target="media/image23.jpeg"/><Relationship Id="rId46" Type="http://schemas.openxmlformats.org/officeDocument/2006/relationships/image" Target="media/image2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8.jpeg"/><Relationship Id="rId41" Type="http://schemas.openxmlformats.org/officeDocument/2006/relationships/image" Target="http://mihaelaursa.files.wordpress.com/2009/03/2952564rose-petals-in-the-shape-of-a-valentine-s-heart-posters.jpg?w=290&amp;h=300" TargetMode="External"/><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wmf"/><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hyperlink" Target="http://images.google.ro/imgres?imgurl=http://www.kidz.ro/images/article_pictures/back/mami-300.jpg&amp;imgrefurl=http://www.kidz.ro/articol/Mami/1670/Care-sunt-regulile-de-aur-ale-parintelui-modern.html&amp;usg=__ZFcABowMgfimgPB-k_NMvug9iRo=&amp;h=300&amp;w=300&amp;sz=43&amp;hl=ro&amp;start=17&amp;um=1&amp;itbs=1&amp;tbnid=zcSvy-ALgbICtM:&amp;tbnh=116&amp;tbnw=116&amp;prev=/images?q=sunt+p%C4%83rinte&amp;um=1&amp;hl=ro&amp;client=qsb-win&amp;sa=N&amp;rlz=1R3GGLL_roRO349RO350&amp;tbs=isch:1" TargetMode="External"/><Relationship Id="rId40" Type="http://schemas.openxmlformats.org/officeDocument/2006/relationships/image" Target="media/image24.jpeg"/><Relationship Id="rId45" Type="http://schemas.openxmlformats.org/officeDocument/2006/relationships/image" Target="http://ironicblonde.files.wordpress.com/2009/12/mati-i-ditia.jpg" TargetMode="External"/><Relationship Id="rId53" Type="http://schemas.openxmlformats.org/officeDocument/2006/relationships/image" Target="media/image34.jpeg"/><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http://arhitectonic.files.wordpress.com/2009/07/floare-albastra-portret.jpg?w=394&amp;h=373" TargetMode="External"/><Relationship Id="rId49" Type="http://schemas.openxmlformats.org/officeDocument/2006/relationships/image" Target="media/image30.jpeg"/><Relationship Id="rId57" Type="http://schemas.openxmlformats.org/officeDocument/2006/relationships/theme" Target="theme/theme1.xml"/><Relationship Id="rId10" Type="http://schemas.openxmlformats.org/officeDocument/2006/relationships/image" Target="media/image1.wmf"/><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26.jpeg"/><Relationship Id="rId52" Type="http://schemas.openxmlformats.org/officeDocument/2006/relationships/image" Target="media/image33.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http://blidaru.files.wordpress.com/2009/03/luxusni-kytice-z-frezii.jpg?w=300&amp;h=300" TargetMode="External"/><Relationship Id="rId35" Type="http://schemas.openxmlformats.org/officeDocument/2006/relationships/image" Target="media/image22.jpeg"/><Relationship Id="rId43" Type="http://schemas.openxmlformats.org/officeDocument/2006/relationships/image" Target="http://www.floriiniasi.ro/flori-florarie-online/imagini/d_483.jpg" TargetMode="External"/><Relationship Id="rId48" Type="http://schemas.openxmlformats.org/officeDocument/2006/relationships/image" Target="media/image29.jpeg"/><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2.jpeg"/><Relationship Id="rId3" Type="http://schemas.openxmlformats.org/officeDocument/2006/relationships/numbering" Target="numbering.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9A1B98-3098-409F-A0B8-420AF6A84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634</TotalTime>
  <Pages>14</Pages>
  <Words>4076</Words>
  <Characters>23237</Characters>
  <Application>Microsoft Office Word</Application>
  <DocSecurity>0</DocSecurity>
  <Lines>193</Lines>
  <Paragraphs>54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MUGURAŞII</vt:lpstr>
      <vt:lpstr>MUGURAŞII</vt:lpstr>
    </vt:vector>
  </TitlesOfParts>
  <Company>Unitate Scolara</Company>
  <LinksUpToDate>false</LinksUpToDate>
  <CharactersWithSpaces>27259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MUGURAŞII</dc:title>
  <dc:creator>  ANUL II, NR. 3 </dc:creator>
  <cp:lastModifiedBy>SILVIA</cp:lastModifiedBy>
  <cp:revision>30</cp:revision>
  <dcterms:created xsi:type="dcterms:W3CDTF">2013-01-10T23:31:00Z</dcterms:created>
  <dcterms:modified xsi:type="dcterms:W3CDTF">2013-02-21T19:43:00Z</dcterms:modified>
</cp:coreProperties>
</file>