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7C7" w:rsidRDefault="00556AA7" w:rsidP="00D277C7">
      <w:pPr>
        <w:jc w:val="center"/>
        <w:rPr>
          <w:rFonts w:ascii="Book Antiqua" w:hAnsi="Book Antiqua"/>
          <w:b/>
          <w:highlight w:val="lightGray"/>
        </w:rPr>
        <w:sectPr w:rsidR="00D277C7" w:rsidSect="00D277C7">
          <w:footerReference w:type="default" r:id="rId7"/>
          <w:pgSz w:w="11907" w:h="16839" w:code="9"/>
          <w:pgMar w:top="1440" w:right="1080" w:bottom="1440" w:left="1800" w:header="720" w:footer="720" w:gutter="0"/>
          <w:cols w:space="720"/>
          <w:docGrid w:linePitch="360"/>
        </w:sectPr>
      </w:pPr>
      <w:r>
        <w:rPr>
          <w:rFonts w:ascii="Book Antiqua" w:hAnsi="Book Antiqua"/>
          <w:b/>
          <w:noProof/>
        </w:rPr>
        <w:drawing>
          <wp:inline distT="0" distB="0" distL="0" distR="0">
            <wp:extent cx="5577840" cy="8778240"/>
            <wp:effectExtent l="19050" t="0" r="3810" b="0"/>
            <wp:docPr id="31" name="Picture 31" descr="C:\Users\Administrator\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strator\Pictures\Untitled.jpg"/>
                    <pic:cNvPicPr>
                      <a:picLocks noChangeAspect="1" noChangeArrowheads="1"/>
                    </pic:cNvPicPr>
                  </pic:nvPicPr>
                  <pic:blipFill>
                    <a:blip r:embed="rId8" cstate="print"/>
                    <a:srcRect/>
                    <a:stretch>
                      <a:fillRect/>
                    </a:stretch>
                  </pic:blipFill>
                  <pic:spPr bwMode="auto">
                    <a:xfrm>
                      <a:off x="0" y="0"/>
                      <a:ext cx="5577840" cy="8778240"/>
                    </a:xfrm>
                    <a:prstGeom prst="rect">
                      <a:avLst/>
                    </a:prstGeom>
                    <a:noFill/>
                    <a:ln w="9525">
                      <a:noFill/>
                      <a:miter lim="800000"/>
                      <a:headEnd/>
                      <a:tailEnd/>
                    </a:ln>
                  </pic:spPr>
                </pic:pic>
              </a:graphicData>
            </a:graphic>
          </wp:inline>
        </w:drawing>
      </w:r>
    </w:p>
    <w:p w:rsidR="00D277C7" w:rsidRDefault="00D277C7" w:rsidP="001416C8">
      <w:pPr>
        <w:rPr>
          <w:rFonts w:ascii="Book Antiqua" w:hAnsi="Book Antiqua"/>
          <w:b/>
          <w:highlight w:val="lightGray"/>
        </w:rPr>
      </w:pPr>
    </w:p>
    <w:p w:rsidR="00D277C7" w:rsidRDefault="00D277C7" w:rsidP="001416C8">
      <w:pPr>
        <w:rPr>
          <w:rFonts w:ascii="Book Antiqua" w:hAnsi="Book Antiqua"/>
          <w:b/>
          <w:highlight w:val="lightGray"/>
        </w:rPr>
      </w:pPr>
    </w:p>
    <w:p w:rsidR="00FD69DC" w:rsidRPr="00D277C7" w:rsidRDefault="00FD69DC" w:rsidP="001416C8">
      <w:pPr>
        <w:rPr>
          <w:rFonts w:ascii="Book Antiqua" w:hAnsi="Book Antiqua"/>
          <w:b/>
          <w:highlight w:val="lightGray"/>
        </w:rPr>
      </w:pPr>
      <w:r w:rsidRPr="00AE06D4">
        <w:rPr>
          <w:rFonts w:ascii="Book Antiqua" w:hAnsi="Book Antiqua"/>
          <w:b/>
          <w:highlight w:val="lightGray"/>
        </w:rPr>
        <w:t>Introducer</w:t>
      </w:r>
      <w:r w:rsidR="00D277C7">
        <w:rPr>
          <w:rFonts w:ascii="Book Antiqua" w:hAnsi="Book Antiqua"/>
          <w:b/>
          <w:highlight w:val="lightGray"/>
        </w:rPr>
        <w:t>e</w:t>
      </w:r>
    </w:p>
    <w:p w:rsidR="00601743" w:rsidRPr="00214078" w:rsidRDefault="00FD69DC" w:rsidP="001416C8">
      <w:pPr>
        <w:rPr>
          <w:rFonts w:ascii="Book Antiqua" w:hAnsi="Book Antiqua"/>
        </w:rPr>
      </w:pPr>
      <w:r w:rsidRPr="00214078">
        <w:rPr>
          <w:rFonts w:ascii="Book Antiqua" w:hAnsi="Book Antiqua"/>
        </w:rPr>
        <w:t xml:space="preserve">Idea scrierii acestui ghid a reieşit din întâlnirile noastre cu părinţii copiilor hipoacuzici. Acest ghid este rodul unei documentări ample şi al unei munci în </w:t>
      </w:r>
      <w:r w:rsidR="007378DA" w:rsidRPr="00214078">
        <w:rPr>
          <w:rFonts w:ascii="Book Antiqua" w:hAnsi="Book Antiqua"/>
        </w:rPr>
        <w:t xml:space="preserve">echipă interdisciplinară: logoped, medic ORL, audiolog, medici generalişti, profesori </w:t>
      </w:r>
      <w:r w:rsidRPr="00214078">
        <w:rPr>
          <w:rFonts w:ascii="Book Antiqua" w:hAnsi="Book Antiqua"/>
        </w:rPr>
        <w:t>universitari şi nu în ultimul rând părinţi.</w:t>
      </w:r>
      <w:r w:rsidR="000E5547" w:rsidRPr="00214078">
        <w:rPr>
          <w:rFonts w:ascii="Book Antiqua" w:hAnsi="Book Antiqua"/>
        </w:rPr>
        <w:t xml:space="preserve"> Mai multe date veţi putea afla consultând ghidul de faţă descoperind numeroase informaţii utile culese cu scopul de a vă uşura informarea şi luarea deciziilor în ceea ce îl priveşte pe copilul dumneavoastră.</w:t>
      </w:r>
    </w:p>
    <w:p w:rsidR="00FD69DC" w:rsidRPr="00214078" w:rsidRDefault="00FD69DC" w:rsidP="001416C8">
      <w:pPr>
        <w:rPr>
          <w:rFonts w:ascii="Book Antiqua" w:hAnsi="Book Antiqua"/>
        </w:rPr>
      </w:pPr>
    </w:p>
    <w:p w:rsidR="00AE06D4" w:rsidRPr="00AE06D4" w:rsidRDefault="00AE06D4" w:rsidP="001416C8">
      <w:pPr>
        <w:rPr>
          <w:rFonts w:ascii="Book Antiqua" w:hAnsi="Book Antiqua"/>
          <w:b/>
          <w:highlight w:val="lightGray"/>
        </w:rPr>
      </w:pPr>
      <w:r w:rsidRPr="00AE06D4">
        <w:rPr>
          <w:rFonts w:ascii="Book Antiqua" w:hAnsi="Book Antiqua"/>
          <w:b/>
          <w:highlight w:val="lightGray"/>
        </w:rPr>
        <w:t xml:space="preserve">Capitolul I </w:t>
      </w:r>
    </w:p>
    <w:p w:rsidR="00CF4927" w:rsidRPr="00AE06D4" w:rsidRDefault="00CF4927" w:rsidP="001416C8">
      <w:pPr>
        <w:rPr>
          <w:rFonts w:ascii="Book Antiqua" w:hAnsi="Book Antiqua"/>
          <w:b/>
        </w:rPr>
      </w:pPr>
      <w:r w:rsidRPr="00AE06D4">
        <w:rPr>
          <w:rFonts w:ascii="Book Antiqua" w:hAnsi="Book Antiqua"/>
          <w:b/>
          <w:highlight w:val="lightGray"/>
        </w:rPr>
        <w:t>Ce este hipoacuzia?</w:t>
      </w:r>
    </w:p>
    <w:p w:rsidR="00CF4927" w:rsidRPr="00214078" w:rsidRDefault="00CF4927" w:rsidP="001416C8">
      <w:pPr>
        <w:rPr>
          <w:rFonts w:ascii="Book Antiqua" w:hAnsi="Book Antiqua"/>
        </w:rPr>
      </w:pPr>
    </w:p>
    <w:p w:rsidR="009A5842" w:rsidRPr="00214078" w:rsidRDefault="00267FA9" w:rsidP="001416C8">
      <w:pPr>
        <w:rPr>
          <w:rFonts w:ascii="Book Antiqua" w:hAnsi="Book Antiqua"/>
        </w:rPr>
      </w:pPr>
      <w:r w:rsidRPr="00214078">
        <w:rPr>
          <w:rFonts w:ascii="Book Antiqua" w:hAnsi="Book Antiqua"/>
        </w:rPr>
        <w:t>Hipoacu</w:t>
      </w:r>
      <w:r w:rsidRPr="00214078">
        <w:rPr>
          <w:rFonts w:ascii="Book Antiqua" w:hAnsi="Book Antiqua"/>
          <w:lang w:val="ro-RO"/>
        </w:rPr>
        <w:t>zia este definită ca o scădere a acuităţii auditive</w:t>
      </w:r>
    </w:p>
    <w:p w:rsidR="00FD69DC" w:rsidRPr="00214078" w:rsidRDefault="00FD69DC" w:rsidP="001416C8">
      <w:pPr>
        <w:rPr>
          <w:rFonts w:ascii="Book Antiqua" w:hAnsi="Book Antiqua"/>
        </w:rPr>
      </w:pPr>
    </w:p>
    <w:p w:rsidR="00217713" w:rsidRPr="00942EB6" w:rsidRDefault="00217713" w:rsidP="001416C8">
      <w:pPr>
        <w:numPr>
          <w:ilvl w:val="1"/>
          <w:numId w:val="37"/>
        </w:numPr>
        <w:rPr>
          <w:rFonts w:ascii="Book Antiqua" w:hAnsi="Book Antiqua"/>
          <w:b/>
          <w:highlight w:val="lightGray"/>
        </w:rPr>
      </w:pPr>
      <w:r w:rsidRPr="00942EB6">
        <w:rPr>
          <w:rFonts w:ascii="Book Antiqua" w:hAnsi="Book Antiqua"/>
          <w:b/>
          <w:highlight w:val="lightGray"/>
        </w:rPr>
        <w:t>Anatomia urechii</w:t>
      </w:r>
    </w:p>
    <w:p w:rsidR="00217713" w:rsidRPr="00214078" w:rsidRDefault="00217713" w:rsidP="001416C8">
      <w:pPr>
        <w:rPr>
          <w:rFonts w:ascii="Book Antiqua" w:hAnsi="Book Antiqua"/>
        </w:rPr>
      </w:pPr>
    </w:p>
    <w:p w:rsidR="00217713" w:rsidRDefault="00556AA7" w:rsidP="001416C8">
      <w:pPr>
        <w:rPr>
          <w:rFonts w:ascii="Book Antiqua" w:hAnsi="Book Antiqua"/>
          <w:lang w:val="ro-RO"/>
        </w:rPr>
      </w:pPr>
      <w:r>
        <w:rPr>
          <w:rFonts w:ascii="Book Antiqua" w:hAnsi="Book Antiqua"/>
          <w:noProof/>
        </w:rPr>
        <w:drawing>
          <wp:inline distT="0" distB="0" distL="0" distR="0">
            <wp:extent cx="2854960" cy="2113280"/>
            <wp:effectExtent l="19050" t="0" r="0" b="0"/>
            <wp:docPr id="1" name="Picture 1" descr="300px-Anatomy_of_the_Human_Ear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Anatomy_of_the_Human_Ear_ro"/>
                    <pic:cNvPicPr>
                      <a:picLocks noChangeAspect="1" noChangeArrowheads="1"/>
                    </pic:cNvPicPr>
                  </pic:nvPicPr>
                  <pic:blipFill>
                    <a:blip r:embed="rId9" cstate="print"/>
                    <a:srcRect/>
                    <a:stretch>
                      <a:fillRect/>
                    </a:stretch>
                  </pic:blipFill>
                  <pic:spPr bwMode="auto">
                    <a:xfrm>
                      <a:off x="0" y="0"/>
                      <a:ext cx="2854960" cy="2113280"/>
                    </a:xfrm>
                    <a:prstGeom prst="rect">
                      <a:avLst/>
                    </a:prstGeom>
                    <a:noFill/>
                    <a:ln w="9525">
                      <a:noFill/>
                      <a:miter lim="800000"/>
                      <a:headEnd/>
                      <a:tailEnd/>
                    </a:ln>
                  </pic:spPr>
                </pic:pic>
              </a:graphicData>
            </a:graphic>
          </wp:inline>
        </w:drawing>
      </w:r>
    </w:p>
    <w:p w:rsidR="00EA7C21" w:rsidRPr="00EA7C21" w:rsidRDefault="00EA7C21" w:rsidP="001416C8">
      <w:pPr>
        <w:rPr>
          <w:rFonts w:ascii="Book Antiqua" w:hAnsi="Book Antiqua"/>
          <w:sz w:val="16"/>
          <w:szCs w:val="16"/>
          <w:lang w:val="ro-RO"/>
        </w:rPr>
      </w:pPr>
      <w:r>
        <w:rPr>
          <w:rFonts w:ascii="Book Antiqua" w:hAnsi="Book Antiqua"/>
          <w:sz w:val="16"/>
          <w:szCs w:val="16"/>
          <w:lang w:val="ro-RO"/>
        </w:rPr>
        <w:t xml:space="preserve">( </w:t>
      </w:r>
      <w:r w:rsidRPr="00EA7C21">
        <w:rPr>
          <w:rFonts w:ascii="Book Antiqua" w:hAnsi="Book Antiqua"/>
          <w:sz w:val="16"/>
          <w:szCs w:val="16"/>
          <w:lang w:val="ro-RO"/>
        </w:rPr>
        <w:t>Sursa:http://en.wikipedia.org/wiki/Ear</w:t>
      </w:r>
      <w:r>
        <w:rPr>
          <w:rFonts w:ascii="Book Antiqua" w:hAnsi="Book Antiqua"/>
          <w:sz w:val="16"/>
          <w:szCs w:val="16"/>
          <w:lang w:val="ro-RO"/>
        </w:rPr>
        <w:t>)</w:t>
      </w:r>
    </w:p>
    <w:p w:rsidR="00EA7C21" w:rsidRDefault="00EA7C21" w:rsidP="001416C8">
      <w:pPr>
        <w:rPr>
          <w:rFonts w:ascii="Book Antiqua" w:hAnsi="Book Antiqua"/>
          <w:lang w:val="ro-RO"/>
        </w:rPr>
      </w:pPr>
    </w:p>
    <w:p w:rsidR="00214078" w:rsidRDefault="00217713" w:rsidP="001416C8">
      <w:pPr>
        <w:rPr>
          <w:rFonts w:ascii="Book Antiqua" w:hAnsi="Book Antiqua"/>
          <w:lang w:val="ro-RO"/>
        </w:rPr>
      </w:pPr>
      <w:r w:rsidRPr="00214078">
        <w:rPr>
          <w:rFonts w:ascii="Book Antiqua" w:hAnsi="Book Antiqua"/>
          <w:lang w:val="ro-RO"/>
        </w:rPr>
        <w:t>Urechea exter</w:t>
      </w:r>
      <w:r w:rsidR="00267FA9" w:rsidRPr="00214078">
        <w:rPr>
          <w:rFonts w:ascii="Book Antiqua" w:hAnsi="Book Antiqua"/>
          <w:lang w:val="ro-RO"/>
        </w:rPr>
        <w:t xml:space="preserve">nă </w:t>
      </w:r>
    </w:p>
    <w:p w:rsidR="00214078" w:rsidRDefault="00214078" w:rsidP="001416C8">
      <w:pPr>
        <w:rPr>
          <w:rFonts w:ascii="Book Antiqua" w:hAnsi="Book Antiqua"/>
          <w:lang w:val="ro-RO"/>
        </w:rPr>
      </w:pPr>
    </w:p>
    <w:p w:rsidR="00214078" w:rsidRDefault="00214078" w:rsidP="001416C8">
      <w:pPr>
        <w:rPr>
          <w:rFonts w:ascii="Book Antiqua" w:hAnsi="Book Antiqua"/>
          <w:lang w:val="ro-RO"/>
        </w:rPr>
      </w:pPr>
      <w:r>
        <w:rPr>
          <w:rFonts w:ascii="Book Antiqua" w:hAnsi="Book Antiqua"/>
          <w:lang w:val="ro-RO"/>
        </w:rPr>
        <w:t>-</w:t>
      </w:r>
      <w:r w:rsidR="00E470DE" w:rsidRPr="00214078">
        <w:rPr>
          <w:rFonts w:ascii="Book Antiqua" w:hAnsi="Book Antiqua"/>
          <w:lang w:val="ro-RO"/>
        </w:rPr>
        <w:t xml:space="preserve"> este partea analizatorului auditiv cu rol în captarea sunetelor şi transmiterea lor spre urechea medie.Se descriu doua părţi ale urechii externe : pavilionul auricular şi conductul auditiv extern.</w:t>
      </w:r>
    </w:p>
    <w:p w:rsidR="005D603D" w:rsidRDefault="005D603D" w:rsidP="001416C8">
      <w:pPr>
        <w:rPr>
          <w:rFonts w:ascii="Book Antiqua" w:hAnsi="Book Antiqua"/>
          <w:lang w:val="ro-RO"/>
        </w:rPr>
      </w:pPr>
    </w:p>
    <w:p w:rsidR="00214078" w:rsidRDefault="00217713" w:rsidP="001416C8">
      <w:pPr>
        <w:rPr>
          <w:rFonts w:ascii="Book Antiqua" w:hAnsi="Book Antiqua"/>
          <w:lang w:val="ro-RO"/>
        </w:rPr>
      </w:pPr>
      <w:r w:rsidRPr="00214078">
        <w:rPr>
          <w:rFonts w:ascii="Book Antiqua" w:hAnsi="Book Antiqua"/>
          <w:lang w:val="ro-RO"/>
        </w:rPr>
        <w:t>Urechea medie</w:t>
      </w:r>
    </w:p>
    <w:p w:rsidR="00214078" w:rsidRDefault="00214078" w:rsidP="001416C8">
      <w:pPr>
        <w:rPr>
          <w:rFonts w:ascii="Book Antiqua" w:hAnsi="Book Antiqua"/>
          <w:lang w:val="ro-RO"/>
        </w:rPr>
      </w:pPr>
    </w:p>
    <w:p w:rsidR="00217713" w:rsidRPr="00214078" w:rsidRDefault="00217713" w:rsidP="001416C8">
      <w:pPr>
        <w:rPr>
          <w:rFonts w:ascii="Book Antiqua" w:hAnsi="Book Antiqua"/>
          <w:lang w:val="ro-RO"/>
        </w:rPr>
      </w:pPr>
      <w:r w:rsidRPr="00214078">
        <w:rPr>
          <w:rFonts w:ascii="Book Antiqua" w:hAnsi="Book Antiqua"/>
          <w:lang w:val="ro-RO"/>
        </w:rPr>
        <w:t xml:space="preserve"> </w:t>
      </w:r>
      <w:r w:rsidR="00214078">
        <w:rPr>
          <w:rFonts w:ascii="Book Antiqua" w:hAnsi="Book Antiqua"/>
          <w:lang w:val="ro-RO"/>
        </w:rPr>
        <w:t>-</w:t>
      </w:r>
      <w:r w:rsidR="00C40671">
        <w:rPr>
          <w:rFonts w:ascii="Book Antiqua" w:hAnsi="Book Antiqua"/>
          <w:lang w:val="ro-RO"/>
        </w:rPr>
        <w:t xml:space="preserve"> denumită şi casa timpanului</w:t>
      </w:r>
      <w:r w:rsidR="00E470DE" w:rsidRPr="00214078">
        <w:rPr>
          <w:rFonts w:ascii="Book Antiqua" w:hAnsi="Book Antiqua"/>
          <w:lang w:val="ro-RO"/>
        </w:rPr>
        <w:t>,</w:t>
      </w:r>
      <w:r w:rsidR="00C40671">
        <w:rPr>
          <w:rFonts w:ascii="Book Antiqua" w:hAnsi="Book Antiqua"/>
          <w:lang w:val="ro-RO"/>
        </w:rPr>
        <w:t xml:space="preserve"> </w:t>
      </w:r>
      <w:r w:rsidR="00E470DE" w:rsidRPr="00214078">
        <w:rPr>
          <w:rFonts w:ascii="Book Antiqua" w:hAnsi="Book Antiqua"/>
          <w:lang w:val="ro-RO"/>
        </w:rPr>
        <w:t xml:space="preserve">este o cavitate mică plină </w:t>
      </w:r>
      <w:r w:rsidR="00E470DE" w:rsidRPr="00214078">
        <w:rPr>
          <w:rFonts w:ascii="Book Antiqua" w:hAnsi="Book Antiqua" w:cs="Book Antiqua"/>
          <w:lang w:val="ro-RO"/>
        </w:rPr>
        <w:t>cu aer şi tapetată de o mucoasă</w:t>
      </w:r>
      <w:r w:rsidRPr="00214078">
        <w:rPr>
          <w:rFonts w:ascii="Book Antiqua" w:hAnsi="Book Antiqua"/>
          <w:lang w:val="ro-RO"/>
        </w:rPr>
        <w:t>. În cavitatea acesteia se află trei oscioare, fiecare dintre ele cu o formă caracteristică (ci</w:t>
      </w:r>
      <w:r w:rsidR="007F13F7" w:rsidRPr="00214078">
        <w:rPr>
          <w:rFonts w:ascii="Book Antiqua" w:hAnsi="Book Antiqua"/>
          <w:lang w:val="ro-RO"/>
        </w:rPr>
        <w:t>ocănel</w:t>
      </w:r>
      <w:r w:rsidRPr="00214078">
        <w:rPr>
          <w:rFonts w:ascii="Book Antiqua" w:hAnsi="Book Antiqua" w:cs="Book Antiqua"/>
          <w:lang w:val="ro-RO"/>
        </w:rPr>
        <w:t>, nicovală, scăr</w:t>
      </w:r>
      <w:r w:rsidR="007F13F7" w:rsidRPr="00214078">
        <w:rPr>
          <w:rFonts w:ascii="Book Antiqua" w:hAnsi="Book Antiqua" w:cs="Book Antiqua"/>
          <w:lang w:val="ro-RO"/>
        </w:rPr>
        <w:t>iţă)</w:t>
      </w:r>
      <w:r w:rsidRPr="00214078">
        <w:rPr>
          <w:rFonts w:ascii="Book Antiqua" w:hAnsi="Book Antiqua" w:cs="Book Antiqua"/>
          <w:lang w:val="ro-RO"/>
        </w:rPr>
        <w:t>.</w:t>
      </w:r>
    </w:p>
    <w:p w:rsidR="00433863" w:rsidRPr="00214078" w:rsidRDefault="00E470DE" w:rsidP="001416C8">
      <w:pPr>
        <w:rPr>
          <w:rFonts w:ascii="Book Antiqua" w:hAnsi="Book Antiqua"/>
          <w:lang w:val="ro-RO"/>
        </w:rPr>
      </w:pPr>
      <w:r w:rsidRPr="00214078">
        <w:rPr>
          <w:rFonts w:ascii="Book Antiqua" w:hAnsi="Book Antiqua"/>
          <w:lang w:val="ro-RO"/>
        </w:rPr>
        <w:t xml:space="preserve">Urechea medie comunică cu fosele nazale şi cu faringele prin trompa lui Eustachio , un conduct al cărui rol constă în menţinerea unui echilibru permanent între presiunea din urechea </w:t>
      </w:r>
      <w:r w:rsidR="00433863" w:rsidRPr="00214078">
        <w:rPr>
          <w:rFonts w:ascii="Book Antiqua" w:hAnsi="Book Antiqua"/>
          <w:lang w:val="ro-RO"/>
        </w:rPr>
        <w:t>externă şi cea medie.Funcţia esenţială a urechii medii este de a transmite, a amplifica şi cupla eficient vibraţiile aerului cu vibraţiile mediului lichid al urechii interne , cu densitate mai mare.</w:t>
      </w:r>
    </w:p>
    <w:p w:rsidR="00214078" w:rsidRDefault="00214078" w:rsidP="001416C8">
      <w:pPr>
        <w:rPr>
          <w:rFonts w:ascii="Book Antiqua" w:hAnsi="Book Antiqua"/>
          <w:lang w:val="ro-RO"/>
        </w:rPr>
      </w:pPr>
    </w:p>
    <w:p w:rsidR="00214078" w:rsidRDefault="00217713" w:rsidP="001416C8">
      <w:pPr>
        <w:rPr>
          <w:rFonts w:ascii="Book Antiqua" w:hAnsi="Book Antiqua"/>
          <w:lang w:val="ro-RO"/>
        </w:rPr>
      </w:pPr>
      <w:r w:rsidRPr="00214078">
        <w:rPr>
          <w:rFonts w:ascii="Book Antiqua" w:hAnsi="Book Antiqua"/>
          <w:lang w:val="ro-RO"/>
        </w:rPr>
        <w:lastRenderedPageBreak/>
        <w:t xml:space="preserve">Urechea internă </w:t>
      </w:r>
    </w:p>
    <w:p w:rsidR="00214078" w:rsidRDefault="00214078" w:rsidP="001416C8">
      <w:pPr>
        <w:rPr>
          <w:rFonts w:ascii="Book Antiqua" w:hAnsi="Book Antiqua"/>
          <w:lang w:val="ro-RO"/>
        </w:rPr>
      </w:pPr>
    </w:p>
    <w:p w:rsidR="00B9381B" w:rsidRPr="00214078" w:rsidRDefault="00433863" w:rsidP="001416C8">
      <w:pPr>
        <w:rPr>
          <w:rFonts w:ascii="Book Antiqua" w:hAnsi="Book Antiqua" w:cs="Book Antiqua"/>
          <w:lang w:val="ro-RO"/>
        </w:rPr>
      </w:pPr>
      <w:r w:rsidRPr="00214078">
        <w:rPr>
          <w:rFonts w:ascii="Book Antiqua" w:hAnsi="Book Antiqua"/>
          <w:lang w:val="ro-RO"/>
        </w:rPr>
        <w:t>Acest compartiment al urechii conţine receptorul auditiv (organul Corti)</w:t>
      </w:r>
      <w:r w:rsidR="00B91ADD" w:rsidRPr="00214078">
        <w:rPr>
          <w:rFonts w:ascii="Book Antiqua" w:hAnsi="Book Antiqua"/>
          <w:lang w:val="ro-RO"/>
        </w:rPr>
        <w:t xml:space="preserve"> cât şi aparatul vestibular (organul de echilibru)</w:t>
      </w:r>
      <w:r w:rsidRPr="00214078">
        <w:rPr>
          <w:rFonts w:ascii="Book Antiqua" w:hAnsi="Book Antiqua"/>
          <w:lang w:val="ro-RO"/>
        </w:rPr>
        <w:t>.</w:t>
      </w:r>
      <w:r w:rsidR="00B91ADD" w:rsidRPr="00214078">
        <w:rPr>
          <w:rFonts w:ascii="Book Antiqua" w:hAnsi="Book Antiqua"/>
          <w:lang w:val="ro-RO"/>
        </w:rPr>
        <w:t xml:space="preserve"> </w:t>
      </w:r>
      <w:r w:rsidRPr="00214078">
        <w:rPr>
          <w:rFonts w:ascii="Book Antiqua" w:hAnsi="Book Antiqua"/>
          <w:lang w:val="ro-RO"/>
        </w:rPr>
        <w:t xml:space="preserve">Urechea internă este un traductor  „mecano-electric” </w:t>
      </w:r>
      <w:r w:rsidR="00B91ADD" w:rsidRPr="00214078">
        <w:rPr>
          <w:rFonts w:ascii="Book Antiqua" w:hAnsi="Book Antiqua"/>
          <w:lang w:val="ro-RO"/>
        </w:rPr>
        <w:t>al energiei sonore.</w:t>
      </w:r>
      <w:r w:rsidR="00214078">
        <w:rPr>
          <w:rFonts w:ascii="Book Antiqua" w:hAnsi="Book Antiqua"/>
          <w:lang w:val="ro-RO"/>
        </w:rPr>
        <w:t xml:space="preserve"> De la urechea internă </w:t>
      </w:r>
      <w:r w:rsidR="002030AB" w:rsidRPr="00214078">
        <w:rPr>
          <w:rFonts w:ascii="Book Antiqua" w:hAnsi="Book Antiqua"/>
          <w:lang w:val="ro-RO"/>
        </w:rPr>
        <w:t xml:space="preserve">impulsurile nervoase sunt transmise prin intermediul  căilor auditive </w:t>
      </w:r>
      <w:r w:rsidR="002030AB" w:rsidRPr="00214078">
        <w:rPr>
          <w:rFonts w:ascii="Book Antiqua" w:hAnsi="Book Antiqua" w:cs="Book Antiqua"/>
          <w:lang w:val="ro-RO"/>
        </w:rPr>
        <w:t>la scoarţa cerebrală.</w:t>
      </w:r>
    </w:p>
    <w:p w:rsidR="002030AB" w:rsidRPr="00214078" w:rsidRDefault="002030AB" w:rsidP="001416C8">
      <w:pPr>
        <w:autoSpaceDE w:val="0"/>
        <w:autoSpaceDN w:val="0"/>
        <w:adjustRightInd w:val="0"/>
        <w:rPr>
          <w:rFonts w:ascii="Book Antiqua" w:hAnsi="Book Antiqua"/>
          <w:lang w:val="fr-FR"/>
        </w:rPr>
      </w:pPr>
      <w:r w:rsidRPr="00214078">
        <w:rPr>
          <w:rFonts w:ascii="Book Antiqua" w:hAnsi="Book Antiqua"/>
          <w:lang w:val="fr-FR"/>
        </w:rPr>
        <w:t>Pentru ca un sunet să determine formarea</w:t>
      </w:r>
      <w:r w:rsidR="0074027F" w:rsidRPr="00214078">
        <w:rPr>
          <w:rFonts w:ascii="Book Antiqua" w:hAnsi="Book Antiqua"/>
          <w:lang w:val="fr-FR"/>
        </w:rPr>
        <w:t xml:space="preserve"> </w:t>
      </w:r>
      <w:r w:rsidRPr="00214078">
        <w:rPr>
          <w:rFonts w:ascii="Book Antiqua" w:hAnsi="Book Antiqua"/>
          <w:lang w:val="fr-FR"/>
        </w:rPr>
        <w:t>unei senzaţii auditive, el trebuie</w:t>
      </w:r>
      <w:r w:rsidR="0074027F" w:rsidRPr="00214078">
        <w:rPr>
          <w:rFonts w:ascii="Book Antiqua" w:hAnsi="Book Antiqua"/>
          <w:lang w:val="fr-FR"/>
        </w:rPr>
        <w:t xml:space="preserve"> </w:t>
      </w:r>
      <w:r w:rsidRPr="00214078">
        <w:rPr>
          <w:rFonts w:ascii="Book Antiqua" w:hAnsi="Book Antiqua"/>
          <w:lang w:val="fr-FR"/>
        </w:rPr>
        <w:t>să îndeplinească anumite condiţii de înălţime, intensitate şi durată</w:t>
      </w:r>
      <w:r w:rsidRPr="00214078">
        <w:rPr>
          <w:rFonts w:ascii="Book Antiqua" w:hAnsi="Book Antiqua"/>
          <w:b/>
          <w:i/>
          <w:lang w:val="fr-FR"/>
        </w:rPr>
        <w:t xml:space="preserve">. </w:t>
      </w:r>
      <w:r w:rsidRPr="00214078">
        <w:rPr>
          <w:rFonts w:ascii="Book Antiqua" w:hAnsi="Book Antiqua"/>
          <w:lang w:val="fr-FR"/>
        </w:rPr>
        <w:t>Câmpul auditiv uman (limitele extreme pe care</w:t>
      </w:r>
      <w:r w:rsidR="0074027F" w:rsidRPr="00214078">
        <w:rPr>
          <w:rFonts w:ascii="Book Antiqua" w:hAnsi="Book Antiqua"/>
          <w:lang w:val="fr-FR"/>
        </w:rPr>
        <w:t xml:space="preserve"> </w:t>
      </w:r>
      <w:r w:rsidRPr="00214078">
        <w:rPr>
          <w:rFonts w:ascii="Book Antiqua" w:hAnsi="Book Antiqua"/>
          <w:lang w:val="fr-FR"/>
        </w:rPr>
        <w:t>urechea le poate percepe) este cuprins între frecvenţele de 20 şi 20.000 Hz. Intensitatea minimă necesară pentru ca sunetele să fie percepute de om (pragul de audibilitate)</w:t>
      </w:r>
      <w:r w:rsidR="0074027F" w:rsidRPr="00214078">
        <w:rPr>
          <w:rFonts w:ascii="Book Antiqua" w:hAnsi="Book Antiqua"/>
          <w:lang w:val="fr-FR"/>
        </w:rPr>
        <w:t xml:space="preserve"> variază cu înălţimea acestora. </w:t>
      </w:r>
      <w:r w:rsidRPr="00214078">
        <w:rPr>
          <w:rFonts w:ascii="Book Antiqua" w:hAnsi="Book Antiqua"/>
          <w:lang w:val="fr-FR"/>
        </w:rPr>
        <w:t>Sensibilitatea optimă corespunde sunetelor cuprinse între 300 şi 3.000 Hz. Sensibilitatea urechii omului este aşa de mare încât poate precepe sunete care lovesc timpanul cu o forţă de mii de ori mai mică decît apăsarea exercitată de către un ţânţar pe mâna lui.</w:t>
      </w:r>
    </w:p>
    <w:p w:rsidR="0074027F" w:rsidRPr="00214078" w:rsidRDefault="0074027F" w:rsidP="001416C8">
      <w:pPr>
        <w:autoSpaceDE w:val="0"/>
        <w:autoSpaceDN w:val="0"/>
        <w:adjustRightInd w:val="0"/>
        <w:rPr>
          <w:rFonts w:ascii="Book Antiqua" w:hAnsi="Book Antiqua"/>
          <w:lang w:val="fr-FR"/>
        </w:rPr>
      </w:pPr>
    </w:p>
    <w:p w:rsidR="00B9381B" w:rsidRPr="00942EB6" w:rsidRDefault="00B9381B" w:rsidP="001416C8">
      <w:pPr>
        <w:numPr>
          <w:ilvl w:val="1"/>
          <w:numId w:val="37"/>
        </w:numPr>
        <w:rPr>
          <w:rFonts w:ascii="Book Antiqua" w:hAnsi="Book Antiqua" w:cs="Book Antiqua"/>
          <w:b/>
          <w:highlight w:val="lightGray"/>
          <w:lang w:val="ro-RO"/>
        </w:rPr>
      </w:pPr>
      <w:r w:rsidRPr="00942EB6">
        <w:rPr>
          <w:rFonts w:ascii="Book Antiqua" w:hAnsi="Book Antiqua" w:cs="Book Antiqua"/>
          <w:b/>
          <w:highlight w:val="lightGray"/>
          <w:lang w:val="ro-RO"/>
        </w:rPr>
        <w:t xml:space="preserve">Tipuri de hipoacuzii </w:t>
      </w:r>
    </w:p>
    <w:p w:rsidR="00223010" w:rsidRPr="00AE06D4" w:rsidRDefault="00223010" w:rsidP="001416C8">
      <w:pPr>
        <w:rPr>
          <w:rFonts w:ascii="Book Antiqua" w:hAnsi="Book Antiqua" w:cs="Book Antiqua"/>
          <w:b/>
          <w:lang w:val="ro-RO"/>
        </w:rPr>
      </w:pPr>
    </w:p>
    <w:p w:rsidR="001F4971" w:rsidRPr="00214078" w:rsidRDefault="006D6125" w:rsidP="001416C8">
      <w:pPr>
        <w:rPr>
          <w:rFonts w:ascii="Book Antiqua" w:hAnsi="Book Antiqua" w:cs="Book Antiqua"/>
          <w:lang w:val="ro-RO"/>
        </w:rPr>
      </w:pPr>
      <w:r w:rsidRPr="00214078">
        <w:rPr>
          <w:rFonts w:ascii="Book Antiqua" w:hAnsi="Book Antiqua" w:cs="Book Antiqua"/>
          <w:lang w:val="ro-RO"/>
        </w:rPr>
        <w:t>Termenii de mai jos descriu pierderea de auz ţinând cont de partea urechii</w:t>
      </w:r>
      <w:r w:rsidR="00E470DE" w:rsidRPr="00214078">
        <w:rPr>
          <w:rFonts w:ascii="Book Antiqua" w:hAnsi="Book Antiqua" w:cs="Book Antiqua"/>
          <w:lang w:val="ro-RO"/>
        </w:rPr>
        <w:t xml:space="preserve"> </w:t>
      </w:r>
    </w:p>
    <w:p w:rsidR="00B9381B" w:rsidRPr="00214078" w:rsidRDefault="006D6125" w:rsidP="001416C8">
      <w:pPr>
        <w:numPr>
          <w:ilvl w:val="0"/>
          <w:numId w:val="2"/>
        </w:numPr>
        <w:autoSpaceDE w:val="0"/>
        <w:autoSpaceDN w:val="0"/>
        <w:adjustRightInd w:val="0"/>
        <w:rPr>
          <w:rFonts w:ascii="Book Antiqua" w:hAnsi="Book Antiqua" w:cs="Arial"/>
        </w:rPr>
      </w:pPr>
      <w:r w:rsidRPr="00214078">
        <w:rPr>
          <w:rFonts w:ascii="Book Antiqua" w:hAnsi="Book Antiqua" w:cs="Arial"/>
          <w:b/>
          <w:bCs/>
        </w:rPr>
        <w:t xml:space="preserve">Hipoacuzia de conducere sau de transmisie </w:t>
      </w:r>
      <w:r w:rsidR="00EB2217" w:rsidRPr="00214078">
        <w:rPr>
          <w:rFonts w:ascii="Book Antiqua" w:hAnsi="Book Antiqua" w:cs="Arial"/>
        </w:rPr>
        <w:t xml:space="preserve">este cauzată de </w:t>
      </w:r>
      <w:r w:rsidR="00EF2F13" w:rsidRPr="00214078">
        <w:rPr>
          <w:rFonts w:ascii="Book Antiqua" w:hAnsi="Book Antiqua" w:cs="Arial"/>
        </w:rPr>
        <w:t xml:space="preserve">factori </w:t>
      </w:r>
      <w:r w:rsidR="00EB2217" w:rsidRPr="00214078">
        <w:rPr>
          <w:rFonts w:ascii="Book Antiqua" w:hAnsi="Book Antiqua" w:cs="Arial"/>
        </w:rPr>
        <w:t>care impiedica sunetul să ajungă la urech</w:t>
      </w:r>
      <w:r w:rsidR="00A92985" w:rsidRPr="00214078">
        <w:rPr>
          <w:rFonts w:ascii="Book Antiqua" w:hAnsi="Book Antiqua" w:cs="Arial"/>
        </w:rPr>
        <w:t xml:space="preserve">ea internă </w:t>
      </w:r>
      <w:r w:rsidR="00EF2F13" w:rsidRPr="00214078">
        <w:rPr>
          <w:rFonts w:ascii="Book Antiqua" w:hAnsi="Book Antiqua" w:cs="Arial"/>
        </w:rPr>
        <w:t>(ex.dop de ceară,  otită, etc</w:t>
      </w:r>
      <w:r w:rsidR="00A92985" w:rsidRPr="00214078">
        <w:rPr>
          <w:rFonts w:ascii="Book Antiqua" w:hAnsi="Book Antiqua" w:cs="Arial"/>
        </w:rPr>
        <w:t>).</w:t>
      </w:r>
    </w:p>
    <w:p w:rsidR="00EB2217" w:rsidRPr="00214078" w:rsidRDefault="00EB2217" w:rsidP="001416C8">
      <w:pPr>
        <w:numPr>
          <w:ilvl w:val="0"/>
          <w:numId w:val="2"/>
        </w:numPr>
        <w:autoSpaceDE w:val="0"/>
        <w:autoSpaceDN w:val="0"/>
        <w:adjustRightInd w:val="0"/>
        <w:rPr>
          <w:rFonts w:ascii="Book Antiqua" w:hAnsi="Book Antiqua" w:cs="Arial"/>
        </w:rPr>
      </w:pPr>
      <w:r w:rsidRPr="00214078">
        <w:rPr>
          <w:rFonts w:ascii="Book Antiqua" w:hAnsi="Book Antiqua" w:cs="Arial"/>
          <w:b/>
        </w:rPr>
        <w:t>Hipoacuzia neurosenzorială</w:t>
      </w:r>
      <w:r w:rsidRPr="00214078">
        <w:rPr>
          <w:rFonts w:ascii="Book Antiqua" w:hAnsi="Book Antiqua" w:cs="Arial"/>
        </w:rPr>
        <w:t xml:space="preserve"> se petrece atunci când există o problemă în modul de funcţionare al urechii interne sau a nervilor auditivi.</w:t>
      </w:r>
    </w:p>
    <w:p w:rsidR="00EB2217" w:rsidRPr="00214078" w:rsidRDefault="00EB2217" w:rsidP="001416C8">
      <w:pPr>
        <w:numPr>
          <w:ilvl w:val="0"/>
          <w:numId w:val="2"/>
        </w:numPr>
        <w:autoSpaceDE w:val="0"/>
        <w:autoSpaceDN w:val="0"/>
        <w:adjustRightInd w:val="0"/>
        <w:rPr>
          <w:rFonts w:ascii="Book Antiqua" w:hAnsi="Book Antiqua" w:cs="Arial"/>
        </w:rPr>
      </w:pPr>
      <w:r w:rsidRPr="00214078">
        <w:rPr>
          <w:rFonts w:ascii="Book Antiqua" w:hAnsi="Book Antiqua" w:cs="Arial"/>
          <w:b/>
        </w:rPr>
        <w:t>Hipoacuzia mixtă</w:t>
      </w:r>
      <w:r w:rsidR="00223010" w:rsidRPr="00214078">
        <w:rPr>
          <w:rFonts w:ascii="Book Antiqua" w:hAnsi="Book Antiqua" w:cs="Arial"/>
        </w:rPr>
        <w:t xml:space="preserve"> </w:t>
      </w:r>
      <w:r w:rsidRPr="00214078">
        <w:rPr>
          <w:rFonts w:ascii="Book Antiqua" w:hAnsi="Book Antiqua" w:cs="Arial"/>
        </w:rPr>
        <w:t xml:space="preserve">- pierderea de auz include atât pierdere de transmisie cât şi neurosenzorială.  </w:t>
      </w:r>
    </w:p>
    <w:p w:rsidR="0057214A" w:rsidRPr="00214078" w:rsidRDefault="0057214A" w:rsidP="001416C8">
      <w:pPr>
        <w:autoSpaceDE w:val="0"/>
        <w:autoSpaceDN w:val="0"/>
        <w:adjustRightInd w:val="0"/>
        <w:rPr>
          <w:rFonts w:ascii="Book Antiqua" w:hAnsi="Book Antiqua" w:cs="Arial"/>
          <w:bCs/>
        </w:rPr>
      </w:pPr>
    </w:p>
    <w:p w:rsidR="00B9381B" w:rsidRPr="00214078" w:rsidRDefault="008E50DC" w:rsidP="001416C8">
      <w:pPr>
        <w:autoSpaceDE w:val="0"/>
        <w:autoSpaceDN w:val="0"/>
        <w:adjustRightInd w:val="0"/>
        <w:rPr>
          <w:rFonts w:ascii="Book Antiqua" w:hAnsi="Book Antiqua" w:cs="Arial"/>
          <w:bCs/>
        </w:rPr>
      </w:pPr>
      <w:r w:rsidRPr="00214078">
        <w:rPr>
          <w:rFonts w:ascii="Book Antiqua" w:hAnsi="Book Antiqua" w:cs="Arial"/>
          <w:bCs/>
        </w:rPr>
        <w:t xml:space="preserve">Termenii care urmează descriu </w:t>
      </w:r>
      <w:r w:rsidRPr="00214078">
        <w:rPr>
          <w:rFonts w:ascii="Book Antiqua" w:hAnsi="Book Antiqua" w:cs="Arial"/>
          <w:b/>
          <w:bCs/>
        </w:rPr>
        <w:t xml:space="preserve">gradul pierderii de auz </w:t>
      </w:r>
      <w:r w:rsidRPr="00214078">
        <w:rPr>
          <w:rFonts w:ascii="Book Antiqua" w:hAnsi="Book Antiqua" w:cs="Arial"/>
          <w:bCs/>
        </w:rPr>
        <w:t>pe care o are o persoană.</w:t>
      </w:r>
    </w:p>
    <w:p w:rsidR="008E50DC" w:rsidRPr="00214078" w:rsidRDefault="008E50DC" w:rsidP="001416C8">
      <w:pPr>
        <w:numPr>
          <w:ilvl w:val="0"/>
          <w:numId w:val="3"/>
        </w:numPr>
        <w:autoSpaceDE w:val="0"/>
        <w:autoSpaceDN w:val="0"/>
        <w:adjustRightInd w:val="0"/>
        <w:ind w:firstLine="0"/>
        <w:rPr>
          <w:rFonts w:ascii="Book Antiqua" w:hAnsi="Book Antiqua" w:cs="Arial"/>
          <w:b/>
          <w:bCs/>
        </w:rPr>
      </w:pPr>
      <w:r w:rsidRPr="00214078">
        <w:rPr>
          <w:rFonts w:ascii="Book Antiqua" w:hAnsi="Book Antiqua" w:cs="Arial"/>
          <w:b/>
          <w:bCs/>
        </w:rPr>
        <w:t>Hipoacuzia uşoară</w:t>
      </w:r>
    </w:p>
    <w:p w:rsidR="008E50DC" w:rsidRPr="00214078" w:rsidRDefault="008E50DC" w:rsidP="001416C8">
      <w:pPr>
        <w:autoSpaceDE w:val="0"/>
        <w:autoSpaceDN w:val="0"/>
        <w:adjustRightInd w:val="0"/>
        <w:rPr>
          <w:rFonts w:ascii="Book Antiqua" w:hAnsi="Book Antiqua" w:cs="Arial"/>
          <w:bCs/>
        </w:rPr>
      </w:pPr>
      <w:r w:rsidRPr="00214078">
        <w:rPr>
          <w:rFonts w:ascii="Book Antiqua" w:hAnsi="Book Antiqua" w:cs="Arial"/>
          <w:bCs/>
        </w:rPr>
        <w:t>O persoană cu hipoacuzie uşoară poate auzi unele din sunetele vorbirii dar sunetele mai încete sunt greu auzite.</w:t>
      </w:r>
    </w:p>
    <w:p w:rsidR="00C95E94" w:rsidRPr="00214078" w:rsidRDefault="00223010" w:rsidP="001416C8">
      <w:pPr>
        <w:numPr>
          <w:ilvl w:val="0"/>
          <w:numId w:val="3"/>
        </w:numPr>
        <w:autoSpaceDE w:val="0"/>
        <w:autoSpaceDN w:val="0"/>
        <w:adjustRightInd w:val="0"/>
        <w:ind w:firstLine="0"/>
        <w:rPr>
          <w:rFonts w:ascii="Book Antiqua" w:hAnsi="Book Antiqua" w:cs="Arial"/>
          <w:b/>
          <w:bCs/>
        </w:rPr>
      </w:pPr>
      <w:r w:rsidRPr="00214078">
        <w:rPr>
          <w:rFonts w:ascii="Book Antiqua" w:hAnsi="Book Antiqua" w:cs="Arial"/>
          <w:b/>
          <w:bCs/>
        </w:rPr>
        <w:t>Hipoacuzia moderată</w:t>
      </w:r>
    </w:p>
    <w:p w:rsidR="00C95E94" w:rsidRPr="00214078" w:rsidRDefault="00C95E94" w:rsidP="001416C8">
      <w:pPr>
        <w:autoSpaceDE w:val="0"/>
        <w:autoSpaceDN w:val="0"/>
        <w:adjustRightInd w:val="0"/>
        <w:rPr>
          <w:rFonts w:ascii="Book Antiqua" w:hAnsi="Book Antiqua" w:cs="Arial"/>
          <w:bCs/>
        </w:rPr>
      </w:pPr>
      <w:r w:rsidRPr="00214078">
        <w:rPr>
          <w:rFonts w:ascii="Book Antiqua" w:hAnsi="Book Antiqua" w:cs="Arial"/>
          <w:bCs/>
        </w:rPr>
        <w:t>O persoana cu hipoacuzie moderată nu poate auzi şi întelege aproape deloc vorbirea la intensitate normală.</w:t>
      </w:r>
    </w:p>
    <w:p w:rsidR="00C95E94" w:rsidRPr="00214078" w:rsidRDefault="00C95E94" w:rsidP="001416C8">
      <w:pPr>
        <w:numPr>
          <w:ilvl w:val="0"/>
          <w:numId w:val="3"/>
        </w:numPr>
        <w:autoSpaceDE w:val="0"/>
        <w:autoSpaceDN w:val="0"/>
        <w:adjustRightInd w:val="0"/>
        <w:ind w:firstLine="0"/>
        <w:rPr>
          <w:rFonts w:ascii="Book Antiqua" w:hAnsi="Book Antiqua" w:cs="Arial"/>
          <w:b/>
          <w:bCs/>
        </w:rPr>
      </w:pPr>
      <w:r w:rsidRPr="00214078">
        <w:rPr>
          <w:rFonts w:ascii="Book Antiqua" w:hAnsi="Book Antiqua" w:cs="Arial"/>
          <w:b/>
          <w:bCs/>
        </w:rPr>
        <w:t xml:space="preserve">Hipoacuzia severă </w:t>
      </w:r>
    </w:p>
    <w:p w:rsidR="00C95E94" w:rsidRPr="00214078" w:rsidRDefault="00C95E94" w:rsidP="001416C8">
      <w:pPr>
        <w:autoSpaceDE w:val="0"/>
        <w:autoSpaceDN w:val="0"/>
        <w:adjustRightInd w:val="0"/>
        <w:rPr>
          <w:rFonts w:ascii="Book Antiqua" w:hAnsi="Book Antiqua" w:cs="Arial"/>
          <w:bCs/>
        </w:rPr>
      </w:pPr>
      <w:r w:rsidRPr="00214078">
        <w:rPr>
          <w:rFonts w:ascii="Book Antiqua" w:hAnsi="Book Antiqua" w:cs="Arial"/>
          <w:bCs/>
        </w:rPr>
        <w:t>O persoană care are o hipoacuzie severă nu va auzi</w:t>
      </w:r>
      <w:r w:rsidR="00C40671">
        <w:rPr>
          <w:rFonts w:ascii="Book Antiqua" w:hAnsi="Book Antiqua" w:cs="Arial"/>
          <w:bCs/>
        </w:rPr>
        <w:t xml:space="preserve"> vorbirea la intensitate normală</w:t>
      </w:r>
      <w:r w:rsidRPr="00214078">
        <w:rPr>
          <w:rFonts w:ascii="Book Antiqua" w:hAnsi="Book Antiqua" w:cs="Arial"/>
          <w:bCs/>
        </w:rPr>
        <w:t xml:space="preserve"> ci numai sunete foarte puternice.</w:t>
      </w:r>
    </w:p>
    <w:p w:rsidR="00C95E94" w:rsidRPr="00214078" w:rsidRDefault="00C95E94" w:rsidP="001416C8">
      <w:pPr>
        <w:numPr>
          <w:ilvl w:val="0"/>
          <w:numId w:val="3"/>
        </w:numPr>
        <w:autoSpaceDE w:val="0"/>
        <w:autoSpaceDN w:val="0"/>
        <w:adjustRightInd w:val="0"/>
        <w:ind w:firstLine="0"/>
        <w:rPr>
          <w:rFonts w:ascii="Book Antiqua" w:hAnsi="Book Antiqua" w:cs="Arial"/>
          <w:b/>
          <w:bCs/>
        </w:rPr>
      </w:pPr>
      <w:r w:rsidRPr="00214078">
        <w:rPr>
          <w:rFonts w:ascii="Book Antiqua" w:hAnsi="Book Antiqua" w:cs="Arial"/>
          <w:b/>
          <w:bCs/>
        </w:rPr>
        <w:t>Hipoacuzia profundă</w:t>
      </w:r>
    </w:p>
    <w:p w:rsidR="00C95E94" w:rsidRPr="00214078" w:rsidRDefault="00C95E94" w:rsidP="001416C8">
      <w:pPr>
        <w:autoSpaceDE w:val="0"/>
        <w:autoSpaceDN w:val="0"/>
        <w:adjustRightInd w:val="0"/>
        <w:rPr>
          <w:rFonts w:ascii="Book Antiqua" w:hAnsi="Book Antiqua" w:cs="Arial"/>
          <w:bCs/>
        </w:rPr>
      </w:pPr>
      <w:r w:rsidRPr="00214078">
        <w:rPr>
          <w:rFonts w:ascii="Book Antiqua" w:hAnsi="Book Antiqua" w:cs="Arial"/>
          <w:bCs/>
        </w:rPr>
        <w:t>O persoană cu hipoacuzie profundă nu aude vorbirea  şi nici sunete puternice.Acest termen se foloseşte când o persoană este surdă.</w:t>
      </w:r>
    </w:p>
    <w:p w:rsidR="00DE450B" w:rsidRPr="00214078" w:rsidRDefault="00DE450B" w:rsidP="001416C8">
      <w:pPr>
        <w:autoSpaceDE w:val="0"/>
        <w:autoSpaceDN w:val="0"/>
        <w:adjustRightInd w:val="0"/>
        <w:rPr>
          <w:rFonts w:ascii="Book Antiqua" w:hAnsi="Book Antiqua" w:cs="Arial"/>
          <w:bCs/>
        </w:rPr>
      </w:pPr>
    </w:p>
    <w:p w:rsidR="00DE450B" w:rsidRPr="00214078" w:rsidRDefault="00DE450B" w:rsidP="001416C8">
      <w:pPr>
        <w:rPr>
          <w:rFonts w:ascii="Book Antiqua" w:hAnsi="Book Antiqua"/>
        </w:rPr>
      </w:pPr>
      <w:r w:rsidRPr="00214078">
        <w:rPr>
          <w:rFonts w:ascii="Book Antiqua" w:hAnsi="Book Antiqua"/>
        </w:rPr>
        <w:t>Hipoacuzia poate fi foarte diferită de la copil la copil si poate fi cauzată de mai mulţi factori. Cei mai mulţi copii suferă de o hipoacuzie uşoară când se acumulează lichid în urechea medie.Uneori, ca rezultat al unei infecţii la nivelul urechii lichidul rămâne în urechea medie fapt care poate cauza uneori pierderi de auz si întârzieri în vorbirea copilului.Unii copii au o pierdere permanentă de auz.Această pierdere poate fi de la uşoară (adică nu aud la fel de bine ca ceilalţi) sau completă ( când nu pot auzi nimic).</w:t>
      </w:r>
    </w:p>
    <w:p w:rsidR="00DE450B" w:rsidRPr="00214078" w:rsidRDefault="00DE450B" w:rsidP="001416C8">
      <w:pPr>
        <w:rPr>
          <w:rFonts w:ascii="Book Antiqua" w:hAnsi="Book Antiqua"/>
        </w:rPr>
      </w:pPr>
      <w:r w:rsidRPr="00214078">
        <w:rPr>
          <w:rFonts w:ascii="Book Antiqua" w:hAnsi="Book Antiqua"/>
        </w:rPr>
        <w:lastRenderedPageBreak/>
        <w:t>In funcţie de gravitatea pierderii evaluate in functie de media pragurilor in conducere aeriana pe frecventele de 500, 1000 si 2000 Hz, hipoacuziile se impart în:</w:t>
      </w:r>
    </w:p>
    <w:p w:rsidR="00DE450B" w:rsidRPr="00214078" w:rsidRDefault="00DE450B" w:rsidP="001416C8">
      <w:pPr>
        <w:rPr>
          <w:rFonts w:ascii="Book Antiqua" w:hAnsi="Book Antiq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2231"/>
      </w:tblGrid>
      <w:tr w:rsidR="00DE450B" w:rsidRPr="00214078" w:rsidTr="006A427E">
        <w:tc>
          <w:tcPr>
            <w:tcW w:w="2130" w:type="dxa"/>
          </w:tcPr>
          <w:p w:rsidR="00DE450B" w:rsidRPr="00214078" w:rsidRDefault="00DE450B" w:rsidP="001416C8">
            <w:pPr>
              <w:rPr>
                <w:rFonts w:ascii="Book Antiqua" w:hAnsi="Book Antiqua"/>
                <w:b/>
              </w:rPr>
            </w:pPr>
            <w:r w:rsidRPr="00214078">
              <w:rPr>
                <w:rFonts w:ascii="Book Antiqua" w:hAnsi="Book Antiqua"/>
                <w:b/>
              </w:rPr>
              <w:t>GRADUL HIPOACUZIEI</w:t>
            </w:r>
          </w:p>
        </w:tc>
        <w:tc>
          <w:tcPr>
            <w:tcW w:w="2231" w:type="dxa"/>
          </w:tcPr>
          <w:p w:rsidR="00DE450B" w:rsidRPr="00214078" w:rsidRDefault="00DE450B" w:rsidP="001416C8">
            <w:pPr>
              <w:rPr>
                <w:rFonts w:ascii="Book Antiqua" w:hAnsi="Book Antiqua"/>
                <w:b/>
              </w:rPr>
            </w:pPr>
            <w:r w:rsidRPr="00214078">
              <w:rPr>
                <w:rFonts w:ascii="Book Antiqua" w:hAnsi="Book Antiqua"/>
                <w:b/>
              </w:rPr>
              <w:t>VALOAREA MEDIE A PRAGURILOR</w:t>
            </w:r>
          </w:p>
        </w:tc>
      </w:tr>
      <w:tr w:rsidR="00DE450B" w:rsidRPr="00214078" w:rsidTr="006A427E">
        <w:tc>
          <w:tcPr>
            <w:tcW w:w="2130" w:type="dxa"/>
          </w:tcPr>
          <w:p w:rsidR="00DE450B" w:rsidRPr="00214078" w:rsidRDefault="00DE450B" w:rsidP="001416C8">
            <w:pPr>
              <w:rPr>
                <w:rFonts w:ascii="Book Antiqua" w:hAnsi="Book Antiqua"/>
              </w:rPr>
            </w:pPr>
            <w:r w:rsidRPr="00214078">
              <w:rPr>
                <w:rFonts w:ascii="Book Antiqua" w:hAnsi="Book Antiqua"/>
              </w:rPr>
              <w:t>Auz normal</w:t>
            </w:r>
          </w:p>
        </w:tc>
        <w:tc>
          <w:tcPr>
            <w:tcW w:w="2231" w:type="dxa"/>
          </w:tcPr>
          <w:p w:rsidR="00DE450B" w:rsidRPr="00214078" w:rsidRDefault="00DE450B" w:rsidP="001416C8">
            <w:pPr>
              <w:rPr>
                <w:rFonts w:ascii="Book Antiqua" w:hAnsi="Book Antiqua"/>
              </w:rPr>
            </w:pPr>
            <w:r w:rsidRPr="00214078">
              <w:rPr>
                <w:rFonts w:ascii="Book Antiqua" w:hAnsi="Book Antiqua"/>
              </w:rPr>
              <w:t>0-20 dB</w:t>
            </w:r>
          </w:p>
        </w:tc>
      </w:tr>
      <w:tr w:rsidR="00DE450B" w:rsidRPr="00214078" w:rsidTr="006A427E">
        <w:tc>
          <w:tcPr>
            <w:tcW w:w="2130" w:type="dxa"/>
          </w:tcPr>
          <w:p w:rsidR="00DE450B" w:rsidRPr="00214078" w:rsidRDefault="00DE450B" w:rsidP="001416C8">
            <w:pPr>
              <w:rPr>
                <w:rFonts w:ascii="Book Antiqua" w:hAnsi="Book Antiqua"/>
              </w:rPr>
            </w:pPr>
            <w:r w:rsidRPr="00214078">
              <w:rPr>
                <w:rFonts w:ascii="Book Antiqua" w:hAnsi="Book Antiqua"/>
              </w:rPr>
              <w:t>Hipoacuzie uşoară</w:t>
            </w:r>
          </w:p>
        </w:tc>
        <w:tc>
          <w:tcPr>
            <w:tcW w:w="2231" w:type="dxa"/>
          </w:tcPr>
          <w:p w:rsidR="00DE450B" w:rsidRPr="00214078" w:rsidRDefault="00DE450B" w:rsidP="001416C8">
            <w:pPr>
              <w:rPr>
                <w:rFonts w:ascii="Book Antiqua" w:hAnsi="Book Antiqua"/>
              </w:rPr>
            </w:pPr>
            <w:r w:rsidRPr="00214078">
              <w:rPr>
                <w:rFonts w:ascii="Book Antiqua" w:hAnsi="Book Antiqua"/>
              </w:rPr>
              <w:t>21-40 dB</w:t>
            </w:r>
          </w:p>
        </w:tc>
      </w:tr>
      <w:tr w:rsidR="00DE450B" w:rsidRPr="00214078" w:rsidTr="006A427E">
        <w:tc>
          <w:tcPr>
            <w:tcW w:w="2130" w:type="dxa"/>
          </w:tcPr>
          <w:p w:rsidR="00DE450B" w:rsidRPr="00214078" w:rsidRDefault="00DE450B" w:rsidP="001416C8">
            <w:pPr>
              <w:rPr>
                <w:rFonts w:ascii="Book Antiqua" w:hAnsi="Book Antiqua"/>
              </w:rPr>
            </w:pPr>
            <w:r w:rsidRPr="00214078">
              <w:rPr>
                <w:rFonts w:ascii="Book Antiqua" w:hAnsi="Book Antiqua"/>
              </w:rPr>
              <w:t>Hipoacuzie medie</w:t>
            </w:r>
          </w:p>
        </w:tc>
        <w:tc>
          <w:tcPr>
            <w:tcW w:w="2231" w:type="dxa"/>
          </w:tcPr>
          <w:p w:rsidR="00DE450B" w:rsidRPr="00214078" w:rsidRDefault="00DE450B" w:rsidP="001416C8">
            <w:pPr>
              <w:rPr>
                <w:rFonts w:ascii="Book Antiqua" w:hAnsi="Book Antiqua"/>
              </w:rPr>
            </w:pPr>
            <w:r w:rsidRPr="00214078">
              <w:rPr>
                <w:rFonts w:ascii="Book Antiqua" w:hAnsi="Book Antiqua"/>
              </w:rPr>
              <w:t>41-70 dB</w:t>
            </w:r>
          </w:p>
        </w:tc>
      </w:tr>
      <w:tr w:rsidR="00DE450B" w:rsidRPr="00214078" w:rsidTr="006A427E">
        <w:tc>
          <w:tcPr>
            <w:tcW w:w="2130" w:type="dxa"/>
          </w:tcPr>
          <w:p w:rsidR="00DE450B" w:rsidRPr="00214078" w:rsidRDefault="00DE450B" w:rsidP="001416C8">
            <w:pPr>
              <w:rPr>
                <w:rFonts w:ascii="Book Antiqua" w:hAnsi="Book Antiqua"/>
              </w:rPr>
            </w:pPr>
            <w:r w:rsidRPr="00214078">
              <w:rPr>
                <w:rFonts w:ascii="Book Antiqua" w:hAnsi="Book Antiqua"/>
              </w:rPr>
              <w:t>Hipoacuzie severă</w:t>
            </w:r>
          </w:p>
        </w:tc>
        <w:tc>
          <w:tcPr>
            <w:tcW w:w="2231" w:type="dxa"/>
          </w:tcPr>
          <w:p w:rsidR="00DE450B" w:rsidRPr="00214078" w:rsidRDefault="00DE450B" w:rsidP="001416C8">
            <w:pPr>
              <w:rPr>
                <w:rFonts w:ascii="Book Antiqua" w:hAnsi="Book Antiqua"/>
              </w:rPr>
            </w:pPr>
            <w:r w:rsidRPr="00214078">
              <w:rPr>
                <w:rFonts w:ascii="Book Antiqua" w:hAnsi="Book Antiqua"/>
              </w:rPr>
              <w:t>71-90 dB</w:t>
            </w:r>
          </w:p>
        </w:tc>
      </w:tr>
      <w:tr w:rsidR="00DE450B" w:rsidRPr="00214078" w:rsidTr="006A427E">
        <w:trPr>
          <w:trHeight w:val="58"/>
        </w:trPr>
        <w:tc>
          <w:tcPr>
            <w:tcW w:w="2130" w:type="dxa"/>
          </w:tcPr>
          <w:p w:rsidR="00DE450B" w:rsidRPr="00214078" w:rsidRDefault="00DE450B" w:rsidP="001416C8">
            <w:pPr>
              <w:rPr>
                <w:rFonts w:ascii="Book Antiqua" w:hAnsi="Book Antiqua"/>
              </w:rPr>
            </w:pPr>
            <w:r w:rsidRPr="00214078">
              <w:rPr>
                <w:rFonts w:ascii="Book Antiqua" w:hAnsi="Book Antiqua"/>
              </w:rPr>
              <w:t>Hipoacuzie profundă</w:t>
            </w:r>
          </w:p>
        </w:tc>
        <w:tc>
          <w:tcPr>
            <w:tcW w:w="2231" w:type="dxa"/>
          </w:tcPr>
          <w:p w:rsidR="00DE450B" w:rsidRPr="00214078" w:rsidRDefault="00DE450B" w:rsidP="001416C8">
            <w:pPr>
              <w:rPr>
                <w:rFonts w:ascii="Book Antiqua" w:hAnsi="Book Antiqua"/>
              </w:rPr>
            </w:pPr>
            <w:r w:rsidRPr="00214078">
              <w:rPr>
                <w:rFonts w:ascii="Book Antiqua" w:hAnsi="Book Antiqua"/>
              </w:rPr>
              <w:t>91-120 dB</w:t>
            </w:r>
          </w:p>
        </w:tc>
      </w:tr>
      <w:tr w:rsidR="00DE450B" w:rsidRPr="00214078" w:rsidTr="006A427E">
        <w:tc>
          <w:tcPr>
            <w:tcW w:w="2130" w:type="dxa"/>
          </w:tcPr>
          <w:p w:rsidR="00DE450B" w:rsidRPr="00214078" w:rsidRDefault="00DE450B" w:rsidP="001416C8">
            <w:pPr>
              <w:rPr>
                <w:rFonts w:ascii="Book Antiqua" w:hAnsi="Book Antiqua"/>
              </w:rPr>
            </w:pPr>
            <w:r w:rsidRPr="00214078">
              <w:rPr>
                <w:rFonts w:ascii="Book Antiqua" w:hAnsi="Book Antiqua"/>
              </w:rPr>
              <w:t>Cofoză</w:t>
            </w:r>
          </w:p>
        </w:tc>
        <w:tc>
          <w:tcPr>
            <w:tcW w:w="2231" w:type="dxa"/>
          </w:tcPr>
          <w:p w:rsidR="00DE450B" w:rsidRPr="00214078" w:rsidRDefault="00DE450B" w:rsidP="001416C8">
            <w:pPr>
              <w:rPr>
                <w:rFonts w:ascii="Book Antiqua" w:hAnsi="Book Antiqua"/>
              </w:rPr>
            </w:pPr>
            <w:r w:rsidRPr="00214078">
              <w:rPr>
                <w:rFonts w:ascii="Book Antiqua" w:hAnsi="Book Antiqua"/>
              </w:rPr>
              <w:t>Peste 120 dB</w:t>
            </w:r>
          </w:p>
        </w:tc>
      </w:tr>
    </w:tbl>
    <w:p w:rsidR="00C95E94" w:rsidRPr="00214078" w:rsidRDefault="00C95E94" w:rsidP="001416C8">
      <w:pPr>
        <w:autoSpaceDE w:val="0"/>
        <w:autoSpaceDN w:val="0"/>
        <w:adjustRightInd w:val="0"/>
        <w:rPr>
          <w:rFonts w:ascii="Book Antiqua" w:hAnsi="Book Antiqua" w:cs="Arial"/>
          <w:bCs/>
        </w:rPr>
      </w:pPr>
    </w:p>
    <w:p w:rsidR="00C95E94" w:rsidRPr="00214078" w:rsidRDefault="00C95E94" w:rsidP="001416C8">
      <w:pPr>
        <w:autoSpaceDE w:val="0"/>
        <w:autoSpaceDN w:val="0"/>
        <w:adjustRightInd w:val="0"/>
        <w:rPr>
          <w:rFonts w:ascii="Book Antiqua" w:hAnsi="Book Antiqua" w:cs="Arial"/>
          <w:bCs/>
        </w:rPr>
      </w:pPr>
      <w:r w:rsidRPr="00214078">
        <w:rPr>
          <w:rFonts w:ascii="Book Antiqua" w:hAnsi="Book Antiqua" w:cs="Arial"/>
          <w:bCs/>
        </w:rPr>
        <w:t xml:space="preserve">În funcţie de </w:t>
      </w:r>
      <w:r w:rsidRPr="00214078">
        <w:rPr>
          <w:rFonts w:ascii="Book Antiqua" w:hAnsi="Book Antiqua" w:cs="Arial"/>
          <w:b/>
          <w:bCs/>
        </w:rPr>
        <w:t>momentul pierderii de auz</w:t>
      </w:r>
      <w:r w:rsidRPr="00214078">
        <w:rPr>
          <w:rFonts w:ascii="Book Antiqua" w:hAnsi="Book Antiqua" w:cs="Arial"/>
          <w:bCs/>
        </w:rPr>
        <w:t xml:space="preserve"> </w:t>
      </w:r>
      <w:r w:rsidR="00223010" w:rsidRPr="00214078">
        <w:rPr>
          <w:rFonts w:ascii="Book Antiqua" w:hAnsi="Book Antiqua" w:cs="Arial"/>
          <w:bCs/>
        </w:rPr>
        <w:t>hipoacuziile se clasifică astfel:</w:t>
      </w:r>
    </w:p>
    <w:p w:rsidR="00223010" w:rsidRPr="00214078" w:rsidRDefault="00223010" w:rsidP="001416C8">
      <w:pPr>
        <w:numPr>
          <w:ilvl w:val="0"/>
          <w:numId w:val="3"/>
        </w:numPr>
        <w:tabs>
          <w:tab w:val="num" w:pos="720"/>
        </w:tabs>
        <w:autoSpaceDE w:val="0"/>
        <w:autoSpaceDN w:val="0"/>
        <w:adjustRightInd w:val="0"/>
        <w:ind w:left="720"/>
        <w:rPr>
          <w:rFonts w:ascii="Book Antiqua" w:hAnsi="Book Antiqua" w:cs="Arial"/>
          <w:bCs/>
        </w:rPr>
      </w:pPr>
      <w:r w:rsidRPr="00214078">
        <w:rPr>
          <w:rFonts w:ascii="Book Antiqua" w:hAnsi="Book Antiqua" w:cs="Arial"/>
          <w:b/>
          <w:bCs/>
        </w:rPr>
        <w:t>Hipoacuzie pre-limbaj -</w:t>
      </w:r>
      <w:r w:rsidRPr="00214078">
        <w:rPr>
          <w:rFonts w:ascii="Book Antiqua" w:hAnsi="Book Antiqua" w:cs="Arial"/>
          <w:bCs/>
        </w:rPr>
        <w:t xml:space="preserve"> pierderea de auz s-a petrecut înainte de învăţarea vorbirii.</w:t>
      </w:r>
    </w:p>
    <w:p w:rsidR="00223010" w:rsidRPr="00214078" w:rsidRDefault="00223010" w:rsidP="001416C8">
      <w:pPr>
        <w:numPr>
          <w:ilvl w:val="0"/>
          <w:numId w:val="3"/>
        </w:numPr>
        <w:autoSpaceDE w:val="0"/>
        <w:autoSpaceDN w:val="0"/>
        <w:adjustRightInd w:val="0"/>
        <w:ind w:left="720"/>
        <w:rPr>
          <w:rFonts w:ascii="Book Antiqua" w:hAnsi="Book Antiqua" w:cs="Arial"/>
          <w:bCs/>
        </w:rPr>
      </w:pPr>
      <w:r w:rsidRPr="00214078">
        <w:rPr>
          <w:rFonts w:ascii="Book Antiqua" w:hAnsi="Book Antiqua" w:cs="Arial"/>
          <w:b/>
          <w:bCs/>
        </w:rPr>
        <w:t>Hipoacuzie post-limbaj</w:t>
      </w:r>
      <w:r w:rsidRPr="00214078">
        <w:rPr>
          <w:rFonts w:ascii="Book Antiqua" w:hAnsi="Book Antiqua" w:cs="Arial"/>
          <w:bCs/>
        </w:rPr>
        <w:t xml:space="preserve"> - pierdea de auz s-a petrecut după învăţarea vorbirii.</w:t>
      </w:r>
    </w:p>
    <w:p w:rsidR="00223010" w:rsidRPr="00214078" w:rsidRDefault="00223010" w:rsidP="001416C8">
      <w:pPr>
        <w:autoSpaceDE w:val="0"/>
        <w:autoSpaceDN w:val="0"/>
        <w:adjustRightInd w:val="0"/>
        <w:rPr>
          <w:rFonts w:ascii="Book Antiqua" w:hAnsi="Book Antiqua" w:cs="Arial"/>
          <w:bCs/>
        </w:rPr>
      </w:pPr>
    </w:p>
    <w:p w:rsidR="00B9381B" w:rsidRPr="00214078" w:rsidRDefault="00223010" w:rsidP="001416C8">
      <w:pPr>
        <w:autoSpaceDE w:val="0"/>
        <w:autoSpaceDN w:val="0"/>
        <w:adjustRightInd w:val="0"/>
        <w:rPr>
          <w:rFonts w:ascii="Book Antiqua" w:hAnsi="Book Antiqua" w:cs="Arial"/>
          <w:bCs/>
        </w:rPr>
      </w:pPr>
      <w:r w:rsidRPr="00214078">
        <w:rPr>
          <w:rFonts w:ascii="Book Antiqua" w:hAnsi="Book Antiqua" w:cs="Arial"/>
          <w:bCs/>
        </w:rPr>
        <w:t xml:space="preserve">Termenii de mai jos sunt utilizati pentru a denumi hipoacuziile ţinând seama de </w:t>
      </w:r>
      <w:r w:rsidRPr="00214078">
        <w:rPr>
          <w:rFonts w:ascii="Book Antiqua" w:hAnsi="Book Antiqua" w:cs="Arial"/>
          <w:b/>
          <w:bCs/>
        </w:rPr>
        <w:t xml:space="preserve">afectarea unei urechi sau a </w:t>
      </w:r>
      <w:r w:rsidR="00C40671">
        <w:rPr>
          <w:rFonts w:ascii="Book Antiqua" w:hAnsi="Book Antiqua" w:cs="Arial"/>
          <w:b/>
          <w:bCs/>
        </w:rPr>
        <w:t>ambelor.</w:t>
      </w:r>
    </w:p>
    <w:p w:rsidR="00223010" w:rsidRPr="00214078" w:rsidRDefault="00223010" w:rsidP="001416C8">
      <w:pPr>
        <w:numPr>
          <w:ilvl w:val="0"/>
          <w:numId w:val="4"/>
        </w:numPr>
        <w:autoSpaceDE w:val="0"/>
        <w:autoSpaceDN w:val="0"/>
        <w:adjustRightInd w:val="0"/>
        <w:rPr>
          <w:rFonts w:ascii="Book Antiqua" w:hAnsi="Book Antiqua" w:cs="Arial"/>
          <w:bCs/>
        </w:rPr>
      </w:pPr>
      <w:r w:rsidRPr="00214078">
        <w:rPr>
          <w:rFonts w:ascii="Book Antiqua" w:hAnsi="Book Antiqua" w:cs="Arial"/>
          <w:b/>
          <w:bCs/>
        </w:rPr>
        <w:t xml:space="preserve">Hipoacuzie unilaterală </w:t>
      </w:r>
      <w:r w:rsidRPr="00214078">
        <w:rPr>
          <w:rFonts w:ascii="Book Antiqua" w:hAnsi="Book Antiqua" w:cs="Arial"/>
          <w:bCs/>
        </w:rPr>
        <w:t>- o ureche afectată</w:t>
      </w:r>
    </w:p>
    <w:p w:rsidR="00223010" w:rsidRPr="00214078" w:rsidRDefault="00223010" w:rsidP="001416C8">
      <w:pPr>
        <w:numPr>
          <w:ilvl w:val="0"/>
          <w:numId w:val="4"/>
        </w:numPr>
        <w:autoSpaceDE w:val="0"/>
        <w:autoSpaceDN w:val="0"/>
        <w:adjustRightInd w:val="0"/>
        <w:rPr>
          <w:rFonts w:ascii="Book Antiqua" w:hAnsi="Book Antiqua" w:cs="Arial"/>
          <w:bCs/>
        </w:rPr>
      </w:pPr>
      <w:r w:rsidRPr="00214078">
        <w:rPr>
          <w:rFonts w:ascii="Book Antiqua" w:hAnsi="Book Antiqua" w:cs="Arial"/>
          <w:b/>
          <w:bCs/>
        </w:rPr>
        <w:t xml:space="preserve">Hipoacuzie bilaterală </w:t>
      </w:r>
      <w:r w:rsidRPr="00214078">
        <w:rPr>
          <w:rFonts w:ascii="Book Antiqua" w:hAnsi="Book Antiqua" w:cs="Arial"/>
          <w:bCs/>
        </w:rPr>
        <w:t>- ambele urechi afectate.</w:t>
      </w:r>
    </w:p>
    <w:p w:rsidR="0057214A" w:rsidRPr="00214078" w:rsidRDefault="0057214A" w:rsidP="001416C8">
      <w:pPr>
        <w:rPr>
          <w:rFonts w:ascii="Book Antiqua" w:hAnsi="Book Antiqua"/>
        </w:rPr>
      </w:pPr>
    </w:p>
    <w:p w:rsidR="0057214A" w:rsidRPr="00AE06D4" w:rsidRDefault="004D5526" w:rsidP="001416C8">
      <w:pPr>
        <w:rPr>
          <w:rFonts w:ascii="Book Antiqua" w:hAnsi="Book Antiqua"/>
          <w:b/>
        </w:rPr>
      </w:pPr>
      <w:r>
        <w:rPr>
          <w:rFonts w:ascii="Book Antiqua" w:hAnsi="Book Antiqua"/>
          <w:b/>
          <w:highlight w:val="lightGray"/>
        </w:rPr>
        <w:t xml:space="preserve">1.3 </w:t>
      </w:r>
      <w:r w:rsidR="0057214A" w:rsidRPr="00AE06D4">
        <w:rPr>
          <w:rFonts w:ascii="Book Antiqua" w:hAnsi="Book Antiqua"/>
          <w:b/>
          <w:highlight w:val="lightGray"/>
        </w:rPr>
        <w:t>Care este cauza hipoacuziei?</w:t>
      </w:r>
    </w:p>
    <w:p w:rsidR="0057214A" w:rsidRPr="00214078" w:rsidRDefault="0057214A" w:rsidP="001416C8">
      <w:pPr>
        <w:rPr>
          <w:rFonts w:ascii="Book Antiqua" w:hAnsi="Book Antiqua"/>
        </w:rPr>
      </w:pPr>
    </w:p>
    <w:p w:rsidR="006C1FB5" w:rsidRPr="00214078" w:rsidRDefault="0057214A" w:rsidP="001416C8">
      <w:pPr>
        <w:rPr>
          <w:rFonts w:ascii="Book Antiqua" w:hAnsi="Book Antiqua"/>
        </w:rPr>
      </w:pPr>
      <w:r w:rsidRPr="00214078">
        <w:rPr>
          <w:rFonts w:ascii="Book Antiqua" w:hAnsi="Book Antiqua"/>
        </w:rPr>
        <w:t>Pierderea parţială sau totală a auzului se poate petrece in orice moment in timpul vietii  de</w:t>
      </w:r>
      <w:r w:rsidR="006C1FB5" w:rsidRPr="00214078">
        <w:rPr>
          <w:rFonts w:ascii="Book Antiqua" w:hAnsi="Book Antiqua"/>
        </w:rPr>
        <w:t xml:space="preserve"> la faza intrauterina până la bătrâneţe. </w:t>
      </w:r>
    </w:p>
    <w:p w:rsidR="006C1FB5" w:rsidRPr="00214078" w:rsidRDefault="006C1FB5" w:rsidP="001416C8">
      <w:pPr>
        <w:rPr>
          <w:rFonts w:ascii="Book Antiqua" w:hAnsi="Book Antiqua"/>
        </w:rPr>
      </w:pPr>
    </w:p>
    <w:p w:rsidR="006C1FB5" w:rsidRPr="00AE06D4" w:rsidRDefault="006C1FB5" w:rsidP="001416C8">
      <w:pPr>
        <w:numPr>
          <w:ilvl w:val="1"/>
          <w:numId w:val="3"/>
        </w:numPr>
        <w:rPr>
          <w:rFonts w:ascii="Book Antiqua" w:hAnsi="Book Antiqua"/>
          <w:b/>
          <w:highlight w:val="lightGray"/>
        </w:rPr>
      </w:pPr>
      <w:r w:rsidRPr="00AE06D4">
        <w:rPr>
          <w:rFonts w:ascii="Book Antiqua" w:hAnsi="Book Antiqua"/>
          <w:b/>
          <w:highlight w:val="lightGray"/>
        </w:rPr>
        <w:t>Cauze prenatale</w:t>
      </w:r>
    </w:p>
    <w:p w:rsidR="00A92985" w:rsidRPr="00214078" w:rsidRDefault="00A92985" w:rsidP="001416C8">
      <w:pPr>
        <w:rPr>
          <w:rFonts w:ascii="Book Antiqua" w:hAnsi="Book Antiqua"/>
          <w:b/>
        </w:rPr>
      </w:pPr>
    </w:p>
    <w:p w:rsidR="005F2FD2" w:rsidRPr="00214078" w:rsidRDefault="006C1FB5" w:rsidP="001416C8">
      <w:pPr>
        <w:rPr>
          <w:rFonts w:ascii="Book Antiqua" w:hAnsi="Book Antiqua"/>
        </w:rPr>
      </w:pPr>
      <w:r w:rsidRPr="00214078">
        <w:rPr>
          <w:rFonts w:ascii="Book Antiqua" w:hAnsi="Book Antiqua"/>
        </w:rPr>
        <w:t xml:space="preserve"> </w:t>
      </w:r>
      <w:r w:rsidRPr="00214078">
        <w:rPr>
          <w:rFonts w:ascii="Book Antiqua" w:hAnsi="Book Antiqua"/>
          <w:b/>
        </w:rPr>
        <w:t>Factorii genetici</w:t>
      </w:r>
      <w:r w:rsidRPr="00214078">
        <w:rPr>
          <w:rFonts w:ascii="Book Antiqua" w:hAnsi="Book Antiqua"/>
        </w:rPr>
        <w:t xml:space="preserve"> sunt cauza pierderii de auz la aproximativ 50% din nou-născuţii hipoacuzici- unii din</w:t>
      </w:r>
      <w:r w:rsidR="00C40671">
        <w:rPr>
          <w:rFonts w:ascii="Book Antiqua" w:hAnsi="Book Antiqua"/>
        </w:rPr>
        <w:t>tre ace</w:t>
      </w:r>
      <w:r w:rsidR="00C40671">
        <w:t>ș</w:t>
      </w:r>
      <w:r w:rsidRPr="00214078">
        <w:rPr>
          <w:rFonts w:ascii="Book Antiqua" w:hAnsi="Book Antiqua"/>
        </w:rPr>
        <w:t>ti nou-</w:t>
      </w:r>
      <w:r w:rsidR="00C40671">
        <w:rPr>
          <w:rFonts w:ascii="Book Antiqua" w:hAnsi="Book Antiqua"/>
        </w:rPr>
        <w:t>nascuti pot avea membrii surzi î</w:t>
      </w:r>
      <w:r w:rsidRPr="00214078">
        <w:rPr>
          <w:rFonts w:ascii="Book Antiqua" w:hAnsi="Book Antiqua"/>
        </w:rPr>
        <w:t>n familie. În sindroame recesive, în timp ce ambii părinţi trebuie să poarte trăsătura, e posibil ca niciunul sa nu aiba sindromul. În consecinţă, o atenţie specială</w:t>
      </w:r>
      <w:r w:rsidR="00A92985" w:rsidRPr="00214078">
        <w:rPr>
          <w:rFonts w:ascii="Book Antiqua" w:hAnsi="Book Antiqua"/>
        </w:rPr>
        <w:t xml:space="preserve"> trebuie acordată recunoaşterii </w:t>
      </w:r>
      <w:r w:rsidRPr="00214078">
        <w:rPr>
          <w:rFonts w:ascii="Book Antiqua" w:hAnsi="Book Antiqua"/>
        </w:rPr>
        <w:t>caracterului ereditar al acest</w:t>
      </w:r>
      <w:r w:rsidR="00A92985" w:rsidRPr="00214078">
        <w:rPr>
          <w:rFonts w:ascii="Book Antiqua" w:hAnsi="Book Antiqua"/>
        </w:rPr>
        <w:t>e</w:t>
      </w:r>
      <w:r w:rsidR="00C40671">
        <w:rPr>
          <w:rFonts w:ascii="Book Antiqua" w:hAnsi="Book Antiqua"/>
        </w:rPr>
        <w:t>i</w:t>
      </w:r>
      <w:r w:rsidR="00A92985" w:rsidRPr="00214078">
        <w:rPr>
          <w:rFonts w:ascii="Book Antiqua" w:hAnsi="Book Antiqua"/>
        </w:rPr>
        <w:t xml:space="preserve"> condiţii. Consilierea genetică î</w:t>
      </w:r>
      <w:r w:rsidRPr="00214078">
        <w:rPr>
          <w:rFonts w:ascii="Book Antiqua" w:hAnsi="Book Antiqua"/>
        </w:rPr>
        <w:t xml:space="preserve">i poate ajuta pe părinţi </w:t>
      </w:r>
      <w:r w:rsidR="00A92985" w:rsidRPr="00214078">
        <w:rPr>
          <w:rFonts w:ascii="Book Antiqua" w:hAnsi="Book Antiqua"/>
        </w:rPr>
        <w:t xml:space="preserve">în a </w:t>
      </w:r>
      <w:r w:rsidRPr="00214078">
        <w:rPr>
          <w:rFonts w:ascii="Book Antiqua" w:hAnsi="Book Antiqua"/>
        </w:rPr>
        <w:t xml:space="preserve">determina probabilitatea  de a avea alţi copii afectaţi </w:t>
      </w:r>
      <w:r w:rsidR="00A92985" w:rsidRPr="00214078">
        <w:rPr>
          <w:rFonts w:ascii="Book Antiqua" w:hAnsi="Book Antiqua"/>
        </w:rPr>
        <w:t xml:space="preserve">de hipoacuzie şi, de asemenea, facilitează </w:t>
      </w:r>
      <w:r w:rsidRPr="00214078">
        <w:rPr>
          <w:rFonts w:ascii="Book Antiqua" w:hAnsi="Book Antiqua"/>
        </w:rPr>
        <w:t xml:space="preserve"> decizia acelor părinţi pentru care defectul a fost o mutaţie spontană, mai deg</w:t>
      </w:r>
      <w:r w:rsidR="00A92985" w:rsidRPr="00214078">
        <w:rPr>
          <w:rFonts w:ascii="Book Antiqua" w:hAnsi="Book Antiqua"/>
        </w:rPr>
        <w:t>rabă decât o boală transmisibilă</w:t>
      </w:r>
      <w:r w:rsidRPr="00214078">
        <w:rPr>
          <w:rFonts w:ascii="Book Antiqua" w:hAnsi="Book Antiqua"/>
        </w:rPr>
        <w:t xml:space="preserve">. </w:t>
      </w:r>
    </w:p>
    <w:p w:rsidR="006C1FB5" w:rsidRPr="00214078" w:rsidRDefault="00C40671" w:rsidP="001416C8">
      <w:pPr>
        <w:rPr>
          <w:rFonts w:ascii="Book Antiqua" w:hAnsi="Book Antiqua"/>
        </w:rPr>
      </w:pPr>
      <w:r>
        <w:rPr>
          <w:rFonts w:ascii="Book Antiqua" w:hAnsi="Book Antiqua"/>
        </w:rPr>
        <w:t>Există</w:t>
      </w:r>
      <w:r w:rsidR="006C1FB5" w:rsidRPr="00214078">
        <w:rPr>
          <w:rFonts w:ascii="Book Antiqua" w:hAnsi="Book Antiqua"/>
        </w:rPr>
        <w:t xml:space="preserve"> studii de specialitate care pot ajuta la ident</w:t>
      </w:r>
      <w:r w:rsidR="00A92985" w:rsidRPr="00214078">
        <w:rPr>
          <w:rFonts w:ascii="Book Antiqua" w:hAnsi="Book Antiqua"/>
        </w:rPr>
        <w:t>ificarea factorilor predispozanţ</w:t>
      </w:r>
      <w:r w:rsidR="006C1FB5" w:rsidRPr="00214078">
        <w:rPr>
          <w:rFonts w:ascii="Book Antiqua" w:hAnsi="Book Antiqua"/>
        </w:rPr>
        <w:t>i in pierderile de auz ereditare.</w:t>
      </w:r>
    </w:p>
    <w:p w:rsidR="00A92985" w:rsidRPr="00214078" w:rsidRDefault="00A92985" w:rsidP="001416C8">
      <w:pPr>
        <w:rPr>
          <w:rFonts w:ascii="Book Antiqua" w:hAnsi="Book Antiqua"/>
        </w:rPr>
      </w:pPr>
    </w:p>
    <w:p w:rsidR="00D277C7" w:rsidRDefault="00D277C7" w:rsidP="001416C8">
      <w:pPr>
        <w:rPr>
          <w:rFonts w:ascii="Book Antiqua" w:hAnsi="Book Antiqua"/>
          <w:b/>
        </w:rPr>
      </w:pPr>
    </w:p>
    <w:p w:rsidR="005F2FD2" w:rsidRPr="00214078" w:rsidRDefault="00A92985" w:rsidP="001416C8">
      <w:pPr>
        <w:rPr>
          <w:rFonts w:ascii="Book Antiqua" w:hAnsi="Book Antiqua"/>
        </w:rPr>
      </w:pPr>
      <w:r w:rsidRPr="00214078">
        <w:rPr>
          <w:rFonts w:ascii="Book Antiqua" w:hAnsi="Book Antiqua"/>
          <w:b/>
        </w:rPr>
        <w:lastRenderedPageBreak/>
        <w:t xml:space="preserve">Factori teratogeni </w:t>
      </w:r>
      <w:r w:rsidR="005F2FD2" w:rsidRPr="00214078">
        <w:rPr>
          <w:rFonts w:ascii="Book Antiqua" w:hAnsi="Book Antiqua"/>
        </w:rPr>
        <w:t>pe care îi putem enumera sunt:</w:t>
      </w:r>
    </w:p>
    <w:p w:rsidR="005F2FD2" w:rsidRPr="00214078" w:rsidRDefault="005F2FD2" w:rsidP="001416C8">
      <w:pPr>
        <w:numPr>
          <w:ilvl w:val="0"/>
          <w:numId w:val="6"/>
        </w:numPr>
        <w:rPr>
          <w:rFonts w:ascii="Book Antiqua" w:hAnsi="Book Antiqua"/>
        </w:rPr>
      </w:pPr>
      <w:r w:rsidRPr="00214078">
        <w:rPr>
          <w:rFonts w:ascii="Book Antiqua" w:hAnsi="Book Antiqua"/>
        </w:rPr>
        <w:t>Contactarea rubeolei în timpul sarcinii;</w:t>
      </w:r>
    </w:p>
    <w:p w:rsidR="005F2FD2" w:rsidRPr="00214078" w:rsidRDefault="005F2FD2" w:rsidP="001416C8">
      <w:pPr>
        <w:numPr>
          <w:ilvl w:val="0"/>
          <w:numId w:val="6"/>
        </w:numPr>
        <w:rPr>
          <w:rFonts w:ascii="Book Antiqua" w:hAnsi="Book Antiqua"/>
        </w:rPr>
      </w:pPr>
      <w:r w:rsidRPr="00214078">
        <w:rPr>
          <w:rFonts w:ascii="Book Antiqua" w:hAnsi="Book Antiqua"/>
          <w:lang w:val="pt-BR"/>
        </w:rPr>
        <w:t>Infecţiile virale şi sifilis</w:t>
      </w:r>
      <w:r w:rsidRPr="00214078">
        <w:rPr>
          <w:rFonts w:ascii="Book Antiqua" w:hAnsi="Book Antiqua"/>
        </w:rPr>
        <w:t xml:space="preserve"> în timpul sarcinii;</w:t>
      </w:r>
    </w:p>
    <w:p w:rsidR="005F2FD2" w:rsidRPr="00214078" w:rsidRDefault="005F2FD2" w:rsidP="001416C8">
      <w:pPr>
        <w:numPr>
          <w:ilvl w:val="0"/>
          <w:numId w:val="6"/>
        </w:numPr>
        <w:rPr>
          <w:rFonts w:ascii="Book Antiqua" w:hAnsi="Book Antiqua"/>
        </w:rPr>
      </w:pPr>
      <w:r w:rsidRPr="00214078">
        <w:rPr>
          <w:rFonts w:ascii="Book Antiqua" w:hAnsi="Book Antiqua"/>
          <w:lang w:val="pt-BR"/>
        </w:rPr>
        <w:t>Expunerea la antibiotice aminoglicozide sau anestezii în timpul sarcinii,</w:t>
      </w:r>
    </w:p>
    <w:p w:rsidR="006C1FB5" w:rsidRPr="00214078" w:rsidRDefault="006C1FB5" w:rsidP="001416C8">
      <w:pPr>
        <w:rPr>
          <w:rFonts w:ascii="Book Antiqua" w:hAnsi="Book Antiqua"/>
        </w:rPr>
      </w:pPr>
      <w:r w:rsidRPr="00214078">
        <w:rPr>
          <w:rFonts w:ascii="Book Antiqua" w:hAnsi="Book Antiqua"/>
        </w:rPr>
        <w:t>Nou-născuţ</w:t>
      </w:r>
      <w:r w:rsidR="0057214A" w:rsidRPr="00214078">
        <w:rPr>
          <w:rFonts w:ascii="Book Antiqua" w:hAnsi="Book Antiqua"/>
        </w:rPr>
        <w:t>ii pr</w:t>
      </w:r>
      <w:r w:rsidRPr="00214078">
        <w:rPr>
          <w:rFonts w:ascii="Book Antiqua" w:hAnsi="Book Antiqua"/>
        </w:rPr>
        <w:t>ematuri cu  greutate foarte mică</w:t>
      </w:r>
      <w:r w:rsidR="00A92985" w:rsidRPr="00214078">
        <w:rPr>
          <w:rFonts w:ascii="Book Antiqua" w:hAnsi="Book Antiqua"/>
        </w:rPr>
        <w:t>, sau care sunt expuş</w:t>
      </w:r>
      <w:r w:rsidRPr="00214078">
        <w:rPr>
          <w:rFonts w:ascii="Book Antiqua" w:hAnsi="Book Antiqua"/>
        </w:rPr>
        <w:t>i la infecţ</w:t>
      </w:r>
      <w:r w:rsidR="0057214A" w:rsidRPr="00214078">
        <w:rPr>
          <w:rFonts w:ascii="Book Antiqua" w:hAnsi="Book Antiqua"/>
        </w:rPr>
        <w:t>ii in timpul sarcinii pot avea pierder</w:t>
      </w:r>
      <w:r w:rsidRPr="00214078">
        <w:rPr>
          <w:rFonts w:ascii="Book Antiqua" w:hAnsi="Book Antiqua"/>
        </w:rPr>
        <w:t>i de auz, dar asta se poate întâmpla si copiiilor născuţi la termen cu greutate normală</w:t>
      </w:r>
      <w:r w:rsidR="0057214A" w:rsidRPr="00214078">
        <w:rPr>
          <w:rFonts w:ascii="Book Antiqua" w:hAnsi="Book Antiqua"/>
        </w:rPr>
        <w:t>.</w:t>
      </w:r>
    </w:p>
    <w:p w:rsidR="00A12944" w:rsidRPr="00214078" w:rsidRDefault="0057214A" w:rsidP="001416C8">
      <w:pPr>
        <w:rPr>
          <w:rFonts w:ascii="Book Antiqua" w:hAnsi="Book Antiqua"/>
        </w:rPr>
      </w:pPr>
      <w:r w:rsidRPr="00214078">
        <w:rPr>
          <w:rFonts w:ascii="Book Antiqua" w:hAnsi="Book Antiqua"/>
        </w:rPr>
        <w:t xml:space="preserve"> </w:t>
      </w:r>
    </w:p>
    <w:p w:rsidR="005F2FD2" w:rsidRPr="00AE06D4" w:rsidRDefault="00C40671" w:rsidP="001416C8">
      <w:pPr>
        <w:numPr>
          <w:ilvl w:val="1"/>
          <w:numId w:val="3"/>
        </w:numPr>
        <w:rPr>
          <w:rFonts w:ascii="Book Antiqua" w:hAnsi="Book Antiqua"/>
          <w:b/>
          <w:highlight w:val="lightGray"/>
        </w:rPr>
      </w:pPr>
      <w:r>
        <w:rPr>
          <w:rFonts w:ascii="Book Antiqua" w:hAnsi="Book Antiqua"/>
          <w:b/>
          <w:highlight w:val="lightGray"/>
        </w:rPr>
        <w:t>Cauze postnatale</w:t>
      </w:r>
    </w:p>
    <w:p w:rsidR="005F2FD2" w:rsidRPr="00214078" w:rsidRDefault="005F2FD2" w:rsidP="001416C8">
      <w:pPr>
        <w:rPr>
          <w:rFonts w:ascii="Book Antiqua" w:hAnsi="Book Antiqua"/>
        </w:rPr>
      </w:pPr>
    </w:p>
    <w:p w:rsidR="0057214A" w:rsidRPr="00214078" w:rsidRDefault="0057214A" w:rsidP="001416C8">
      <w:pPr>
        <w:rPr>
          <w:rFonts w:ascii="Book Antiqua" w:hAnsi="Book Antiqua"/>
        </w:rPr>
      </w:pPr>
      <w:r w:rsidRPr="00214078">
        <w:rPr>
          <w:rFonts w:ascii="Book Antiqua" w:hAnsi="Book Antiqua"/>
        </w:rPr>
        <w:t>Bolile, loviturile, anumite medicamente si sunete puternice pot provoca pierderea de auz la orice v</w:t>
      </w:r>
      <w:r w:rsidRPr="00214078">
        <w:rPr>
          <w:rFonts w:ascii="Book Antiqua" w:hAnsi="Book Antiqua"/>
          <w:lang w:val="ro-RO"/>
        </w:rPr>
        <w:t>â</w:t>
      </w:r>
      <w:r w:rsidRPr="00214078">
        <w:rPr>
          <w:rFonts w:ascii="Book Antiqua" w:hAnsi="Book Antiqua"/>
        </w:rPr>
        <w:t>rstă.</w:t>
      </w:r>
    </w:p>
    <w:p w:rsidR="0057214A" w:rsidRPr="00214078" w:rsidRDefault="0057214A" w:rsidP="001416C8">
      <w:pPr>
        <w:rPr>
          <w:rFonts w:ascii="Book Antiqua" w:hAnsi="Book Antiqua"/>
        </w:rPr>
      </w:pPr>
      <w:r w:rsidRPr="00214078">
        <w:rPr>
          <w:rFonts w:ascii="Book Antiqua" w:hAnsi="Book Antiqua"/>
        </w:rPr>
        <w:t>Unele cauze ale pierderii de auz pot fi prevenite. De exemplu, vacc</w:t>
      </w:r>
      <w:r w:rsidR="00C40671">
        <w:rPr>
          <w:rFonts w:ascii="Book Antiqua" w:hAnsi="Book Antiqua"/>
        </w:rPr>
        <w:t>inurile pot preveni unele infec</w:t>
      </w:r>
      <w:r w:rsidR="00C40671">
        <w:t>ț</w:t>
      </w:r>
      <w:r w:rsidRPr="00214078">
        <w:rPr>
          <w:rFonts w:ascii="Book Antiqua" w:hAnsi="Book Antiqua"/>
        </w:rPr>
        <w:t>ii, cu</w:t>
      </w:r>
      <w:r w:rsidR="00214078">
        <w:rPr>
          <w:rFonts w:ascii="Book Antiqua" w:hAnsi="Book Antiqua"/>
        </w:rPr>
        <w:t>m ar fi pojarul sau meningita (</w:t>
      </w:r>
      <w:r w:rsidRPr="00214078">
        <w:rPr>
          <w:rFonts w:ascii="Book Antiqua" w:hAnsi="Book Antiqua"/>
        </w:rPr>
        <w:t xml:space="preserve">o infectie a lichidului </w:t>
      </w:r>
      <w:r w:rsidR="00A92985" w:rsidRPr="00214078">
        <w:rPr>
          <w:rFonts w:ascii="Book Antiqua" w:hAnsi="Book Antiqua"/>
        </w:rPr>
        <w:t xml:space="preserve">cefalorahidian </w:t>
      </w:r>
      <w:r w:rsidRPr="00214078">
        <w:rPr>
          <w:rFonts w:ascii="Book Antiqua" w:hAnsi="Book Antiqua"/>
        </w:rPr>
        <w:t>care se</w:t>
      </w:r>
      <w:r w:rsidR="00A92985" w:rsidRPr="00214078">
        <w:rPr>
          <w:rFonts w:ascii="Book Antiqua" w:hAnsi="Book Antiqua"/>
        </w:rPr>
        <w:t xml:space="preserve"> afla in jurul creierului si a </w:t>
      </w:r>
      <w:r w:rsidRPr="00214078">
        <w:rPr>
          <w:rFonts w:ascii="Book Antiqua" w:hAnsi="Book Antiqua"/>
        </w:rPr>
        <w:t>m</w:t>
      </w:r>
      <w:r w:rsidR="00A92985" w:rsidRPr="00214078">
        <w:rPr>
          <w:rFonts w:ascii="Book Antiqua" w:hAnsi="Book Antiqua"/>
        </w:rPr>
        <w:t>ă</w:t>
      </w:r>
      <w:r w:rsidRPr="00214078">
        <w:rPr>
          <w:rFonts w:ascii="Book Antiqua" w:hAnsi="Book Antiqua"/>
        </w:rPr>
        <w:t>duvei spinarii), care pot cauza pierderi de auz.</w:t>
      </w:r>
    </w:p>
    <w:p w:rsidR="005F2FD2" w:rsidRPr="00214078" w:rsidRDefault="0057214A" w:rsidP="001416C8">
      <w:pPr>
        <w:rPr>
          <w:rFonts w:ascii="Book Antiqua" w:hAnsi="Book Antiqua"/>
        </w:rPr>
      </w:pPr>
      <w:r w:rsidRPr="00214078">
        <w:rPr>
          <w:rFonts w:ascii="Book Antiqua" w:hAnsi="Book Antiqua"/>
        </w:rPr>
        <w:t>O al</w:t>
      </w:r>
      <w:r w:rsidR="00A92985" w:rsidRPr="00214078">
        <w:rPr>
          <w:rFonts w:ascii="Book Antiqua" w:hAnsi="Book Antiqua"/>
        </w:rPr>
        <w:t>tă cauză</w:t>
      </w:r>
      <w:r w:rsidR="006C1FB5" w:rsidRPr="00214078">
        <w:rPr>
          <w:rFonts w:ascii="Book Antiqua" w:hAnsi="Book Antiqua"/>
        </w:rPr>
        <w:t xml:space="preserve"> care poate fi prevenită</w:t>
      </w:r>
      <w:r w:rsidR="00A92985" w:rsidRPr="00214078">
        <w:rPr>
          <w:rFonts w:ascii="Book Antiqua" w:hAnsi="Book Antiqua"/>
        </w:rPr>
        <w:t xml:space="preserve"> este un tip de boală cerebrală</w:t>
      </w:r>
      <w:r w:rsidRPr="00214078">
        <w:rPr>
          <w:rFonts w:ascii="Book Antiqua" w:hAnsi="Book Antiqua"/>
        </w:rPr>
        <w:t xml:space="preserve"> care se numeste </w:t>
      </w:r>
      <w:r w:rsidRPr="00214078">
        <w:rPr>
          <w:rFonts w:ascii="Book Antiqua" w:hAnsi="Book Antiqua"/>
          <w:b/>
        </w:rPr>
        <w:t xml:space="preserve">kernicterus, </w:t>
      </w:r>
      <w:r w:rsidRPr="00214078">
        <w:rPr>
          <w:rFonts w:ascii="Book Antiqua" w:hAnsi="Book Antiqua"/>
        </w:rPr>
        <w:t>care este cauzat</w:t>
      </w:r>
      <w:r w:rsidR="00A92985" w:rsidRPr="00214078">
        <w:rPr>
          <w:rFonts w:ascii="Book Antiqua" w:hAnsi="Book Antiqua"/>
        </w:rPr>
        <w:t>ă</w:t>
      </w:r>
      <w:r w:rsidRPr="00214078">
        <w:rPr>
          <w:rFonts w:ascii="Book Antiqua" w:hAnsi="Book Antiqua"/>
        </w:rPr>
        <w:t xml:space="preserve"> de icterul prelu</w:t>
      </w:r>
      <w:r w:rsidR="00A92985" w:rsidRPr="00214078">
        <w:rPr>
          <w:rFonts w:ascii="Book Antiqua" w:hAnsi="Book Antiqua"/>
        </w:rPr>
        <w:t>ngit. Aceasta poate fi prevenită şi tratată prin metode specifice</w:t>
      </w:r>
      <w:r w:rsidR="00214078">
        <w:rPr>
          <w:rFonts w:ascii="Book Antiqua" w:hAnsi="Book Antiqua"/>
        </w:rPr>
        <w:t xml:space="preserve"> în clinica de neo-natologie </w:t>
      </w:r>
      <w:r w:rsidR="00A92985" w:rsidRPr="00214078">
        <w:rPr>
          <w:rFonts w:ascii="Book Antiqua" w:hAnsi="Book Antiqua"/>
        </w:rPr>
        <w:t>î</w:t>
      </w:r>
      <w:r w:rsidRPr="00214078">
        <w:rPr>
          <w:rFonts w:ascii="Book Antiqua" w:hAnsi="Book Antiqua"/>
        </w:rPr>
        <w:t>nainte de externare.</w:t>
      </w:r>
    </w:p>
    <w:p w:rsidR="00AE06D4" w:rsidRDefault="00AE06D4" w:rsidP="001416C8">
      <w:pPr>
        <w:rPr>
          <w:rFonts w:ascii="Book Antiqua" w:hAnsi="Book Antiqua"/>
          <w:b/>
        </w:rPr>
      </w:pPr>
    </w:p>
    <w:p w:rsidR="005F2FD2" w:rsidRDefault="005F2FD2" w:rsidP="001416C8">
      <w:pPr>
        <w:rPr>
          <w:rFonts w:ascii="Book Antiqua" w:hAnsi="Book Antiqua"/>
          <w:b/>
        </w:rPr>
      </w:pPr>
      <w:r w:rsidRPr="00214078">
        <w:rPr>
          <w:rFonts w:ascii="Book Antiqua" w:hAnsi="Book Antiqua"/>
          <w:b/>
        </w:rPr>
        <w:t>Cauze legate de urechea externă</w:t>
      </w:r>
    </w:p>
    <w:p w:rsidR="00942EB6" w:rsidRPr="00214078" w:rsidRDefault="00942EB6" w:rsidP="001416C8">
      <w:pPr>
        <w:rPr>
          <w:rFonts w:ascii="Book Antiqua" w:hAnsi="Book Antiqua"/>
          <w:b/>
        </w:rPr>
      </w:pPr>
    </w:p>
    <w:p w:rsidR="005F2FD2" w:rsidRPr="00214078" w:rsidRDefault="005F2FD2" w:rsidP="001416C8">
      <w:pPr>
        <w:numPr>
          <w:ilvl w:val="0"/>
          <w:numId w:val="7"/>
        </w:numPr>
        <w:rPr>
          <w:rFonts w:ascii="Book Antiqua" w:hAnsi="Book Antiqua"/>
          <w:b/>
        </w:rPr>
      </w:pPr>
      <w:r w:rsidRPr="00214078">
        <w:rPr>
          <w:rFonts w:ascii="Book Antiqua" w:hAnsi="Book Antiqua"/>
        </w:rPr>
        <w:t xml:space="preserve"> Dopul de </w:t>
      </w:r>
      <w:r w:rsidR="002B05B7" w:rsidRPr="00214078">
        <w:rPr>
          <w:rFonts w:ascii="Book Antiqua" w:hAnsi="Book Antiqua"/>
        </w:rPr>
        <w:t xml:space="preserve">ceară poate duce la o pierdere </w:t>
      </w:r>
      <w:r w:rsidRPr="00214078">
        <w:rPr>
          <w:rFonts w:ascii="Book Antiqua" w:hAnsi="Book Antiqua"/>
        </w:rPr>
        <w:t xml:space="preserve"> de auz din fericire aceasta este </w:t>
      </w:r>
      <w:r w:rsidR="002B05B7" w:rsidRPr="00214078">
        <w:rPr>
          <w:rFonts w:ascii="Book Antiqua" w:hAnsi="Book Antiqua"/>
        </w:rPr>
        <w:t>temporară până la scoaterea dopului de ceară,</w:t>
      </w:r>
      <w:r w:rsidRPr="00214078">
        <w:rPr>
          <w:rFonts w:ascii="Book Antiqua" w:hAnsi="Book Antiqua"/>
        </w:rPr>
        <w:t xml:space="preserve"> </w:t>
      </w:r>
    </w:p>
    <w:p w:rsidR="005F2FD2" w:rsidRPr="00C40671" w:rsidRDefault="005F2FD2" w:rsidP="00C40671">
      <w:pPr>
        <w:numPr>
          <w:ilvl w:val="0"/>
          <w:numId w:val="7"/>
        </w:numPr>
        <w:rPr>
          <w:rFonts w:ascii="Book Antiqua" w:hAnsi="Book Antiqua"/>
          <w:b/>
        </w:rPr>
      </w:pPr>
      <w:r w:rsidRPr="00214078">
        <w:rPr>
          <w:rFonts w:ascii="Book Antiqua" w:hAnsi="Book Antiqua"/>
        </w:rPr>
        <w:t>Introducerea în canalul auditiv a diverse obiecte (</w:t>
      </w:r>
      <w:r w:rsidR="00C40671">
        <w:rPr>
          <w:rFonts w:ascii="Book Antiqua" w:hAnsi="Book Antiqua"/>
        </w:rPr>
        <w:t>c</w:t>
      </w:r>
      <w:r w:rsidR="00C40671" w:rsidRPr="00214078">
        <w:rPr>
          <w:rFonts w:ascii="Book Antiqua" w:hAnsi="Book Antiqua"/>
        </w:rPr>
        <w:t>urăţarea urechii cu beţişoare din bumbac;</w:t>
      </w:r>
      <w:r w:rsidR="002B7BA2" w:rsidRPr="00C40671">
        <w:rPr>
          <w:rFonts w:ascii="Book Antiqua" w:hAnsi="Book Antiqua"/>
          <w:lang w:val="es-ES"/>
        </w:rPr>
        <w:t xml:space="preserve"> jucă</w:t>
      </w:r>
      <w:r w:rsidRPr="00C40671">
        <w:rPr>
          <w:rFonts w:ascii="Book Antiqua" w:hAnsi="Book Antiqua"/>
          <w:lang w:val="es-ES"/>
        </w:rPr>
        <w:t xml:space="preserve">rii de plastic, porumb, mazăre, </w:t>
      </w:r>
      <w:r w:rsidR="002B05B7" w:rsidRPr="00C40671">
        <w:rPr>
          <w:rFonts w:ascii="Book Antiqua" w:hAnsi="Book Antiqua"/>
          <w:lang w:val="es-ES"/>
        </w:rPr>
        <w:t>radiere,</w:t>
      </w:r>
      <w:r w:rsidR="00C40671">
        <w:rPr>
          <w:rFonts w:ascii="Book Antiqua" w:hAnsi="Book Antiqua"/>
          <w:lang w:val="es-ES"/>
        </w:rPr>
        <w:t xml:space="preserve"> </w:t>
      </w:r>
      <w:r w:rsidR="002B05B7" w:rsidRPr="00C40671">
        <w:rPr>
          <w:rFonts w:ascii="Book Antiqua" w:hAnsi="Book Antiqua"/>
          <w:lang w:val="es-ES"/>
        </w:rPr>
        <w:t>etc)</w:t>
      </w:r>
      <w:r w:rsidR="00C40671">
        <w:rPr>
          <w:rFonts w:ascii="Book Antiqua" w:hAnsi="Book Antiqua"/>
          <w:lang w:val="es-ES"/>
        </w:rPr>
        <w:t xml:space="preserve"> </w:t>
      </w:r>
      <w:r w:rsidR="002B05B7" w:rsidRPr="00C40671">
        <w:rPr>
          <w:rFonts w:ascii="Book Antiqua" w:hAnsi="Book Antiqua"/>
          <w:lang w:val="es-ES"/>
        </w:rPr>
        <w:t>în cazul în care bă</w:t>
      </w:r>
      <w:r w:rsidRPr="00C40671">
        <w:rPr>
          <w:rFonts w:ascii="Book Antiqua" w:hAnsi="Book Antiqua"/>
          <w:lang w:val="es-ES"/>
        </w:rPr>
        <w:t>nuiţi o asemenea cauză prezentaţi-vă la un medic ORL</w:t>
      </w:r>
      <w:r w:rsidR="002B05B7" w:rsidRPr="00C40671">
        <w:rPr>
          <w:rFonts w:ascii="Book Antiqua" w:hAnsi="Book Antiqua"/>
          <w:lang w:val="es-ES"/>
        </w:rPr>
        <w:t>,</w:t>
      </w:r>
      <w:r w:rsidRPr="00C40671">
        <w:rPr>
          <w:rFonts w:ascii="Book Antiqua" w:hAnsi="Book Antiqua"/>
          <w:lang w:val="es-ES"/>
        </w:rPr>
        <w:t xml:space="preserve"> orice </w:t>
      </w:r>
      <w:r w:rsidR="002B05B7" w:rsidRPr="00C40671">
        <w:rPr>
          <w:rFonts w:ascii="Book Antiqua" w:hAnsi="Book Antiqua"/>
          <w:lang w:val="es-ES"/>
        </w:rPr>
        <w:t>manevră de îndepărtare putând dă</w:t>
      </w:r>
      <w:r w:rsidRPr="00C40671">
        <w:rPr>
          <w:rFonts w:ascii="Book Antiqua" w:hAnsi="Book Antiqua"/>
          <w:lang w:val="es-ES"/>
        </w:rPr>
        <w:t>una ireversibil.</w:t>
      </w:r>
    </w:p>
    <w:p w:rsidR="002B7BA2" w:rsidRPr="00214078" w:rsidRDefault="002B7BA2" w:rsidP="001416C8">
      <w:pPr>
        <w:numPr>
          <w:ilvl w:val="0"/>
          <w:numId w:val="7"/>
        </w:numPr>
        <w:rPr>
          <w:rFonts w:ascii="Book Antiqua" w:hAnsi="Book Antiqua"/>
          <w:b/>
        </w:rPr>
      </w:pPr>
      <w:r w:rsidRPr="00214078">
        <w:rPr>
          <w:rFonts w:ascii="Book Antiqua" w:hAnsi="Book Antiqua"/>
          <w:lang w:val="es-ES"/>
        </w:rPr>
        <w:t>Frecventarea bazinelor de înot poate conduce la otită externă</w:t>
      </w:r>
      <w:r w:rsidR="002B05B7" w:rsidRPr="00214078">
        <w:rPr>
          <w:rFonts w:ascii="Book Antiqua" w:hAnsi="Book Antiqua"/>
          <w:lang w:val="es-ES"/>
        </w:rPr>
        <w:t>,</w:t>
      </w:r>
    </w:p>
    <w:p w:rsidR="009D19C1" w:rsidRPr="00214078" w:rsidRDefault="002B05B7" w:rsidP="001416C8">
      <w:pPr>
        <w:numPr>
          <w:ilvl w:val="0"/>
          <w:numId w:val="7"/>
        </w:numPr>
        <w:rPr>
          <w:rFonts w:ascii="Book Antiqua" w:hAnsi="Book Antiqua"/>
          <w:b/>
        </w:rPr>
      </w:pPr>
      <w:r w:rsidRPr="00214078">
        <w:rPr>
          <w:rFonts w:ascii="Book Antiqua" w:hAnsi="Book Antiqua"/>
          <w:lang w:val="es-ES"/>
        </w:rPr>
        <w:t xml:space="preserve">Disfuncţia </w:t>
      </w:r>
      <w:r w:rsidR="002B7BA2" w:rsidRPr="00214078">
        <w:rPr>
          <w:rFonts w:ascii="Book Antiqua" w:hAnsi="Book Antiqua"/>
          <w:lang w:val="es-ES"/>
        </w:rPr>
        <w:t xml:space="preserve"> trompei lui Eustachio de multe ori stă la </w:t>
      </w:r>
      <w:r w:rsidR="00C40671">
        <w:rPr>
          <w:rFonts w:ascii="Book Antiqua" w:hAnsi="Book Antiqua"/>
          <w:lang w:val="es-ES"/>
        </w:rPr>
        <w:t xml:space="preserve">baza disfuncţiei urechii medii </w:t>
      </w:r>
      <w:r w:rsidR="002B7BA2" w:rsidRPr="00214078">
        <w:rPr>
          <w:rFonts w:ascii="Book Antiqua" w:hAnsi="Book Antiqua"/>
          <w:lang w:val="es-ES"/>
        </w:rPr>
        <w:t>la copi</w:t>
      </w:r>
      <w:r w:rsidR="009D19C1" w:rsidRPr="00214078">
        <w:rPr>
          <w:rFonts w:ascii="Book Antiqua" w:hAnsi="Book Antiqua"/>
          <w:lang w:val="es-ES"/>
        </w:rPr>
        <w:t>i.</w:t>
      </w:r>
    </w:p>
    <w:p w:rsidR="002B05B7" w:rsidRPr="00214078" w:rsidRDefault="002B05B7" w:rsidP="001416C8">
      <w:pPr>
        <w:ind w:left="720"/>
        <w:rPr>
          <w:rFonts w:ascii="Book Antiqua" w:hAnsi="Book Antiqua"/>
          <w:b/>
        </w:rPr>
      </w:pPr>
    </w:p>
    <w:p w:rsidR="002B7BA2" w:rsidRPr="00214078" w:rsidRDefault="002B7BA2" w:rsidP="001416C8">
      <w:pPr>
        <w:rPr>
          <w:rFonts w:ascii="Book Antiqua" w:hAnsi="Book Antiqua"/>
          <w:b/>
        </w:rPr>
      </w:pPr>
      <w:r w:rsidRPr="00214078">
        <w:rPr>
          <w:rFonts w:ascii="Book Antiqua" w:hAnsi="Book Antiqua"/>
          <w:lang w:val="es-ES"/>
        </w:rPr>
        <w:t>Suspiciunea</w:t>
      </w:r>
      <w:r w:rsidR="002B05B7" w:rsidRPr="00214078">
        <w:rPr>
          <w:rFonts w:ascii="Book Antiqua" w:hAnsi="Book Antiqua"/>
          <w:lang w:val="es-ES"/>
        </w:rPr>
        <w:t xml:space="preserve"> de hipoacuzie </w:t>
      </w:r>
      <w:r w:rsidRPr="00214078">
        <w:rPr>
          <w:rFonts w:ascii="Book Antiqua" w:hAnsi="Book Antiqua"/>
          <w:lang w:val="es-ES"/>
        </w:rPr>
        <w:t xml:space="preserve"> ar trebui să fie ridicată la copiii cu:</w:t>
      </w:r>
    </w:p>
    <w:p w:rsidR="00C40671" w:rsidRDefault="00C40671" w:rsidP="00C40671">
      <w:pPr>
        <w:numPr>
          <w:ilvl w:val="0"/>
          <w:numId w:val="41"/>
        </w:numPr>
        <w:rPr>
          <w:rFonts w:ascii="Book Antiqua" w:hAnsi="Book Antiqua"/>
          <w:lang w:val="es-ES"/>
        </w:rPr>
      </w:pPr>
      <w:r>
        <w:rPr>
          <w:rFonts w:ascii="Book Antiqua" w:hAnsi="Book Antiqua"/>
          <w:lang w:val="es-ES"/>
        </w:rPr>
        <w:t>vegeta</w:t>
      </w:r>
      <w:r>
        <w:rPr>
          <w:lang w:val="es-ES"/>
        </w:rPr>
        <w:t>ții adenoide</w:t>
      </w:r>
      <w:r w:rsidR="002B7BA2" w:rsidRPr="00214078">
        <w:rPr>
          <w:rFonts w:ascii="Book Antiqua" w:hAnsi="Book Antiqua"/>
          <w:lang w:val="es-ES"/>
        </w:rPr>
        <w:t>,</w:t>
      </w:r>
    </w:p>
    <w:p w:rsidR="00C40671" w:rsidRDefault="00C40671" w:rsidP="00C40671">
      <w:pPr>
        <w:numPr>
          <w:ilvl w:val="0"/>
          <w:numId w:val="41"/>
        </w:numPr>
        <w:rPr>
          <w:rFonts w:ascii="Book Antiqua" w:hAnsi="Book Antiqua"/>
          <w:lang w:val="es-ES"/>
        </w:rPr>
      </w:pPr>
      <w:r>
        <w:rPr>
          <w:rFonts w:ascii="Book Antiqua" w:hAnsi="Book Antiqua"/>
          <w:lang w:val="es-ES"/>
        </w:rPr>
        <w:t>alergii,</w:t>
      </w:r>
    </w:p>
    <w:p w:rsidR="00C40671" w:rsidRDefault="002B7BA2" w:rsidP="00C40671">
      <w:pPr>
        <w:numPr>
          <w:ilvl w:val="0"/>
          <w:numId w:val="41"/>
        </w:numPr>
        <w:rPr>
          <w:rFonts w:ascii="Book Antiqua" w:hAnsi="Book Antiqua"/>
          <w:lang w:val="es-ES"/>
        </w:rPr>
      </w:pPr>
      <w:r w:rsidRPr="00C40671">
        <w:rPr>
          <w:rFonts w:ascii="Book Antiqua" w:hAnsi="Book Antiqua"/>
          <w:lang w:val="es-ES"/>
        </w:rPr>
        <w:t>palatoschizis,</w:t>
      </w:r>
    </w:p>
    <w:p w:rsidR="00C40671" w:rsidRDefault="002B7BA2" w:rsidP="00C40671">
      <w:pPr>
        <w:numPr>
          <w:ilvl w:val="0"/>
          <w:numId w:val="41"/>
        </w:numPr>
        <w:rPr>
          <w:rFonts w:ascii="Book Antiqua" w:hAnsi="Book Antiqua"/>
          <w:lang w:val="es-ES"/>
        </w:rPr>
      </w:pPr>
      <w:r w:rsidRPr="00C40671">
        <w:rPr>
          <w:rFonts w:ascii="Book Antiqua" w:hAnsi="Book Antiqua"/>
          <w:lang w:val="es-ES"/>
        </w:rPr>
        <w:t xml:space="preserve"> frecvente infecţii ale urechii.</w:t>
      </w:r>
    </w:p>
    <w:p w:rsidR="006C1FB5" w:rsidRPr="00214078" w:rsidRDefault="00C40671" w:rsidP="001416C8">
      <w:pPr>
        <w:numPr>
          <w:ilvl w:val="0"/>
          <w:numId w:val="9"/>
        </w:numPr>
        <w:rPr>
          <w:rFonts w:ascii="Book Antiqua" w:hAnsi="Book Antiqua"/>
          <w:lang w:val="pt-BR"/>
        </w:rPr>
      </w:pPr>
      <w:r>
        <w:rPr>
          <w:rFonts w:ascii="Book Antiqua" w:hAnsi="Book Antiqua"/>
          <w:lang w:val="pt-BR"/>
        </w:rPr>
        <w:t>t</w:t>
      </w:r>
      <w:r w:rsidR="002B7BA2" w:rsidRPr="00214078">
        <w:rPr>
          <w:rFonts w:ascii="Book Antiqua" w:hAnsi="Book Antiqua"/>
          <w:lang w:val="pt-BR"/>
        </w:rPr>
        <w:t>raumatime craniene;</w:t>
      </w:r>
    </w:p>
    <w:p w:rsidR="002B7BA2" w:rsidRPr="00214078" w:rsidRDefault="00C40671" w:rsidP="001416C8">
      <w:pPr>
        <w:numPr>
          <w:ilvl w:val="0"/>
          <w:numId w:val="9"/>
        </w:numPr>
        <w:rPr>
          <w:rFonts w:ascii="Book Antiqua" w:hAnsi="Book Antiqua"/>
          <w:lang w:val="pt-BR"/>
        </w:rPr>
      </w:pPr>
      <w:r>
        <w:rPr>
          <w:rFonts w:ascii="Book Antiqua" w:hAnsi="Book Antiqua"/>
          <w:lang w:val="pt-BR"/>
        </w:rPr>
        <w:t>o</w:t>
      </w:r>
      <w:r w:rsidR="007D40FD" w:rsidRPr="00214078">
        <w:rPr>
          <w:rFonts w:ascii="Book Antiqua" w:hAnsi="Book Antiqua"/>
          <w:lang w:val="pt-BR"/>
        </w:rPr>
        <w:t>reion;</w:t>
      </w:r>
    </w:p>
    <w:p w:rsidR="007D40FD" w:rsidRPr="00214078" w:rsidRDefault="00C40671" w:rsidP="001416C8">
      <w:pPr>
        <w:numPr>
          <w:ilvl w:val="0"/>
          <w:numId w:val="9"/>
        </w:numPr>
        <w:rPr>
          <w:rFonts w:ascii="Book Antiqua" w:hAnsi="Book Antiqua"/>
          <w:lang w:val="pt-BR"/>
        </w:rPr>
      </w:pPr>
      <w:r>
        <w:rPr>
          <w:rFonts w:ascii="Book Antiqua" w:hAnsi="Book Antiqua"/>
          <w:lang w:val="pt-BR"/>
        </w:rPr>
        <w:t>m</w:t>
      </w:r>
      <w:r w:rsidR="007D40FD" w:rsidRPr="00214078">
        <w:rPr>
          <w:rFonts w:ascii="Book Antiqua" w:hAnsi="Book Antiqua"/>
          <w:lang w:val="pt-BR"/>
        </w:rPr>
        <w:t>eningita;</w:t>
      </w:r>
    </w:p>
    <w:p w:rsidR="007D40FD" w:rsidRPr="00214078" w:rsidRDefault="00C40671" w:rsidP="001416C8">
      <w:pPr>
        <w:numPr>
          <w:ilvl w:val="0"/>
          <w:numId w:val="9"/>
        </w:numPr>
        <w:rPr>
          <w:rFonts w:ascii="Book Antiqua" w:hAnsi="Book Antiqua"/>
          <w:lang w:val="pt-BR"/>
        </w:rPr>
      </w:pPr>
      <w:r>
        <w:rPr>
          <w:rFonts w:ascii="Book Antiqua" w:hAnsi="Book Antiqua"/>
          <w:lang w:val="pt-BR"/>
        </w:rPr>
        <w:t>e</w:t>
      </w:r>
      <w:r w:rsidR="007D40FD" w:rsidRPr="00214078">
        <w:rPr>
          <w:rFonts w:ascii="Book Antiqua" w:hAnsi="Book Antiqua"/>
          <w:lang w:val="pt-BR"/>
        </w:rPr>
        <w:t>ncefalita;</w:t>
      </w:r>
    </w:p>
    <w:p w:rsidR="00C40671" w:rsidRDefault="00C40671" w:rsidP="00C40671">
      <w:pPr>
        <w:numPr>
          <w:ilvl w:val="0"/>
          <w:numId w:val="9"/>
        </w:numPr>
        <w:rPr>
          <w:rFonts w:ascii="Book Antiqua" w:hAnsi="Book Antiqua"/>
          <w:lang w:val="pt-BR"/>
        </w:rPr>
      </w:pPr>
      <w:r>
        <w:rPr>
          <w:rFonts w:ascii="Book Antiqua" w:hAnsi="Book Antiqua"/>
          <w:lang w:val="pt-BR"/>
        </w:rPr>
        <w:t>e</w:t>
      </w:r>
      <w:r w:rsidR="007D40FD" w:rsidRPr="00214078">
        <w:rPr>
          <w:rFonts w:ascii="Book Antiqua" w:hAnsi="Book Antiqua"/>
          <w:lang w:val="pt-BR"/>
        </w:rPr>
        <w:t>xpunerea la plumb;</w:t>
      </w:r>
    </w:p>
    <w:p w:rsidR="002B05B7" w:rsidRPr="00C40671" w:rsidRDefault="00C40671" w:rsidP="00C40671">
      <w:pPr>
        <w:numPr>
          <w:ilvl w:val="0"/>
          <w:numId w:val="9"/>
        </w:numPr>
        <w:rPr>
          <w:rFonts w:ascii="Book Antiqua" w:hAnsi="Book Antiqua"/>
          <w:lang w:val="pt-BR"/>
        </w:rPr>
      </w:pPr>
      <w:r>
        <w:rPr>
          <w:rFonts w:ascii="Book Antiqua" w:hAnsi="Book Antiqua"/>
          <w:lang w:val="pt-BR"/>
        </w:rPr>
        <w:t>e</w:t>
      </w:r>
      <w:r w:rsidR="007D40FD" w:rsidRPr="00C40671">
        <w:rPr>
          <w:rFonts w:ascii="Book Antiqua" w:hAnsi="Book Antiqua"/>
          <w:lang w:val="pt-BR"/>
        </w:rPr>
        <w:t>xpunerea prelungită la zgomot</w:t>
      </w:r>
    </w:p>
    <w:p w:rsidR="00C40671" w:rsidRPr="00C40671" w:rsidRDefault="00C40671" w:rsidP="00C40671">
      <w:pPr>
        <w:ind w:left="360"/>
        <w:rPr>
          <w:rFonts w:ascii="Book Antiqua" w:hAnsi="Book Antiqua"/>
          <w:lang w:val="es-ES"/>
        </w:rPr>
      </w:pPr>
      <w:r>
        <w:rPr>
          <w:rFonts w:ascii="Book Antiqua" w:hAnsi="Book Antiqua"/>
          <w:lang w:val="es-ES"/>
        </w:rPr>
        <w:t>O</w:t>
      </w:r>
      <w:r w:rsidRPr="00C40671">
        <w:rPr>
          <w:rFonts w:ascii="Book Antiqua" w:hAnsi="Book Antiqua"/>
          <w:lang w:val="es-ES"/>
        </w:rPr>
        <w:t xml:space="preserve">tita seroasă medie, acută şi cronică, este cea mai comună cauză de pierdere a auzului de copii. Ea supune o presiune la nivelul timpanului, şi conduce la colectarea de lichid în spaţiul urechii medii. Aceasta situatie este corectabilă </w:t>
      </w:r>
      <w:r w:rsidRPr="00C40671">
        <w:rPr>
          <w:rFonts w:ascii="Book Antiqua" w:hAnsi="Book Antiqua"/>
          <w:lang w:val="es-ES"/>
        </w:rPr>
        <w:lastRenderedPageBreak/>
        <w:t>medical, cu utilizarea de antibiotice si decongestionante, sau chirurgical, cu introducerea de tuburi de egalizare de presiune, permiţând ca auzul să fie restabilit. În plus, orice copil cu o răceală sau cu disfuncţie a trompei lui Eustachio ar trebui să</w:t>
      </w:r>
      <w:r w:rsidR="00727FAC">
        <w:rPr>
          <w:rFonts w:ascii="Book Antiqua" w:hAnsi="Book Antiqua"/>
          <w:lang w:val="es-ES"/>
        </w:rPr>
        <w:t xml:space="preserve"> îi</w:t>
      </w:r>
      <w:r w:rsidRPr="00C40671">
        <w:rPr>
          <w:rFonts w:ascii="Book Antiqua" w:hAnsi="Book Antiqua"/>
          <w:lang w:val="es-ES"/>
        </w:rPr>
        <w:t xml:space="preserve"> fie restricţionat să zboare sau </w:t>
      </w:r>
      <w:r w:rsidR="000A74CB">
        <w:rPr>
          <w:rFonts w:ascii="Book Antiqua" w:hAnsi="Book Antiqua"/>
          <w:lang w:val="es-ES"/>
        </w:rPr>
        <w:t xml:space="preserve">să fie expus </w:t>
      </w:r>
      <w:r w:rsidRPr="00C40671">
        <w:rPr>
          <w:rFonts w:ascii="Book Antiqua" w:hAnsi="Book Antiqua"/>
          <w:lang w:val="es-ES"/>
        </w:rPr>
        <w:t xml:space="preserve"> la alte traume de presiune.</w:t>
      </w:r>
    </w:p>
    <w:p w:rsidR="00942EB6" w:rsidRDefault="00942EB6" w:rsidP="001416C8">
      <w:pPr>
        <w:rPr>
          <w:rFonts w:ascii="Book Antiqua" w:hAnsi="Book Antiqua"/>
          <w:lang w:val="pt-BR"/>
        </w:rPr>
      </w:pPr>
    </w:p>
    <w:p w:rsidR="000A74CB" w:rsidRDefault="000A74CB" w:rsidP="001416C8">
      <w:pPr>
        <w:rPr>
          <w:rFonts w:ascii="Book Antiqua" w:hAnsi="Book Antiqua"/>
          <w:b/>
          <w:highlight w:val="lightGray"/>
          <w:lang w:val="ro-RO"/>
        </w:rPr>
      </w:pPr>
    </w:p>
    <w:p w:rsidR="000A74CB" w:rsidRDefault="00727FAC" w:rsidP="001416C8">
      <w:pPr>
        <w:rPr>
          <w:rFonts w:ascii="Book Antiqua" w:hAnsi="Book Antiqua"/>
          <w:b/>
          <w:highlight w:val="lightGray"/>
          <w:lang w:val="ro-RO"/>
        </w:rPr>
      </w:pPr>
      <w:r w:rsidRPr="00214078">
        <w:rPr>
          <w:rFonts w:ascii="Book Antiqua" w:hAnsi="Book Antiqua"/>
          <w:noProof/>
        </w:rPr>
        <w:pict>
          <v:shapetype id="_x0000_t202" coordsize="21600,21600" o:spt="202" path="m,l,21600r21600,l21600,xe">
            <v:stroke joinstyle="miter"/>
            <v:path gradientshapeok="t" o:connecttype="rect"/>
          </v:shapetype>
          <v:shape id="_x0000_s1028" type="#_x0000_t202" style="position:absolute;margin-left:-6pt;margin-top:1.95pt;width:239.2pt;height:114.55pt;z-index:251653120">
            <v:textbox style="mso-next-textbox:#_x0000_s1028">
              <w:txbxContent>
                <w:p w:rsidR="006A427E" w:rsidRPr="009A5842" w:rsidRDefault="006A427E" w:rsidP="009A5842">
                  <w:pPr>
                    <w:rPr>
                      <w:rFonts w:ascii="Book Antiqua" w:hAnsi="Book Antiqua"/>
                      <w:color w:val="FF0000"/>
                      <w:lang w:val="es-ES"/>
                    </w:rPr>
                  </w:pPr>
                  <w:r>
                    <w:rPr>
                      <w:rFonts w:ascii="Book Antiqua" w:hAnsi="Book Antiqua"/>
                      <w:lang w:val="es-ES"/>
                    </w:rPr>
                    <w:t xml:space="preserve"> </w:t>
                  </w:r>
                  <w:r w:rsidRPr="009A5842">
                    <w:rPr>
                      <w:rFonts w:ascii="Book Antiqua" w:hAnsi="Book Antiqua"/>
                      <w:color w:val="FF0000"/>
                      <w:lang w:val="es-ES"/>
                    </w:rPr>
                    <w:t xml:space="preserve">ATENŢIE </w:t>
                  </w:r>
                </w:p>
                <w:p w:rsidR="006A427E" w:rsidRPr="009A5842" w:rsidRDefault="006A427E" w:rsidP="009A5842">
                  <w:pPr>
                    <w:rPr>
                      <w:rFonts w:ascii="Book Antiqua" w:hAnsi="Book Antiqua"/>
                      <w:color w:val="FF0000"/>
                      <w:lang w:val="es-ES"/>
                    </w:rPr>
                  </w:pPr>
                  <w:r w:rsidRPr="009A5842">
                    <w:rPr>
                      <w:rFonts w:ascii="Book Antiqua" w:hAnsi="Book Antiqua"/>
                      <w:color w:val="FF0000"/>
                      <w:lang w:val="es-ES"/>
                    </w:rPr>
                    <w:t>Solicitaţi o evaluare a auzului dacă bănuiţi o pierdere de auz sau observaţi o întârziere în dezvoltare a copilului dumneavoastră şi aţi identificat câţiva din factorii cauzatori ai hipoacuziei sus-menţionaţi în istoricul copilului dumneavoastră.</w:t>
                  </w:r>
                </w:p>
                <w:p w:rsidR="006A427E" w:rsidRDefault="006A427E" w:rsidP="009A5842">
                  <w:pPr>
                    <w:rPr>
                      <w:lang w:val="es-ES"/>
                    </w:rPr>
                  </w:pPr>
                </w:p>
                <w:p w:rsidR="006A427E" w:rsidRDefault="006A427E" w:rsidP="009A5842">
                  <w:pPr>
                    <w:rPr>
                      <w:lang w:val="es-ES"/>
                    </w:rPr>
                  </w:pPr>
                </w:p>
                <w:p w:rsidR="006A427E" w:rsidRDefault="006A427E" w:rsidP="009A5842">
                  <w:pPr>
                    <w:rPr>
                      <w:lang w:val="es-ES"/>
                    </w:rPr>
                  </w:pPr>
                </w:p>
                <w:p w:rsidR="006A427E" w:rsidRPr="00BE600F" w:rsidRDefault="006A427E" w:rsidP="009A5842">
                  <w:pPr>
                    <w:rPr>
                      <w:lang w:val="es-ES"/>
                    </w:rPr>
                  </w:pPr>
                </w:p>
              </w:txbxContent>
            </v:textbox>
            <w10:wrap type="square"/>
          </v:shape>
        </w:pict>
      </w:r>
    </w:p>
    <w:p w:rsidR="00727FAC" w:rsidRDefault="00727FAC" w:rsidP="001416C8">
      <w:pPr>
        <w:rPr>
          <w:rFonts w:ascii="Book Antiqua" w:hAnsi="Book Antiqua"/>
          <w:b/>
          <w:highlight w:val="lightGray"/>
          <w:lang w:val="ro-RO"/>
        </w:rPr>
      </w:pPr>
    </w:p>
    <w:p w:rsidR="00727FAC" w:rsidRDefault="00727FAC"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D277C7" w:rsidRDefault="00D277C7" w:rsidP="001416C8">
      <w:pPr>
        <w:rPr>
          <w:rFonts w:ascii="Book Antiqua" w:hAnsi="Book Antiqua"/>
          <w:b/>
          <w:highlight w:val="lightGray"/>
          <w:lang w:val="ro-RO"/>
        </w:rPr>
      </w:pPr>
    </w:p>
    <w:p w:rsidR="00B9381B" w:rsidRPr="00AE06D4" w:rsidRDefault="004D5526" w:rsidP="001416C8">
      <w:pPr>
        <w:rPr>
          <w:rFonts w:ascii="Book Antiqua" w:hAnsi="Book Antiqua"/>
          <w:b/>
          <w:highlight w:val="lightGray"/>
          <w:lang w:val="ro-RO"/>
        </w:rPr>
      </w:pPr>
      <w:r>
        <w:rPr>
          <w:rFonts w:ascii="Book Antiqua" w:hAnsi="Book Antiqua"/>
          <w:b/>
          <w:highlight w:val="lightGray"/>
          <w:lang w:val="ro-RO"/>
        </w:rPr>
        <w:t xml:space="preserve">1.4 </w:t>
      </w:r>
      <w:r w:rsidR="000E5547" w:rsidRPr="00AE06D4">
        <w:rPr>
          <w:rFonts w:ascii="Book Antiqua" w:hAnsi="Book Antiqua"/>
          <w:b/>
          <w:highlight w:val="lightGray"/>
          <w:lang w:val="ro-RO"/>
        </w:rPr>
        <w:t>Cum pot şti</w:t>
      </w:r>
      <w:r w:rsidR="0057214A" w:rsidRPr="00AE06D4">
        <w:rPr>
          <w:rFonts w:ascii="Book Antiqua" w:hAnsi="Book Antiqua"/>
          <w:b/>
          <w:highlight w:val="lightGray"/>
          <w:lang w:val="ro-RO"/>
        </w:rPr>
        <w:t xml:space="preserve"> dacă copilul meu e hipoacuzic?</w:t>
      </w:r>
    </w:p>
    <w:p w:rsidR="00C15253" w:rsidRPr="00AE06D4" w:rsidRDefault="00C15253" w:rsidP="001416C8">
      <w:pPr>
        <w:rPr>
          <w:rFonts w:ascii="Book Antiqua" w:hAnsi="Book Antiqua"/>
          <w:highlight w:val="lightGray"/>
          <w:lang w:val="ro-RO"/>
        </w:rPr>
      </w:pPr>
    </w:p>
    <w:p w:rsidR="00AE06D4" w:rsidRPr="00601743" w:rsidRDefault="00601743" w:rsidP="001416C8">
      <w:pPr>
        <w:numPr>
          <w:ilvl w:val="1"/>
          <w:numId w:val="2"/>
        </w:numPr>
        <w:autoSpaceDE w:val="0"/>
        <w:autoSpaceDN w:val="0"/>
        <w:adjustRightInd w:val="0"/>
        <w:rPr>
          <w:rFonts w:ascii="Book Antiqua" w:hAnsi="Book Antiqua"/>
          <w:highlight w:val="lightGray"/>
          <w:lang w:val="ro-RO"/>
        </w:rPr>
      </w:pPr>
      <w:r w:rsidRPr="00601743">
        <w:rPr>
          <w:rFonts w:ascii="Book Antiqua" w:hAnsi="Book Antiqua"/>
          <w:highlight w:val="lightGray"/>
          <w:lang w:val="ro-RO"/>
        </w:rPr>
        <w:t>Cum se dezvoltă natur</w:t>
      </w:r>
      <w:r w:rsidRPr="00601743">
        <w:rPr>
          <w:rFonts w:ascii="Book Antiqua" w:hAnsi="Book Antiqua"/>
          <w:highlight w:val="lightGray"/>
          <w:lang w:val="es-ES"/>
        </w:rPr>
        <w:t>al un copil</w:t>
      </w:r>
      <w:r w:rsidR="00AE06D4" w:rsidRPr="00601743">
        <w:rPr>
          <w:rFonts w:ascii="Book Antiqua" w:hAnsi="Book Antiqua"/>
          <w:highlight w:val="lightGray"/>
          <w:lang w:val="ro-RO"/>
        </w:rPr>
        <w:t>?</w:t>
      </w:r>
    </w:p>
    <w:p w:rsidR="00AE06D4" w:rsidRDefault="00AE06D4" w:rsidP="001416C8">
      <w:pPr>
        <w:autoSpaceDE w:val="0"/>
        <w:autoSpaceDN w:val="0"/>
        <w:adjustRightInd w:val="0"/>
        <w:rPr>
          <w:rFonts w:ascii="Book Antiqua" w:hAnsi="Book Antiqua"/>
          <w:lang w:val="ro-RO"/>
        </w:rPr>
      </w:pPr>
    </w:p>
    <w:p w:rsidR="004D07CA" w:rsidRPr="00214078" w:rsidRDefault="004D07CA" w:rsidP="001416C8">
      <w:pPr>
        <w:autoSpaceDE w:val="0"/>
        <w:autoSpaceDN w:val="0"/>
        <w:adjustRightInd w:val="0"/>
        <w:rPr>
          <w:rFonts w:ascii="Book Antiqua" w:hAnsi="Book Antiqua"/>
          <w:lang w:val="ro-RO"/>
        </w:rPr>
      </w:pPr>
      <w:r w:rsidRPr="00214078">
        <w:rPr>
          <w:rFonts w:ascii="Book Antiqua" w:hAnsi="Book Antiqua"/>
          <w:lang w:val="ro-RO"/>
        </w:rPr>
        <w:t>Pentru a înţelege abaterea de la normă vom prezenta în cele ce urmează câteva repere importante în dezvoltarea copilului .</w:t>
      </w:r>
    </w:p>
    <w:p w:rsidR="00C15253" w:rsidRPr="00214078" w:rsidRDefault="00C15253" w:rsidP="001416C8">
      <w:pPr>
        <w:autoSpaceDE w:val="0"/>
        <w:autoSpaceDN w:val="0"/>
        <w:adjustRightInd w:val="0"/>
        <w:rPr>
          <w:rFonts w:ascii="Book Antiqua" w:hAnsi="Book Antiqua" w:cs="HelveticaNeue-Medium"/>
        </w:rPr>
      </w:pPr>
      <w:r w:rsidRPr="00214078">
        <w:rPr>
          <w:rFonts w:ascii="Book Antiqua" w:hAnsi="Book Antiqua"/>
          <w:lang w:val="ro-RO"/>
        </w:rPr>
        <w:t>Aceste repere vă pot ajuta în identificarea posibilelor rămâneri în urmă ale copilului .</w:t>
      </w:r>
      <w:r w:rsidRPr="00214078">
        <w:rPr>
          <w:rFonts w:ascii="Book Antiqua" w:hAnsi="Book Antiqua" w:cs="HelveticaNeue-Medium"/>
        </w:rPr>
        <w:t xml:space="preserve"> </w:t>
      </w:r>
    </w:p>
    <w:p w:rsidR="00731CDA" w:rsidRPr="00214078" w:rsidRDefault="00731CDA" w:rsidP="001416C8">
      <w:pPr>
        <w:autoSpaceDE w:val="0"/>
        <w:autoSpaceDN w:val="0"/>
        <w:adjustRightInd w:val="0"/>
        <w:rPr>
          <w:rFonts w:ascii="Book Antiqua" w:hAnsi="Book Antiqua" w:cs="HelveticaNeue-Medium"/>
        </w:rPr>
      </w:pPr>
    </w:p>
    <w:p w:rsidR="00731CDA" w:rsidRPr="00214078" w:rsidRDefault="00731CDA" w:rsidP="001416C8">
      <w:pPr>
        <w:numPr>
          <w:ilvl w:val="0"/>
          <w:numId w:val="15"/>
        </w:numPr>
        <w:rPr>
          <w:rFonts w:ascii="Book Antiqua" w:hAnsi="Book Antiqua"/>
          <w:lang w:val="ro-RO"/>
        </w:rPr>
      </w:pPr>
      <w:r w:rsidRPr="00214078">
        <w:rPr>
          <w:rFonts w:ascii="Book Antiqua" w:hAnsi="Book Antiqua"/>
          <w:lang w:val="ro-RO"/>
        </w:rPr>
        <w:t>La 6 luni  majoritatea copiiilor:</w:t>
      </w:r>
    </w:p>
    <w:p w:rsidR="00731CDA" w:rsidRPr="00214078" w:rsidRDefault="00731CDA" w:rsidP="001416C8">
      <w:pPr>
        <w:numPr>
          <w:ilvl w:val="0"/>
          <w:numId w:val="10"/>
        </w:numPr>
        <w:rPr>
          <w:rFonts w:ascii="Book Antiqua" w:hAnsi="Book Antiqua"/>
          <w:lang w:val="ro-RO"/>
        </w:rPr>
      </w:pPr>
      <w:r w:rsidRPr="00214078">
        <w:rPr>
          <w:rFonts w:ascii="Book Antiqua" w:hAnsi="Book Antiqua"/>
          <w:lang w:val="ro-RO"/>
        </w:rPr>
        <w:t>răspund la propriul nume:</w:t>
      </w:r>
    </w:p>
    <w:p w:rsidR="00731CDA" w:rsidRPr="00214078" w:rsidRDefault="00731CDA" w:rsidP="001416C8">
      <w:pPr>
        <w:numPr>
          <w:ilvl w:val="0"/>
          <w:numId w:val="10"/>
        </w:numPr>
        <w:rPr>
          <w:rFonts w:ascii="Book Antiqua" w:hAnsi="Book Antiqua"/>
          <w:lang w:val="ro-RO"/>
        </w:rPr>
      </w:pPr>
      <w:r w:rsidRPr="00214078">
        <w:rPr>
          <w:rFonts w:ascii="Book Antiqua" w:hAnsi="Book Antiqua"/>
          <w:lang w:val="ro-RO"/>
        </w:rPr>
        <w:t>răspund la manifestările emoţionale ale celor din jur şi adesea par fericiţi;</w:t>
      </w:r>
    </w:p>
    <w:p w:rsidR="00731CDA" w:rsidRPr="00214078" w:rsidRDefault="00731CDA" w:rsidP="001416C8">
      <w:pPr>
        <w:numPr>
          <w:ilvl w:val="0"/>
          <w:numId w:val="10"/>
        </w:numPr>
        <w:rPr>
          <w:rFonts w:ascii="Book Antiqua" w:hAnsi="Book Antiqua"/>
          <w:lang w:val="ro-RO"/>
        </w:rPr>
      </w:pPr>
      <w:r w:rsidRPr="00214078">
        <w:rPr>
          <w:rFonts w:ascii="Book Antiqua" w:hAnsi="Book Antiqua"/>
          <w:lang w:val="ro-RO"/>
        </w:rPr>
        <w:t>imită sunete;</w:t>
      </w:r>
    </w:p>
    <w:p w:rsidR="00731CDA" w:rsidRPr="00214078" w:rsidRDefault="00731CDA" w:rsidP="001416C8">
      <w:pPr>
        <w:numPr>
          <w:ilvl w:val="0"/>
          <w:numId w:val="10"/>
        </w:numPr>
        <w:rPr>
          <w:rFonts w:ascii="Book Antiqua" w:hAnsi="Book Antiqua"/>
          <w:lang w:val="ro-RO"/>
        </w:rPr>
      </w:pPr>
      <w:r w:rsidRPr="00214078">
        <w:rPr>
          <w:rFonts w:ascii="Book Antiqua" w:hAnsi="Book Antiqua"/>
          <w:lang w:val="ro-RO"/>
        </w:rPr>
        <w:t>le place să se joace cu ceilalţi mai ales părinţi şi fraţi.</w:t>
      </w:r>
    </w:p>
    <w:p w:rsidR="004D07CA" w:rsidRPr="00214078" w:rsidRDefault="004D07CA" w:rsidP="001416C8">
      <w:pPr>
        <w:autoSpaceDE w:val="0"/>
        <w:autoSpaceDN w:val="0"/>
        <w:adjustRightInd w:val="0"/>
        <w:rPr>
          <w:rFonts w:ascii="Book Antiqua" w:hAnsi="Book Antiqua" w:cs="HelveticaNeue-Medium"/>
        </w:rPr>
      </w:pPr>
    </w:p>
    <w:p w:rsidR="00731CDA" w:rsidRPr="00214078" w:rsidRDefault="00731CDA" w:rsidP="001416C8">
      <w:pPr>
        <w:numPr>
          <w:ilvl w:val="0"/>
          <w:numId w:val="15"/>
        </w:numPr>
        <w:rPr>
          <w:rFonts w:ascii="Book Antiqua" w:hAnsi="Book Antiqua"/>
        </w:rPr>
      </w:pPr>
      <w:r w:rsidRPr="00214078">
        <w:rPr>
          <w:rFonts w:ascii="Book Antiqua" w:hAnsi="Book Antiqua"/>
        </w:rPr>
        <w:t>La 1 an  majoritatea copiiilor:</w:t>
      </w:r>
    </w:p>
    <w:p w:rsidR="00731CDA" w:rsidRPr="00214078" w:rsidRDefault="00731CDA" w:rsidP="001416C8">
      <w:pPr>
        <w:numPr>
          <w:ilvl w:val="0"/>
          <w:numId w:val="11"/>
        </w:numPr>
        <w:rPr>
          <w:rFonts w:ascii="Book Antiqua" w:hAnsi="Book Antiqua"/>
        </w:rPr>
      </w:pPr>
      <w:r w:rsidRPr="00214078">
        <w:rPr>
          <w:rFonts w:ascii="Book Antiqua" w:hAnsi="Book Antiqua"/>
        </w:rPr>
        <w:t>folosesc gesturi simple, cum ar fi datul din cap pentru negaţie şi fac cu mâna “pa-pa”;</w:t>
      </w:r>
    </w:p>
    <w:p w:rsidR="00731CDA" w:rsidRPr="00214078" w:rsidRDefault="00731CDA" w:rsidP="001416C8">
      <w:pPr>
        <w:numPr>
          <w:ilvl w:val="0"/>
          <w:numId w:val="11"/>
        </w:numPr>
        <w:rPr>
          <w:rFonts w:ascii="Book Antiqua" w:hAnsi="Book Antiqua"/>
        </w:rPr>
      </w:pPr>
      <w:r w:rsidRPr="00214078">
        <w:rPr>
          <w:rFonts w:ascii="Book Antiqua" w:hAnsi="Book Antiqua"/>
        </w:rPr>
        <w:t>spun “mama” şi “tata” şi exclamaţii precum”uu”, “oh”;</w:t>
      </w:r>
    </w:p>
    <w:p w:rsidR="00731CDA" w:rsidRPr="00214078" w:rsidRDefault="00731CDA" w:rsidP="001416C8">
      <w:pPr>
        <w:numPr>
          <w:ilvl w:val="0"/>
          <w:numId w:val="11"/>
        </w:numPr>
        <w:rPr>
          <w:rFonts w:ascii="Book Antiqua" w:hAnsi="Book Antiqua"/>
        </w:rPr>
      </w:pPr>
      <w:r w:rsidRPr="00214078">
        <w:rPr>
          <w:rFonts w:ascii="Book Antiqua" w:hAnsi="Book Antiqua"/>
        </w:rPr>
        <w:t>copiază gesturile celorla</w:t>
      </w:r>
      <w:r w:rsidR="000A74CB">
        <w:rPr>
          <w:rFonts w:ascii="Book Antiqua" w:hAnsi="Book Antiqua"/>
        </w:rPr>
        <w:t>l</w:t>
      </w:r>
      <w:r w:rsidRPr="00214078">
        <w:rPr>
          <w:rFonts w:ascii="Book Antiqua" w:hAnsi="Book Antiqua"/>
        </w:rPr>
        <w:t>ţi;</w:t>
      </w:r>
    </w:p>
    <w:p w:rsidR="00731CDA" w:rsidRPr="00214078" w:rsidRDefault="00731CDA" w:rsidP="001416C8">
      <w:pPr>
        <w:numPr>
          <w:ilvl w:val="0"/>
          <w:numId w:val="11"/>
        </w:numPr>
        <w:rPr>
          <w:rFonts w:ascii="Book Antiqua" w:hAnsi="Book Antiqua"/>
        </w:rPr>
      </w:pPr>
      <w:r w:rsidRPr="00214078">
        <w:rPr>
          <w:rFonts w:ascii="Book Antiqua" w:hAnsi="Book Antiqua"/>
        </w:rPr>
        <w:t>răspund la solicitări simple (Adu mingea!,  Fă cu mâna!, Cum face trenul?, etc)</w:t>
      </w:r>
    </w:p>
    <w:p w:rsidR="00DA3A3A" w:rsidRPr="00214078" w:rsidRDefault="00DA3A3A" w:rsidP="001416C8">
      <w:pPr>
        <w:ind w:left="360"/>
        <w:rPr>
          <w:rFonts w:ascii="Book Antiqua" w:hAnsi="Book Antiqua"/>
        </w:rPr>
      </w:pPr>
    </w:p>
    <w:p w:rsidR="00731CDA" w:rsidRPr="00214078" w:rsidRDefault="00D90073" w:rsidP="001416C8">
      <w:pPr>
        <w:numPr>
          <w:ilvl w:val="1"/>
          <w:numId w:val="11"/>
        </w:numPr>
        <w:tabs>
          <w:tab w:val="clear" w:pos="1440"/>
          <w:tab w:val="num" w:pos="360"/>
        </w:tabs>
        <w:ind w:left="720" w:hanging="720"/>
        <w:rPr>
          <w:rFonts w:ascii="Book Antiqua" w:hAnsi="Book Antiqua"/>
        </w:rPr>
      </w:pPr>
      <w:r w:rsidRPr="00214078">
        <w:rPr>
          <w:rFonts w:ascii="Book Antiqua" w:hAnsi="Book Antiqua"/>
        </w:rPr>
        <w:t>La un an jumătate (18 luni) majorita</w:t>
      </w:r>
      <w:r w:rsidR="000A74CB">
        <w:rPr>
          <w:rFonts w:ascii="Book Antiqua" w:hAnsi="Book Antiqua"/>
        </w:rPr>
        <w:t>tea copi</w:t>
      </w:r>
      <w:r w:rsidRPr="00214078">
        <w:rPr>
          <w:rFonts w:ascii="Book Antiqua" w:hAnsi="Book Antiqua"/>
        </w:rPr>
        <w:t>ilor:</w:t>
      </w:r>
    </w:p>
    <w:p w:rsidR="00D90073" w:rsidRPr="00214078" w:rsidRDefault="00D90073" w:rsidP="001416C8">
      <w:pPr>
        <w:numPr>
          <w:ilvl w:val="0"/>
          <w:numId w:val="12"/>
        </w:numPr>
        <w:rPr>
          <w:rFonts w:ascii="Book Antiqua" w:hAnsi="Book Antiqua"/>
        </w:rPr>
      </w:pPr>
      <w:r w:rsidRPr="00214078">
        <w:rPr>
          <w:rFonts w:ascii="Book Antiqua" w:hAnsi="Book Antiqua"/>
        </w:rPr>
        <w:t>joacă jocuri simple “de-a”, cum ar fi hrănitul păpuşii;</w:t>
      </w:r>
    </w:p>
    <w:p w:rsidR="00D90073" w:rsidRPr="00214078" w:rsidRDefault="00D90073" w:rsidP="001416C8">
      <w:pPr>
        <w:numPr>
          <w:ilvl w:val="0"/>
          <w:numId w:val="12"/>
        </w:numPr>
        <w:rPr>
          <w:rFonts w:ascii="Book Antiqua" w:hAnsi="Book Antiqua"/>
        </w:rPr>
      </w:pPr>
      <w:r w:rsidRPr="00214078">
        <w:rPr>
          <w:rFonts w:ascii="Book Antiqua" w:hAnsi="Book Antiqua"/>
        </w:rPr>
        <w:t>indică cu degetul pentru a arăta celorlalţi ceva interesant;</w:t>
      </w:r>
    </w:p>
    <w:p w:rsidR="00D90073" w:rsidRPr="00214078" w:rsidRDefault="00D90073" w:rsidP="001416C8">
      <w:pPr>
        <w:numPr>
          <w:ilvl w:val="0"/>
          <w:numId w:val="12"/>
        </w:numPr>
        <w:rPr>
          <w:rFonts w:ascii="Book Antiqua" w:hAnsi="Book Antiqua"/>
        </w:rPr>
      </w:pPr>
      <w:r w:rsidRPr="00214078">
        <w:rPr>
          <w:rFonts w:ascii="Book Antiqua" w:hAnsi="Book Antiqua"/>
        </w:rPr>
        <w:t>manifestă numeroase emoţii precum tristeţe, bucurie, furie;</w:t>
      </w:r>
    </w:p>
    <w:p w:rsidR="00D90073" w:rsidRPr="00214078" w:rsidRDefault="00D90073" w:rsidP="001416C8">
      <w:pPr>
        <w:numPr>
          <w:ilvl w:val="0"/>
          <w:numId w:val="12"/>
        </w:numPr>
        <w:rPr>
          <w:rFonts w:ascii="Book Antiqua" w:hAnsi="Book Antiqua"/>
        </w:rPr>
      </w:pPr>
      <w:r w:rsidRPr="00214078">
        <w:rPr>
          <w:rFonts w:ascii="Book Antiqua" w:hAnsi="Book Antiqua"/>
        </w:rPr>
        <w:t>imită câteva sunete</w:t>
      </w:r>
      <w:r w:rsidR="00227918" w:rsidRPr="00214078">
        <w:rPr>
          <w:rFonts w:ascii="Book Antiqua" w:hAnsi="Book Antiqua"/>
        </w:rPr>
        <w:t xml:space="preserve"> (ex. vaca, trenul, etc)</w:t>
      </w:r>
    </w:p>
    <w:p w:rsidR="00D90073" w:rsidRPr="00214078" w:rsidRDefault="00D90073" w:rsidP="001416C8">
      <w:pPr>
        <w:numPr>
          <w:ilvl w:val="0"/>
          <w:numId w:val="12"/>
        </w:numPr>
        <w:rPr>
          <w:rFonts w:ascii="Book Antiqua" w:hAnsi="Book Antiqua"/>
        </w:rPr>
      </w:pPr>
      <w:r w:rsidRPr="00214078">
        <w:rPr>
          <w:rFonts w:ascii="Book Antiqua" w:hAnsi="Book Antiqua"/>
        </w:rPr>
        <w:t>spun câteva cuvinte şi pot solicita prin “Dă !”, “Hai!”.</w:t>
      </w:r>
    </w:p>
    <w:p w:rsidR="00D90073" w:rsidRPr="00214078" w:rsidRDefault="00D90073" w:rsidP="001416C8">
      <w:pPr>
        <w:autoSpaceDE w:val="0"/>
        <w:autoSpaceDN w:val="0"/>
        <w:adjustRightInd w:val="0"/>
        <w:rPr>
          <w:rFonts w:ascii="Book Antiqua" w:hAnsi="Book Antiqua" w:cs="HelveticaNeue-Medium"/>
        </w:rPr>
      </w:pPr>
    </w:p>
    <w:p w:rsidR="00D90073" w:rsidRPr="00214078" w:rsidRDefault="00D90073" w:rsidP="001416C8">
      <w:pPr>
        <w:numPr>
          <w:ilvl w:val="0"/>
          <w:numId w:val="16"/>
        </w:numPr>
        <w:tabs>
          <w:tab w:val="clear" w:pos="360"/>
        </w:tabs>
        <w:autoSpaceDE w:val="0"/>
        <w:autoSpaceDN w:val="0"/>
        <w:adjustRightInd w:val="0"/>
        <w:rPr>
          <w:rFonts w:ascii="Book Antiqua" w:hAnsi="Book Antiqua"/>
        </w:rPr>
      </w:pPr>
      <w:r w:rsidRPr="00214078">
        <w:rPr>
          <w:rFonts w:ascii="Book Antiqua" w:hAnsi="Book Antiqua" w:cs="HelveticaNeue-Medium"/>
        </w:rPr>
        <w:t xml:space="preserve">La 2 ani </w:t>
      </w:r>
      <w:r w:rsidR="000A74CB">
        <w:rPr>
          <w:rFonts w:ascii="Book Antiqua" w:hAnsi="Book Antiqua"/>
        </w:rPr>
        <w:t>majoritatea copi</w:t>
      </w:r>
      <w:r w:rsidRPr="00214078">
        <w:rPr>
          <w:rFonts w:ascii="Book Antiqua" w:hAnsi="Book Antiqua"/>
        </w:rPr>
        <w:t>ilor:</w:t>
      </w:r>
    </w:p>
    <w:p w:rsidR="00D90073" w:rsidRPr="00214078" w:rsidRDefault="00D90073" w:rsidP="001416C8">
      <w:pPr>
        <w:numPr>
          <w:ilvl w:val="0"/>
          <w:numId w:val="13"/>
        </w:numPr>
        <w:tabs>
          <w:tab w:val="clear" w:pos="720"/>
          <w:tab w:val="num" w:pos="360"/>
        </w:tabs>
        <w:autoSpaceDE w:val="0"/>
        <w:autoSpaceDN w:val="0"/>
        <w:adjustRightInd w:val="0"/>
        <w:rPr>
          <w:rFonts w:ascii="Book Antiqua" w:hAnsi="Book Antiqua" w:cs="HelveticaNeue-Condensed"/>
        </w:rPr>
      </w:pPr>
      <w:r w:rsidRPr="00214078">
        <w:rPr>
          <w:rFonts w:ascii="Book Antiqua" w:hAnsi="Book Antiqua" w:cs="HelveticaNeue-Condensed"/>
        </w:rPr>
        <w:t>spun propoziţii din 2-4 cuvinte;</w:t>
      </w:r>
    </w:p>
    <w:p w:rsidR="00D90073" w:rsidRPr="00214078" w:rsidRDefault="00D90073" w:rsidP="001416C8">
      <w:pPr>
        <w:numPr>
          <w:ilvl w:val="0"/>
          <w:numId w:val="13"/>
        </w:numPr>
        <w:autoSpaceDE w:val="0"/>
        <w:autoSpaceDN w:val="0"/>
        <w:adjustRightInd w:val="0"/>
        <w:rPr>
          <w:rFonts w:ascii="Book Antiqua" w:hAnsi="Book Antiqua" w:cs="HelveticaNeue-Condensed"/>
        </w:rPr>
      </w:pPr>
      <w:r w:rsidRPr="00214078">
        <w:rPr>
          <w:rFonts w:ascii="Book Antiqua" w:hAnsi="Book Antiqua" w:cs="HelveticaNeue-Condensed"/>
        </w:rPr>
        <w:lastRenderedPageBreak/>
        <w:t>urmeaza instrucţiuni verbale simple;</w:t>
      </w:r>
    </w:p>
    <w:p w:rsidR="00D90073" w:rsidRPr="00214078" w:rsidRDefault="00D90073" w:rsidP="001416C8">
      <w:pPr>
        <w:numPr>
          <w:ilvl w:val="0"/>
          <w:numId w:val="13"/>
        </w:numPr>
        <w:autoSpaceDE w:val="0"/>
        <w:autoSpaceDN w:val="0"/>
        <w:adjustRightInd w:val="0"/>
        <w:rPr>
          <w:rFonts w:ascii="Book Antiqua" w:hAnsi="Book Antiqua" w:cs="HelveticaNeue-Condensed"/>
        </w:rPr>
      </w:pPr>
      <w:r w:rsidRPr="00214078">
        <w:rPr>
          <w:rFonts w:ascii="Book Antiqua" w:hAnsi="Book Antiqua" w:cs="HelveticaNeue-Condensed"/>
        </w:rPr>
        <w:t>se bucură în preajma altor  copii;</w:t>
      </w:r>
    </w:p>
    <w:p w:rsidR="00D90073" w:rsidRPr="00214078" w:rsidRDefault="00D90073" w:rsidP="001416C8">
      <w:pPr>
        <w:numPr>
          <w:ilvl w:val="0"/>
          <w:numId w:val="13"/>
        </w:numPr>
        <w:autoSpaceDE w:val="0"/>
        <w:autoSpaceDN w:val="0"/>
        <w:adjustRightInd w:val="0"/>
        <w:rPr>
          <w:rFonts w:ascii="Book Antiqua" w:hAnsi="Book Antiqua" w:cs="HelveticaNeue-Condensed"/>
        </w:rPr>
      </w:pPr>
      <w:r w:rsidRPr="00214078">
        <w:rPr>
          <w:rFonts w:ascii="Book Antiqua" w:hAnsi="Book Antiqua" w:cs="HelveticaNeue-Condensed"/>
        </w:rPr>
        <w:t xml:space="preserve">indică imagini atunci când sunt </w:t>
      </w:r>
      <w:r w:rsidR="00227918" w:rsidRPr="00214078">
        <w:rPr>
          <w:rFonts w:ascii="Book Antiqua" w:hAnsi="Book Antiqua" w:cs="HelveticaNeue-Condensed"/>
        </w:rPr>
        <w:t>denumite</w:t>
      </w:r>
      <w:r w:rsidRPr="00214078">
        <w:rPr>
          <w:rFonts w:ascii="Book Antiqua" w:hAnsi="Book Antiqua" w:cs="HelveticaNeue-Condensed"/>
        </w:rPr>
        <w:t>.</w:t>
      </w:r>
    </w:p>
    <w:p w:rsidR="00DA3A3A" w:rsidRPr="00214078" w:rsidRDefault="00DA3A3A" w:rsidP="001416C8">
      <w:pPr>
        <w:autoSpaceDE w:val="0"/>
        <w:autoSpaceDN w:val="0"/>
        <w:adjustRightInd w:val="0"/>
        <w:ind w:left="360"/>
        <w:rPr>
          <w:rFonts w:ascii="Book Antiqua" w:hAnsi="Book Antiqua" w:cs="HelveticaNeue-Condensed"/>
        </w:rPr>
      </w:pPr>
    </w:p>
    <w:p w:rsidR="00227918" w:rsidRPr="00214078" w:rsidRDefault="00227918" w:rsidP="001416C8">
      <w:pPr>
        <w:numPr>
          <w:ilvl w:val="0"/>
          <w:numId w:val="16"/>
        </w:numPr>
        <w:autoSpaceDE w:val="0"/>
        <w:autoSpaceDN w:val="0"/>
        <w:adjustRightInd w:val="0"/>
        <w:rPr>
          <w:rFonts w:ascii="Book Antiqua" w:hAnsi="Book Antiqua" w:cs="HelveticaNeue-Condensed"/>
        </w:rPr>
      </w:pPr>
      <w:r w:rsidRPr="00214078">
        <w:rPr>
          <w:rFonts w:ascii="Book Antiqua" w:hAnsi="Book Antiqua" w:cs="HelveticaNeue-Medium"/>
        </w:rPr>
        <w:t xml:space="preserve">La 3 ani </w:t>
      </w:r>
      <w:r w:rsidR="000A74CB">
        <w:rPr>
          <w:rFonts w:ascii="Book Antiqua" w:hAnsi="Book Antiqua"/>
        </w:rPr>
        <w:t>majoritatea copii</w:t>
      </w:r>
      <w:r w:rsidRPr="00214078">
        <w:rPr>
          <w:rFonts w:ascii="Book Antiqua" w:hAnsi="Book Antiqua"/>
        </w:rPr>
        <w:t>lor:</w:t>
      </w:r>
    </w:p>
    <w:p w:rsidR="00227918" w:rsidRPr="00214078" w:rsidRDefault="00227918" w:rsidP="001416C8">
      <w:pPr>
        <w:numPr>
          <w:ilvl w:val="1"/>
          <w:numId w:val="16"/>
        </w:numPr>
        <w:tabs>
          <w:tab w:val="clear" w:pos="1440"/>
        </w:tabs>
        <w:autoSpaceDE w:val="0"/>
        <w:autoSpaceDN w:val="0"/>
        <w:adjustRightInd w:val="0"/>
        <w:ind w:left="720"/>
        <w:rPr>
          <w:rFonts w:ascii="Book Antiqua" w:hAnsi="Book Antiqua" w:cs="HelveticaNeue-Condensed"/>
        </w:rPr>
      </w:pPr>
      <w:r w:rsidRPr="00214078">
        <w:rPr>
          <w:rFonts w:ascii="Book Antiqua" w:hAnsi="Book Antiqua" w:cs="HelveticaNeue-Condensed"/>
        </w:rPr>
        <w:t>manifestă afecţiune faţă de prieteni;</w:t>
      </w:r>
    </w:p>
    <w:p w:rsidR="00227918" w:rsidRPr="00214078" w:rsidRDefault="00227918" w:rsidP="001416C8">
      <w:pPr>
        <w:numPr>
          <w:ilvl w:val="1"/>
          <w:numId w:val="16"/>
        </w:numPr>
        <w:tabs>
          <w:tab w:val="clear" w:pos="1440"/>
        </w:tabs>
        <w:autoSpaceDE w:val="0"/>
        <w:autoSpaceDN w:val="0"/>
        <w:adjustRightInd w:val="0"/>
        <w:ind w:left="720"/>
        <w:rPr>
          <w:rFonts w:ascii="Book Antiqua" w:hAnsi="Book Antiqua" w:cs="HelveticaNeue-Condensed"/>
        </w:rPr>
      </w:pPr>
      <w:r w:rsidRPr="00214078">
        <w:rPr>
          <w:rFonts w:ascii="Book Antiqua" w:hAnsi="Book Antiqua" w:cs="HelveticaNeue-Condensed"/>
        </w:rPr>
        <w:t>poartă o conversaţie din 2-3 cuvinte;</w:t>
      </w:r>
    </w:p>
    <w:p w:rsidR="00227918" w:rsidRPr="00214078" w:rsidRDefault="00227918" w:rsidP="001416C8">
      <w:pPr>
        <w:numPr>
          <w:ilvl w:val="1"/>
          <w:numId w:val="16"/>
        </w:numPr>
        <w:tabs>
          <w:tab w:val="clear" w:pos="1440"/>
        </w:tabs>
        <w:autoSpaceDE w:val="0"/>
        <w:autoSpaceDN w:val="0"/>
        <w:adjustRightInd w:val="0"/>
        <w:ind w:left="720"/>
        <w:rPr>
          <w:rFonts w:ascii="Book Antiqua" w:hAnsi="Book Antiqua" w:cs="HelveticaNeue-Condensed"/>
        </w:rPr>
      </w:pPr>
      <w:r w:rsidRPr="00214078">
        <w:rPr>
          <w:rFonts w:ascii="Book Antiqua" w:hAnsi="Book Antiqua" w:cs="HelveticaNeue-Condensed"/>
        </w:rPr>
        <w:t>copiază adulţii şi prietenii;</w:t>
      </w:r>
    </w:p>
    <w:p w:rsidR="00227918" w:rsidRPr="00214078" w:rsidRDefault="00227918" w:rsidP="001416C8">
      <w:pPr>
        <w:numPr>
          <w:ilvl w:val="1"/>
          <w:numId w:val="16"/>
        </w:numPr>
        <w:tabs>
          <w:tab w:val="clear" w:pos="1440"/>
        </w:tabs>
        <w:autoSpaceDE w:val="0"/>
        <w:autoSpaceDN w:val="0"/>
        <w:adjustRightInd w:val="0"/>
        <w:ind w:left="720"/>
        <w:rPr>
          <w:rFonts w:ascii="Book Antiqua" w:hAnsi="Book Antiqua" w:cs="HelveticaNeue-Condensed"/>
        </w:rPr>
      </w:pPr>
      <w:r w:rsidRPr="00214078">
        <w:rPr>
          <w:rFonts w:ascii="Book Antiqua" w:hAnsi="Book Antiqua" w:cs="HelveticaNeue-Condensed"/>
        </w:rPr>
        <w:t>se joacă “de-a” cu păpuşi, maşinuţe, animale şi oameni.</w:t>
      </w:r>
    </w:p>
    <w:p w:rsidR="00DA3A3A" w:rsidRPr="00214078" w:rsidRDefault="00DA3A3A" w:rsidP="001416C8">
      <w:pPr>
        <w:autoSpaceDE w:val="0"/>
        <w:autoSpaceDN w:val="0"/>
        <w:adjustRightInd w:val="0"/>
        <w:rPr>
          <w:rFonts w:ascii="Book Antiqua" w:hAnsi="Book Antiqua" w:cs="HelveticaNeue-Condensed"/>
        </w:rPr>
      </w:pPr>
    </w:p>
    <w:p w:rsidR="00DA3A3A" w:rsidRPr="00214078" w:rsidRDefault="00DA3A3A" w:rsidP="001416C8">
      <w:pPr>
        <w:numPr>
          <w:ilvl w:val="0"/>
          <w:numId w:val="16"/>
        </w:numPr>
        <w:autoSpaceDE w:val="0"/>
        <w:autoSpaceDN w:val="0"/>
        <w:adjustRightInd w:val="0"/>
        <w:rPr>
          <w:rFonts w:ascii="Book Antiqua" w:hAnsi="Book Antiqua" w:cs="HelveticaNeue-Condensed"/>
        </w:rPr>
      </w:pPr>
      <w:r w:rsidRPr="00214078">
        <w:rPr>
          <w:rFonts w:ascii="Book Antiqua" w:hAnsi="Book Antiqua" w:cs="HelveticaNeue-Medium"/>
        </w:rPr>
        <w:t xml:space="preserve">La 4 ani </w:t>
      </w:r>
      <w:r w:rsidR="000A74CB">
        <w:rPr>
          <w:rFonts w:ascii="Book Antiqua" w:hAnsi="Book Antiqua"/>
        </w:rPr>
        <w:t>majoritatea copi</w:t>
      </w:r>
      <w:r w:rsidRPr="00214078">
        <w:rPr>
          <w:rFonts w:ascii="Book Antiqua" w:hAnsi="Book Antiqua"/>
        </w:rPr>
        <w:t>ilor:</w:t>
      </w:r>
    </w:p>
    <w:p w:rsidR="00DA3A3A" w:rsidRPr="00214078" w:rsidRDefault="002A281F" w:rsidP="001416C8">
      <w:pPr>
        <w:numPr>
          <w:ilvl w:val="0"/>
          <w:numId w:val="17"/>
        </w:numPr>
        <w:autoSpaceDE w:val="0"/>
        <w:autoSpaceDN w:val="0"/>
        <w:adjustRightInd w:val="0"/>
        <w:rPr>
          <w:rFonts w:ascii="Book Antiqua" w:hAnsi="Book Antiqua" w:cs="HelveticaNeue-Condensed"/>
        </w:rPr>
      </w:pPr>
      <w:r w:rsidRPr="00214078">
        <w:rPr>
          <w:rFonts w:ascii="Book Antiqua" w:hAnsi="Book Antiqua" w:cs="HelveticaNeue-Condensed"/>
        </w:rPr>
        <w:t>spun poveşti;</w:t>
      </w:r>
    </w:p>
    <w:p w:rsidR="002A281F" w:rsidRPr="00214078" w:rsidRDefault="002A281F" w:rsidP="001416C8">
      <w:pPr>
        <w:numPr>
          <w:ilvl w:val="0"/>
          <w:numId w:val="17"/>
        </w:numPr>
        <w:autoSpaceDE w:val="0"/>
        <w:autoSpaceDN w:val="0"/>
        <w:adjustRightInd w:val="0"/>
        <w:rPr>
          <w:rFonts w:ascii="Book Antiqua" w:hAnsi="Book Antiqua" w:cs="HelveticaNeue-Condensed"/>
        </w:rPr>
      </w:pPr>
      <w:r w:rsidRPr="00214078">
        <w:rPr>
          <w:rFonts w:ascii="Book Antiqua" w:hAnsi="Book Antiqua" w:cs="HelveticaNeue-Condensed"/>
        </w:rPr>
        <w:t>preferă să se joace cu alţi copii decât solitar;</w:t>
      </w:r>
    </w:p>
    <w:p w:rsidR="002A281F" w:rsidRDefault="002A281F" w:rsidP="001416C8">
      <w:pPr>
        <w:numPr>
          <w:ilvl w:val="0"/>
          <w:numId w:val="17"/>
        </w:numPr>
        <w:autoSpaceDE w:val="0"/>
        <w:autoSpaceDN w:val="0"/>
        <w:adjustRightInd w:val="0"/>
        <w:rPr>
          <w:rFonts w:ascii="Book Antiqua" w:hAnsi="Book Antiqua" w:cs="HelveticaNeue-Condensed"/>
        </w:rPr>
      </w:pPr>
      <w:r w:rsidRPr="00214078">
        <w:rPr>
          <w:rFonts w:ascii="Book Antiqua" w:hAnsi="Book Antiqua" w:cs="HelveticaNeue-Condensed"/>
        </w:rPr>
        <w:t>se joacă cooperând cu ceilalţi.</w:t>
      </w:r>
    </w:p>
    <w:p w:rsidR="00AE06D4" w:rsidRPr="00214078" w:rsidRDefault="00AE06D4" w:rsidP="001416C8">
      <w:pPr>
        <w:autoSpaceDE w:val="0"/>
        <w:autoSpaceDN w:val="0"/>
        <w:adjustRightInd w:val="0"/>
        <w:ind w:left="720"/>
        <w:rPr>
          <w:rFonts w:ascii="Book Antiqua" w:hAnsi="Book Antiqua" w:cs="HelveticaNeue-Condensed"/>
        </w:rPr>
      </w:pPr>
    </w:p>
    <w:p w:rsidR="00AE06D4" w:rsidRDefault="0045393E" w:rsidP="001416C8">
      <w:pPr>
        <w:rPr>
          <w:rFonts w:ascii="Book Antiqua" w:hAnsi="Book Antiqua"/>
        </w:rPr>
      </w:pPr>
      <w:r>
        <w:rPr>
          <w:noProof/>
        </w:rPr>
      </w:r>
      <w:r w:rsidR="000A74CB">
        <w:rPr>
          <w:rFonts w:ascii="Book Antiqua" w:hAnsi="Book Antiqua"/>
        </w:rPr>
        <w:pict>
          <v:group id="_x0000_s1061" editas="canvas" style="width:240.4pt;height:281.6pt;mso-position-horizontal-relative:char;mso-position-vertical-relative:line" coordsize="4808,56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width:4808;height:5632" o:preferrelative="f">
              <v:fill o:detectmouseclick="t"/>
              <v:path o:extrusionok="t" o:connecttype="none"/>
              <o:lock v:ext="edit" text="t"/>
            </v:shape>
            <v:shape id="_x0000_s1062" type="#_x0000_t75" style="position:absolute;top:512;width:4328;height:4793">
              <v:imagedata r:id="rId10" o:title="" gain="72818f" blacklevel="-2621f"/>
            </v:shape>
            <w10:anchorlock/>
          </v:group>
        </w:pict>
      </w:r>
    </w:p>
    <w:p w:rsidR="00E015C1" w:rsidRPr="00727FAC" w:rsidRDefault="00727FAC" w:rsidP="00727FAC">
      <w:pPr>
        <w:autoSpaceDE w:val="0"/>
        <w:autoSpaceDN w:val="0"/>
        <w:adjustRightInd w:val="0"/>
        <w:rPr>
          <w:rFonts w:ascii="Book Antiqua" w:hAnsi="Book Antiqua"/>
          <w:highlight w:val="lightGray"/>
        </w:rPr>
      </w:pPr>
      <w:r w:rsidRPr="00727FAC">
        <w:rPr>
          <w:rFonts w:ascii="Book Antiqua" w:hAnsi="Book Antiqua"/>
          <w:highlight w:val="lightGray"/>
        </w:rPr>
        <w:t>2.</w:t>
      </w:r>
      <w:r w:rsidR="00E015C1" w:rsidRPr="00727FAC">
        <w:rPr>
          <w:rFonts w:ascii="Book Antiqua" w:hAnsi="Book Antiqua"/>
          <w:highlight w:val="lightGray"/>
        </w:rPr>
        <w:t>Care sunt semnele hipoacuziei?</w:t>
      </w:r>
    </w:p>
    <w:p w:rsidR="001416C8" w:rsidRPr="00AE06D4" w:rsidRDefault="001416C8" w:rsidP="001416C8">
      <w:pPr>
        <w:autoSpaceDE w:val="0"/>
        <w:autoSpaceDN w:val="0"/>
        <w:adjustRightInd w:val="0"/>
        <w:ind w:left="786"/>
        <w:rPr>
          <w:rFonts w:ascii="Book Antiqua" w:hAnsi="Book Antiqua"/>
          <w:highlight w:val="lightGray"/>
        </w:rPr>
      </w:pPr>
    </w:p>
    <w:p w:rsidR="009A5842" w:rsidRPr="00214078" w:rsidRDefault="002F540F" w:rsidP="001416C8">
      <w:pPr>
        <w:autoSpaceDE w:val="0"/>
        <w:autoSpaceDN w:val="0"/>
        <w:adjustRightInd w:val="0"/>
        <w:rPr>
          <w:rFonts w:ascii="Book Antiqua" w:hAnsi="Book Antiqua" w:cs="MyriadPro-Regular"/>
        </w:rPr>
      </w:pPr>
      <w:r w:rsidRPr="00214078">
        <w:rPr>
          <w:rFonts w:ascii="Book Antiqua" w:hAnsi="Book Antiqua" w:cs="MyriadPro-Regular"/>
        </w:rPr>
        <w:t>Co</w:t>
      </w:r>
      <w:r w:rsidR="00AE06D4">
        <w:rPr>
          <w:rFonts w:ascii="Book Antiqua" w:hAnsi="Book Antiqua" w:cs="MyriadPro-Regular"/>
        </w:rPr>
        <w:t>piii se dezvoltă în ritmul lor, u</w:t>
      </w:r>
      <w:r w:rsidRPr="00214078">
        <w:rPr>
          <w:rFonts w:ascii="Book Antiqua" w:hAnsi="Book Antiqua" w:cs="MyriadPro-Regular"/>
        </w:rPr>
        <w:t>nii mai repede decât alţii</w:t>
      </w:r>
      <w:r w:rsidR="00407FF6">
        <w:rPr>
          <w:rFonts w:ascii="Book Antiqua" w:hAnsi="Book Antiqua" w:cs="MyriadPro-Regular"/>
        </w:rPr>
        <w:t>, d</w:t>
      </w:r>
      <w:r w:rsidRPr="00214078">
        <w:rPr>
          <w:rFonts w:ascii="Book Antiqua" w:hAnsi="Book Antiqua" w:cs="MyriadPro-Regular"/>
        </w:rPr>
        <w:t xml:space="preserve">ar majoritatea copiilor cresc şi </w:t>
      </w:r>
      <w:r w:rsidR="00AE06D4">
        <w:rPr>
          <w:rFonts w:ascii="Book Antiqua" w:hAnsi="Book Antiqua" w:cs="MyriadPro-Regular"/>
        </w:rPr>
        <w:t>prezintă</w:t>
      </w:r>
      <w:r w:rsidRPr="00214078">
        <w:rPr>
          <w:rFonts w:ascii="Book Antiqua" w:hAnsi="Book Antiqua" w:cs="MyriadPro-Regular"/>
        </w:rPr>
        <w:t xml:space="preserve"> noi abilităţi la aproximativ aceeaşi vârstă. La vârsta de 2 ani, majoritatea copiilor pot vorbi </w:t>
      </w:r>
      <w:r w:rsidR="000E5547" w:rsidRPr="00214078">
        <w:rPr>
          <w:rFonts w:ascii="Book Antiqua" w:hAnsi="Book Antiqua" w:cs="MyriadPro-Regular"/>
        </w:rPr>
        <w:t xml:space="preserve">şi posedă între </w:t>
      </w:r>
      <w:r w:rsidRPr="00214078">
        <w:rPr>
          <w:rFonts w:ascii="Book Antiqua" w:hAnsi="Book Antiqua" w:cs="MyriadPro-Regular"/>
        </w:rPr>
        <w:t xml:space="preserve">50 </w:t>
      </w:r>
      <w:r w:rsidR="000E5547" w:rsidRPr="00214078">
        <w:rPr>
          <w:rFonts w:ascii="Book Antiqua" w:hAnsi="Book Antiqua" w:cs="MyriadPro-Regular"/>
        </w:rPr>
        <w:t>şi</w:t>
      </w:r>
      <w:r w:rsidRPr="00214078">
        <w:rPr>
          <w:rFonts w:ascii="Book Antiqua" w:hAnsi="Book Antiqua" w:cs="MyriadPro-Regular"/>
        </w:rPr>
        <w:t xml:space="preserve"> 200 de cuvinte. Un copil cunoaşte, de obicei, 900 de cuvinte la vârsta de 3 ani, şi 1500 la</w:t>
      </w:r>
      <w:r w:rsidR="00E015C1" w:rsidRPr="00214078">
        <w:rPr>
          <w:rFonts w:ascii="Book Antiqua" w:hAnsi="Book Antiqua" w:cs="MyriadPro-Regular"/>
        </w:rPr>
        <w:t xml:space="preserve"> vârsta de 4 ani.</w:t>
      </w:r>
    </w:p>
    <w:p w:rsidR="002A281F" w:rsidRPr="00214078" w:rsidRDefault="002A281F" w:rsidP="001416C8">
      <w:pPr>
        <w:rPr>
          <w:rFonts w:ascii="Book Antiqua" w:hAnsi="Book Antiqua"/>
        </w:rPr>
      </w:pPr>
    </w:p>
    <w:p w:rsidR="009A5842" w:rsidRPr="00214078" w:rsidRDefault="009A5842" w:rsidP="001416C8">
      <w:pPr>
        <w:rPr>
          <w:rFonts w:ascii="Book Antiqua" w:hAnsi="Book Antiqua"/>
        </w:rPr>
      </w:pPr>
      <w:r w:rsidRPr="00214078">
        <w:rPr>
          <w:rFonts w:ascii="Book Antiqua" w:hAnsi="Book Antiqua"/>
        </w:rPr>
        <w:t>Semnele hipoacuziei sunt diferite de la copil la copil.</w:t>
      </w:r>
      <w:r w:rsidR="00AE06D4">
        <w:rPr>
          <w:rFonts w:ascii="Book Antiqua" w:hAnsi="Book Antiqua"/>
        </w:rPr>
        <w:t xml:space="preserve"> </w:t>
      </w:r>
      <w:r w:rsidRPr="00214078">
        <w:rPr>
          <w:rFonts w:ascii="Book Antiqua" w:hAnsi="Book Antiqua"/>
        </w:rPr>
        <w:t>Dacă vedeti oricare din</w:t>
      </w:r>
      <w:r w:rsidR="000A74CB">
        <w:rPr>
          <w:rFonts w:ascii="Book Antiqua" w:hAnsi="Book Antiqua"/>
        </w:rPr>
        <w:t xml:space="preserve">tre </w:t>
      </w:r>
      <w:r w:rsidRPr="00214078">
        <w:rPr>
          <w:rFonts w:ascii="Book Antiqua" w:hAnsi="Book Antiqua"/>
        </w:rPr>
        <w:t xml:space="preserve"> acest</w:t>
      </w:r>
      <w:r w:rsidR="000A74CB">
        <w:rPr>
          <w:rFonts w:ascii="Book Antiqua" w:hAnsi="Book Antiqua"/>
        </w:rPr>
        <w:t>e</w:t>
      </w:r>
      <w:r w:rsidR="000E5547" w:rsidRPr="00214078">
        <w:rPr>
          <w:rFonts w:ascii="Book Antiqua" w:hAnsi="Book Antiqua"/>
        </w:rPr>
        <w:t xml:space="preserve"> indici</w:t>
      </w:r>
      <w:r w:rsidR="00AE06D4">
        <w:rPr>
          <w:rFonts w:ascii="Book Antiqua" w:hAnsi="Book Antiqua"/>
        </w:rPr>
        <w:t>i</w:t>
      </w:r>
      <w:r w:rsidR="000E5547" w:rsidRPr="00214078">
        <w:rPr>
          <w:rFonts w:ascii="Book Antiqua" w:hAnsi="Book Antiqua"/>
        </w:rPr>
        <w:t xml:space="preserve"> la </w:t>
      </w:r>
      <w:r w:rsidRPr="00214078">
        <w:rPr>
          <w:rFonts w:ascii="Book Antiqua" w:hAnsi="Book Antiqua"/>
        </w:rPr>
        <w:t xml:space="preserve"> copilul dumneavoastră anunţaţi  medicul de familie:</w:t>
      </w:r>
    </w:p>
    <w:p w:rsidR="009A5842" w:rsidRPr="00214078" w:rsidRDefault="009A5842" w:rsidP="001416C8">
      <w:pPr>
        <w:numPr>
          <w:ilvl w:val="0"/>
          <w:numId w:val="1"/>
        </w:numPr>
        <w:rPr>
          <w:rFonts w:ascii="Book Antiqua" w:hAnsi="Book Antiqua"/>
        </w:rPr>
      </w:pPr>
      <w:r w:rsidRPr="00214078">
        <w:rPr>
          <w:rFonts w:ascii="Book Antiqua" w:hAnsi="Book Antiqua"/>
        </w:rPr>
        <w:t>Nu se intoarce după sursa de zgomot de la naştere până la  vârsta de 3-4 luni;</w:t>
      </w:r>
    </w:p>
    <w:p w:rsidR="009A5842" w:rsidRPr="00214078" w:rsidRDefault="009A5842" w:rsidP="001416C8">
      <w:pPr>
        <w:numPr>
          <w:ilvl w:val="0"/>
          <w:numId w:val="1"/>
        </w:numPr>
        <w:rPr>
          <w:rFonts w:ascii="Book Antiqua" w:hAnsi="Book Antiqua"/>
        </w:rPr>
      </w:pPr>
      <w:r w:rsidRPr="00214078">
        <w:rPr>
          <w:rFonts w:ascii="Book Antiqua" w:hAnsi="Book Antiqua"/>
        </w:rPr>
        <w:t>Nu spune nici măcar un cuvânt cum  ar fi : “mama”, “tata”, “papa” până la un an;</w:t>
      </w:r>
    </w:p>
    <w:p w:rsidR="009A5842" w:rsidRPr="00214078" w:rsidRDefault="000A74CB" w:rsidP="001416C8">
      <w:pPr>
        <w:numPr>
          <w:ilvl w:val="0"/>
          <w:numId w:val="1"/>
        </w:numPr>
        <w:rPr>
          <w:rFonts w:ascii="Book Antiqua" w:hAnsi="Book Antiqua"/>
        </w:rPr>
      </w:pPr>
      <w:r>
        <w:rPr>
          <w:rFonts w:ascii="Book Antiqua" w:hAnsi="Book Antiqua"/>
        </w:rPr>
        <w:lastRenderedPageBreak/>
        <w:t>Întoarce capul când vă</w:t>
      </w:r>
      <w:r w:rsidR="009A5842" w:rsidRPr="00214078">
        <w:rPr>
          <w:rFonts w:ascii="Book Antiqua" w:hAnsi="Book Antiqua"/>
        </w:rPr>
        <w:t xml:space="preserve"> vede însă nu întoarce capul dacă e strigat: această situaţie este de multe ori confundată cu lipsa atenţiei, dar poate fi un rezultat parţial sau complet al pierderii de auz;</w:t>
      </w:r>
    </w:p>
    <w:p w:rsidR="009A5842" w:rsidRPr="00214078" w:rsidRDefault="009A5842" w:rsidP="001416C8">
      <w:pPr>
        <w:numPr>
          <w:ilvl w:val="0"/>
          <w:numId w:val="1"/>
        </w:numPr>
        <w:rPr>
          <w:rFonts w:ascii="Book Antiqua" w:hAnsi="Book Antiqua"/>
        </w:rPr>
      </w:pPr>
      <w:r w:rsidRPr="00214078">
        <w:rPr>
          <w:rFonts w:ascii="Book Antiqua" w:hAnsi="Book Antiqua"/>
        </w:rPr>
        <w:t>Aude unele sunete</w:t>
      </w:r>
      <w:r w:rsidR="000A74CB">
        <w:rPr>
          <w:rFonts w:ascii="Book Antiqua" w:hAnsi="Book Antiqua"/>
        </w:rPr>
        <w:t>,</w:t>
      </w:r>
      <w:r w:rsidRPr="00214078">
        <w:rPr>
          <w:rFonts w:ascii="Book Antiqua" w:hAnsi="Book Antiqua"/>
        </w:rPr>
        <w:t xml:space="preserve"> dar nu ş</w:t>
      </w:r>
      <w:r w:rsidR="002A281F" w:rsidRPr="00214078">
        <w:rPr>
          <w:rFonts w:ascii="Book Antiqua" w:hAnsi="Book Antiqua"/>
        </w:rPr>
        <w:t>i pe altele;</w:t>
      </w:r>
    </w:p>
    <w:p w:rsidR="002A281F" w:rsidRPr="00214078" w:rsidRDefault="002A281F" w:rsidP="001416C8">
      <w:pPr>
        <w:numPr>
          <w:ilvl w:val="0"/>
          <w:numId w:val="1"/>
        </w:numPr>
        <w:rPr>
          <w:rFonts w:ascii="Book Antiqua" w:hAnsi="Book Antiqua"/>
        </w:rPr>
      </w:pPr>
      <w:r w:rsidRPr="00214078">
        <w:rPr>
          <w:rFonts w:ascii="Book Antiqua" w:hAnsi="Book Antiqua"/>
        </w:rPr>
        <w:t>Are un limbaj foarte întârziat şi o pronunţie neinteligibilă;</w:t>
      </w:r>
    </w:p>
    <w:p w:rsidR="002A281F" w:rsidRPr="00214078" w:rsidRDefault="002A281F" w:rsidP="001416C8">
      <w:pPr>
        <w:numPr>
          <w:ilvl w:val="0"/>
          <w:numId w:val="1"/>
        </w:numPr>
        <w:rPr>
          <w:rFonts w:ascii="Book Antiqua" w:hAnsi="Book Antiqua"/>
        </w:rPr>
      </w:pPr>
      <w:r w:rsidRPr="00214078">
        <w:rPr>
          <w:rFonts w:ascii="Book Antiqua" w:hAnsi="Book Antiqua"/>
        </w:rPr>
        <w:t>Nu recunoaşte sau deosebeşte voci familiare;</w:t>
      </w:r>
    </w:p>
    <w:p w:rsidR="002A281F" w:rsidRPr="00214078" w:rsidRDefault="002A281F" w:rsidP="001416C8">
      <w:pPr>
        <w:numPr>
          <w:ilvl w:val="0"/>
          <w:numId w:val="1"/>
        </w:numPr>
        <w:rPr>
          <w:rFonts w:ascii="Book Antiqua" w:hAnsi="Book Antiqua"/>
        </w:rPr>
      </w:pPr>
      <w:r w:rsidRPr="00214078">
        <w:rPr>
          <w:rFonts w:ascii="Book Antiqua" w:hAnsi="Book Antiqua"/>
        </w:rPr>
        <w:t>Deteriorează pronunţia vocalelor (a,e,i,o,u,ă,î),</w:t>
      </w:r>
    </w:p>
    <w:p w:rsidR="002A281F" w:rsidRPr="00214078" w:rsidRDefault="002A281F" w:rsidP="001416C8">
      <w:pPr>
        <w:numPr>
          <w:ilvl w:val="0"/>
          <w:numId w:val="1"/>
        </w:numPr>
        <w:rPr>
          <w:rFonts w:ascii="Book Antiqua" w:hAnsi="Book Antiqua"/>
        </w:rPr>
      </w:pPr>
      <w:r w:rsidRPr="00214078">
        <w:rPr>
          <w:rFonts w:ascii="Book Antiqua" w:hAnsi="Book Antiqua"/>
        </w:rPr>
        <w:t>Foloseşte limbaj mim</w:t>
      </w:r>
      <w:r w:rsidR="000A74CB">
        <w:rPr>
          <w:rFonts w:ascii="Book Antiqua" w:hAnsi="Book Antiqua"/>
        </w:rPr>
        <w:t>ico-gestual pentru a înlocui cu</w:t>
      </w:r>
      <w:r w:rsidRPr="00214078">
        <w:rPr>
          <w:rFonts w:ascii="Book Antiqua" w:hAnsi="Book Antiqua"/>
        </w:rPr>
        <w:t>vinte dincolo de vârsta de 2 ani;</w:t>
      </w:r>
    </w:p>
    <w:p w:rsidR="002A281F" w:rsidRPr="00214078" w:rsidRDefault="002A281F" w:rsidP="001416C8">
      <w:pPr>
        <w:numPr>
          <w:ilvl w:val="0"/>
          <w:numId w:val="1"/>
        </w:numPr>
        <w:rPr>
          <w:rFonts w:ascii="Book Antiqua" w:hAnsi="Book Antiqua"/>
        </w:rPr>
      </w:pPr>
      <w:r w:rsidRPr="00214078">
        <w:rPr>
          <w:rFonts w:ascii="Book Antiqua" w:hAnsi="Book Antiqua"/>
        </w:rPr>
        <w:t>Are tendinţa de a prescurta cuvântul şi a omite ultimele sune</w:t>
      </w:r>
      <w:r w:rsidR="000A74CB">
        <w:rPr>
          <w:rFonts w:ascii="Book Antiqua" w:hAnsi="Book Antiqua"/>
        </w:rPr>
        <w:t>te mai ales dacă</w:t>
      </w:r>
      <w:r w:rsidRPr="00214078">
        <w:rPr>
          <w:rFonts w:ascii="Book Antiqua" w:hAnsi="Book Antiqua"/>
        </w:rPr>
        <w:t xml:space="preserve"> sunt consoane (t,c,g,s,etc)</w:t>
      </w:r>
    </w:p>
    <w:p w:rsidR="00AE06D4" w:rsidRPr="00214078" w:rsidRDefault="00AE06D4" w:rsidP="001416C8">
      <w:pPr>
        <w:autoSpaceDE w:val="0"/>
        <w:autoSpaceDN w:val="0"/>
        <w:adjustRightInd w:val="0"/>
        <w:ind w:left="720"/>
        <w:rPr>
          <w:rFonts w:ascii="Book Antiqua" w:hAnsi="Book Antiqua"/>
        </w:rPr>
      </w:pPr>
    </w:p>
    <w:p w:rsidR="00AE06D4" w:rsidRPr="00214078" w:rsidRDefault="00AE06D4" w:rsidP="001416C8">
      <w:pPr>
        <w:autoSpaceDE w:val="0"/>
        <w:autoSpaceDN w:val="0"/>
        <w:adjustRightInd w:val="0"/>
        <w:rPr>
          <w:rFonts w:ascii="Book Antiqua" w:hAnsi="Book Antiqua"/>
          <w:lang w:val="ro-RO"/>
        </w:rPr>
      </w:pPr>
      <w:r w:rsidRPr="00214078">
        <w:rPr>
          <w:rFonts w:ascii="Book Antiqua" w:hAnsi="Book Antiqua"/>
          <w:lang w:val="ro-RO"/>
        </w:rPr>
        <w:t>Copiii mai mari pot să sugereze prin comportament sau prin cele spuse o pierdere auditivă.</w:t>
      </w:r>
    </w:p>
    <w:p w:rsidR="00AE06D4" w:rsidRPr="00214078" w:rsidRDefault="00AE06D4" w:rsidP="001416C8">
      <w:pPr>
        <w:autoSpaceDE w:val="0"/>
        <w:autoSpaceDN w:val="0"/>
        <w:adjustRightInd w:val="0"/>
        <w:rPr>
          <w:rFonts w:ascii="Book Antiqua" w:hAnsi="Book Antiqua"/>
          <w:lang w:val="ro-RO"/>
        </w:rPr>
      </w:pPr>
      <w:r w:rsidRPr="00214078">
        <w:rPr>
          <w:rFonts w:ascii="Book Antiqua" w:hAnsi="Book Antiqua"/>
          <w:lang w:val="ro-RO"/>
        </w:rPr>
        <w:t>Ei spun că :</w:t>
      </w:r>
    </w:p>
    <w:p w:rsidR="00AE06D4" w:rsidRPr="00214078" w:rsidRDefault="00AE06D4" w:rsidP="001416C8">
      <w:pPr>
        <w:numPr>
          <w:ilvl w:val="0"/>
          <w:numId w:val="1"/>
        </w:numPr>
        <w:autoSpaceDE w:val="0"/>
        <w:autoSpaceDN w:val="0"/>
        <w:adjustRightInd w:val="0"/>
        <w:rPr>
          <w:rFonts w:ascii="Book Antiqua" w:hAnsi="Book Antiqua"/>
          <w:lang w:val="ro-RO"/>
        </w:rPr>
      </w:pPr>
      <w:r w:rsidRPr="00214078">
        <w:rPr>
          <w:rFonts w:ascii="Book Antiqua" w:hAnsi="Book Antiqua"/>
          <w:lang w:val="ro-RO"/>
        </w:rPr>
        <w:t>- aud ca prin zid,</w:t>
      </w:r>
    </w:p>
    <w:p w:rsidR="00AE06D4" w:rsidRPr="00214078" w:rsidRDefault="00AE06D4" w:rsidP="001416C8">
      <w:pPr>
        <w:numPr>
          <w:ilvl w:val="0"/>
          <w:numId w:val="1"/>
        </w:numPr>
        <w:autoSpaceDE w:val="0"/>
        <w:autoSpaceDN w:val="0"/>
        <w:adjustRightInd w:val="0"/>
        <w:rPr>
          <w:rFonts w:ascii="Book Antiqua" w:hAnsi="Book Antiqua"/>
          <w:lang w:val="ro-RO"/>
        </w:rPr>
      </w:pPr>
      <w:r w:rsidRPr="00214078">
        <w:rPr>
          <w:rFonts w:ascii="Book Antiqua" w:hAnsi="Book Antiqua"/>
          <w:lang w:val="ro-RO"/>
        </w:rPr>
        <w:t>- aud dar nu înteleg,</w:t>
      </w:r>
    </w:p>
    <w:p w:rsidR="00AE06D4" w:rsidRPr="00214078" w:rsidRDefault="00AE06D4" w:rsidP="001416C8">
      <w:pPr>
        <w:numPr>
          <w:ilvl w:val="0"/>
          <w:numId w:val="1"/>
        </w:numPr>
        <w:autoSpaceDE w:val="0"/>
        <w:autoSpaceDN w:val="0"/>
        <w:adjustRightInd w:val="0"/>
        <w:rPr>
          <w:rFonts w:ascii="Book Antiqua" w:hAnsi="Book Antiqua"/>
          <w:lang w:val="ro-RO"/>
        </w:rPr>
      </w:pPr>
      <w:r w:rsidRPr="00214078">
        <w:rPr>
          <w:rFonts w:ascii="Book Antiqua" w:hAnsi="Book Antiqua"/>
          <w:lang w:val="ro-RO"/>
        </w:rPr>
        <w:t xml:space="preserve">- aud de departe. </w:t>
      </w:r>
    </w:p>
    <w:p w:rsidR="00AE06D4" w:rsidRDefault="00AE06D4" w:rsidP="000A74CB">
      <w:pPr>
        <w:autoSpaceDE w:val="0"/>
        <w:autoSpaceDN w:val="0"/>
        <w:adjustRightInd w:val="0"/>
        <w:rPr>
          <w:rFonts w:ascii="Book Antiqua" w:hAnsi="Book Antiqua"/>
          <w:lang w:val="ro-RO"/>
        </w:rPr>
      </w:pPr>
      <w:r w:rsidRPr="00214078">
        <w:rPr>
          <w:rFonts w:ascii="Book Antiqua" w:hAnsi="Book Antiqua"/>
          <w:lang w:val="ro-RO"/>
        </w:rPr>
        <w:t>Ei nu răspund la comenzi,  au tendinta de asculta la televizor şi muzica în căşti la volum mare.</w:t>
      </w:r>
    </w:p>
    <w:p w:rsidR="000E7B29" w:rsidRPr="00214078" w:rsidRDefault="000E7B29" w:rsidP="001416C8">
      <w:pPr>
        <w:autoSpaceDE w:val="0"/>
        <w:autoSpaceDN w:val="0"/>
        <w:adjustRightInd w:val="0"/>
        <w:rPr>
          <w:rFonts w:ascii="Book Antiqua" w:hAnsi="Book Antiqua"/>
          <w:lang w:val="ro-RO"/>
        </w:rPr>
      </w:pPr>
    </w:p>
    <w:p w:rsidR="009A5842" w:rsidRPr="00214078" w:rsidRDefault="009A5842" w:rsidP="001416C8">
      <w:pPr>
        <w:rPr>
          <w:rFonts w:ascii="Book Antiqua" w:hAnsi="Book Antiqua"/>
        </w:rPr>
      </w:pPr>
    </w:p>
    <w:p w:rsidR="009A5842" w:rsidRPr="00407FF6" w:rsidRDefault="009A5842" w:rsidP="00727FAC">
      <w:pPr>
        <w:numPr>
          <w:ilvl w:val="1"/>
          <w:numId w:val="3"/>
        </w:numPr>
        <w:rPr>
          <w:rFonts w:ascii="Book Antiqua" w:hAnsi="Book Antiqua"/>
          <w:highlight w:val="lightGray"/>
        </w:rPr>
      </w:pPr>
      <w:r w:rsidRPr="00407FF6">
        <w:rPr>
          <w:rFonts w:ascii="Book Antiqua" w:hAnsi="Book Antiqua"/>
          <w:highlight w:val="lightGray"/>
        </w:rPr>
        <w:t>Ce pot fa</w:t>
      </w:r>
      <w:r w:rsidR="000A74CB">
        <w:rPr>
          <w:rFonts w:ascii="Book Antiqua" w:hAnsi="Book Antiqua"/>
          <w:highlight w:val="lightGray"/>
        </w:rPr>
        <w:t>ce daca bănuiesc o hipoacuzie la copilul meu</w:t>
      </w:r>
      <w:r w:rsidRPr="00407FF6">
        <w:rPr>
          <w:rFonts w:ascii="Book Antiqua" w:hAnsi="Book Antiqua"/>
          <w:highlight w:val="lightGray"/>
        </w:rPr>
        <w:t>?</w:t>
      </w:r>
    </w:p>
    <w:p w:rsidR="009A5842" w:rsidRPr="00214078" w:rsidRDefault="009A5842" w:rsidP="001416C8">
      <w:pPr>
        <w:rPr>
          <w:rFonts w:ascii="Book Antiqua" w:hAnsi="Book Antiqua"/>
        </w:rPr>
      </w:pPr>
    </w:p>
    <w:p w:rsidR="001416C8" w:rsidRDefault="002A281F" w:rsidP="001416C8">
      <w:pPr>
        <w:rPr>
          <w:rFonts w:ascii="Book Antiqua" w:hAnsi="Book Antiqua"/>
        </w:rPr>
      </w:pPr>
      <w:r w:rsidRPr="00214078">
        <w:rPr>
          <w:rFonts w:ascii="Book Antiqua" w:hAnsi="Book Antiqua"/>
        </w:rPr>
        <w:t>Vorbiţ</w:t>
      </w:r>
      <w:r w:rsidR="009A5842" w:rsidRPr="00214078">
        <w:rPr>
          <w:rFonts w:ascii="Book Antiqua" w:hAnsi="Book Antiqua"/>
        </w:rPr>
        <w:t>i cu medicul sau asistenta care face vizite la domiciliu.</w:t>
      </w:r>
      <w:r w:rsidR="00AE06D4">
        <w:rPr>
          <w:rFonts w:ascii="Book Antiqua" w:hAnsi="Book Antiqua"/>
        </w:rPr>
        <w:t xml:space="preserve"> </w:t>
      </w:r>
      <w:r w:rsidR="009A5842" w:rsidRPr="00214078">
        <w:rPr>
          <w:rFonts w:ascii="Book Antiqua" w:hAnsi="Book Antiqua"/>
        </w:rPr>
        <w:t xml:space="preserve">Dacă </w:t>
      </w:r>
      <w:r w:rsidR="000E5547" w:rsidRPr="00214078">
        <w:rPr>
          <w:rFonts w:ascii="Book Antiqua" w:hAnsi="Book Antiqua"/>
        </w:rPr>
        <w:t xml:space="preserve">dumneavoastră, </w:t>
      </w:r>
      <w:r w:rsidR="009A5842" w:rsidRPr="00214078">
        <w:rPr>
          <w:rFonts w:ascii="Book Antiqua" w:hAnsi="Book Antiqua"/>
        </w:rPr>
        <w:t>doctorul dumneavoastră sau altă persoană care îl cunoaşte bi</w:t>
      </w:r>
      <w:r w:rsidR="000A74CB">
        <w:rPr>
          <w:rFonts w:ascii="Book Antiqua" w:hAnsi="Book Antiqua"/>
        </w:rPr>
        <w:t xml:space="preserve">ne pe copilul </w:t>
      </w:r>
      <w:r w:rsidR="009A5842" w:rsidRPr="00214078">
        <w:rPr>
          <w:rFonts w:ascii="Book Antiqua" w:hAnsi="Book Antiqua"/>
        </w:rPr>
        <w:t>dumneavoastră bănuiţi că</w:t>
      </w:r>
      <w:r w:rsidR="000A74CB">
        <w:rPr>
          <w:rFonts w:ascii="Book Antiqua" w:hAnsi="Book Antiqua"/>
        </w:rPr>
        <w:t xml:space="preserve"> acesta suferă de hipoacuzie </w:t>
      </w:r>
      <w:r w:rsidR="009A5842" w:rsidRPr="00214078">
        <w:rPr>
          <w:rFonts w:ascii="Book Antiqua" w:hAnsi="Book Antiqua"/>
        </w:rPr>
        <w:t>solicitaţi să i se facă un test de auz cât mai curând.</w:t>
      </w:r>
    </w:p>
    <w:p w:rsidR="001416C8" w:rsidRDefault="001416C8" w:rsidP="001416C8">
      <w:pPr>
        <w:rPr>
          <w:rFonts w:ascii="Book Antiqua" w:hAnsi="Book Antiqua"/>
        </w:rPr>
      </w:pPr>
      <w:r w:rsidRPr="00214078">
        <w:rPr>
          <w:rFonts w:ascii="Book Antiqua" w:hAnsi="Book Antiqua"/>
          <w:noProof/>
        </w:rPr>
        <w:pict>
          <v:shape id="_x0000_s1035" type="#_x0000_t202" style="position:absolute;margin-left:-3.9pt;margin-top:14.1pt;width:208.4pt;height:67.6pt;z-index:251654144;mso-wrap-style:none">
            <v:textbox style="mso-fit-shape-to-text:t">
              <w:txbxContent>
                <w:p w:rsidR="006A427E" w:rsidRPr="00281A67" w:rsidRDefault="006A427E">
                  <w:pPr>
                    <w:rPr>
                      <w:rFonts w:ascii="Book Antiqua" w:hAnsi="Book Antiqua"/>
                      <w:color w:val="FF0000"/>
                    </w:rPr>
                  </w:pPr>
                  <w:r w:rsidRPr="009D19C1">
                    <w:rPr>
                      <w:rFonts w:ascii="Book Antiqua" w:hAnsi="Book Antiqua"/>
                      <w:color w:val="FF0000"/>
                    </w:rPr>
                    <w:t>Atenţie! Nu amânaţi testarea auzului dacă apare o pierdere subită a auzului</w:t>
                  </w:r>
                  <w:r w:rsidR="000A74CB">
                    <w:rPr>
                      <w:rFonts w:ascii="Book Antiqua" w:hAnsi="Book Antiqua"/>
                      <w:color w:val="FF0000"/>
                    </w:rPr>
                    <w:t>. A</w:t>
                  </w:r>
                  <w:r w:rsidRPr="009D19C1">
                    <w:rPr>
                      <w:rFonts w:ascii="Book Antiqua" w:hAnsi="Book Antiqua"/>
                      <w:color w:val="FF0000"/>
                    </w:rPr>
                    <w:t>ceasta poate fi semnul unor afecţiuni majore.</w:t>
                  </w:r>
                </w:p>
              </w:txbxContent>
            </v:textbox>
            <w10:wrap type="square"/>
          </v:shape>
        </w:pict>
      </w:r>
    </w:p>
    <w:p w:rsidR="000E7B29" w:rsidRPr="00214078" w:rsidRDefault="009A5842" w:rsidP="001416C8">
      <w:pPr>
        <w:rPr>
          <w:rFonts w:ascii="Book Antiqua" w:hAnsi="Book Antiqua"/>
        </w:rPr>
      </w:pPr>
      <w:r w:rsidRPr="00214078">
        <w:rPr>
          <w:rFonts w:ascii="Book Antiqua" w:hAnsi="Book Antiqua"/>
        </w:rPr>
        <w:t>Pentru a măsura exact</w:t>
      </w:r>
      <w:r w:rsidR="000E5547" w:rsidRPr="00214078">
        <w:rPr>
          <w:rFonts w:ascii="Book Antiqua" w:hAnsi="Book Antiqua"/>
        </w:rPr>
        <w:t xml:space="preserve"> nivelul auzului trebuie să</w:t>
      </w:r>
      <w:r w:rsidRPr="00214078">
        <w:rPr>
          <w:rFonts w:ascii="Book Antiqua" w:hAnsi="Book Antiqua"/>
        </w:rPr>
        <w:t xml:space="preserve"> mergeti la un audiolog sau un medic ORL care lucrează cu copii.</w:t>
      </w:r>
      <w:r w:rsidR="000E5547" w:rsidRPr="00214078">
        <w:rPr>
          <w:rFonts w:ascii="Book Antiqua" w:hAnsi="Book Antiqua"/>
        </w:rPr>
        <w:t xml:space="preserve"> </w:t>
      </w:r>
      <w:r w:rsidRPr="00214078">
        <w:rPr>
          <w:rFonts w:ascii="Book Antiqua" w:hAnsi="Book Antiqua"/>
        </w:rPr>
        <w:t>Dacă copilul dumneavoastră este mai mic de 2 ani sau nu coopereaz</w:t>
      </w:r>
      <w:r w:rsidR="000A74CB">
        <w:rPr>
          <w:rFonts w:ascii="Book Antiqua" w:hAnsi="Book Antiqua"/>
        </w:rPr>
        <w:t>ă</w:t>
      </w:r>
      <w:r w:rsidR="000E5547" w:rsidRPr="00214078">
        <w:rPr>
          <w:rFonts w:ascii="Book Antiqua" w:hAnsi="Book Antiqua"/>
        </w:rPr>
        <w:t xml:space="preserve"> la examenul auzului se pot face teste obiective pentru a determina dacă există sau nu o pierdere auditivă.</w:t>
      </w:r>
      <w:r w:rsidR="001816B9" w:rsidRPr="00214078">
        <w:rPr>
          <w:rFonts w:ascii="Book Antiqua" w:hAnsi="Book Antiqua"/>
        </w:rPr>
        <w:t>Testele obiective de auz (otoemisiuni acustice, timpanograma, audiometria cu potenţial evocat,</w:t>
      </w:r>
      <w:r w:rsidR="000A74CB">
        <w:rPr>
          <w:rFonts w:ascii="Book Antiqua" w:hAnsi="Book Antiqua"/>
        </w:rPr>
        <w:t xml:space="preserve"> </w:t>
      </w:r>
      <w:r w:rsidR="001816B9" w:rsidRPr="00214078">
        <w:rPr>
          <w:rFonts w:ascii="Book Antiqua" w:hAnsi="Book Antiqua"/>
        </w:rPr>
        <w:t xml:space="preserve">etc) permit </w:t>
      </w:r>
      <w:r w:rsidRPr="00214078">
        <w:rPr>
          <w:rFonts w:ascii="Book Antiqua" w:hAnsi="Book Antiqua"/>
        </w:rPr>
        <w:t xml:space="preserve"> doctorului să verifice auzul copilului fără a se baza pe răspunsul acestuia.</w:t>
      </w:r>
      <w:r w:rsidR="001816B9" w:rsidRPr="00214078">
        <w:rPr>
          <w:rFonts w:ascii="Book Antiqua" w:hAnsi="Book Antiqua"/>
        </w:rPr>
        <w:t xml:space="preserve"> </w:t>
      </w:r>
      <w:r w:rsidRPr="00214078">
        <w:rPr>
          <w:rFonts w:ascii="Book Antiqua" w:hAnsi="Book Antiqua"/>
        </w:rPr>
        <w:t>Copilul dumneavoastră nu va fi traumatizat, majoritatea bebeluşilor dorm în timpul testării.</w:t>
      </w:r>
      <w:r w:rsidR="001816B9" w:rsidRPr="00214078">
        <w:rPr>
          <w:rFonts w:ascii="Book Antiqua" w:hAnsi="Book Antiqua"/>
        </w:rPr>
        <w:t xml:space="preserve"> </w:t>
      </w:r>
      <w:r w:rsidRPr="00214078">
        <w:rPr>
          <w:rFonts w:ascii="Book Antiqua" w:hAnsi="Book Antiqua"/>
        </w:rPr>
        <w:t>Acest</w:t>
      </w:r>
      <w:r w:rsidR="001816B9" w:rsidRPr="00214078">
        <w:rPr>
          <w:rFonts w:ascii="Book Antiqua" w:hAnsi="Book Antiqua"/>
        </w:rPr>
        <w:t>e</w:t>
      </w:r>
      <w:r w:rsidRPr="00214078">
        <w:rPr>
          <w:rFonts w:ascii="Book Antiqua" w:hAnsi="Book Antiqua"/>
        </w:rPr>
        <w:t xml:space="preserve"> test</w:t>
      </w:r>
      <w:r w:rsidR="001816B9" w:rsidRPr="00214078">
        <w:rPr>
          <w:rFonts w:ascii="Book Antiqua" w:hAnsi="Book Antiqua"/>
        </w:rPr>
        <w:t xml:space="preserve">e </w:t>
      </w:r>
      <w:r w:rsidRPr="00214078">
        <w:rPr>
          <w:rFonts w:ascii="Book Antiqua" w:hAnsi="Book Antiqua"/>
        </w:rPr>
        <w:t xml:space="preserve"> </w:t>
      </w:r>
      <w:r w:rsidR="001816B9" w:rsidRPr="00214078">
        <w:rPr>
          <w:rFonts w:ascii="Book Antiqua" w:hAnsi="Book Antiqua"/>
        </w:rPr>
        <w:t xml:space="preserve">sunt </w:t>
      </w:r>
      <w:r w:rsidRPr="00214078">
        <w:rPr>
          <w:rFonts w:ascii="Book Antiqua" w:hAnsi="Book Antiqua"/>
        </w:rPr>
        <w:t>de rutină.</w:t>
      </w:r>
    </w:p>
    <w:p w:rsidR="009A5842" w:rsidRPr="00214078" w:rsidRDefault="009A5842" w:rsidP="001416C8">
      <w:pPr>
        <w:rPr>
          <w:rFonts w:ascii="Book Antiqua" w:hAnsi="Book Antiqua"/>
        </w:rPr>
      </w:pPr>
      <w:r w:rsidRPr="00214078">
        <w:rPr>
          <w:rFonts w:ascii="Book Antiqua" w:hAnsi="Book Antiqua"/>
        </w:rPr>
        <w:t>Hipoacuzia poate afecta abilitatea de a dezvolta vorbirea, limba</w:t>
      </w:r>
      <w:r w:rsidR="000A74CB">
        <w:rPr>
          <w:rFonts w:ascii="Book Antiqua" w:hAnsi="Book Antiqua"/>
        </w:rPr>
        <w:t xml:space="preserve">jul </w:t>
      </w:r>
      <w:r w:rsidR="000A74CB">
        <w:t>ș</w:t>
      </w:r>
      <w:r w:rsidRPr="00214078">
        <w:rPr>
          <w:rFonts w:ascii="Book Antiqua" w:hAnsi="Book Antiqua"/>
        </w:rPr>
        <w:t>i deprinderile sociale.</w:t>
      </w:r>
      <w:r w:rsidR="000E5547" w:rsidRPr="00214078">
        <w:rPr>
          <w:rFonts w:ascii="Book Antiqua" w:hAnsi="Book Antiqua"/>
        </w:rPr>
        <w:t xml:space="preserve"> </w:t>
      </w:r>
      <w:r w:rsidRPr="00214078">
        <w:rPr>
          <w:rFonts w:ascii="Book Antiqua" w:hAnsi="Book Antiqua"/>
        </w:rPr>
        <w:t>În alte cuvinte un copil cu pi</w:t>
      </w:r>
      <w:r w:rsidR="000E5547" w:rsidRPr="00214078">
        <w:rPr>
          <w:rFonts w:ascii="Book Antiqua" w:hAnsi="Book Antiqua"/>
        </w:rPr>
        <w:t>erdere de auz va avea greutăţi î</w:t>
      </w:r>
      <w:r w:rsidRPr="00214078">
        <w:rPr>
          <w:rFonts w:ascii="Book Antiqua" w:hAnsi="Book Antiqua"/>
        </w:rPr>
        <w:t>n înţelege</w:t>
      </w:r>
      <w:r w:rsidR="000E5547" w:rsidRPr="00214078">
        <w:rPr>
          <w:rFonts w:ascii="Book Antiqua" w:hAnsi="Book Antiqua"/>
        </w:rPr>
        <w:t>rea vorbirii</w:t>
      </w:r>
      <w:r w:rsidR="001816B9" w:rsidRPr="00214078">
        <w:rPr>
          <w:rFonts w:ascii="Book Antiqua" w:hAnsi="Book Antiqua"/>
        </w:rPr>
        <w:t xml:space="preserve"> şi nu va</w:t>
      </w:r>
      <w:r w:rsidRPr="00214078">
        <w:rPr>
          <w:rFonts w:ascii="Book Antiqua" w:hAnsi="Book Antiqua"/>
        </w:rPr>
        <w:t xml:space="preserve"> vorbi sau va vorbi defectuos fapt ce îi impiedică relaţia cu ceilalţi. Cu cât un copil hipoacuzic va primi servicii adecvate mai devreme c</w:t>
      </w:r>
      <w:r w:rsidR="000A74CB">
        <w:rPr>
          <w:rFonts w:ascii="Book Antiqua" w:hAnsi="Book Antiqua"/>
        </w:rPr>
        <w:t xml:space="preserve">u atât i se vor </w:t>
      </w:r>
      <w:r w:rsidR="000E5547" w:rsidRPr="00214078">
        <w:rPr>
          <w:rFonts w:ascii="Book Antiqua" w:hAnsi="Book Antiqua"/>
        </w:rPr>
        <w:t xml:space="preserve">dezvolta limbajul </w:t>
      </w:r>
      <w:r w:rsidRPr="00214078">
        <w:rPr>
          <w:rFonts w:ascii="Book Antiqua" w:hAnsi="Book Antiqua"/>
        </w:rPr>
        <w:t xml:space="preserve">şi deprinderile sociale  la potenţial maxim. </w:t>
      </w:r>
    </w:p>
    <w:p w:rsidR="00601743" w:rsidRDefault="00601743" w:rsidP="001416C8">
      <w:pPr>
        <w:rPr>
          <w:rFonts w:ascii="Book Antiqua" w:hAnsi="Book Antiqua"/>
        </w:rPr>
      </w:pPr>
    </w:p>
    <w:p w:rsidR="00601743" w:rsidRDefault="00601743" w:rsidP="001416C8">
      <w:pPr>
        <w:rPr>
          <w:rFonts w:ascii="Book Antiqua" w:hAnsi="Book Antiqua"/>
          <w:highlight w:val="lightGray"/>
          <w:lang w:val="ro-RO"/>
        </w:rPr>
      </w:pPr>
    </w:p>
    <w:p w:rsidR="007D40FD" w:rsidRPr="00214078" w:rsidRDefault="00383660" w:rsidP="001416C8">
      <w:pPr>
        <w:rPr>
          <w:rFonts w:ascii="Book Antiqua" w:hAnsi="Book Antiqua"/>
          <w:lang w:val="ro-RO"/>
        </w:rPr>
      </w:pPr>
      <w:r w:rsidRPr="000E7B29">
        <w:rPr>
          <w:rFonts w:ascii="Book Antiqua" w:hAnsi="Book Antiqua"/>
          <w:highlight w:val="lightGray"/>
          <w:lang w:val="ro-RO"/>
        </w:rPr>
        <w:t>Aveţi în vedere următoarele aspecte:</w:t>
      </w:r>
    </w:p>
    <w:p w:rsidR="00383660" w:rsidRPr="00214078" w:rsidRDefault="00383660" w:rsidP="001416C8">
      <w:pPr>
        <w:rPr>
          <w:rFonts w:ascii="Book Antiqua" w:hAnsi="Book Antiqua"/>
          <w:lang w:val="ro-RO"/>
        </w:rPr>
      </w:pPr>
    </w:p>
    <w:p w:rsidR="001816B9" w:rsidRPr="00214078" w:rsidRDefault="001816B9" w:rsidP="001416C8">
      <w:pPr>
        <w:numPr>
          <w:ilvl w:val="0"/>
          <w:numId w:val="18"/>
        </w:numPr>
        <w:rPr>
          <w:rFonts w:ascii="Book Antiqua" w:hAnsi="Book Antiqua"/>
          <w:lang w:val="ro-RO"/>
        </w:rPr>
      </w:pPr>
      <w:r w:rsidRPr="00214078">
        <w:rPr>
          <w:rFonts w:ascii="Book Antiqua" w:hAnsi="Book Antiqua"/>
          <w:lang w:val="ro-RO"/>
        </w:rPr>
        <w:t>Auzul ne ajută să comunicăm cu ceilalţi,</w:t>
      </w:r>
    </w:p>
    <w:p w:rsidR="001816B9" w:rsidRPr="00214078" w:rsidRDefault="001816B9" w:rsidP="001416C8">
      <w:pPr>
        <w:numPr>
          <w:ilvl w:val="0"/>
          <w:numId w:val="18"/>
        </w:numPr>
        <w:rPr>
          <w:rFonts w:ascii="Book Antiqua" w:hAnsi="Book Antiqua"/>
          <w:lang w:val="ro-RO"/>
        </w:rPr>
      </w:pPr>
      <w:r w:rsidRPr="00214078">
        <w:rPr>
          <w:rFonts w:ascii="Book Antiqua" w:hAnsi="Book Antiqua"/>
          <w:lang w:val="ro-RO"/>
        </w:rPr>
        <w:t>5 % din</w:t>
      </w:r>
      <w:r w:rsidR="000A74CB">
        <w:rPr>
          <w:rFonts w:ascii="Book Antiqua" w:hAnsi="Book Antiqua"/>
          <w:lang w:val="ro-RO"/>
        </w:rPr>
        <w:t>tre copii fac o formă</w:t>
      </w:r>
      <w:r w:rsidRPr="00214078">
        <w:rPr>
          <w:rFonts w:ascii="Book Antiqua" w:hAnsi="Book Antiqua"/>
          <w:lang w:val="ro-RO"/>
        </w:rPr>
        <w:t xml:space="preserve"> de otită până la 6 ani,</w:t>
      </w:r>
    </w:p>
    <w:p w:rsidR="001816B9" w:rsidRPr="00214078" w:rsidRDefault="001816B9" w:rsidP="001416C8">
      <w:pPr>
        <w:numPr>
          <w:ilvl w:val="0"/>
          <w:numId w:val="18"/>
        </w:numPr>
        <w:rPr>
          <w:rFonts w:ascii="Book Antiqua" w:hAnsi="Book Antiqua"/>
          <w:lang w:val="ro-RO"/>
        </w:rPr>
      </w:pPr>
      <w:r w:rsidRPr="00214078">
        <w:rPr>
          <w:rFonts w:ascii="Book Antiqua" w:hAnsi="Book Antiqua"/>
          <w:lang w:val="ro-RO"/>
        </w:rPr>
        <w:t>Majoritatea pierderilor de auz sunt tratabile,</w:t>
      </w:r>
    </w:p>
    <w:p w:rsidR="001816B9" w:rsidRPr="00214078" w:rsidRDefault="001816B9" w:rsidP="001416C8">
      <w:pPr>
        <w:numPr>
          <w:ilvl w:val="0"/>
          <w:numId w:val="18"/>
        </w:numPr>
        <w:rPr>
          <w:rFonts w:ascii="Book Antiqua" w:hAnsi="Book Antiqua"/>
          <w:lang w:val="ro-RO"/>
        </w:rPr>
      </w:pPr>
      <w:r w:rsidRPr="00214078">
        <w:rPr>
          <w:rFonts w:ascii="Book Antiqua" w:hAnsi="Book Antiqua" w:cs="MyriadPro-Regular"/>
        </w:rPr>
        <w:t>Dacă problema de auz a copilului este identificată din timp şi este ajutat în mod eficient, nu vor fi pierduţi cei mai buni ani pentru învăţarea limbii şi a abilităţilor de comunicare,</w:t>
      </w:r>
    </w:p>
    <w:p w:rsidR="001816B9" w:rsidRPr="00214078" w:rsidRDefault="001816B9" w:rsidP="001416C8">
      <w:pPr>
        <w:numPr>
          <w:ilvl w:val="0"/>
          <w:numId w:val="18"/>
        </w:numPr>
        <w:rPr>
          <w:rFonts w:ascii="Book Antiqua" w:hAnsi="Book Antiqua"/>
          <w:lang w:val="ro-RO"/>
        </w:rPr>
      </w:pPr>
      <w:r w:rsidRPr="00214078">
        <w:rPr>
          <w:rFonts w:ascii="Book Antiqua" w:hAnsi="Book Antiqua"/>
          <w:lang w:val="ro-RO"/>
        </w:rPr>
        <w:t>Intervenţia audiologică şi logopedică timpurie ajută la recuperarea copilului,</w:t>
      </w:r>
    </w:p>
    <w:p w:rsidR="001816B9" w:rsidRPr="00214078" w:rsidRDefault="001816B9" w:rsidP="001416C8">
      <w:pPr>
        <w:numPr>
          <w:ilvl w:val="0"/>
          <w:numId w:val="18"/>
        </w:numPr>
        <w:rPr>
          <w:rFonts w:ascii="Book Antiqua" w:hAnsi="Book Antiqua"/>
          <w:lang w:val="ro-RO"/>
        </w:rPr>
      </w:pPr>
      <w:r w:rsidRPr="00214078">
        <w:rPr>
          <w:rFonts w:ascii="Book Antiqua" w:hAnsi="Book Antiqua"/>
          <w:lang w:val="ro-RO"/>
        </w:rPr>
        <w:t>Există numeroase variante de protezare a auzului, în cazul afecţiunilor ireversibile.</w:t>
      </w:r>
    </w:p>
    <w:p w:rsidR="00407FF6" w:rsidRDefault="00407FF6" w:rsidP="001416C8">
      <w:pPr>
        <w:rPr>
          <w:rFonts w:ascii="Book Antiqua" w:hAnsi="Book Antiqua"/>
          <w:lang w:val="ro-RO"/>
        </w:rPr>
      </w:pPr>
    </w:p>
    <w:p w:rsidR="00407FF6" w:rsidRDefault="00407FF6" w:rsidP="001416C8">
      <w:pPr>
        <w:rPr>
          <w:rFonts w:ascii="Book Antiqua" w:hAnsi="Book Antiqua"/>
          <w:b/>
          <w:highlight w:val="lightGray"/>
          <w:lang w:val="ro-RO"/>
        </w:rPr>
      </w:pPr>
    </w:p>
    <w:p w:rsidR="00222470" w:rsidRDefault="00222470" w:rsidP="001416C8">
      <w:pPr>
        <w:rPr>
          <w:rFonts w:ascii="Book Antiqua" w:hAnsi="Book Antiqua"/>
          <w:b/>
          <w:highlight w:val="lightGray"/>
          <w:lang w:val="ro-RO"/>
        </w:rPr>
      </w:pPr>
      <w:r>
        <w:rPr>
          <w:rFonts w:ascii="Book Antiqua" w:hAnsi="Book Antiqua"/>
          <w:b/>
          <w:highlight w:val="lightGray"/>
          <w:lang w:val="ro-RO"/>
        </w:rPr>
        <w:t>Capitolul II</w:t>
      </w:r>
    </w:p>
    <w:p w:rsidR="00383660" w:rsidRPr="00222470" w:rsidRDefault="004D5526" w:rsidP="001416C8">
      <w:pPr>
        <w:rPr>
          <w:rFonts w:ascii="Book Antiqua" w:hAnsi="Book Antiqua"/>
          <w:b/>
          <w:highlight w:val="lightGray"/>
          <w:lang w:val="ro-RO"/>
        </w:rPr>
      </w:pPr>
      <w:r>
        <w:rPr>
          <w:rFonts w:ascii="Book Antiqua" w:hAnsi="Book Antiqua"/>
          <w:b/>
          <w:highlight w:val="lightGray"/>
          <w:lang w:val="ro-RO"/>
        </w:rPr>
        <w:t xml:space="preserve"> </w:t>
      </w:r>
      <w:r w:rsidR="00407FF6" w:rsidRPr="00407FF6">
        <w:rPr>
          <w:rFonts w:ascii="Book Antiqua" w:hAnsi="Book Antiqua"/>
          <w:b/>
          <w:highlight w:val="lightGray"/>
          <w:lang w:val="ro-RO"/>
        </w:rPr>
        <w:t>Cum poate fi abordată hipoacuzia?</w:t>
      </w:r>
    </w:p>
    <w:p w:rsidR="00407FF6" w:rsidRPr="00407FF6" w:rsidRDefault="00407FF6" w:rsidP="001416C8">
      <w:pPr>
        <w:rPr>
          <w:rFonts w:ascii="Book Antiqua" w:hAnsi="Book Antiqua"/>
          <w:b/>
          <w:lang w:val="ro-RO"/>
        </w:rPr>
      </w:pPr>
    </w:p>
    <w:p w:rsidR="00383660" w:rsidRPr="00214078" w:rsidRDefault="00383660" w:rsidP="001416C8">
      <w:pPr>
        <w:autoSpaceDE w:val="0"/>
        <w:autoSpaceDN w:val="0"/>
        <w:adjustRightInd w:val="0"/>
        <w:rPr>
          <w:rFonts w:ascii="Book Antiqua" w:hAnsi="Book Antiqua" w:cs="MyriadPro-Regular"/>
        </w:rPr>
      </w:pPr>
      <w:r w:rsidRPr="00214078">
        <w:rPr>
          <w:rFonts w:ascii="Book Antiqua" w:hAnsi="Book Antiqua" w:cs="MyriadPro-Regular"/>
        </w:rPr>
        <w:t>În primii ani de viaţă toţi copiii, inclusiv cei hipoacuzici, capătă abilităţi mult mai repede şi mai uşor decât în orice altă perioadă a vieţii. Este foarte uşor de observat dezvoltarea lor fizică. Mai întâi merg de-a buşilea, apoi învaţă să meargă</w:t>
      </w:r>
      <w:r w:rsidR="000A74CB">
        <w:rPr>
          <w:rFonts w:ascii="Book Antiqua" w:hAnsi="Book Antiqua" w:cs="MyriadPro-Regular"/>
        </w:rPr>
        <w:t xml:space="preserve"> în picioare</w:t>
      </w:r>
      <w:r w:rsidRPr="00214078">
        <w:rPr>
          <w:rFonts w:ascii="Book Antiqua" w:hAnsi="Book Antiqua" w:cs="MyriadPro-Regular"/>
        </w:rPr>
        <w:t xml:space="preserve"> şi să alerge.</w:t>
      </w:r>
    </w:p>
    <w:p w:rsidR="002F540F" w:rsidRPr="00214078" w:rsidRDefault="000A74CB" w:rsidP="001416C8">
      <w:pPr>
        <w:autoSpaceDE w:val="0"/>
        <w:autoSpaceDN w:val="0"/>
        <w:adjustRightInd w:val="0"/>
        <w:rPr>
          <w:rFonts w:ascii="Book Antiqua" w:hAnsi="Book Antiqua" w:cs="MyriadPro-Regular"/>
        </w:rPr>
      </w:pPr>
      <w:r w:rsidRPr="00214078">
        <w:rPr>
          <w:rFonts w:ascii="Book Antiqua" w:hAnsi="Book Antiqua"/>
          <w:noProof/>
        </w:rPr>
        <w:pict>
          <v:shape id="_x0000_s1036" type="#_x0000_t202" style="position:absolute;margin-left:242pt;margin-top:15pt;width:229.6pt;height:100.8pt;z-index:251655168">
            <v:textbox style="mso-next-textbox:#_x0000_s1036">
              <w:txbxContent>
                <w:p w:rsidR="006A427E" w:rsidRPr="00E015C1" w:rsidRDefault="006A427E">
                  <w:pPr>
                    <w:rPr>
                      <w:rFonts w:ascii="Book Antiqua" w:hAnsi="Book Antiqua"/>
                      <w:color w:val="FF0000"/>
                      <w:lang w:val="ro-RO"/>
                    </w:rPr>
                  </w:pPr>
                  <w:r w:rsidRPr="00E015C1">
                    <w:rPr>
                      <w:rFonts w:ascii="Book Antiqua" w:hAnsi="Book Antiqua"/>
                      <w:color w:val="FF0000"/>
                      <w:lang w:val="ro-RO"/>
                    </w:rPr>
                    <w:t xml:space="preserve">  Atenţie! Nu renunţaţi să comunicaţi verbal şi emoţional cu copilul dumneavoastră chiar dacă are o deficienţă de auz asta îl va ajuta să poată citi </w:t>
                  </w:r>
                  <w:r>
                    <w:rPr>
                      <w:rFonts w:ascii="Book Antiqua" w:hAnsi="Book Antiqua"/>
                      <w:color w:val="FF0000"/>
                      <w:lang w:val="ro-RO"/>
                    </w:rPr>
                    <w:t xml:space="preserve">limbajul mimico-gestual </w:t>
                  </w:r>
                  <w:r w:rsidR="00906C70">
                    <w:rPr>
                      <w:rFonts w:ascii="Book Antiqua" w:hAnsi="Book Antiqua"/>
                      <w:color w:val="FF0000"/>
                      <w:lang w:val="ro-RO"/>
                    </w:rPr>
                    <w:t xml:space="preserve">natural </w:t>
                  </w:r>
                  <w:r>
                    <w:rPr>
                      <w:rFonts w:ascii="Book Antiqua" w:hAnsi="Book Antiqua"/>
                      <w:color w:val="FF0000"/>
                      <w:lang w:val="ro-RO"/>
                    </w:rPr>
                    <w:t>al celorlalţi.</w:t>
                  </w:r>
                </w:p>
              </w:txbxContent>
            </v:textbox>
            <w10:wrap type="square"/>
          </v:shape>
        </w:pict>
      </w:r>
      <w:r w:rsidR="00383660" w:rsidRPr="00214078">
        <w:rPr>
          <w:rFonts w:ascii="Book Antiqua" w:hAnsi="Book Antiqua" w:cs="MyriadPro-Regular"/>
        </w:rPr>
        <w:t xml:space="preserve">De asemenea, copiii se dezvoltă din punct de vedere mental imediat după naştere. Creierul copilului este ca un burete cu o mare capacitate de absorbţie şi învăţare a lucrurilor noi. Copiii auzitori pot învăţa limba foarte repede în primii ani de viaţă. Pe măsură ce se dezvoltă limbajul şi capacitatea de comunicare, se dezvoltă şi capacitatea de gândire. De aceea este foarte important ca părinţii să îşi ajute copiii </w:t>
      </w:r>
      <w:r w:rsidR="00927944" w:rsidRPr="00214078">
        <w:rPr>
          <w:rFonts w:ascii="Book Antiqua" w:hAnsi="Book Antiqua" w:cs="MyriadPro-Regular"/>
        </w:rPr>
        <w:t xml:space="preserve">hipoacuzici </w:t>
      </w:r>
      <w:r w:rsidR="00383660" w:rsidRPr="00214078">
        <w:rPr>
          <w:rFonts w:ascii="Book Antiqua" w:hAnsi="Book Antiqua" w:cs="MyriadPro-Regular"/>
        </w:rPr>
        <w:t>să înveţe un limbaj cât mai devreme posibil. Cu ajutorul</w:t>
      </w:r>
      <w:r w:rsidR="00927944" w:rsidRPr="00214078">
        <w:rPr>
          <w:rFonts w:ascii="Book Antiqua" w:hAnsi="Book Antiqua" w:cs="MyriadPro-Regular"/>
        </w:rPr>
        <w:t xml:space="preserve"> </w:t>
      </w:r>
      <w:r w:rsidR="00383660" w:rsidRPr="00214078">
        <w:rPr>
          <w:rFonts w:ascii="Book Antiqua" w:hAnsi="Book Antiqua" w:cs="MyriadPro-Regular"/>
        </w:rPr>
        <w:t>limbajului, copiii care nu aud bine îşi pot dezvolta capacităţile mentale.</w:t>
      </w:r>
    </w:p>
    <w:p w:rsidR="002F540F" w:rsidRPr="00214078" w:rsidRDefault="002F540F" w:rsidP="001416C8">
      <w:pPr>
        <w:autoSpaceDE w:val="0"/>
        <w:autoSpaceDN w:val="0"/>
        <w:adjustRightInd w:val="0"/>
        <w:rPr>
          <w:rFonts w:ascii="Book Antiqua" w:hAnsi="Book Antiqua" w:cs="MyriadPro-Regular"/>
        </w:rPr>
      </w:pPr>
      <w:r w:rsidRPr="00214078">
        <w:rPr>
          <w:rFonts w:ascii="Book Antiqua" w:hAnsi="Book Antiqua" w:cs="MyriadPro-Regular"/>
        </w:rPr>
        <w:t>Limbajul îi permite copilului să gândească, să planifice, s</w:t>
      </w:r>
      <w:r w:rsidR="001816B9" w:rsidRPr="00214078">
        <w:rPr>
          <w:rFonts w:ascii="Book Antiqua" w:hAnsi="Book Antiqua" w:cs="MyriadPro-Regular"/>
        </w:rPr>
        <w:t>ă înţeleagă lumea din jurul său</w:t>
      </w:r>
      <w:r w:rsidRPr="00214078">
        <w:rPr>
          <w:rFonts w:ascii="Book Antiqua" w:hAnsi="Book Antiqua" w:cs="MyriadPro-Regular"/>
        </w:rPr>
        <w:t xml:space="preserve"> şi să facă parte din comunitate. </w:t>
      </w:r>
    </w:p>
    <w:p w:rsidR="002F540F" w:rsidRPr="00214078" w:rsidRDefault="002F540F" w:rsidP="001416C8">
      <w:pPr>
        <w:autoSpaceDE w:val="0"/>
        <w:autoSpaceDN w:val="0"/>
        <w:adjustRightInd w:val="0"/>
        <w:rPr>
          <w:rFonts w:ascii="Book Antiqua" w:hAnsi="Book Antiqua" w:cs="MyriadPro-Regular"/>
        </w:rPr>
      </w:pPr>
      <w:r w:rsidRPr="00214078">
        <w:rPr>
          <w:rFonts w:ascii="Book Antiqua" w:hAnsi="Book Antiqua" w:cs="MyriadPro-Regular"/>
        </w:rPr>
        <w:t xml:space="preserve">Atunci când copiii nu pot auzi, şi nici nu primesc niciun fel de ajutor de învăţare a limbii în scopul de a comunica, ei întâmpină probleme la nivelul dezvoltării mentale. Mulţi părinţi care au </w:t>
      </w:r>
      <w:r w:rsidR="001816B9" w:rsidRPr="00214078">
        <w:rPr>
          <w:rFonts w:ascii="Book Antiqua" w:hAnsi="Book Antiqua" w:cs="MyriadPro-Regular"/>
        </w:rPr>
        <w:t>un copil</w:t>
      </w:r>
      <w:r w:rsidR="003150EA">
        <w:rPr>
          <w:rFonts w:ascii="Book Antiqua" w:hAnsi="Book Antiqua" w:cs="MyriadPro-Regular"/>
        </w:rPr>
        <w:t xml:space="preserve"> </w:t>
      </w:r>
      <w:r w:rsidRPr="00214078">
        <w:rPr>
          <w:rFonts w:ascii="Book Antiqua" w:hAnsi="Book Antiqua" w:cs="MyriadPro-Regular"/>
        </w:rPr>
        <w:t xml:space="preserve">cu pierderi de auz se bucură dacă acesta reuşeşte să înveţe câteva cuvinte </w:t>
      </w:r>
      <w:r w:rsidR="001816B9" w:rsidRPr="00214078">
        <w:rPr>
          <w:rFonts w:ascii="Book Antiqua" w:hAnsi="Book Antiqua" w:cs="MyriadPro-Regular"/>
        </w:rPr>
        <w:t xml:space="preserve">şi gesturi </w:t>
      </w:r>
      <w:r w:rsidRPr="00214078">
        <w:rPr>
          <w:rFonts w:ascii="Book Antiqua" w:hAnsi="Book Antiqua" w:cs="MyriadPro-Regular"/>
        </w:rPr>
        <w:t>simple</w:t>
      </w:r>
      <w:r w:rsidR="001816B9" w:rsidRPr="00214078">
        <w:rPr>
          <w:rFonts w:ascii="Book Antiqua" w:hAnsi="Book Antiqua" w:cs="MyriadPro-Regular"/>
        </w:rPr>
        <w:t xml:space="preserve"> însă</w:t>
      </w:r>
      <w:r w:rsidRPr="00214078">
        <w:rPr>
          <w:rFonts w:ascii="Book Antiqua" w:hAnsi="Book Antiqua" w:cs="MyriadPro-Regular"/>
        </w:rPr>
        <w:t xml:space="preserve"> copiii au nevoie de mult mai mult. Ei au nevoie să înveţe o limbă.</w:t>
      </w:r>
    </w:p>
    <w:p w:rsidR="002F540F" w:rsidRPr="00214078" w:rsidRDefault="001816B9" w:rsidP="001416C8">
      <w:pPr>
        <w:autoSpaceDE w:val="0"/>
        <w:autoSpaceDN w:val="0"/>
        <w:adjustRightInd w:val="0"/>
        <w:rPr>
          <w:rFonts w:ascii="Book Antiqua" w:hAnsi="Book Antiqua" w:cs="MyriadPro-Regular"/>
        </w:rPr>
      </w:pPr>
      <w:r w:rsidRPr="00214078">
        <w:rPr>
          <w:rFonts w:ascii="Book Antiqua" w:hAnsi="Book Antiqua" w:cs="MyriadPro-Regular"/>
        </w:rPr>
        <w:t>Un copil hipoacuzic</w:t>
      </w:r>
      <w:r w:rsidR="002F540F" w:rsidRPr="00214078">
        <w:rPr>
          <w:rFonts w:ascii="Book Antiqua" w:hAnsi="Book Antiqua" w:cs="MyriadPro-Regular"/>
        </w:rPr>
        <w:t xml:space="preserve"> trebuie să înveţe o limbă de timpuriu, astfel încât să o poată folosi să vorbească cu sine, ceea ce înseamnă, să gândească. Exprimarea ideilor prin cuvinte te ajută să te gândeşti la acele idei.</w:t>
      </w:r>
    </w:p>
    <w:p w:rsidR="008E1C75" w:rsidRDefault="002F540F" w:rsidP="001416C8">
      <w:pPr>
        <w:autoSpaceDE w:val="0"/>
        <w:autoSpaceDN w:val="0"/>
        <w:adjustRightInd w:val="0"/>
        <w:rPr>
          <w:rFonts w:ascii="Book Antiqua" w:hAnsi="Book Antiqua" w:cs="MyriadPro-Regular"/>
        </w:rPr>
      </w:pPr>
      <w:r w:rsidRPr="00214078">
        <w:rPr>
          <w:rFonts w:ascii="Book Antiqua" w:hAnsi="Book Antiqua" w:cs="MyriadPro-Regular"/>
        </w:rPr>
        <w:t>De aseme</w:t>
      </w:r>
      <w:r w:rsidR="000A74CB">
        <w:rPr>
          <w:rFonts w:ascii="Book Antiqua" w:hAnsi="Book Antiqua" w:cs="MyriadPro-Regular"/>
        </w:rPr>
        <w:t>nea, copilul are nevoie de limbaj</w:t>
      </w:r>
      <w:r w:rsidRPr="00214078">
        <w:rPr>
          <w:rFonts w:ascii="Book Antiqua" w:hAnsi="Book Antiqua" w:cs="MyriadPro-Regular"/>
        </w:rPr>
        <w:t xml:space="preserve"> pentru a-şi exprima ideile faţă de alţii, pentru a spune oamenilor ceea ce vrea şi de ce are nevoie. Are nevoie să cunoască o limbă pentru a înţelege explicaţiile.</w:t>
      </w:r>
      <w:r w:rsidR="008E1C75" w:rsidRPr="00214078">
        <w:rPr>
          <w:rFonts w:ascii="Book Antiqua" w:hAnsi="Book Antiqua" w:cs="MyriadPro-Regular"/>
        </w:rPr>
        <w:t xml:space="preserve"> </w:t>
      </w:r>
      <w:r w:rsidRPr="00214078">
        <w:rPr>
          <w:rFonts w:ascii="Book Antiqua" w:hAnsi="Book Antiqua" w:cs="MyriadPro-Regular"/>
        </w:rPr>
        <w:t xml:space="preserve"> Comunicând cu alţii, copilul învaţă despre </w:t>
      </w:r>
      <w:r w:rsidRPr="00214078">
        <w:rPr>
          <w:rFonts w:ascii="Book Antiqua" w:hAnsi="Book Antiqua" w:cs="MyriadPro-Regular"/>
        </w:rPr>
        <w:lastRenderedPageBreak/>
        <w:t>lucrurile care îl înconj</w:t>
      </w:r>
      <w:r w:rsidR="00906C70">
        <w:rPr>
          <w:rFonts w:ascii="Book Antiqua" w:hAnsi="Book Antiqua" w:cs="MyriadPro-Regular"/>
        </w:rPr>
        <w:t xml:space="preserve">oară. Prin aceasta îşi dezvoltă </w:t>
      </w:r>
      <w:r w:rsidRPr="00214078">
        <w:rPr>
          <w:rFonts w:ascii="Book Antiqua" w:hAnsi="Book Antiqua" w:cs="MyriadPro-Regular"/>
        </w:rPr>
        <w:t>mintea şi o ajută să relaţioneze</w:t>
      </w:r>
      <w:r w:rsidR="00E015C1" w:rsidRPr="00214078">
        <w:rPr>
          <w:rFonts w:ascii="Book Antiqua" w:hAnsi="Book Antiqua" w:cs="MyriadPro-Regular"/>
        </w:rPr>
        <w:t xml:space="preserve"> cu</w:t>
      </w:r>
      <w:r w:rsidRPr="00214078">
        <w:rPr>
          <w:rFonts w:ascii="Book Antiqua" w:hAnsi="Book Antiqua" w:cs="MyriadPro-Regular"/>
        </w:rPr>
        <w:t xml:space="preserve"> oamenii.</w:t>
      </w:r>
    </w:p>
    <w:p w:rsidR="00906C70" w:rsidRDefault="00906C70" w:rsidP="001416C8">
      <w:pPr>
        <w:rPr>
          <w:rFonts w:ascii="Book Antiqua" w:hAnsi="Book Antiqua"/>
          <w:lang w:val="ro-RO"/>
        </w:rPr>
      </w:pPr>
    </w:p>
    <w:p w:rsidR="00906C70" w:rsidRDefault="00906C70" w:rsidP="001416C8">
      <w:pPr>
        <w:rPr>
          <w:rFonts w:ascii="Book Antiqua" w:hAnsi="Book Antiqua"/>
          <w:lang w:val="ro-RO"/>
        </w:rPr>
      </w:pPr>
    </w:p>
    <w:p w:rsidR="00E015C1" w:rsidRPr="00601743" w:rsidRDefault="00E015C1" w:rsidP="001416C8">
      <w:pPr>
        <w:numPr>
          <w:ilvl w:val="1"/>
          <w:numId w:val="38"/>
        </w:numPr>
        <w:rPr>
          <w:rFonts w:ascii="Book Antiqua" w:hAnsi="Book Antiqua"/>
          <w:b/>
          <w:highlight w:val="lightGray"/>
          <w:lang w:val="ro-RO"/>
        </w:rPr>
      </w:pPr>
      <w:r w:rsidRPr="00601743">
        <w:rPr>
          <w:rFonts w:ascii="Book Antiqua" w:hAnsi="Book Antiqua"/>
          <w:b/>
          <w:highlight w:val="lightGray"/>
          <w:lang w:val="ro-RO"/>
        </w:rPr>
        <w:t>Ce nevoi are un copil cu deficienţă de auz?</w:t>
      </w:r>
    </w:p>
    <w:p w:rsidR="00E015C1" w:rsidRPr="00214078" w:rsidRDefault="00E015C1" w:rsidP="001416C8">
      <w:pPr>
        <w:rPr>
          <w:rFonts w:ascii="Book Antiqua" w:hAnsi="Book Antiqua"/>
          <w:lang w:val="ro-RO"/>
        </w:rPr>
      </w:pPr>
    </w:p>
    <w:p w:rsidR="00E015C1" w:rsidRPr="00214078" w:rsidRDefault="00E015C1" w:rsidP="001416C8">
      <w:pPr>
        <w:rPr>
          <w:rFonts w:ascii="Book Antiqua" w:hAnsi="Book Antiqua"/>
          <w:lang w:val="ro-RO"/>
        </w:rPr>
      </w:pPr>
      <w:r w:rsidRPr="00214078">
        <w:rPr>
          <w:rFonts w:ascii="Book Antiqua" w:hAnsi="Book Antiqua"/>
          <w:lang w:val="ro-RO"/>
        </w:rPr>
        <w:t>Un copil cu probleme de auz are în principiu nevoi similare unui copil auzitor însă acesta are încă în plus alte câteva:</w:t>
      </w:r>
    </w:p>
    <w:p w:rsidR="00E015C1" w:rsidRPr="00214078" w:rsidRDefault="00E015C1" w:rsidP="001416C8">
      <w:pPr>
        <w:numPr>
          <w:ilvl w:val="0"/>
          <w:numId w:val="19"/>
        </w:numPr>
        <w:rPr>
          <w:rFonts w:ascii="Book Antiqua" w:hAnsi="Book Antiqua"/>
          <w:lang w:val="ro-RO"/>
        </w:rPr>
      </w:pPr>
      <w:r w:rsidRPr="00214078">
        <w:rPr>
          <w:rFonts w:ascii="Book Antiqua" w:hAnsi="Book Antiqua"/>
          <w:b/>
          <w:lang w:val="ro-RO"/>
        </w:rPr>
        <w:t>Nevoi educative speciale</w:t>
      </w:r>
      <w:r w:rsidRPr="00214078">
        <w:rPr>
          <w:rFonts w:ascii="Book Antiqua" w:hAnsi="Book Antiqua"/>
          <w:lang w:val="ro-RO"/>
        </w:rPr>
        <w:t xml:space="preserve"> –ne referim aici la nevoia intervenţiei logopedice şi psihopedagogice care să îl ajute să înveţe limbajul</w:t>
      </w:r>
      <w:r w:rsidR="000B458B" w:rsidRPr="00214078">
        <w:rPr>
          <w:rFonts w:ascii="Book Antiqua" w:hAnsi="Book Antiqua"/>
          <w:lang w:val="ro-RO"/>
        </w:rPr>
        <w:t xml:space="preserve"> şi să se integreze şcolar şi socio-profesional</w:t>
      </w:r>
      <w:r w:rsidRPr="00214078">
        <w:rPr>
          <w:rFonts w:ascii="Book Antiqua" w:hAnsi="Book Antiqua"/>
          <w:lang w:val="ro-RO"/>
        </w:rPr>
        <w:t>,</w:t>
      </w:r>
    </w:p>
    <w:p w:rsidR="00E015C1" w:rsidRPr="00214078" w:rsidRDefault="00E015C1" w:rsidP="001416C8">
      <w:pPr>
        <w:numPr>
          <w:ilvl w:val="0"/>
          <w:numId w:val="19"/>
        </w:numPr>
        <w:rPr>
          <w:rFonts w:ascii="Book Antiqua" w:hAnsi="Book Antiqua"/>
          <w:lang w:val="ro-RO"/>
        </w:rPr>
      </w:pPr>
      <w:r w:rsidRPr="00214078">
        <w:rPr>
          <w:rFonts w:ascii="Book Antiqua" w:hAnsi="Book Antiqua"/>
          <w:b/>
          <w:lang w:val="ro-RO"/>
        </w:rPr>
        <w:t>Nevoi medicale</w:t>
      </w:r>
      <w:r w:rsidRPr="00214078">
        <w:rPr>
          <w:rFonts w:ascii="Book Antiqua" w:hAnsi="Book Antiqua"/>
          <w:lang w:val="ro-RO"/>
        </w:rPr>
        <w:t>- verificări periodice ale auzul</w:t>
      </w:r>
      <w:r w:rsidR="000B458B" w:rsidRPr="00214078">
        <w:rPr>
          <w:rFonts w:ascii="Book Antiqua" w:hAnsi="Book Antiqua"/>
          <w:lang w:val="ro-RO"/>
        </w:rPr>
        <w:t>u</w:t>
      </w:r>
      <w:r w:rsidRPr="00214078">
        <w:rPr>
          <w:rFonts w:ascii="Book Antiqua" w:hAnsi="Book Antiqua"/>
          <w:lang w:val="ro-RO"/>
        </w:rPr>
        <w:t>i, urechilor şi sistemului respirator,</w:t>
      </w:r>
    </w:p>
    <w:p w:rsidR="00E015C1" w:rsidRPr="00214078" w:rsidRDefault="000B458B" w:rsidP="001416C8">
      <w:pPr>
        <w:numPr>
          <w:ilvl w:val="0"/>
          <w:numId w:val="19"/>
        </w:numPr>
        <w:rPr>
          <w:rFonts w:ascii="Book Antiqua" w:hAnsi="Book Antiqua"/>
          <w:lang w:val="ro-RO"/>
        </w:rPr>
      </w:pPr>
      <w:r w:rsidRPr="00214078">
        <w:rPr>
          <w:rFonts w:ascii="Book Antiqua" w:hAnsi="Book Antiqua"/>
          <w:b/>
          <w:lang w:val="ro-RO"/>
        </w:rPr>
        <w:t>Nevoi protetice</w:t>
      </w:r>
      <w:r w:rsidR="000A74CB">
        <w:rPr>
          <w:rFonts w:ascii="Book Antiqua" w:hAnsi="Book Antiqua"/>
          <w:lang w:val="ro-RO"/>
        </w:rPr>
        <w:t>- majoritatea copi</w:t>
      </w:r>
      <w:r w:rsidRPr="00214078">
        <w:rPr>
          <w:rFonts w:ascii="Book Antiqua" w:hAnsi="Book Antiqua"/>
          <w:lang w:val="ro-RO"/>
        </w:rPr>
        <w:t>ilor  cu hipoacuzie permanentă pot fi ajutaţi cu proteze auditive care amplifică sunetul adecvat nevoilor sale.</w:t>
      </w:r>
    </w:p>
    <w:p w:rsidR="00E46ABE" w:rsidRPr="00214078" w:rsidRDefault="00E46ABE" w:rsidP="001416C8">
      <w:pPr>
        <w:numPr>
          <w:ilvl w:val="0"/>
          <w:numId w:val="19"/>
        </w:numPr>
        <w:rPr>
          <w:rFonts w:ascii="Book Antiqua" w:hAnsi="Book Antiqua"/>
          <w:lang w:val="ro-RO"/>
        </w:rPr>
      </w:pPr>
      <w:r w:rsidRPr="00214078">
        <w:rPr>
          <w:rFonts w:ascii="Book Antiqua" w:hAnsi="Book Antiqua"/>
          <w:b/>
          <w:lang w:val="ro-RO"/>
        </w:rPr>
        <w:t>Nevoi de comunicare –</w:t>
      </w:r>
      <w:r w:rsidRPr="00214078">
        <w:rPr>
          <w:rFonts w:ascii="Book Antiqua" w:hAnsi="Book Antiqua"/>
          <w:lang w:val="ro-RO"/>
        </w:rPr>
        <w:t>un copil hipoacuzic este privat de stimularea auditivă spontană</w:t>
      </w:r>
      <w:r w:rsidR="000A74CB">
        <w:rPr>
          <w:rFonts w:ascii="Book Antiqua" w:hAnsi="Book Antiqua"/>
          <w:lang w:val="ro-RO"/>
        </w:rPr>
        <w:t>,</w:t>
      </w:r>
      <w:r w:rsidRPr="00214078">
        <w:rPr>
          <w:rFonts w:ascii="Book Antiqua" w:hAnsi="Book Antiqua"/>
          <w:lang w:val="ro-RO"/>
        </w:rPr>
        <w:t xml:space="preserve"> astfel limbajul şi auzul lui trebuie stimulate îndeaproape permanent.  </w:t>
      </w:r>
    </w:p>
    <w:p w:rsidR="00E46ABE" w:rsidRPr="00214078" w:rsidRDefault="00E46ABE" w:rsidP="001416C8">
      <w:pPr>
        <w:ind w:left="360"/>
        <w:rPr>
          <w:rFonts w:ascii="Book Antiqua" w:hAnsi="Book Antiqua"/>
          <w:lang w:val="ro-RO"/>
        </w:rPr>
      </w:pPr>
    </w:p>
    <w:p w:rsidR="00E015C1" w:rsidRPr="00601743" w:rsidRDefault="00E46ABE" w:rsidP="001416C8">
      <w:pPr>
        <w:numPr>
          <w:ilvl w:val="1"/>
          <w:numId w:val="38"/>
        </w:numPr>
        <w:rPr>
          <w:rFonts w:ascii="Book Antiqua" w:hAnsi="Book Antiqua"/>
          <w:b/>
          <w:highlight w:val="lightGray"/>
          <w:lang w:val="ro-RO"/>
        </w:rPr>
      </w:pPr>
      <w:r w:rsidRPr="00601743">
        <w:rPr>
          <w:rFonts w:ascii="Book Antiqua" w:hAnsi="Book Antiqua"/>
          <w:b/>
          <w:highlight w:val="lightGray"/>
          <w:lang w:val="ro-RO"/>
        </w:rPr>
        <w:t>Cum să comunic  cu copilul meu?</w:t>
      </w:r>
    </w:p>
    <w:p w:rsidR="00E015C1" w:rsidRPr="00214078" w:rsidRDefault="00E015C1" w:rsidP="001416C8">
      <w:pPr>
        <w:rPr>
          <w:rFonts w:ascii="Book Antiqua" w:hAnsi="Book Antiqua"/>
          <w:lang w:val="ro-RO"/>
        </w:rPr>
      </w:pPr>
    </w:p>
    <w:p w:rsidR="00A9146D" w:rsidRPr="00214078" w:rsidRDefault="00A9146D" w:rsidP="001416C8">
      <w:pPr>
        <w:autoSpaceDE w:val="0"/>
        <w:autoSpaceDN w:val="0"/>
        <w:adjustRightInd w:val="0"/>
        <w:rPr>
          <w:rFonts w:ascii="Book Antiqua" w:hAnsi="Book Antiqua" w:cs="GillSansMT-Bold"/>
          <w:bCs/>
        </w:rPr>
      </w:pPr>
      <w:r w:rsidRPr="00214078">
        <w:rPr>
          <w:rFonts w:ascii="Book Antiqua" w:hAnsi="Book Antiqua" w:cs="GillSansMT-Bold"/>
          <w:bCs/>
        </w:rPr>
        <w:t>Comunicaţi cât mai mult</w:t>
      </w:r>
    </w:p>
    <w:p w:rsidR="00A9146D" w:rsidRPr="00214078" w:rsidRDefault="00A9146D" w:rsidP="001416C8">
      <w:pPr>
        <w:autoSpaceDE w:val="0"/>
        <w:autoSpaceDN w:val="0"/>
        <w:adjustRightInd w:val="0"/>
        <w:rPr>
          <w:rFonts w:ascii="Book Antiqua" w:hAnsi="Book Antiqua" w:cs="GillSansMT-Bold"/>
          <w:b/>
          <w:bCs/>
        </w:rPr>
      </w:pP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t>Cel mai important lucru pe care pot să-l facă părinţii este să-i ajute pe copii să înveţe o limbă. Chiar dacă adulţii nu prea vorbesc cu copiii în timp ce muncesc, copilul dumneavoastră are nevoie să faceţi un efort ca să vorbiţi cu el. Comunicarea este singurul mod prin care va învăţa.</w:t>
      </w: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t>Uneori părinţilor le este ruşine din cauza copilului surd sau cu deficienţă auditivă sau copilul poate fi prea protejat. Dar un copil are nevoie să ia parte la toate activităţile familiei. Dacă este lăsat singur, el nu va mai învăţa multe lucruri.</w:t>
      </w: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t>De-a lungul zilei, căutaţi oportunităţi pentru a vorbi cu el. Includeţi-l în activităţile celorlalţi, pentru a se putea obişnui să vadă şi să audă alţi oameni comunicând. Încurajaţi-vă întreaga familie - fra</w:t>
      </w:r>
      <w:r w:rsidR="00214078">
        <w:rPr>
          <w:rFonts w:ascii="Book Antiqua" w:hAnsi="Book Antiqua" w:cs="MyriadPro-Regular"/>
        </w:rPr>
        <w:t xml:space="preserve">ţi, surori, bunici şi alte rude </w:t>
      </w:r>
      <w:r w:rsidRPr="00214078">
        <w:rPr>
          <w:rFonts w:ascii="Book Antiqua" w:hAnsi="Book Antiqua" w:cs="MyriadPro-Regular"/>
        </w:rPr>
        <w:t xml:space="preserve">să facă acelaşi lucru. </w:t>
      </w:r>
      <w:r w:rsidR="00556AA7">
        <w:rPr>
          <w:rFonts w:ascii="Book Antiqua" w:hAnsi="Book Antiqua" w:cs="MyriadPro-Regular"/>
          <w:noProof/>
        </w:rPr>
        <w:drawing>
          <wp:inline distT="0" distB="0" distL="0" distR="0">
            <wp:extent cx="2885440" cy="23469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lum contrast="16000"/>
                    </a:blip>
                    <a:srcRect/>
                    <a:stretch>
                      <a:fillRect/>
                    </a:stretch>
                  </pic:blipFill>
                  <pic:spPr bwMode="auto">
                    <a:xfrm>
                      <a:off x="0" y="0"/>
                      <a:ext cx="2885440" cy="2346960"/>
                    </a:xfrm>
                    <a:prstGeom prst="rect">
                      <a:avLst/>
                    </a:prstGeom>
                    <a:noFill/>
                    <a:ln w="9525">
                      <a:noFill/>
                      <a:miter lim="800000"/>
                      <a:headEnd/>
                      <a:tailEnd/>
                    </a:ln>
                  </pic:spPr>
                </pic:pic>
              </a:graphicData>
            </a:graphic>
          </wp:inline>
        </w:drawing>
      </w:r>
    </w:p>
    <w:p w:rsidR="00A9146D" w:rsidRPr="00214078" w:rsidRDefault="00A9146D" w:rsidP="001416C8">
      <w:pPr>
        <w:autoSpaceDE w:val="0"/>
        <w:autoSpaceDN w:val="0"/>
        <w:adjustRightInd w:val="0"/>
        <w:rPr>
          <w:rFonts w:ascii="Book Antiqua" w:hAnsi="Book Antiqua" w:cs="MyriadPro-Regular"/>
        </w:rPr>
      </w:pP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lastRenderedPageBreak/>
        <w:t xml:space="preserve">Un copil </w:t>
      </w:r>
      <w:r w:rsidR="008E1C75" w:rsidRPr="00214078">
        <w:rPr>
          <w:rFonts w:ascii="Book Antiqua" w:hAnsi="Book Antiqua" w:cs="MyriadPro-Regular"/>
        </w:rPr>
        <w:t>care nu aude bine învaţă să recepteze mesajele</w:t>
      </w:r>
      <w:r w:rsidRPr="00214078">
        <w:rPr>
          <w:rFonts w:ascii="Book Antiqua" w:hAnsi="Book Antiqua" w:cs="MyriadPro-Regular"/>
        </w:rPr>
        <w:t xml:space="preserve"> prin văz. El nu va învăţa cuvintele aşa cum fac ceilalţi, doar ascultând oamenii cum vorbesc. El are nevoie de mai mult timp şi ajutor pentru a învăţa limba – fie urmărind şi ascultându-i pe ceilalţi, fie văzându-i cum folosesc semne. El poate începe mai devreme decât alţi copii să acorde atenţie cuvintelor scrise. Când vede cuvintele scrise, cum ar fi, de exemplu, numele său, el poate face legătura între un cuvânt şi înţelesul său.</w:t>
      </w:r>
    </w:p>
    <w:p w:rsidR="00A9146D" w:rsidRPr="00214078" w:rsidRDefault="00A9146D" w:rsidP="001416C8">
      <w:pPr>
        <w:rPr>
          <w:rFonts w:ascii="Book Antiqua" w:hAnsi="Book Antiqua" w:cs="LucidaCasual-Italic"/>
          <w:iCs/>
        </w:rPr>
      </w:pPr>
    </w:p>
    <w:p w:rsidR="00A9146D" w:rsidRPr="00214078" w:rsidRDefault="00A9146D" w:rsidP="001416C8">
      <w:pPr>
        <w:autoSpaceDE w:val="0"/>
        <w:autoSpaceDN w:val="0"/>
        <w:adjustRightInd w:val="0"/>
        <w:rPr>
          <w:rFonts w:ascii="Book Antiqua" w:hAnsi="Book Antiqua" w:cs="GillSansMT-Bold"/>
          <w:bCs/>
        </w:rPr>
      </w:pPr>
      <w:r w:rsidRPr="00214078">
        <w:rPr>
          <w:rFonts w:ascii="Book Antiqua" w:hAnsi="Book Antiqua" w:cs="GillSansMT-Bold"/>
          <w:bCs/>
        </w:rPr>
        <w:t>Includerea activităţilor în viaţa zilnică a familiei</w:t>
      </w:r>
    </w:p>
    <w:p w:rsidR="00805DA1" w:rsidRPr="00214078" w:rsidRDefault="00805DA1" w:rsidP="001416C8">
      <w:pPr>
        <w:autoSpaceDE w:val="0"/>
        <w:autoSpaceDN w:val="0"/>
        <w:adjustRightInd w:val="0"/>
        <w:rPr>
          <w:rFonts w:ascii="Book Antiqua" w:hAnsi="Book Antiqua" w:cs="GillSansMT-Bold"/>
          <w:bCs/>
        </w:rPr>
      </w:pPr>
    </w:p>
    <w:p w:rsidR="00A9146D" w:rsidRPr="00214078" w:rsidRDefault="008E1C75" w:rsidP="001416C8">
      <w:pPr>
        <w:autoSpaceDE w:val="0"/>
        <w:autoSpaceDN w:val="0"/>
        <w:adjustRightInd w:val="0"/>
        <w:rPr>
          <w:rFonts w:ascii="Book Antiqua" w:hAnsi="Book Antiqua" w:cs="GillSansMT-Bold"/>
        </w:rPr>
      </w:pPr>
      <w:r w:rsidRPr="00214078">
        <w:rPr>
          <w:rFonts w:ascii="Book Antiqua" w:hAnsi="Book Antiqua" w:cs="MyriadPro-Regular"/>
        </w:rPr>
        <w:t>Un copil are nevoie să participe la activităţile familiei</w:t>
      </w:r>
      <w:r w:rsidR="000A74CB">
        <w:rPr>
          <w:rFonts w:ascii="Book Antiqua" w:hAnsi="Book Antiqua" w:cs="MyriadPro-Regular"/>
        </w:rPr>
        <w:t>.</w:t>
      </w:r>
      <w:r w:rsidRPr="00214078">
        <w:rPr>
          <w:rFonts w:ascii="Book Antiqua" w:hAnsi="Book Antiqua" w:cs="GillSansMT-Bold"/>
        </w:rPr>
        <w:t xml:space="preserve"> </w:t>
      </w:r>
      <w:r w:rsidR="00A9146D" w:rsidRPr="00214078">
        <w:rPr>
          <w:rFonts w:ascii="Book Antiqua" w:hAnsi="Book Antiqua" w:cs="MyriadPro-Regular"/>
        </w:rPr>
        <w:t xml:space="preserve">Copilul dumneavoastră va învăţa mai </w:t>
      </w:r>
      <w:r w:rsidRPr="00214078">
        <w:rPr>
          <w:rFonts w:ascii="Book Antiqua" w:hAnsi="Book Antiqua" w:cs="MyriadPro-Regular"/>
        </w:rPr>
        <w:t xml:space="preserve">uşor </w:t>
      </w:r>
      <w:r w:rsidR="00A9146D" w:rsidRPr="00214078">
        <w:rPr>
          <w:rFonts w:ascii="Book Antiqua" w:hAnsi="Book Antiqua" w:cs="MyriadPro-Regular"/>
        </w:rPr>
        <w:t>dacă va face acest lucru prin intermediul activităţilor de zi cu zi.</w:t>
      </w:r>
    </w:p>
    <w:p w:rsidR="00A9146D" w:rsidRPr="00214078" w:rsidRDefault="008E1C75" w:rsidP="001416C8">
      <w:pPr>
        <w:autoSpaceDE w:val="0"/>
        <w:autoSpaceDN w:val="0"/>
        <w:adjustRightInd w:val="0"/>
        <w:rPr>
          <w:rFonts w:ascii="Book Antiqua" w:hAnsi="Book Antiqua" w:cs="MyriadPro-Regular"/>
        </w:rPr>
      </w:pPr>
      <w:r w:rsidRPr="00214078">
        <w:rPr>
          <w:rFonts w:ascii="Book Antiqua" w:hAnsi="Book Antiqua" w:cs="MyriadPro-Regular"/>
        </w:rPr>
        <w:t>Vorbiţi-i şi ară</w:t>
      </w:r>
      <w:r w:rsidR="00A9146D" w:rsidRPr="00214078">
        <w:rPr>
          <w:rFonts w:ascii="Book Antiqua" w:hAnsi="Book Antiqua" w:cs="MyriadPro-Regular"/>
        </w:rPr>
        <w:t>taţi-i copilului în timp ce faceţi activităţile împreună, cum ar fi de exemplu, masa, baia, schimbatul hainelor. Acestea sunt momente bune în care să-i vorbiţi şi să-i arătaţi p</w:t>
      </w:r>
      <w:r w:rsidRPr="00214078">
        <w:rPr>
          <w:rFonts w:ascii="Book Antiqua" w:hAnsi="Book Antiqua" w:cs="MyriadPro-Regular"/>
        </w:rPr>
        <w:t>entru</w:t>
      </w:r>
      <w:r w:rsidR="00A9146D" w:rsidRPr="00214078">
        <w:rPr>
          <w:rFonts w:ascii="Book Antiqua" w:hAnsi="Book Antiqua" w:cs="MyriadPro-Regular"/>
        </w:rPr>
        <w:t xml:space="preserve"> că sunteţi aproape de el, iar el de obicei este atent la dumneavoastră.</w:t>
      </w: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t>Pentru a descrie ceea ce faceţi, folosiţi de fiecare dată aceleaşi</w:t>
      </w:r>
      <w:r w:rsidR="008E1C75" w:rsidRPr="00214078">
        <w:rPr>
          <w:rFonts w:ascii="Book Antiqua" w:hAnsi="Book Antiqua" w:cs="MyriadPro-Regular"/>
        </w:rPr>
        <w:t xml:space="preserve"> gesturi</w:t>
      </w:r>
      <w:r w:rsidRPr="00214078">
        <w:rPr>
          <w:rFonts w:ascii="Book Antiqua" w:hAnsi="Book Antiqua" w:cs="MyriadPro-Regular"/>
        </w:rPr>
        <w:t xml:space="preserve"> sau cuvinte pentru aceleaşi lucruri. Aceasta îl va ajuta pe copil să înţeleagă sensul semnelor şi al cuvintelor şi îl va ajuta să </w:t>
      </w:r>
      <w:r w:rsidR="008E1C75" w:rsidRPr="00214078">
        <w:rPr>
          <w:rFonts w:ascii="Book Antiqua" w:hAnsi="Book Antiqua" w:cs="MyriadPro-Regular"/>
        </w:rPr>
        <w:t xml:space="preserve">le </w:t>
      </w:r>
      <w:r w:rsidRPr="00214078">
        <w:rPr>
          <w:rFonts w:ascii="Book Antiqua" w:hAnsi="Book Antiqua" w:cs="MyriadPro-Regular"/>
        </w:rPr>
        <w:t>înveţe.</w:t>
      </w:r>
    </w:p>
    <w:p w:rsidR="00A9146D" w:rsidRPr="00214078" w:rsidRDefault="00A9146D" w:rsidP="001416C8">
      <w:pPr>
        <w:autoSpaceDE w:val="0"/>
        <w:autoSpaceDN w:val="0"/>
        <w:adjustRightInd w:val="0"/>
        <w:rPr>
          <w:rFonts w:ascii="Book Antiqua" w:hAnsi="Book Antiqua" w:cs="MyriadPro-Regular"/>
        </w:rPr>
      </w:pPr>
    </w:p>
    <w:p w:rsidR="00A9146D" w:rsidRPr="00214078" w:rsidRDefault="00A9146D" w:rsidP="001416C8">
      <w:pPr>
        <w:autoSpaceDE w:val="0"/>
        <w:autoSpaceDN w:val="0"/>
        <w:adjustRightInd w:val="0"/>
        <w:rPr>
          <w:rFonts w:ascii="Book Antiqua" w:hAnsi="Book Antiqua" w:cs="MyriadPro-Regular"/>
        </w:rPr>
      </w:pPr>
      <w:r w:rsidRPr="00214078">
        <w:rPr>
          <w:rFonts w:ascii="Book Antiqua" w:hAnsi="Book Antiqua" w:cs="MyriadPro-Regular"/>
        </w:rPr>
        <w:t>Pe cât posibil, ţineţi copilul în apropierea dumneavoastră când lucraţi. Faceţi scurte comentarii despre ceea ce faceţi.Urmăriţi ce îl interesează pe copil. Faceţi activităţi de care copilul dumneavoastră să fie interesat.</w:t>
      </w:r>
    </w:p>
    <w:p w:rsidR="008E1C75" w:rsidRPr="00214078" w:rsidRDefault="008E1C75" w:rsidP="001416C8">
      <w:pPr>
        <w:autoSpaceDE w:val="0"/>
        <w:autoSpaceDN w:val="0"/>
        <w:adjustRightInd w:val="0"/>
        <w:rPr>
          <w:rFonts w:ascii="Book Antiqua" w:hAnsi="Book Antiqua" w:cs="MyriadPro-Regular"/>
        </w:rPr>
      </w:pPr>
    </w:p>
    <w:p w:rsidR="00B92E63" w:rsidRPr="00214078" w:rsidRDefault="00B92E63" w:rsidP="001416C8">
      <w:pPr>
        <w:autoSpaceDE w:val="0"/>
        <w:autoSpaceDN w:val="0"/>
        <w:adjustRightInd w:val="0"/>
        <w:rPr>
          <w:rFonts w:ascii="Book Antiqua" w:hAnsi="Book Antiqua" w:cs="MyriadPro-Regular-SC700"/>
        </w:rPr>
      </w:pPr>
      <w:r w:rsidRPr="00214078">
        <w:rPr>
          <w:rFonts w:ascii="Book Antiqua" w:hAnsi="Book Antiqua" w:cs="MyriadPro-Regular-SC700"/>
        </w:rPr>
        <w:t>Fiţi realişti</w:t>
      </w:r>
    </w:p>
    <w:p w:rsidR="008E1C75" w:rsidRPr="00214078" w:rsidRDefault="008E1C75" w:rsidP="001416C8">
      <w:pPr>
        <w:autoSpaceDE w:val="0"/>
        <w:autoSpaceDN w:val="0"/>
        <w:adjustRightInd w:val="0"/>
        <w:rPr>
          <w:rFonts w:ascii="Book Antiqua" w:hAnsi="Book Antiqua" w:cs="MyriadPro-Regular-SC700"/>
        </w:rPr>
      </w:pP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 Încercaţi să fiţi realişti în ceea ce priveşte timpul pe care puteţi să-l petreceţi împreună cu copilul dumneavoastră;</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 Încercaţi să vă adaptaţi activităţile astfel încât să se potrivească mai uşor în viaţa de zi cu zi şi să vă ia mai puţin timp;</w:t>
      </w:r>
    </w:p>
    <w:p w:rsidR="00B92E63" w:rsidRPr="00214078" w:rsidRDefault="00B92E63" w:rsidP="001416C8">
      <w:pPr>
        <w:numPr>
          <w:ilvl w:val="0"/>
          <w:numId w:val="21"/>
        </w:numPr>
        <w:autoSpaceDE w:val="0"/>
        <w:autoSpaceDN w:val="0"/>
        <w:adjustRightInd w:val="0"/>
        <w:rPr>
          <w:rFonts w:ascii="Book Antiqua" w:hAnsi="Book Antiqua" w:cs="MyriadPro-Regular"/>
        </w:rPr>
      </w:pPr>
      <w:r w:rsidRPr="00214078">
        <w:rPr>
          <w:rFonts w:ascii="Book Antiqua" w:hAnsi="Book Antiqua" w:cs="MyriadPro-Regular"/>
        </w:rPr>
        <w:t>Încercaţi să transformaţi sarcinile mari în paşi mici şi simpli. Veţi observa mai uşor progresul şi nu vă veţi descuraja.</w:t>
      </w:r>
    </w:p>
    <w:p w:rsidR="00B92E63" w:rsidRPr="00214078" w:rsidRDefault="00B92E63" w:rsidP="001416C8">
      <w:pPr>
        <w:autoSpaceDE w:val="0"/>
        <w:autoSpaceDN w:val="0"/>
        <w:adjustRightInd w:val="0"/>
        <w:ind w:left="360"/>
        <w:rPr>
          <w:rFonts w:ascii="Book Antiqua" w:hAnsi="Book Antiqua" w:cs="MyriadPro-Regular"/>
        </w:rPr>
      </w:pPr>
    </w:p>
    <w:p w:rsidR="00B92E63" w:rsidRPr="00214078" w:rsidRDefault="00B92E63" w:rsidP="001416C8">
      <w:pPr>
        <w:autoSpaceDE w:val="0"/>
        <w:autoSpaceDN w:val="0"/>
        <w:adjustRightInd w:val="0"/>
        <w:rPr>
          <w:rFonts w:ascii="Book Antiqua" w:hAnsi="Book Antiqua" w:cs="GillSansMT-Bold"/>
          <w:bCs/>
        </w:rPr>
      </w:pPr>
      <w:r w:rsidRPr="00214078">
        <w:rPr>
          <w:rFonts w:ascii="Book Antiqua" w:hAnsi="Book Antiqua" w:cs="GillSansMT-Bold"/>
          <w:bCs/>
        </w:rPr>
        <w:t>Pot fi de ajutor multe persoane</w:t>
      </w:r>
    </w:p>
    <w:p w:rsidR="00B92E63" w:rsidRPr="00214078" w:rsidRDefault="00B92E63" w:rsidP="001416C8">
      <w:pPr>
        <w:autoSpaceDE w:val="0"/>
        <w:autoSpaceDN w:val="0"/>
        <w:adjustRightInd w:val="0"/>
        <w:rPr>
          <w:rFonts w:ascii="Book Antiqua" w:hAnsi="Book Antiqua" w:cs="GillSansMT-Bold"/>
        </w:rPr>
      </w:pP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Deşi copiii au nevoie de grija şi dragostea ambilor părinţi, aceştia din urmă nu trebuie să fie neapărat singurii profesori ai copilului. Lăsaţi prietenii, vecinii, şi alţi membri ai familiei să vă ajute. Faceţi cunoştinţă cu persoane care folosesc sau cunosc limbajul mimico-gestual. Este foarte important pentru</w:t>
      </w:r>
      <w:r w:rsidR="00E170F4">
        <w:rPr>
          <w:rFonts w:ascii="Book Antiqua" w:hAnsi="Book Antiqua" w:cs="MyriadPro-Regular"/>
        </w:rPr>
        <w:t xml:space="preserve"> copilu</w:t>
      </w:r>
      <w:r w:rsidR="00727FAC">
        <w:rPr>
          <w:rFonts w:ascii="Book Antiqua" w:hAnsi="Book Antiqua" w:cs="MyriadPro-Regular"/>
        </w:rPr>
        <w:t>l</w:t>
      </w:r>
      <w:r w:rsidRPr="00214078">
        <w:rPr>
          <w:rFonts w:ascii="Book Antiqua" w:hAnsi="Book Antiqua" w:cs="MyriadPro-Regular"/>
        </w:rPr>
        <w:t xml:space="preserve"> care nu aude bine să aibă multe persoane în jurul lui care să lucreze cu el deoarece:</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 îl va ajuta să înveţe să comunice cu mulţi oameni, inclusiv alţi oameni cu probleme auditive</w:t>
      </w:r>
      <w:r w:rsidR="008E1C75" w:rsidRPr="00214078">
        <w:rPr>
          <w:rFonts w:ascii="Book Antiqua" w:hAnsi="Book Antiqua" w:cs="MyriadPro-Regular"/>
        </w:rPr>
        <w:t>,</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 va învăţa să se înţeleagă cu diferiţi oameni</w:t>
      </w:r>
      <w:r w:rsidR="008E1C75" w:rsidRPr="00214078">
        <w:rPr>
          <w:rFonts w:ascii="Book Antiqua" w:hAnsi="Book Antiqua" w:cs="MyriadPro-Regular"/>
        </w:rPr>
        <w:t>,</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 ceilalţi vor învăţa cum să interacţioneze cu oamenii cu probleme auditive.</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E posibil ca unii oameni, uneori membrii apropiaţi ai familiei, să nu dorească să-şi petreacă timpul împreună cu copiii</w:t>
      </w:r>
      <w:r w:rsidR="00CD6BE9" w:rsidRPr="00214078">
        <w:rPr>
          <w:rFonts w:ascii="Book Antiqua" w:hAnsi="Book Antiqua" w:cs="MyriadPro-Regular"/>
        </w:rPr>
        <w:t>hipoacuzici</w:t>
      </w:r>
      <w:r w:rsidRPr="00214078">
        <w:rPr>
          <w:rFonts w:ascii="Book Antiqua" w:hAnsi="Book Antiqua" w:cs="MyriadPro-Regular"/>
        </w:rPr>
        <w:t xml:space="preserve">. Alţii, chiar dacă vor să ajute, nu ştiu cum. Puteţi să îi învăţaţi despre deficienţa de auz şi despre faptul că a fi surd </w:t>
      </w:r>
      <w:r w:rsidRPr="00214078">
        <w:rPr>
          <w:rFonts w:ascii="Book Antiqua" w:hAnsi="Book Antiqua" w:cs="MyriadPro-Regular"/>
        </w:rPr>
        <w:lastRenderedPageBreak/>
        <w:t>înseamnă să înveţi mai greu limba. Se poate întâmpla ca aceştia să devină mai relaxaţi dacă ştiu ce au de făcut.</w:t>
      </w:r>
    </w:p>
    <w:p w:rsidR="00B92E63" w:rsidRPr="00214078" w:rsidRDefault="00B92E63" w:rsidP="001416C8">
      <w:pPr>
        <w:autoSpaceDE w:val="0"/>
        <w:autoSpaceDN w:val="0"/>
        <w:adjustRightInd w:val="0"/>
        <w:rPr>
          <w:rFonts w:ascii="Book Antiqua" w:hAnsi="Book Antiqua" w:cs="MyriadPro-Regular"/>
        </w:rPr>
      </w:pPr>
      <w:r w:rsidRPr="00214078">
        <w:rPr>
          <w:rFonts w:ascii="Book Antiqua" w:hAnsi="Book Antiqua" w:cs="MyriadPro-Regular"/>
        </w:rPr>
        <w:t>Împărtăşiţi şi celorlalţi ce aţi învăţat despre problema auzului, despre activităţile pe care le lucraţi dumneavoastră şi copilul dumneavoastră, precum şi motivele pentru care faceţi aceste activităţi.</w:t>
      </w:r>
    </w:p>
    <w:p w:rsidR="00A9146D" w:rsidRPr="00214078" w:rsidRDefault="00A9146D" w:rsidP="001416C8">
      <w:pPr>
        <w:rPr>
          <w:rFonts w:ascii="Book Antiqua" w:hAnsi="Book Antiqua"/>
          <w:lang w:val="ro-RO"/>
        </w:rPr>
      </w:pPr>
    </w:p>
    <w:p w:rsidR="00B92E63" w:rsidRPr="00407FF6" w:rsidRDefault="00B92E63" w:rsidP="001416C8">
      <w:pPr>
        <w:autoSpaceDE w:val="0"/>
        <w:autoSpaceDN w:val="0"/>
        <w:adjustRightInd w:val="0"/>
        <w:rPr>
          <w:rFonts w:ascii="Book Antiqua" w:hAnsi="Book Antiqua" w:cs="GillSansMT-Bold-SC700"/>
          <w:bCs/>
          <w:highlight w:val="lightGray"/>
        </w:rPr>
      </w:pPr>
      <w:r w:rsidRPr="00407FF6">
        <w:rPr>
          <w:rFonts w:ascii="Book Antiqua" w:hAnsi="Book Antiqua" w:cs="GillSansMT-Bold-SC700"/>
          <w:bCs/>
          <w:highlight w:val="lightGray"/>
        </w:rPr>
        <w:t>Comunicaţi cu familia</w:t>
      </w:r>
    </w:p>
    <w:p w:rsidR="00B92E63" w:rsidRPr="00214078" w:rsidRDefault="00B92E63" w:rsidP="001416C8">
      <w:pPr>
        <w:autoSpaceDE w:val="0"/>
        <w:autoSpaceDN w:val="0"/>
        <w:adjustRightInd w:val="0"/>
        <w:rPr>
          <w:rFonts w:ascii="Book Antiqua" w:hAnsi="Book Antiqua" w:cs="GillSansMT-Bold-SC700"/>
          <w:b/>
          <w:bCs/>
        </w:rPr>
      </w:pPr>
    </w:p>
    <w:p w:rsidR="00B92E63" w:rsidRPr="00214078" w:rsidRDefault="00CD6BE9" w:rsidP="001416C8">
      <w:pPr>
        <w:autoSpaceDE w:val="0"/>
        <w:autoSpaceDN w:val="0"/>
        <w:adjustRightInd w:val="0"/>
        <w:rPr>
          <w:rFonts w:ascii="Book Antiqua" w:hAnsi="Book Antiqua" w:cs="MyriadPro-Regular"/>
        </w:rPr>
      </w:pPr>
      <w:r w:rsidRPr="00214078">
        <w:rPr>
          <w:rFonts w:ascii="Book Antiqua" w:hAnsi="Book Antiqua" w:cs="MyriadPro-Regular"/>
        </w:rPr>
        <w:t xml:space="preserve">Comunicarea în familie este deosebit de importantă în adoptarea celor mai potrivite măsuri în ceea ce priveşte  creşterea  şi educarea copilului. </w:t>
      </w:r>
      <w:r w:rsidR="00B92E63" w:rsidRPr="00214078">
        <w:rPr>
          <w:rFonts w:ascii="Book Antiqua" w:hAnsi="Book Antiqua" w:cs="MyriadPro-Regular"/>
        </w:rPr>
        <w:t>Fiecare membru al familiei are un rol în viaţa copilului dumneavoastră. Orice persoană care are grijă de un copil, mai ales de unul cu nevoi speciale, are diferite idei despre cea mai buna metodă de a creşte şi a ajuta acest copil. Este important ca toţi cei care au grijă de copil să-şi găsească timp şi să stea de vorbă, să înţeleagă ideile celuilalt.</w:t>
      </w:r>
      <w:r w:rsidRPr="00214078">
        <w:rPr>
          <w:rFonts w:ascii="Book Antiqua" w:hAnsi="Book Antiqua" w:cs="MyriadPro-Regular"/>
        </w:rPr>
        <w:t xml:space="preserve"> D</w:t>
      </w:r>
      <w:r w:rsidR="00B92E63" w:rsidRPr="00214078">
        <w:rPr>
          <w:rFonts w:ascii="Book Antiqua" w:hAnsi="Book Antiqua" w:cs="MyriadPro-Regular"/>
        </w:rPr>
        <w:t>acă unul dintre dumneavoastră este obosit sau descurajat, ceilalţi l-ar putea ajuta.</w:t>
      </w:r>
    </w:p>
    <w:p w:rsidR="00DA6D48" w:rsidRPr="00214078" w:rsidRDefault="00DA6D48" w:rsidP="001416C8">
      <w:pPr>
        <w:autoSpaceDE w:val="0"/>
        <w:autoSpaceDN w:val="0"/>
        <w:adjustRightInd w:val="0"/>
        <w:rPr>
          <w:rFonts w:ascii="Book Antiqua" w:hAnsi="Book Antiqua" w:cs="GillSansMT-Bold-SC700"/>
        </w:rPr>
      </w:pPr>
    </w:p>
    <w:p w:rsidR="00DA6D48" w:rsidRPr="00407FF6" w:rsidRDefault="00DA6D48" w:rsidP="001416C8">
      <w:pPr>
        <w:autoSpaceDE w:val="0"/>
        <w:autoSpaceDN w:val="0"/>
        <w:adjustRightInd w:val="0"/>
        <w:rPr>
          <w:rFonts w:ascii="Book Antiqua" w:hAnsi="Book Antiqua" w:cs="GillSansMT-Bold-SC700"/>
          <w:bCs/>
          <w:highlight w:val="lightGray"/>
        </w:rPr>
      </w:pPr>
      <w:r w:rsidRPr="00407FF6">
        <w:rPr>
          <w:rFonts w:ascii="Book Antiqua" w:hAnsi="Book Antiqua" w:cs="GillSansMT-Bold-SC700"/>
          <w:bCs/>
          <w:highlight w:val="lightGray"/>
        </w:rPr>
        <w:t xml:space="preserve">Cereţi </w:t>
      </w:r>
      <w:r w:rsidRPr="00407FF6">
        <w:rPr>
          <w:rFonts w:ascii="Book Antiqua" w:hAnsi="Book Antiqua" w:cs="MyriadPro-Regular"/>
          <w:highlight w:val="lightGray"/>
        </w:rPr>
        <w:t>a</w:t>
      </w:r>
      <w:r w:rsidRPr="00407FF6">
        <w:rPr>
          <w:rFonts w:ascii="Book Antiqua" w:hAnsi="Book Antiqua" w:cs="GillSansMT-Bold-SC700"/>
          <w:bCs/>
          <w:highlight w:val="lightGray"/>
        </w:rPr>
        <w:t xml:space="preserve">jutorul </w:t>
      </w:r>
      <w:r w:rsidRPr="00407FF6">
        <w:rPr>
          <w:rFonts w:ascii="Book Antiqua" w:hAnsi="Book Antiqua" w:cs="MyriadPro-Regular"/>
          <w:highlight w:val="lightGray"/>
        </w:rPr>
        <w:t>c</w:t>
      </w:r>
      <w:r w:rsidRPr="00407FF6">
        <w:rPr>
          <w:rFonts w:ascii="Book Antiqua" w:hAnsi="Book Antiqua" w:cs="GillSansMT-Bold-SC700"/>
          <w:bCs/>
          <w:highlight w:val="lightGray"/>
        </w:rPr>
        <w:t>elorlalţi</w:t>
      </w:r>
    </w:p>
    <w:p w:rsidR="00DA6D48" w:rsidRPr="00214078" w:rsidRDefault="00DA6D48" w:rsidP="001416C8">
      <w:pPr>
        <w:autoSpaceDE w:val="0"/>
        <w:autoSpaceDN w:val="0"/>
        <w:adjustRightInd w:val="0"/>
        <w:rPr>
          <w:rFonts w:ascii="Book Antiqua" w:hAnsi="Book Antiqua" w:cs="GillSansMT-Bold-SC700"/>
          <w:bCs/>
        </w:rPr>
      </w:pPr>
    </w:p>
    <w:p w:rsidR="00DA6D48" w:rsidRPr="00214078" w:rsidRDefault="00CD6BE9" w:rsidP="001416C8">
      <w:pPr>
        <w:autoSpaceDE w:val="0"/>
        <w:autoSpaceDN w:val="0"/>
        <w:adjustRightInd w:val="0"/>
        <w:rPr>
          <w:rFonts w:ascii="Book Antiqua" w:hAnsi="Book Antiqua" w:cs="MyriadPro-Regular"/>
        </w:rPr>
      </w:pPr>
      <w:r w:rsidRPr="00214078">
        <w:rPr>
          <w:rFonts w:ascii="Book Antiqua" w:hAnsi="Book Antiqua" w:cs="MyriadPro-Regular"/>
        </w:rPr>
        <w:t xml:space="preserve">Părinţii pot </w:t>
      </w:r>
      <w:r w:rsidR="00DA6D48" w:rsidRPr="00214078">
        <w:rPr>
          <w:rFonts w:ascii="Book Antiqua" w:hAnsi="Book Antiqua" w:cs="MyriadPro-Regular"/>
        </w:rPr>
        <w:t>cere ajutorul celorlalţi membri ai comunităţii şi vecinilor să îi ajute să îngrijească copilul hipoacuzic.</w:t>
      </w:r>
    </w:p>
    <w:p w:rsidR="00DA6D48" w:rsidRPr="00214078" w:rsidRDefault="00DA6D48" w:rsidP="001416C8">
      <w:pPr>
        <w:autoSpaceDE w:val="0"/>
        <w:autoSpaceDN w:val="0"/>
        <w:adjustRightInd w:val="0"/>
        <w:rPr>
          <w:rFonts w:ascii="Book Antiqua" w:hAnsi="Book Antiqua" w:cs="MyriadPro-Regular"/>
        </w:rPr>
      </w:pPr>
      <w:r w:rsidRPr="00214078">
        <w:rPr>
          <w:rFonts w:ascii="Book Antiqua" w:hAnsi="Book Antiqua" w:cs="MyriadPro-Regular"/>
        </w:rPr>
        <w:t xml:space="preserve">Întâlniţi-vă cu oamenii cu deficienţe auditive din comunitatea dumneavoastră. </w:t>
      </w:r>
      <w:r w:rsidR="00CD6BE9" w:rsidRPr="00214078">
        <w:rPr>
          <w:rFonts w:ascii="Book Antiqua" w:hAnsi="Book Antiqua" w:cs="MyriadPro-Regular"/>
        </w:rPr>
        <w:t>Acestia v</w:t>
      </w:r>
      <w:r w:rsidRPr="00214078">
        <w:rPr>
          <w:rFonts w:ascii="Book Antiqua" w:hAnsi="Book Antiqua" w:cs="MyriadPro-Regular"/>
        </w:rPr>
        <w:t>or fi probabil încântaţi să vă ajute familia şi copilul.</w:t>
      </w:r>
    </w:p>
    <w:p w:rsidR="00DA6D48" w:rsidRPr="00214078" w:rsidRDefault="00DA6D48" w:rsidP="001416C8">
      <w:pPr>
        <w:autoSpaceDE w:val="0"/>
        <w:autoSpaceDN w:val="0"/>
        <w:adjustRightInd w:val="0"/>
        <w:rPr>
          <w:rFonts w:ascii="Book Antiqua" w:hAnsi="Book Antiqua" w:cs="MyriadPro-Regular"/>
        </w:rPr>
      </w:pPr>
      <w:r w:rsidRPr="00214078">
        <w:rPr>
          <w:rFonts w:ascii="Book Antiqua" w:hAnsi="Book Antiqua" w:cs="MyriadPro-Regular"/>
        </w:rPr>
        <w:t xml:space="preserve">Persoanele auzitoare care folosesc limbajul mimico-gestual vă pot ajuta să comunicaţi cu adulţii surzi dacă dumneavoastră nu ştiţi limbajul mimico-gestual. Acest lucru poate fi </w:t>
      </w:r>
      <w:r w:rsidR="00CD6BE9" w:rsidRPr="00214078">
        <w:rPr>
          <w:rFonts w:ascii="Book Antiqua" w:hAnsi="Book Antiqua" w:cs="MyriadPro-Regular"/>
        </w:rPr>
        <w:t xml:space="preserve">folositor dacă </w:t>
      </w:r>
      <w:r w:rsidRPr="00214078">
        <w:rPr>
          <w:rFonts w:ascii="Book Antiqua" w:hAnsi="Book Antiqua" w:cs="MyriadPro-Regular"/>
        </w:rPr>
        <w:t>aveţi un copil care nu pare să înveţe noi abilităţi de-a lungul a mai multor luni.</w:t>
      </w:r>
    </w:p>
    <w:p w:rsidR="00DA6D48" w:rsidRPr="00214078" w:rsidRDefault="00DA6D48" w:rsidP="001416C8">
      <w:pPr>
        <w:autoSpaceDE w:val="0"/>
        <w:autoSpaceDN w:val="0"/>
        <w:adjustRightInd w:val="0"/>
        <w:rPr>
          <w:rFonts w:ascii="Book Antiqua" w:hAnsi="Book Antiqua" w:cs="GillSansMT-Bold-SC700"/>
        </w:rPr>
      </w:pPr>
    </w:p>
    <w:p w:rsidR="00DA6D48" w:rsidRPr="00214078" w:rsidRDefault="00DA6D48" w:rsidP="001416C8">
      <w:pPr>
        <w:autoSpaceDE w:val="0"/>
        <w:autoSpaceDN w:val="0"/>
        <w:adjustRightInd w:val="0"/>
        <w:rPr>
          <w:rFonts w:ascii="Book Antiqua" w:hAnsi="Book Antiqua" w:cs="GillSansMT-Bold"/>
          <w:bCs/>
        </w:rPr>
      </w:pPr>
      <w:r w:rsidRPr="00214078">
        <w:rPr>
          <w:rFonts w:ascii="Book Antiqua" w:hAnsi="Book Antiqua" w:cs="GillSansMT-Bold"/>
          <w:bCs/>
        </w:rPr>
        <w:t>Copiii pot ajuta la aceste activităţi</w:t>
      </w:r>
    </w:p>
    <w:p w:rsidR="00DA6D48" w:rsidRPr="00214078" w:rsidRDefault="00DA6D48" w:rsidP="001416C8">
      <w:pPr>
        <w:autoSpaceDE w:val="0"/>
        <w:autoSpaceDN w:val="0"/>
        <w:adjustRightInd w:val="0"/>
        <w:rPr>
          <w:rFonts w:ascii="Book Antiqua" w:hAnsi="Book Antiqua" w:cs="GillSansMT-Bold"/>
          <w:bCs/>
        </w:rPr>
      </w:pPr>
    </w:p>
    <w:p w:rsidR="00DA6D48" w:rsidRPr="00214078" w:rsidRDefault="00DA6D48" w:rsidP="001416C8">
      <w:pPr>
        <w:autoSpaceDE w:val="0"/>
        <w:autoSpaceDN w:val="0"/>
        <w:adjustRightInd w:val="0"/>
        <w:rPr>
          <w:rFonts w:ascii="Book Antiqua" w:hAnsi="Book Antiqua" w:cs="MyriadPro-Regular"/>
        </w:rPr>
      </w:pPr>
      <w:r w:rsidRPr="00214078">
        <w:rPr>
          <w:rFonts w:ascii="Book Antiqua" w:hAnsi="Book Antiqua" w:cs="MyriadPro-Regular"/>
        </w:rPr>
        <w:t>Copiii pot fi de mare ajutor. De obicei fraţii, surorile şi alţi prieteni ai copilului hipoacuzic învaţă limbajul mimico-gestual foarte repede. Lăsaţi copiii să ia parte la aceste activităţi cât de mult posibil.</w:t>
      </w:r>
    </w:p>
    <w:p w:rsidR="00DA6D48" w:rsidRPr="00214078" w:rsidRDefault="00DA6D48" w:rsidP="001416C8">
      <w:pPr>
        <w:autoSpaceDE w:val="0"/>
        <w:autoSpaceDN w:val="0"/>
        <w:adjustRightInd w:val="0"/>
        <w:rPr>
          <w:rFonts w:ascii="Book Antiqua" w:hAnsi="Book Antiqua" w:cs="GillSansMT-Bold"/>
        </w:rPr>
      </w:pPr>
      <w:r w:rsidRPr="00214078">
        <w:rPr>
          <w:rFonts w:ascii="Book Antiqua" w:hAnsi="Book Antiqua" w:cs="MyriadPro-Regular"/>
        </w:rPr>
        <w:t>Copiii mai mici pot participa la activităţi, iar cei mai mari pot fi profesori, dacă le arătaţi ce trebuie să facă. Ei mai pot învăţa un copil hipoacuzic şi alte abilităţi şi îl pot include în jocul lor. Acest lucru îl va ajuta să îşi facă prieteni şi să înveţe cum să se poarte cu ceilalţi. De asemenea, copiii care aud vor învăţa despre pierderile de auz şi cum să comunici cu oameni care au deficienţe auditive.</w:t>
      </w:r>
    </w:p>
    <w:p w:rsidR="00B92E63" w:rsidRPr="00214078" w:rsidRDefault="00556AA7" w:rsidP="001416C8">
      <w:pPr>
        <w:rPr>
          <w:rFonts w:ascii="Book Antiqua" w:hAnsi="Book Antiqua"/>
          <w:lang w:val="ro-RO"/>
        </w:rPr>
      </w:pPr>
      <w:r>
        <w:rPr>
          <w:rFonts w:ascii="Book Antiqua" w:hAnsi="Book Antiqua"/>
          <w:noProof/>
        </w:rPr>
        <w:lastRenderedPageBreak/>
        <w:drawing>
          <wp:inline distT="0" distB="0" distL="0" distR="0">
            <wp:extent cx="1859280" cy="2204720"/>
            <wp:effectExtent l="1905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59280" cy="2204720"/>
                    </a:xfrm>
                    <a:prstGeom prst="rect">
                      <a:avLst/>
                    </a:prstGeom>
                    <a:noFill/>
                    <a:ln w="9525">
                      <a:noFill/>
                      <a:miter lim="800000"/>
                      <a:headEnd/>
                      <a:tailEnd/>
                    </a:ln>
                  </pic:spPr>
                </pic:pic>
              </a:graphicData>
            </a:graphic>
          </wp:inline>
        </w:drawing>
      </w:r>
    </w:p>
    <w:p w:rsidR="00A12944" w:rsidRPr="00214078" w:rsidRDefault="00A12944" w:rsidP="001416C8">
      <w:pPr>
        <w:rPr>
          <w:rFonts w:ascii="Book Antiqua" w:hAnsi="Book Antiqua"/>
          <w:lang w:val="ro-RO"/>
        </w:rPr>
      </w:pPr>
    </w:p>
    <w:p w:rsidR="00A12944" w:rsidRPr="00214078" w:rsidRDefault="00A12944" w:rsidP="001416C8">
      <w:pPr>
        <w:rPr>
          <w:rFonts w:ascii="Book Antiqua" w:hAnsi="Book Antiqua"/>
          <w:lang w:val="ro-RO"/>
        </w:rPr>
      </w:pPr>
    </w:p>
    <w:p w:rsidR="00DA6D48" w:rsidRPr="00214078" w:rsidRDefault="00DA6D48" w:rsidP="001416C8">
      <w:pPr>
        <w:rPr>
          <w:rFonts w:ascii="Book Antiqua" w:hAnsi="Book Antiqua"/>
          <w:lang w:val="ro-RO"/>
        </w:rPr>
      </w:pPr>
    </w:p>
    <w:p w:rsidR="0008400E" w:rsidRPr="00601743" w:rsidRDefault="0008400E" w:rsidP="001416C8">
      <w:pPr>
        <w:numPr>
          <w:ilvl w:val="1"/>
          <w:numId w:val="38"/>
        </w:numPr>
        <w:autoSpaceDE w:val="0"/>
        <w:autoSpaceDN w:val="0"/>
        <w:adjustRightInd w:val="0"/>
        <w:rPr>
          <w:rFonts w:ascii="Book Antiqua" w:hAnsi="Book Antiqua" w:cs="GillSansMT-Bold"/>
          <w:b/>
          <w:bCs/>
          <w:highlight w:val="lightGray"/>
        </w:rPr>
      </w:pPr>
      <w:r w:rsidRPr="00601743">
        <w:rPr>
          <w:rFonts w:ascii="Book Antiqua" w:hAnsi="Book Antiqua" w:cs="GillSansMT-Bold"/>
          <w:b/>
          <w:bCs/>
          <w:highlight w:val="lightGray"/>
        </w:rPr>
        <w:t>Sugestii pentru a vă ajuta copilul să înveţe</w:t>
      </w:r>
    </w:p>
    <w:p w:rsidR="0008400E" w:rsidRPr="00214078" w:rsidRDefault="0008400E" w:rsidP="001416C8">
      <w:pPr>
        <w:autoSpaceDE w:val="0"/>
        <w:autoSpaceDN w:val="0"/>
        <w:adjustRightInd w:val="0"/>
        <w:rPr>
          <w:rFonts w:ascii="Book Antiqua" w:hAnsi="Book Antiqua" w:cs="GillSansMT-Bold-SC700"/>
        </w:rPr>
      </w:pPr>
    </w:p>
    <w:p w:rsidR="0008400E" w:rsidRPr="00214078" w:rsidRDefault="0008400E" w:rsidP="001416C8">
      <w:pPr>
        <w:numPr>
          <w:ilvl w:val="0"/>
          <w:numId w:val="21"/>
        </w:numPr>
        <w:autoSpaceDE w:val="0"/>
        <w:autoSpaceDN w:val="0"/>
        <w:adjustRightInd w:val="0"/>
        <w:rPr>
          <w:rFonts w:ascii="Book Antiqua" w:hAnsi="Book Antiqua" w:cs="GillSansMT-Bold-SC700"/>
          <w:bCs/>
        </w:rPr>
      </w:pPr>
      <w:r w:rsidRPr="00214078">
        <w:rPr>
          <w:rFonts w:ascii="Book Antiqua" w:hAnsi="Book Antiqua" w:cs="GillSansMT-Bold-SC700"/>
          <w:bCs/>
        </w:rPr>
        <w:t>Lăsaţi copilul să preia controlu</w:t>
      </w:r>
      <w:r w:rsidR="00CD6BE9" w:rsidRPr="00214078">
        <w:rPr>
          <w:rFonts w:ascii="Book Antiqua" w:hAnsi="Book Antiqua" w:cs="GillSansMT-Bold-SC700"/>
          <w:bCs/>
        </w:rPr>
        <w:t>l</w:t>
      </w:r>
    </w:p>
    <w:p w:rsidR="00805DA1" w:rsidRPr="00214078" w:rsidRDefault="00805DA1" w:rsidP="001416C8">
      <w:pPr>
        <w:autoSpaceDE w:val="0"/>
        <w:autoSpaceDN w:val="0"/>
        <w:adjustRightInd w:val="0"/>
        <w:ind w:left="360"/>
        <w:rPr>
          <w:rFonts w:ascii="Book Antiqua" w:hAnsi="Book Antiqua" w:cs="GillSansMT-Bold-SC700"/>
          <w:bCs/>
        </w:rPr>
      </w:pPr>
    </w:p>
    <w:p w:rsidR="0008400E" w:rsidRPr="00214078" w:rsidRDefault="00DA6D48" w:rsidP="001416C8">
      <w:pPr>
        <w:autoSpaceDE w:val="0"/>
        <w:autoSpaceDN w:val="0"/>
        <w:adjustRightInd w:val="0"/>
        <w:rPr>
          <w:rFonts w:ascii="Book Antiqua" w:hAnsi="Book Antiqua" w:cs="MyriadPro-Regular"/>
        </w:rPr>
      </w:pPr>
      <w:r w:rsidRPr="00214078">
        <w:rPr>
          <w:rFonts w:ascii="Book Antiqua" w:hAnsi="Book Antiqua" w:cs="MyriadPro-Regular"/>
        </w:rPr>
        <w:t>Copiii sunt doritori să înveţe atunci când fac ceea ce le place. Dacă este interesat de ceva, sau îi place să se joace cu o anumită jucărie, faceţi din asta o oportunitate să îl învăţaţi să comunice sau să înveţe.</w:t>
      </w:r>
    </w:p>
    <w:p w:rsidR="0008400E" w:rsidRPr="00214078" w:rsidRDefault="0008400E" w:rsidP="001416C8">
      <w:pPr>
        <w:autoSpaceDE w:val="0"/>
        <w:autoSpaceDN w:val="0"/>
        <w:adjustRightInd w:val="0"/>
        <w:rPr>
          <w:rFonts w:ascii="Book Antiqua" w:hAnsi="Book Antiqua" w:cs="MyriadPro-Regular"/>
        </w:rPr>
      </w:pPr>
      <w:r w:rsidRPr="00214078">
        <w:rPr>
          <w:rFonts w:ascii="Book Antiqua" w:hAnsi="Book Antiqua" w:cs="MyriadPro-Regular"/>
        </w:rPr>
        <w:t xml:space="preserve">Lăsaţi-vă copilul să preia controlul. Îi va menţine interesul şi va învăţa că deciziile lui sunt importante. Va şti că are control asupra a ceea ce face. </w:t>
      </w:r>
    </w:p>
    <w:p w:rsidR="0008400E" w:rsidRPr="00214078" w:rsidRDefault="0008400E" w:rsidP="001416C8">
      <w:pPr>
        <w:autoSpaceDE w:val="0"/>
        <w:autoSpaceDN w:val="0"/>
        <w:adjustRightInd w:val="0"/>
        <w:rPr>
          <w:rFonts w:ascii="Book Antiqua" w:hAnsi="Book Antiqua" w:cs="MyriadPro-Regular"/>
        </w:rPr>
      </w:pPr>
    </w:p>
    <w:p w:rsidR="0008400E" w:rsidRPr="00214078" w:rsidRDefault="00CD6BE9" w:rsidP="001416C8">
      <w:pPr>
        <w:autoSpaceDE w:val="0"/>
        <w:autoSpaceDN w:val="0"/>
        <w:adjustRightInd w:val="0"/>
        <w:rPr>
          <w:rFonts w:ascii="Book Antiqua" w:hAnsi="Book Antiqua" w:cs="MyriadPro-Regular"/>
        </w:rPr>
      </w:pPr>
      <w:r w:rsidRPr="00214078">
        <w:rPr>
          <w:rFonts w:ascii="Book Antiqua" w:hAnsi="Book Antiqua" w:cs="MyriadPro-Regular"/>
        </w:rPr>
        <w:t>P</w:t>
      </w:r>
      <w:r w:rsidR="0008400E" w:rsidRPr="00214078">
        <w:rPr>
          <w:rFonts w:ascii="Book Antiqua" w:hAnsi="Book Antiqua" w:cs="MyriadPro-Regular"/>
        </w:rPr>
        <w:t>entru simplul fapt că vă lăsaţi copilul să facă primul pas, asta nu înseamnă că îi permiteţi să se poarte urât sau să intre în situaţii periculoase. Dirijarea</w:t>
      </w:r>
      <w:r w:rsidRPr="00214078">
        <w:rPr>
          <w:rFonts w:ascii="Book Antiqua" w:hAnsi="Book Antiqua" w:cs="MyriadPro-Regular"/>
        </w:rPr>
        <w:t xml:space="preserve"> dumneavoastră este important</w:t>
      </w:r>
      <w:r w:rsidR="00E170F4">
        <w:rPr>
          <w:rFonts w:ascii="Book Antiqua" w:hAnsi="Book Antiqua" w:cs="MyriadPro-Regular"/>
        </w:rPr>
        <w:t>ă</w:t>
      </w:r>
      <w:r w:rsidRPr="00214078">
        <w:rPr>
          <w:rFonts w:ascii="Book Antiqua" w:hAnsi="Book Antiqua" w:cs="MyriadPro-Regular"/>
        </w:rPr>
        <w:t xml:space="preserve"> ş</w:t>
      </w:r>
      <w:r w:rsidR="0008400E" w:rsidRPr="00214078">
        <w:rPr>
          <w:rFonts w:ascii="Book Antiqua" w:hAnsi="Book Antiqua" w:cs="MyriadPro-Regular"/>
        </w:rPr>
        <w:t>i ceea ce ştiţi despre nevoile şi abilităţile sale de limbă, vă va ajuta să îl ghidaţi către jocuri din care să poată învăţa.</w:t>
      </w:r>
    </w:p>
    <w:p w:rsidR="00CD6BE9" w:rsidRPr="00214078" w:rsidRDefault="00CD6BE9" w:rsidP="001416C8">
      <w:pPr>
        <w:autoSpaceDE w:val="0"/>
        <w:autoSpaceDN w:val="0"/>
        <w:adjustRightInd w:val="0"/>
        <w:rPr>
          <w:rFonts w:ascii="Book Antiqua" w:hAnsi="Book Antiqua" w:cs="MyriadPro-Regular"/>
        </w:rPr>
      </w:pPr>
    </w:p>
    <w:p w:rsidR="0008400E" w:rsidRPr="00214078" w:rsidRDefault="0008400E" w:rsidP="001416C8">
      <w:pPr>
        <w:numPr>
          <w:ilvl w:val="0"/>
          <w:numId w:val="21"/>
        </w:numPr>
        <w:tabs>
          <w:tab w:val="num" w:pos="-180"/>
        </w:tabs>
        <w:autoSpaceDE w:val="0"/>
        <w:autoSpaceDN w:val="0"/>
        <w:adjustRightInd w:val="0"/>
        <w:ind w:left="720"/>
        <w:rPr>
          <w:rFonts w:ascii="Book Antiqua" w:hAnsi="Book Antiqua" w:cs="GillSansMT-Bold-SC700"/>
          <w:bCs/>
        </w:rPr>
      </w:pPr>
      <w:r w:rsidRPr="00214078">
        <w:rPr>
          <w:rFonts w:ascii="Book Antiqua" w:hAnsi="Book Antiqua" w:cs="GillSansMT-Bold-SC700"/>
          <w:bCs/>
        </w:rPr>
        <w:t xml:space="preserve">Faceţi din </w:t>
      </w:r>
      <w:r w:rsidRPr="00214078">
        <w:rPr>
          <w:rFonts w:ascii="Book Antiqua" w:hAnsi="Book Antiqua" w:cs="MyriadPro-Regular"/>
        </w:rPr>
        <w:t>comunica</w:t>
      </w:r>
      <w:r w:rsidRPr="00214078">
        <w:rPr>
          <w:rFonts w:ascii="Book Antiqua" w:hAnsi="Book Antiqua" w:cs="GillSansMT-Bold-SC700"/>
          <w:bCs/>
        </w:rPr>
        <w:t xml:space="preserve">re </w:t>
      </w:r>
      <w:r w:rsidRPr="00214078">
        <w:rPr>
          <w:rFonts w:ascii="Book Antiqua" w:hAnsi="Book Antiqua" w:cs="MyriadPro-Regular"/>
        </w:rPr>
        <w:t>un luc</w:t>
      </w:r>
      <w:r w:rsidRPr="00214078">
        <w:rPr>
          <w:rFonts w:ascii="Book Antiqua" w:hAnsi="Book Antiqua" w:cs="GillSansMT-Bold-SC700"/>
          <w:bCs/>
        </w:rPr>
        <w:t xml:space="preserve">ru </w:t>
      </w:r>
      <w:r w:rsidRPr="00214078">
        <w:rPr>
          <w:rFonts w:ascii="Book Antiqua" w:hAnsi="Book Antiqua" w:cs="MyriadPro-Regular"/>
        </w:rPr>
        <w:t xml:space="preserve">simplu </w:t>
      </w:r>
      <w:r w:rsidRPr="00214078">
        <w:rPr>
          <w:rFonts w:ascii="Book Antiqua" w:hAnsi="Book Antiqua" w:cs="GillSansMT-Bold-SC700"/>
          <w:bCs/>
        </w:rPr>
        <w:t xml:space="preserve">şi </w:t>
      </w:r>
      <w:r w:rsidRPr="00214078">
        <w:rPr>
          <w:rFonts w:ascii="Book Antiqua" w:hAnsi="Book Antiqua" w:cs="MyriadPro-Regular"/>
        </w:rPr>
        <w:t>amu</w:t>
      </w:r>
      <w:r w:rsidRPr="00214078">
        <w:rPr>
          <w:rFonts w:ascii="Book Antiqua" w:hAnsi="Book Antiqua" w:cs="GillSansMT-Bold-SC700"/>
          <w:bCs/>
        </w:rPr>
        <w:t>zant</w:t>
      </w:r>
    </w:p>
    <w:p w:rsidR="0008400E" w:rsidRPr="00214078" w:rsidRDefault="0008400E" w:rsidP="001416C8">
      <w:pPr>
        <w:autoSpaceDE w:val="0"/>
        <w:autoSpaceDN w:val="0"/>
        <w:adjustRightInd w:val="0"/>
        <w:rPr>
          <w:rFonts w:ascii="Book Antiqua" w:hAnsi="Book Antiqua" w:cs="GillSansMT-Bold-SC700"/>
          <w:bCs/>
        </w:rPr>
      </w:pPr>
    </w:p>
    <w:p w:rsidR="0008400E" w:rsidRPr="00E170F4" w:rsidRDefault="0008400E" w:rsidP="001416C8">
      <w:pPr>
        <w:autoSpaceDE w:val="0"/>
        <w:autoSpaceDN w:val="0"/>
        <w:adjustRightInd w:val="0"/>
        <w:rPr>
          <w:rFonts w:ascii="Book Antiqua" w:hAnsi="Book Antiqua"/>
        </w:rPr>
      </w:pPr>
      <w:r w:rsidRPr="00214078">
        <w:rPr>
          <w:rFonts w:ascii="Book Antiqua" w:hAnsi="Book Antiqua" w:cs="MyriadPro-Regular"/>
        </w:rPr>
        <w:t xml:space="preserve">Copiilor le place să comunice, când există lucruri reale despre care să vorbească şi oameni cu care să vorbească. Încercaţi să acordaţi </w:t>
      </w:r>
      <w:r w:rsidRPr="00E170F4">
        <w:rPr>
          <w:rFonts w:ascii="Book Antiqua" w:hAnsi="Book Antiqua"/>
        </w:rPr>
        <w:t xml:space="preserve">copilului dumneavoastră cât mai multe oportunităţi să înveţe despre lume şi încurajaţi-l să folosească semne şi cuvinte </w:t>
      </w:r>
      <w:r w:rsidR="00E170F4" w:rsidRPr="00E170F4">
        <w:t>ș</w:t>
      </w:r>
      <w:r w:rsidR="00E170F4" w:rsidRPr="00E170F4">
        <w:rPr>
          <w:rFonts w:ascii="Book Antiqua" w:hAnsi="Book Antiqua"/>
        </w:rPr>
        <w:t xml:space="preserve">i </w:t>
      </w:r>
      <w:r w:rsidRPr="00E170F4">
        <w:rPr>
          <w:rFonts w:ascii="Book Antiqua" w:hAnsi="Book Antiqua"/>
        </w:rPr>
        <w:t>să vorbească despre ce a învăţat. Vorbind cu copilul dumneavoastră îl veţi ajuta să înveţe mai repede decât dacă îi cereţi doar să memoreze şi să repete semne şi cuvinte.</w:t>
      </w:r>
    </w:p>
    <w:p w:rsidR="00A12944" w:rsidRPr="00214078" w:rsidRDefault="00A12944" w:rsidP="001416C8">
      <w:pPr>
        <w:rPr>
          <w:rFonts w:ascii="Book Antiqua" w:hAnsi="Book Antiqua"/>
          <w:lang w:val="ro-RO"/>
        </w:rPr>
      </w:pPr>
    </w:p>
    <w:p w:rsidR="0008400E" w:rsidRPr="00214078" w:rsidRDefault="00CD6BE9" w:rsidP="001416C8">
      <w:pPr>
        <w:numPr>
          <w:ilvl w:val="0"/>
          <w:numId w:val="21"/>
        </w:numPr>
        <w:autoSpaceDE w:val="0"/>
        <w:autoSpaceDN w:val="0"/>
        <w:adjustRightInd w:val="0"/>
        <w:rPr>
          <w:rFonts w:ascii="Book Antiqua" w:hAnsi="Book Antiqua" w:cs="GillSansMT-Bold-SC700"/>
          <w:bCs/>
        </w:rPr>
      </w:pPr>
      <w:r w:rsidRPr="00214078">
        <w:rPr>
          <w:rFonts w:ascii="Book Antiqua" w:hAnsi="Book Antiqua" w:cs="GillSansMT-Bold-SC700"/>
          <w:bCs/>
        </w:rPr>
        <w:t>Lă</w:t>
      </w:r>
      <w:r w:rsidR="0008400E" w:rsidRPr="00214078">
        <w:rPr>
          <w:rFonts w:ascii="Book Antiqua" w:hAnsi="Book Antiqua" w:cs="GillSansMT-Bold-SC700"/>
          <w:bCs/>
        </w:rPr>
        <w:t>saţi copilul să vă ajute la treabă</w:t>
      </w:r>
    </w:p>
    <w:p w:rsidR="0008400E" w:rsidRPr="00214078" w:rsidRDefault="0008400E" w:rsidP="001416C8">
      <w:pPr>
        <w:autoSpaceDE w:val="0"/>
        <w:autoSpaceDN w:val="0"/>
        <w:adjustRightInd w:val="0"/>
        <w:rPr>
          <w:rFonts w:ascii="Book Antiqua" w:hAnsi="Book Antiqua" w:cs="GillSansMT-Bold-SC700"/>
          <w:bCs/>
        </w:rPr>
      </w:pPr>
    </w:p>
    <w:p w:rsidR="0008400E" w:rsidRPr="00214078" w:rsidRDefault="0008400E" w:rsidP="001416C8">
      <w:pPr>
        <w:autoSpaceDE w:val="0"/>
        <w:autoSpaceDN w:val="0"/>
        <w:adjustRightInd w:val="0"/>
        <w:rPr>
          <w:rFonts w:ascii="Book Antiqua" w:hAnsi="Book Antiqua" w:cs="MyriadPro-Regular"/>
        </w:rPr>
      </w:pPr>
      <w:r w:rsidRPr="00214078">
        <w:rPr>
          <w:rFonts w:ascii="Book Antiqua" w:hAnsi="Book Antiqua" w:cs="MyriadPro-Regular"/>
        </w:rPr>
        <w:t xml:space="preserve">În timp ce copilul vă ajută la treabă, comunicaţi cu el despre ceea ce faceţi. Folosiţi </w:t>
      </w:r>
      <w:r w:rsidR="00E170F4">
        <w:rPr>
          <w:rFonts w:ascii="Book Antiqua" w:hAnsi="Book Antiqua" w:cs="MyriadPro-Regular"/>
        </w:rPr>
        <w:t xml:space="preserve">cuvinte sau semne să-i cereţi </w:t>
      </w:r>
      <w:r w:rsidRPr="00214078">
        <w:rPr>
          <w:rFonts w:ascii="Book Antiqua" w:hAnsi="Book Antiqua" w:cs="MyriadPro-Regular"/>
        </w:rPr>
        <w:t>să vă ajute să faceţi ceva, să vă dea diferite unelte, sau să vă ajute în vreun fel. Copilul va fi foarte interesat să fie atent şi să comunice atunci când vă ajută să faceţi ceva care vă place.</w:t>
      </w:r>
    </w:p>
    <w:p w:rsidR="0008400E" w:rsidRPr="00214078" w:rsidRDefault="0008400E" w:rsidP="001416C8">
      <w:pPr>
        <w:autoSpaceDE w:val="0"/>
        <w:autoSpaceDN w:val="0"/>
        <w:adjustRightInd w:val="0"/>
        <w:rPr>
          <w:rFonts w:ascii="Book Antiqua" w:hAnsi="Book Antiqua" w:cs="MyriadPro-Regular"/>
        </w:rPr>
      </w:pPr>
    </w:p>
    <w:p w:rsidR="0008400E" w:rsidRPr="00214078" w:rsidRDefault="0008400E" w:rsidP="001416C8">
      <w:pPr>
        <w:numPr>
          <w:ilvl w:val="0"/>
          <w:numId w:val="21"/>
        </w:numPr>
        <w:autoSpaceDE w:val="0"/>
        <w:autoSpaceDN w:val="0"/>
        <w:adjustRightInd w:val="0"/>
        <w:rPr>
          <w:rFonts w:ascii="Book Antiqua" w:hAnsi="Book Antiqua" w:cs="GillSansMT-Bold-SC700"/>
        </w:rPr>
      </w:pPr>
      <w:r w:rsidRPr="00214078">
        <w:rPr>
          <w:rFonts w:ascii="Book Antiqua" w:hAnsi="Book Antiqua" w:cs="MyriadPro-Regular"/>
        </w:rPr>
        <w:t>Atrageţi atenţia copilului înainte de a comunica cu el</w:t>
      </w:r>
    </w:p>
    <w:p w:rsidR="0008400E" w:rsidRPr="00214078" w:rsidRDefault="0008400E" w:rsidP="001416C8">
      <w:pPr>
        <w:autoSpaceDE w:val="0"/>
        <w:autoSpaceDN w:val="0"/>
        <w:adjustRightInd w:val="0"/>
        <w:rPr>
          <w:rFonts w:ascii="Book Antiqua" w:hAnsi="Book Antiqua" w:cs="GillSansMT-Bold-SC700"/>
        </w:rPr>
      </w:pPr>
    </w:p>
    <w:p w:rsidR="0008400E" w:rsidRPr="00214078" w:rsidRDefault="0008400E" w:rsidP="001416C8">
      <w:pPr>
        <w:autoSpaceDE w:val="0"/>
        <w:autoSpaceDN w:val="0"/>
        <w:adjustRightInd w:val="0"/>
        <w:rPr>
          <w:rFonts w:ascii="Book Antiqua" w:hAnsi="Book Antiqua" w:cs="MyriadPro-Regular"/>
        </w:rPr>
      </w:pPr>
      <w:r w:rsidRPr="00214078">
        <w:rPr>
          <w:rFonts w:ascii="Book Antiqua" w:hAnsi="Book Antiqua" w:cs="MyriadPro-Regular"/>
        </w:rPr>
        <w:t>Un copil cu un nivel scăzut de auz trebuie să vă urmărească mişcarea buzelor sau să vă vadă gesturile sau semnele pentru a vă înţelege. El mai primeşte multe informaţii doar văzându-vă privirea. Deci, este important să aşteptaţi până când se uită la dumneavoastră înainte de a începe să vorbiţi sau să folosiţi semne.</w:t>
      </w:r>
    </w:p>
    <w:p w:rsidR="0008400E" w:rsidRPr="00214078" w:rsidRDefault="0008400E" w:rsidP="001416C8">
      <w:pPr>
        <w:autoSpaceDE w:val="0"/>
        <w:autoSpaceDN w:val="0"/>
        <w:adjustRightInd w:val="0"/>
        <w:rPr>
          <w:rFonts w:ascii="Book Antiqua" w:hAnsi="Book Antiqua" w:cs="GillSansMT-Bold-SC700"/>
        </w:rPr>
      </w:pPr>
      <w:r w:rsidRPr="00214078">
        <w:rPr>
          <w:rFonts w:ascii="Book Antiqua" w:hAnsi="Book Antiqua" w:cs="MyriadPro-Regular"/>
        </w:rPr>
        <w:t>Pentru a atrage atenţia copilului, mişcaţi sau daţi din mână ca să o poată vedea, spuneţi-i pe nume, atingeţi-l sau loviţi un obiect din apropiere pentru a face un zgomot puternic astfel încât copilul să</w:t>
      </w:r>
    </w:p>
    <w:p w:rsidR="0008400E" w:rsidRPr="00214078" w:rsidRDefault="00FD1716" w:rsidP="001416C8">
      <w:pPr>
        <w:rPr>
          <w:rFonts w:ascii="Book Antiqua" w:hAnsi="Book Antiqua"/>
          <w:lang w:val="ro-RO"/>
        </w:rPr>
      </w:pPr>
      <w:r w:rsidRPr="00214078">
        <w:rPr>
          <w:rFonts w:ascii="Book Antiqua" w:hAnsi="Book Antiqua"/>
          <w:lang w:val="ro-RO"/>
        </w:rPr>
        <w:t>simtă vibraţiile.</w:t>
      </w:r>
    </w:p>
    <w:p w:rsidR="00FD1716" w:rsidRPr="00214078" w:rsidRDefault="00FD1716" w:rsidP="001416C8">
      <w:pPr>
        <w:rPr>
          <w:rFonts w:ascii="Book Antiqua" w:hAnsi="Book Antiqua"/>
          <w:lang w:val="ro-RO"/>
        </w:rPr>
      </w:pPr>
    </w:p>
    <w:p w:rsidR="00FD1716" w:rsidRPr="00214078" w:rsidRDefault="00FD1716" w:rsidP="001416C8">
      <w:pPr>
        <w:numPr>
          <w:ilvl w:val="0"/>
          <w:numId w:val="21"/>
        </w:numPr>
        <w:autoSpaceDE w:val="0"/>
        <w:autoSpaceDN w:val="0"/>
        <w:adjustRightInd w:val="0"/>
        <w:rPr>
          <w:rFonts w:ascii="Book Antiqua" w:hAnsi="Book Antiqua" w:cs="GillSansMT-Bold"/>
        </w:rPr>
      </w:pPr>
      <w:r w:rsidRPr="00214078">
        <w:rPr>
          <w:rFonts w:ascii="Book Antiqua" w:hAnsi="Book Antiqua" w:cs="GillSansMT-Bold"/>
          <w:bCs/>
        </w:rPr>
        <w:t>Alte moduri de a atrage atenţia copilului dumneavoastră</w:t>
      </w:r>
    </w:p>
    <w:p w:rsidR="00FD1716" w:rsidRPr="00214078" w:rsidRDefault="00FD1716" w:rsidP="001416C8">
      <w:pPr>
        <w:autoSpaceDE w:val="0"/>
        <w:autoSpaceDN w:val="0"/>
        <w:adjustRightInd w:val="0"/>
        <w:rPr>
          <w:rFonts w:ascii="Book Antiqua" w:hAnsi="Book Antiqua" w:cs="GillSansMT-Bold"/>
        </w:rPr>
      </w:pPr>
    </w:p>
    <w:p w:rsidR="00FD1716" w:rsidRPr="00214078" w:rsidRDefault="00FD1716" w:rsidP="001416C8">
      <w:pPr>
        <w:autoSpaceDE w:val="0"/>
        <w:autoSpaceDN w:val="0"/>
        <w:adjustRightInd w:val="0"/>
        <w:rPr>
          <w:rFonts w:ascii="Book Antiqua" w:hAnsi="Book Antiqua" w:cs="MyriadPro-Regular"/>
        </w:rPr>
      </w:pPr>
      <w:r w:rsidRPr="00214078">
        <w:rPr>
          <w:rFonts w:ascii="Book Antiqua" w:hAnsi="Book Antiqua" w:cs="MyriadPro-Regular"/>
        </w:rPr>
        <w:t xml:space="preserve">În cazul în care copilul este mai interesat de un obiect decât de ceea ce îi comunicaţi, îi puteţi atrage atenţia prin oprirea activităţii, aducând obiectul lângă faţa dumneavoastră sau gesticulând </w:t>
      </w:r>
      <w:r w:rsidR="00CD6BE9" w:rsidRPr="00214078">
        <w:rPr>
          <w:rFonts w:ascii="Book Antiqua" w:hAnsi="Book Antiqua" w:cs="MyriadPro-Regular"/>
        </w:rPr>
        <w:t xml:space="preserve">  alături</w:t>
      </w:r>
      <w:r w:rsidRPr="00214078">
        <w:rPr>
          <w:rFonts w:ascii="Book Antiqua" w:hAnsi="Book Antiqua" w:cs="MyriadPro-Regular"/>
        </w:rPr>
        <w:t xml:space="preserve"> obiect.</w:t>
      </w:r>
    </w:p>
    <w:p w:rsidR="00FD1716" w:rsidRPr="00214078" w:rsidRDefault="00FD1716" w:rsidP="001416C8">
      <w:pPr>
        <w:numPr>
          <w:ilvl w:val="0"/>
          <w:numId w:val="21"/>
        </w:numPr>
        <w:autoSpaceDE w:val="0"/>
        <w:autoSpaceDN w:val="0"/>
        <w:adjustRightInd w:val="0"/>
        <w:rPr>
          <w:rFonts w:ascii="Book Antiqua" w:hAnsi="Book Antiqua" w:cs="MyriadPro-Regular"/>
        </w:rPr>
      </w:pPr>
      <w:r w:rsidRPr="00214078">
        <w:rPr>
          <w:rFonts w:ascii="Book Antiqua" w:hAnsi="Book Antiqua" w:cs="MyriadPro-Regular"/>
        </w:rPr>
        <w:t>Opriţi toată acţiunea. Dacă nu vă mai mişcaţi deloc, având un obiect în mână, copilul probabil vă va privi să vadă de ce v-aţi oprit.</w:t>
      </w:r>
    </w:p>
    <w:p w:rsidR="00FD1716" w:rsidRPr="00214078" w:rsidRDefault="00FD1716" w:rsidP="001416C8">
      <w:pPr>
        <w:numPr>
          <w:ilvl w:val="0"/>
          <w:numId w:val="21"/>
        </w:numPr>
        <w:autoSpaceDE w:val="0"/>
        <w:autoSpaceDN w:val="0"/>
        <w:adjustRightInd w:val="0"/>
        <w:rPr>
          <w:rFonts w:ascii="Book Antiqua" w:hAnsi="Book Antiqua" w:cs="MyriadPro-Regular"/>
        </w:rPr>
      </w:pPr>
      <w:r w:rsidRPr="00214078">
        <w:rPr>
          <w:rFonts w:ascii="Book Antiqua" w:hAnsi="Book Antiqua" w:cs="MyriadPro-Regular"/>
        </w:rPr>
        <w:t>Apropiaţi obiectul de faţa dumneavoastră, astfel încât să vă vadă faţa şi obiectul în acelaşi timp (dacă vreţi să vă vadă gura).</w:t>
      </w:r>
    </w:p>
    <w:p w:rsidR="00FD1716" w:rsidRDefault="00FD1716" w:rsidP="001416C8">
      <w:pPr>
        <w:numPr>
          <w:ilvl w:val="0"/>
          <w:numId w:val="21"/>
        </w:numPr>
        <w:autoSpaceDE w:val="0"/>
        <w:autoSpaceDN w:val="0"/>
        <w:adjustRightInd w:val="0"/>
        <w:rPr>
          <w:rFonts w:ascii="Book Antiqua" w:hAnsi="Book Antiqua" w:cs="MyriadPro-Regular"/>
        </w:rPr>
      </w:pPr>
      <w:r w:rsidRPr="00214078">
        <w:rPr>
          <w:rFonts w:ascii="Book Antiqua" w:hAnsi="Book Antiqua" w:cs="MyriadPro-Regular"/>
        </w:rPr>
        <w:t>Arătaţi sau faceţi semn lângă obiect (dacă vreţi să înveţe un semn pentru obiect).</w:t>
      </w:r>
    </w:p>
    <w:p w:rsidR="00E170F4" w:rsidRPr="00214078" w:rsidRDefault="00E170F4" w:rsidP="00E170F4">
      <w:pPr>
        <w:autoSpaceDE w:val="0"/>
        <w:autoSpaceDN w:val="0"/>
        <w:adjustRightInd w:val="0"/>
        <w:ind w:left="360"/>
        <w:rPr>
          <w:rFonts w:ascii="Book Antiqua" w:hAnsi="Book Antiqua" w:cs="MyriadPro-Regular"/>
        </w:rPr>
      </w:pPr>
    </w:p>
    <w:p w:rsidR="00FD1716" w:rsidRPr="00214078" w:rsidRDefault="00FD1716" w:rsidP="001416C8">
      <w:pPr>
        <w:autoSpaceDE w:val="0"/>
        <w:autoSpaceDN w:val="0"/>
        <w:adjustRightInd w:val="0"/>
        <w:rPr>
          <w:rFonts w:ascii="Book Antiqua" w:hAnsi="Book Antiqua" w:cs="MyriadPro-Regular"/>
        </w:rPr>
      </w:pPr>
      <w:r w:rsidRPr="00214078">
        <w:rPr>
          <w:rFonts w:ascii="Book Antiqua" w:hAnsi="Book Antiqua" w:cs="MyriadPro-Regular"/>
        </w:rPr>
        <w:t>La început poa</w:t>
      </w:r>
      <w:r w:rsidR="00E170F4">
        <w:rPr>
          <w:rFonts w:ascii="Book Antiqua" w:hAnsi="Book Antiqua" w:cs="MyriadPro-Regular"/>
        </w:rPr>
        <w:t xml:space="preserve">te fi greu să vă amintiţi să </w:t>
      </w:r>
      <w:r w:rsidRPr="00214078">
        <w:rPr>
          <w:rFonts w:ascii="Book Antiqua" w:hAnsi="Book Antiqua" w:cs="MyriadPro-Regular"/>
        </w:rPr>
        <w:t>atrageţi atenţia copilului înainte de a comunica. Dar devine mult mai uşor prin exerciţiu.</w:t>
      </w:r>
    </w:p>
    <w:p w:rsidR="00FD1716" w:rsidRPr="00214078" w:rsidRDefault="00FD1716" w:rsidP="001416C8">
      <w:pPr>
        <w:autoSpaceDE w:val="0"/>
        <w:autoSpaceDN w:val="0"/>
        <w:adjustRightInd w:val="0"/>
        <w:rPr>
          <w:rFonts w:ascii="Book Antiqua" w:hAnsi="Book Antiqua" w:cs="MyriadPro-Regular"/>
        </w:rPr>
      </w:pPr>
    </w:p>
    <w:p w:rsidR="00FD1716" w:rsidRDefault="00FD1716" w:rsidP="001416C8">
      <w:pPr>
        <w:numPr>
          <w:ilvl w:val="0"/>
          <w:numId w:val="23"/>
        </w:numPr>
        <w:autoSpaceDE w:val="0"/>
        <w:autoSpaceDN w:val="0"/>
        <w:adjustRightInd w:val="0"/>
        <w:rPr>
          <w:rFonts w:ascii="Book Antiqua" w:hAnsi="Book Antiqua" w:cs="GillSansMT-Bold-SC700"/>
          <w:bCs/>
        </w:rPr>
      </w:pPr>
      <w:r w:rsidRPr="00214078">
        <w:rPr>
          <w:rFonts w:ascii="Book Antiqua" w:hAnsi="Book Antiqua" w:cs="GillSansMT-Bold-SC700"/>
          <w:bCs/>
        </w:rPr>
        <w:t>Stabiliţi contact vizual şi vorbiţi faţă în faţă</w:t>
      </w:r>
    </w:p>
    <w:p w:rsidR="00407FF6" w:rsidRPr="00214078" w:rsidRDefault="00407FF6" w:rsidP="001416C8">
      <w:pPr>
        <w:autoSpaceDE w:val="0"/>
        <w:autoSpaceDN w:val="0"/>
        <w:adjustRightInd w:val="0"/>
        <w:ind w:left="360"/>
        <w:rPr>
          <w:rFonts w:ascii="Book Antiqua" w:hAnsi="Book Antiqua" w:cs="GillSansMT-Bold-SC700"/>
          <w:bCs/>
        </w:rPr>
      </w:pPr>
    </w:p>
    <w:p w:rsidR="00FD1716" w:rsidRPr="00214078" w:rsidRDefault="00FD1716" w:rsidP="001416C8">
      <w:pPr>
        <w:autoSpaceDE w:val="0"/>
        <w:autoSpaceDN w:val="0"/>
        <w:adjustRightInd w:val="0"/>
        <w:rPr>
          <w:rFonts w:ascii="Book Antiqua" w:hAnsi="Book Antiqua" w:cs="MyriadPro-Regular"/>
        </w:rPr>
      </w:pPr>
      <w:r w:rsidRPr="00214078">
        <w:rPr>
          <w:rFonts w:ascii="Book Antiqua" w:hAnsi="Book Antiqua" w:cs="MyriadPro-Regular"/>
        </w:rPr>
        <w:t xml:space="preserve">Copilul va putea înţelege mai mult din ceea ce îi </w:t>
      </w:r>
      <w:r w:rsidR="00CD6BE9" w:rsidRPr="00214078">
        <w:rPr>
          <w:rFonts w:ascii="Book Antiqua" w:hAnsi="Book Antiqua" w:cs="MyriadPro-Regular"/>
        </w:rPr>
        <w:t>comunicaţi</w:t>
      </w:r>
      <w:r w:rsidRPr="00214078">
        <w:rPr>
          <w:rFonts w:ascii="Book Antiqua" w:hAnsi="Book Antiqua" w:cs="MyriadPro-Regular"/>
        </w:rPr>
        <w:t xml:space="preserve"> dacă vă apropiaţi de el (la aproximativ 1 metru), şi-l priviţi în ochi în timp ce îi vorbiţi sau faceţi semne.</w:t>
      </w:r>
    </w:p>
    <w:p w:rsidR="00FD1716" w:rsidRPr="00214078" w:rsidRDefault="00FD1716" w:rsidP="001416C8">
      <w:pPr>
        <w:autoSpaceDE w:val="0"/>
        <w:autoSpaceDN w:val="0"/>
        <w:adjustRightInd w:val="0"/>
        <w:rPr>
          <w:rFonts w:ascii="Book Antiqua" w:hAnsi="Book Antiqua" w:cs="MyriadPro-Regular"/>
        </w:rPr>
      </w:pPr>
      <w:r w:rsidRPr="00214078">
        <w:rPr>
          <w:rFonts w:ascii="Book Antiqua" w:hAnsi="Book Antiqua" w:cs="MyriadPro-Regular"/>
        </w:rPr>
        <w:t>Dacă e posibil, încearcaţi să aveţi faţa luminată de soare sau de o veioză. Când lumina vine din spate, faţa şi</w:t>
      </w:r>
      <w:r w:rsidR="00E170F4">
        <w:rPr>
          <w:rFonts w:ascii="Book Antiqua" w:hAnsi="Book Antiqua" w:cs="MyriadPro-Regular"/>
        </w:rPr>
        <w:t xml:space="preserve"> mâinile vor fi în umbră şi sunt</w:t>
      </w:r>
      <w:r w:rsidRPr="00214078">
        <w:rPr>
          <w:rFonts w:ascii="Book Antiqua" w:hAnsi="Book Antiqua" w:cs="MyriadPro-Regular"/>
        </w:rPr>
        <w:t xml:space="preserve"> dificil de observat.</w:t>
      </w:r>
    </w:p>
    <w:p w:rsidR="00FD1716" w:rsidRPr="00214078" w:rsidRDefault="00556AA7" w:rsidP="001416C8">
      <w:pPr>
        <w:rPr>
          <w:rFonts w:ascii="Book Antiqua" w:hAnsi="Book Antiqua"/>
          <w:lang w:val="ro-RO"/>
        </w:rPr>
      </w:pPr>
      <w:r>
        <w:rPr>
          <w:rFonts w:ascii="Book Antiqua" w:hAnsi="Book Antiqua"/>
          <w:noProof/>
        </w:rPr>
        <w:drawing>
          <wp:inline distT="0" distB="0" distL="0" distR="0">
            <wp:extent cx="2743200" cy="189992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43200" cy="1899920"/>
                    </a:xfrm>
                    <a:prstGeom prst="rect">
                      <a:avLst/>
                    </a:prstGeom>
                    <a:noFill/>
                    <a:ln w="9525">
                      <a:noFill/>
                      <a:miter lim="800000"/>
                      <a:headEnd/>
                      <a:tailEnd/>
                    </a:ln>
                  </pic:spPr>
                </pic:pic>
              </a:graphicData>
            </a:graphic>
          </wp:inline>
        </w:drawing>
      </w:r>
    </w:p>
    <w:p w:rsidR="00FD1716" w:rsidRPr="00214078" w:rsidRDefault="00FD1716" w:rsidP="001416C8">
      <w:pPr>
        <w:autoSpaceDE w:val="0"/>
        <w:autoSpaceDN w:val="0"/>
        <w:adjustRightInd w:val="0"/>
        <w:rPr>
          <w:rFonts w:ascii="Book Antiqua" w:hAnsi="Book Antiqua" w:cs="MyriadPro-Regular"/>
        </w:rPr>
      </w:pPr>
      <w:r w:rsidRPr="00214078">
        <w:rPr>
          <w:rFonts w:ascii="Book Antiqua" w:hAnsi="Book Antiqua" w:cs="MyriadPro-Regular"/>
        </w:rPr>
        <w:t>Va fi mai simplu pentru copilul dumneavoastră să înţeleagă cuvintele vorbite dacă le rostiţi natural şi clar. Nu ţipaţi. Dacă ţipaţi, cuvintele sunt mai greu de înţeles. Vorbiţi în propoziţii simple, scurte ca să nu îl zăpăciţi. Va fi mai uşor să vadă mişcarea buzelor dacă nu aveţi nimic în faţa gurii în timp ce vorbiţi.</w:t>
      </w:r>
    </w:p>
    <w:p w:rsidR="00FD1716" w:rsidRPr="00214078" w:rsidRDefault="00FD1716" w:rsidP="001416C8">
      <w:pPr>
        <w:autoSpaceDE w:val="0"/>
        <w:autoSpaceDN w:val="0"/>
        <w:adjustRightInd w:val="0"/>
        <w:rPr>
          <w:rFonts w:ascii="Book Antiqua" w:hAnsi="Book Antiqua" w:cs="MyriadPro-Regular"/>
        </w:rPr>
      </w:pPr>
    </w:p>
    <w:p w:rsidR="00FD1716" w:rsidRDefault="00FD1716" w:rsidP="001416C8">
      <w:pPr>
        <w:autoSpaceDE w:val="0"/>
        <w:autoSpaceDN w:val="0"/>
        <w:adjustRightInd w:val="0"/>
        <w:rPr>
          <w:rFonts w:ascii="Book Antiqua" w:hAnsi="Book Antiqua" w:cs="MyriadPro-Regular"/>
        </w:rPr>
      </w:pPr>
      <w:r w:rsidRPr="00214078">
        <w:rPr>
          <w:rFonts w:ascii="Book Antiqua" w:hAnsi="Book Antiqua" w:cs="GillSansMT-Bold"/>
          <w:bCs/>
        </w:rPr>
        <w:lastRenderedPageBreak/>
        <w:t>Dacă aveţi un copil cu un nivel scăzut de auz</w:t>
      </w:r>
      <w:r w:rsidR="004D5526">
        <w:rPr>
          <w:rFonts w:ascii="Book Antiqua" w:hAnsi="Book Antiqua" w:cs="GillSansMT-Bold"/>
          <w:bCs/>
        </w:rPr>
        <w:t xml:space="preserve"> a</w:t>
      </w:r>
      <w:r w:rsidRPr="00214078">
        <w:rPr>
          <w:rFonts w:ascii="Book Antiqua" w:hAnsi="Book Antiqua" w:cs="MyriadPro-Regular"/>
        </w:rPr>
        <w:t>ceste sugestii îl pot ajuta să audă mai bine.</w:t>
      </w:r>
    </w:p>
    <w:p w:rsidR="00222470" w:rsidRPr="004D5526" w:rsidRDefault="00222470" w:rsidP="001416C8">
      <w:pPr>
        <w:autoSpaceDE w:val="0"/>
        <w:autoSpaceDN w:val="0"/>
        <w:adjustRightInd w:val="0"/>
        <w:rPr>
          <w:rFonts w:ascii="Book Antiqua" w:hAnsi="Book Antiqua" w:cs="GillSansMT-Bold"/>
          <w:bCs/>
        </w:rPr>
      </w:pPr>
    </w:p>
    <w:p w:rsidR="00FD1716" w:rsidRPr="00214078" w:rsidRDefault="00FD1716" w:rsidP="001416C8">
      <w:pPr>
        <w:autoSpaceDE w:val="0"/>
        <w:autoSpaceDN w:val="0"/>
        <w:adjustRightInd w:val="0"/>
        <w:rPr>
          <w:rFonts w:ascii="Book Antiqua" w:hAnsi="Book Antiqua" w:cs="GillSansMT-Bold"/>
        </w:rPr>
      </w:pPr>
      <w:r w:rsidRPr="00214078">
        <w:rPr>
          <w:rFonts w:ascii="Book Antiqua" w:hAnsi="Book Antiqua" w:cs="TimesNewRomanPSMT"/>
        </w:rPr>
        <w:t>• Vorbind aproape de urechea copilului, îl ajutaţi să audă mai bine. Sunetele devin mai puternice iar zgomotul din jur scade. Nu uitaţi că trebuie să vă vadă şi faţa în timp ce vorbiţi cu el.</w:t>
      </w:r>
    </w:p>
    <w:p w:rsidR="00B677F9" w:rsidRPr="00214078" w:rsidRDefault="00B677F9" w:rsidP="001416C8">
      <w:pPr>
        <w:rPr>
          <w:rFonts w:ascii="Book Antiqua" w:hAnsi="Book Antiqua"/>
          <w:lang w:val="ro-RO"/>
        </w:rPr>
      </w:pPr>
    </w:p>
    <w:p w:rsidR="00B677F9" w:rsidRPr="00214078" w:rsidRDefault="00B677F9" w:rsidP="001416C8">
      <w:pPr>
        <w:numPr>
          <w:ilvl w:val="0"/>
          <w:numId w:val="23"/>
        </w:numPr>
        <w:tabs>
          <w:tab w:val="clear" w:pos="360"/>
          <w:tab w:val="num" w:pos="180"/>
        </w:tabs>
        <w:autoSpaceDE w:val="0"/>
        <w:autoSpaceDN w:val="0"/>
        <w:adjustRightInd w:val="0"/>
        <w:rPr>
          <w:rFonts w:ascii="Book Antiqua" w:hAnsi="Book Antiqua" w:cs="GillSansMT-Bold-SC700"/>
          <w:bCs/>
        </w:rPr>
      </w:pPr>
      <w:r w:rsidRPr="00214078">
        <w:rPr>
          <w:rFonts w:ascii="Book Antiqua" w:hAnsi="Book Antiqua" w:cs="GillSansMT-Bold-SC700"/>
          <w:bCs/>
        </w:rPr>
        <w:t>Folosiţi limbaj mimico-gestual</w:t>
      </w:r>
    </w:p>
    <w:p w:rsidR="00B677F9" w:rsidRPr="00214078" w:rsidRDefault="00B677F9" w:rsidP="001416C8">
      <w:pPr>
        <w:autoSpaceDE w:val="0"/>
        <w:autoSpaceDN w:val="0"/>
        <w:adjustRightInd w:val="0"/>
        <w:rPr>
          <w:rFonts w:ascii="Book Antiqua" w:hAnsi="Book Antiqua" w:cs="GillSansMT-Bold-SC700"/>
        </w:rPr>
      </w:pPr>
      <w:r w:rsidRPr="00214078">
        <w:rPr>
          <w:rFonts w:ascii="Book Antiqua" w:hAnsi="Book Antiqua" w:cs="MyriadPro-Regular"/>
        </w:rPr>
        <w:t>Toţi oamenii folosesc mişcări ale corpului, atingeri şi expresii ale feţei pentru a-i ajuta pe ceilalţi să înţeleagă ce vor să spună. Adesea copiii folosesc atingerea pentru a comunica unii cu alţii. Acest lucru le este foarte folositor copiilor cu un nivel scăzut de auz. O simplă atingere îi va transmite grija şi preocuparea dumneavoastră, aşa cum nimic altceva nu ar putea să o facă. Uneori mişcările sau privirile pot lua locul cuvintelor şi semnelor. Alteori, ele adaugă sens cuvântului sau semnului.</w:t>
      </w: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Ajutaţi-vă copilul folosindu-vă corpul şi faţa pentru a comunica cât mai mult. Mai întâi încearcaţi să observaţi cum f</w:t>
      </w:r>
      <w:r w:rsidR="00E908F6" w:rsidRPr="00214078">
        <w:rPr>
          <w:rFonts w:ascii="Book Antiqua" w:hAnsi="Book Antiqua" w:cs="MyriadPro-Regular"/>
        </w:rPr>
        <w:t>aceţi deja acest lucru. Apoi, că</w:t>
      </w:r>
      <w:r w:rsidRPr="00214078">
        <w:rPr>
          <w:rFonts w:ascii="Book Antiqua" w:hAnsi="Book Antiqua" w:cs="MyriadPro-Regular"/>
        </w:rPr>
        <w:t xml:space="preserve">utaţi </w:t>
      </w:r>
      <w:r w:rsidR="00E908F6" w:rsidRPr="00214078">
        <w:rPr>
          <w:rFonts w:ascii="Book Antiqua" w:hAnsi="Book Antiqua" w:cs="MyriadPro-Regular"/>
        </w:rPr>
        <w:t xml:space="preserve">şi </w:t>
      </w:r>
      <w:r w:rsidRPr="00214078">
        <w:rPr>
          <w:rFonts w:ascii="Book Antiqua" w:hAnsi="Book Antiqua" w:cs="MyriadPro-Regular"/>
        </w:rPr>
        <w:t>alte moduri de a face asta.</w:t>
      </w:r>
    </w:p>
    <w:p w:rsidR="00B677F9" w:rsidRPr="00214078" w:rsidRDefault="00E908F6" w:rsidP="001416C8">
      <w:pPr>
        <w:autoSpaceDE w:val="0"/>
        <w:autoSpaceDN w:val="0"/>
        <w:adjustRightInd w:val="0"/>
        <w:rPr>
          <w:rFonts w:ascii="Book Antiqua" w:hAnsi="Book Antiqua" w:cs="MyriadPro-Regular"/>
        </w:rPr>
      </w:pPr>
      <w:r w:rsidRPr="00214078">
        <w:rPr>
          <w:rFonts w:ascii="Book Antiqua" w:hAnsi="Book Antiqua" w:cs="MyriadPro-Regular"/>
        </w:rPr>
        <w:t xml:space="preserve">Asiguraţi-vă </w:t>
      </w:r>
      <w:r w:rsidR="00B677F9" w:rsidRPr="00214078">
        <w:rPr>
          <w:rFonts w:ascii="Book Antiqua" w:hAnsi="Book Antiqua" w:cs="MyriadPro-Regular"/>
        </w:rPr>
        <w:t>că mesajele trimise cu ajutorul corpului şi al feţei sunt la fel ca cele pe care le transmiteţi prin cuvinte şi semne. Dacă mesajele de pe faţa dumneavoastră nu se potrivesc cu cuvintele, copilul va fi dezorientat.</w:t>
      </w:r>
    </w:p>
    <w:p w:rsidR="00B677F9" w:rsidRPr="00214078" w:rsidRDefault="00B677F9" w:rsidP="001416C8">
      <w:pPr>
        <w:autoSpaceDE w:val="0"/>
        <w:autoSpaceDN w:val="0"/>
        <w:adjustRightInd w:val="0"/>
        <w:rPr>
          <w:rFonts w:ascii="Book Antiqua" w:hAnsi="Book Antiqua" w:cs="MyriadPro-Regular"/>
        </w:rPr>
      </w:pPr>
    </w:p>
    <w:p w:rsidR="00B677F9" w:rsidRPr="00214078" w:rsidRDefault="00B677F9" w:rsidP="001416C8">
      <w:pPr>
        <w:numPr>
          <w:ilvl w:val="0"/>
          <w:numId w:val="23"/>
        </w:numPr>
        <w:autoSpaceDE w:val="0"/>
        <w:autoSpaceDN w:val="0"/>
        <w:adjustRightInd w:val="0"/>
        <w:rPr>
          <w:rFonts w:ascii="Book Antiqua" w:hAnsi="Book Antiqua" w:cs="MyriadPro-Regular"/>
        </w:rPr>
      </w:pPr>
      <w:r w:rsidRPr="00214078">
        <w:rPr>
          <w:rFonts w:ascii="Book Antiqua" w:hAnsi="Book Antiqua" w:cs="MyriadPro-Regular"/>
        </w:rPr>
        <w:t>Evitaţi zgomotele sau lucrurile care</w:t>
      </w: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i-ar putea distrage atenţia</w:t>
      </w: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Lucrurile care îi distrag atenţia, cum ar fi copiii care se joacă în apropiere, pot face aceste activităţi să devină grele sau chiar imposibile. Aţi putea găsi un loc mai liniştit. Încercaţi să scăpaţi de zgomotele care nu sunt necesare. Dacă este gălăgie într-o cameră, copilului cu nivel scăzut de auz îi va fi cu atât mai dificil să înţeleagă ce i se spune.</w:t>
      </w:r>
    </w:p>
    <w:p w:rsidR="00B677F9" w:rsidRPr="00214078" w:rsidRDefault="00B677F9" w:rsidP="001416C8">
      <w:pPr>
        <w:autoSpaceDE w:val="0"/>
        <w:autoSpaceDN w:val="0"/>
        <w:adjustRightInd w:val="0"/>
        <w:rPr>
          <w:rFonts w:ascii="Book Antiqua" w:hAnsi="Book Antiqua" w:cs="MyriadPro-Regular"/>
        </w:rPr>
      </w:pPr>
    </w:p>
    <w:p w:rsidR="00B677F9" w:rsidRPr="00214078" w:rsidRDefault="00B677F9" w:rsidP="001416C8">
      <w:pPr>
        <w:numPr>
          <w:ilvl w:val="0"/>
          <w:numId w:val="23"/>
        </w:numPr>
        <w:autoSpaceDE w:val="0"/>
        <w:autoSpaceDN w:val="0"/>
        <w:adjustRightInd w:val="0"/>
        <w:rPr>
          <w:rFonts w:ascii="Book Antiqua" w:hAnsi="Book Antiqua" w:cs="MyriadPro-Regular"/>
        </w:rPr>
      </w:pPr>
      <w:r w:rsidRPr="00214078">
        <w:rPr>
          <w:rFonts w:ascii="Book Antiqua" w:hAnsi="Book Antiqua" w:cs="MyriadPro-Regular"/>
        </w:rPr>
        <w:t>Folos</w:t>
      </w:r>
      <w:r w:rsidR="00E908F6" w:rsidRPr="00214078">
        <w:rPr>
          <w:rFonts w:ascii="Book Antiqua" w:hAnsi="Book Antiqua" w:cs="MyriadPro-Regular"/>
        </w:rPr>
        <w:t>i</w:t>
      </w:r>
      <w:r w:rsidRPr="00214078">
        <w:rPr>
          <w:rFonts w:ascii="Book Antiqua" w:hAnsi="Book Antiqua" w:cs="MyriadPro-Regular"/>
        </w:rPr>
        <w:t>ţi activităţi potrivite cu vârsta copilului</w:t>
      </w:r>
    </w:p>
    <w:p w:rsidR="00B677F9" w:rsidRPr="00214078" w:rsidRDefault="00B677F9" w:rsidP="001416C8">
      <w:pPr>
        <w:autoSpaceDE w:val="0"/>
        <w:autoSpaceDN w:val="0"/>
        <w:adjustRightInd w:val="0"/>
        <w:rPr>
          <w:rFonts w:ascii="Book Antiqua" w:hAnsi="Book Antiqua" w:cs="MyriadPro-Regular"/>
        </w:rPr>
      </w:pP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Urmăriţi copilul cu atenţie să vedeţi care îi sunt interesele şi ce îl face să comunice. Urmăriţi deasemenea ce îl supără şi ce îl face să se oprească. Apoi vă puteţi gândi la moduri de adaptare a acestor activităţi astfel încât să se potrivească copilului dumneavoastră şi activităţilor de zi cu zi ale familiei.</w:t>
      </w: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Dacă un copil nu aude bine sunetele, învaţaţi pe toată lumea să folosească anumite semne cu el.</w:t>
      </w:r>
    </w:p>
    <w:p w:rsidR="00B677F9" w:rsidRPr="00214078" w:rsidRDefault="00B677F9" w:rsidP="001416C8">
      <w:pPr>
        <w:autoSpaceDE w:val="0"/>
        <w:autoSpaceDN w:val="0"/>
        <w:adjustRightInd w:val="0"/>
        <w:rPr>
          <w:rFonts w:ascii="Book Antiqua" w:hAnsi="Book Antiqua" w:cs="MyriadPro-Regular"/>
        </w:rPr>
      </w:pPr>
      <w:r w:rsidRPr="00214078">
        <w:rPr>
          <w:rFonts w:ascii="Book Antiqua" w:hAnsi="Book Antiqua" w:cs="MyriadPro-Regular"/>
        </w:rPr>
        <w:t>Puteţi deasemenea să adaptaţi aceste activităţi astfel încât să se potrivească abilităţilor copilului. De exemplu:</w:t>
      </w:r>
    </w:p>
    <w:p w:rsidR="00B677F9" w:rsidRPr="00214078" w:rsidRDefault="00B677F9" w:rsidP="001416C8">
      <w:pPr>
        <w:autoSpaceDE w:val="0"/>
        <w:autoSpaceDN w:val="0"/>
        <w:adjustRightInd w:val="0"/>
        <w:rPr>
          <w:rFonts w:ascii="Book Antiqua" w:hAnsi="Book Antiqua" w:cs="GillSansMT-Bold-SC700"/>
        </w:rPr>
      </w:pPr>
      <w:r w:rsidRPr="00214078">
        <w:rPr>
          <w:rFonts w:ascii="Book Antiqua" w:hAnsi="Book Antiqua" w:cs="MyriadPro-Regular"/>
        </w:rPr>
        <w:t xml:space="preserve">• Dacă un copil poate auzi </w:t>
      </w:r>
      <w:r w:rsidR="00980922" w:rsidRPr="00214078">
        <w:rPr>
          <w:rFonts w:ascii="Book Antiqua" w:hAnsi="Book Antiqua" w:cs="MyriadPro-Regular"/>
        </w:rPr>
        <w:t xml:space="preserve">anumite sunete </w:t>
      </w:r>
      <w:r w:rsidRPr="00214078">
        <w:rPr>
          <w:rFonts w:ascii="Book Antiqua" w:hAnsi="Book Antiqua" w:cs="MyriadPro-Regular"/>
        </w:rPr>
        <w:t xml:space="preserve"> ajutaţi-l să înveţe cuvinte simple accentuându-le şi repetându-le. Apoi folosiţi cuvintele des de-a lungul zilei.</w:t>
      </w:r>
    </w:p>
    <w:p w:rsidR="00B677F9" w:rsidRPr="00214078" w:rsidRDefault="00B677F9" w:rsidP="001416C8">
      <w:pPr>
        <w:numPr>
          <w:ilvl w:val="0"/>
          <w:numId w:val="23"/>
        </w:numPr>
        <w:tabs>
          <w:tab w:val="clear" w:pos="360"/>
          <w:tab w:val="num" w:pos="180"/>
        </w:tabs>
        <w:autoSpaceDE w:val="0"/>
        <w:autoSpaceDN w:val="0"/>
        <w:adjustRightInd w:val="0"/>
        <w:ind w:left="0" w:firstLine="0"/>
        <w:rPr>
          <w:rFonts w:ascii="Book Antiqua" w:hAnsi="Book Antiqua" w:cs="MyriadPro-Regular"/>
        </w:rPr>
      </w:pPr>
      <w:r w:rsidRPr="00214078">
        <w:rPr>
          <w:rFonts w:ascii="Book Antiqua" w:hAnsi="Book Antiqua" w:cs="MyriadPro-Regular"/>
        </w:rPr>
        <w:t>Dacă un copil aude unele sunete din jur, toţ</w:t>
      </w:r>
      <w:r w:rsidR="00980922" w:rsidRPr="00214078">
        <w:rPr>
          <w:rFonts w:ascii="Book Antiqua" w:hAnsi="Book Antiqua" w:cs="MyriadPro-Regular"/>
        </w:rPr>
        <w:t>i îl pot ajuta să fie atent la ce se aude în jurul său</w:t>
      </w:r>
      <w:r w:rsidRPr="00214078">
        <w:rPr>
          <w:rFonts w:ascii="Book Antiqua" w:hAnsi="Book Antiqua" w:cs="MyriadPro-Regular"/>
        </w:rPr>
        <w:t>, arătând spre</w:t>
      </w:r>
      <w:r w:rsidR="00980922" w:rsidRPr="00214078">
        <w:rPr>
          <w:rFonts w:ascii="Book Antiqua" w:hAnsi="Book Antiqua" w:cs="MyriadPro-Regular"/>
        </w:rPr>
        <w:t xml:space="preserve"> sursa sunetului</w:t>
      </w:r>
      <w:r w:rsidRPr="00214078">
        <w:rPr>
          <w:rFonts w:ascii="Book Antiqua" w:hAnsi="Book Antiqua" w:cs="MyriadPro-Regular"/>
        </w:rPr>
        <w:t>.</w:t>
      </w:r>
    </w:p>
    <w:p w:rsidR="00FF1AC1" w:rsidRPr="00214078" w:rsidRDefault="00FF1AC1" w:rsidP="001416C8">
      <w:pPr>
        <w:autoSpaceDE w:val="0"/>
        <w:autoSpaceDN w:val="0"/>
        <w:adjustRightInd w:val="0"/>
        <w:rPr>
          <w:rFonts w:ascii="Book Antiqua" w:hAnsi="Book Antiqua" w:cs="MyriadPro-Regular"/>
        </w:rPr>
      </w:pPr>
    </w:p>
    <w:p w:rsidR="00B677F9" w:rsidRPr="00214078" w:rsidRDefault="00556AA7" w:rsidP="001416C8">
      <w:pPr>
        <w:rPr>
          <w:rFonts w:ascii="Book Antiqua" w:hAnsi="Book Antiqua"/>
          <w:lang w:val="ro-RO"/>
        </w:rPr>
      </w:pPr>
      <w:r>
        <w:rPr>
          <w:rFonts w:ascii="Book Antiqua" w:hAnsi="Book Antiqua"/>
          <w:noProof/>
        </w:rPr>
        <w:lastRenderedPageBreak/>
        <w:drawing>
          <wp:inline distT="0" distB="0" distL="0" distR="0">
            <wp:extent cx="2692400" cy="20523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692400" cy="2052320"/>
                    </a:xfrm>
                    <a:prstGeom prst="rect">
                      <a:avLst/>
                    </a:prstGeom>
                    <a:noFill/>
                    <a:ln w="9525">
                      <a:noFill/>
                      <a:miter lim="800000"/>
                      <a:headEnd/>
                      <a:tailEnd/>
                    </a:ln>
                  </pic:spPr>
                </pic:pic>
              </a:graphicData>
            </a:graphic>
          </wp:inline>
        </w:drawing>
      </w:r>
    </w:p>
    <w:p w:rsidR="00B677F9" w:rsidRPr="00214078" w:rsidRDefault="00B677F9" w:rsidP="001416C8">
      <w:pPr>
        <w:rPr>
          <w:rFonts w:ascii="Book Antiqua" w:hAnsi="Book Antiqua"/>
          <w:lang w:val="ro-RO"/>
        </w:rPr>
      </w:pPr>
    </w:p>
    <w:p w:rsidR="006423BD" w:rsidRPr="00407FF6" w:rsidRDefault="006423BD" w:rsidP="001416C8">
      <w:pPr>
        <w:rPr>
          <w:rFonts w:ascii="Book Antiqua" w:hAnsi="Book Antiqua"/>
          <w:lang w:val="ro-RO"/>
        </w:rPr>
      </w:pPr>
      <w:r w:rsidRPr="00407FF6">
        <w:rPr>
          <w:rFonts w:ascii="Book Antiqua" w:hAnsi="Book Antiqua" w:cs="GillSansMT-Bold-SC700"/>
          <w:bCs/>
          <w:highlight w:val="lightGray"/>
        </w:rPr>
        <w:t>Încurajaţi-vă copilul să emită sunete</w:t>
      </w:r>
    </w:p>
    <w:p w:rsidR="006423BD" w:rsidRPr="00214078" w:rsidRDefault="006423BD" w:rsidP="001416C8">
      <w:pPr>
        <w:autoSpaceDE w:val="0"/>
        <w:autoSpaceDN w:val="0"/>
        <w:adjustRightInd w:val="0"/>
        <w:rPr>
          <w:rFonts w:ascii="Book Antiqua" w:hAnsi="Book Antiqua" w:cs="GillSansMT-Bold-SC700"/>
          <w:bCs/>
        </w:rPr>
      </w:pP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Copiii încep să folosească mişcările mâinii şi gesturile la o vârstă fragedă, iar acestea pot deveni baza dezvoltării comunicării şi a limbajului mimico-gestual. De</w:t>
      </w:r>
      <w:r w:rsidR="00980922" w:rsidRPr="00214078">
        <w:rPr>
          <w:rFonts w:ascii="Book Antiqua" w:hAnsi="Book Antiqua" w:cs="MyriadPro-Regular"/>
        </w:rPr>
        <w:t xml:space="preserve"> </w:t>
      </w:r>
      <w:r w:rsidRPr="00214078">
        <w:rPr>
          <w:rFonts w:ascii="Book Antiqua" w:hAnsi="Book Antiqua" w:cs="MyriadPro-Regular"/>
        </w:rPr>
        <w:t>asemenea, ei încep să producă sunete şi zgomote tot la o vârstă fragedă, iar acestea la rândul lor pot deveni baza comunicării şi dezvoltării limbii vorbite.</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Copilul dumneavoastră trebuie să înveţe că o persoană produce sunete cu ajutorul buzelor, limbii, respiraţiei şi vibraţiilor la nivelul gâtului şi nasului.</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Învăţaţi un copil cum se simt sunetele în corp, cum să îşi controleze respiraţia şi cum să îşi modeleze gura şi limba pentru a produce diferite sunete.</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Pe măsură ce faceţi activităţile de mai jos, încurajaţi-vă copilul să vă imite. Poate fi dificil pentru un copil cu pierderi de auz să înveţe să producă sunete. Atunci când o va face, spuneţi-i că a făcut ceva important.</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 Aşezaţi copilul pe pieptul dumneavoastră la început, faceţi-l să simtă pieptul ridicându-se şi coborând, în timp ce respiraţi normal fără să vorbiţi.</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Apoi începeţi să vorbiţi sau să cântaţi pentru ca el să simtă diferitele mişcări ale pieptului.</w:t>
      </w:r>
    </w:p>
    <w:p w:rsidR="006423BD" w:rsidRPr="00214078" w:rsidRDefault="006423BD" w:rsidP="001416C8">
      <w:pPr>
        <w:autoSpaceDE w:val="0"/>
        <w:autoSpaceDN w:val="0"/>
        <w:adjustRightInd w:val="0"/>
        <w:rPr>
          <w:rFonts w:ascii="Book Antiqua" w:hAnsi="Book Antiqua" w:cs="GillSansMT-Bold-SC700"/>
        </w:rPr>
      </w:pPr>
      <w:r w:rsidRPr="00214078">
        <w:rPr>
          <w:rFonts w:ascii="Book Antiqua" w:hAnsi="Book Antiqua" w:cs="MyriadPro-Regular"/>
        </w:rPr>
        <w:t>Cu o voce naturală vorbiţi foarte aproape (la distanţă de aproximativ 8 centimetri) de urechea copilului. Vorbind atât de aproape sunetele sunt mai uşor de auzit. De</w:t>
      </w:r>
      <w:r w:rsidR="00E170F4">
        <w:rPr>
          <w:rFonts w:ascii="Book Antiqua" w:hAnsi="Book Antiqua" w:cs="MyriadPro-Regular"/>
        </w:rPr>
        <w:t xml:space="preserve"> </w:t>
      </w:r>
      <w:r w:rsidRPr="00214078">
        <w:rPr>
          <w:rFonts w:ascii="Book Antiqua" w:hAnsi="Book Antiqua" w:cs="MyriadPro-Regular"/>
        </w:rPr>
        <w:t>asemenea, copilul va simţi şi respiraţia în timp ce vorbiţi.</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 Produceţi sunete care sunt uşor de observat pe buze şi repetaţi-le de mai multe ori în timpul zilei.</w:t>
      </w: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 Încercaţi să legaţi un sunet de un obiect.</w:t>
      </w:r>
    </w:p>
    <w:p w:rsidR="006423BD" w:rsidRPr="00214078" w:rsidRDefault="00556AA7" w:rsidP="001416C8">
      <w:pPr>
        <w:rPr>
          <w:rFonts w:ascii="Book Antiqua" w:hAnsi="Book Antiqua"/>
          <w:lang w:val="ro-RO"/>
        </w:rPr>
      </w:pPr>
      <w:r>
        <w:rPr>
          <w:rFonts w:ascii="Book Antiqua" w:hAnsi="Book Antiqua"/>
          <w:noProof/>
        </w:rPr>
        <w:drawing>
          <wp:inline distT="0" distB="0" distL="0" distR="0">
            <wp:extent cx="2275840" cy="15036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75840" cy="1503680"/>
                    </a:xfrm>
                    <a:prstGeom prst="rect">
                      <a:avLst/>
                    </a:prstGeom>
                    <a:noFill/>
                    <a:ln w="9525">
                      <a:noFill/>
                      <a:miter lim="800000"/>
                      <a:headEnd/>
                      <a:tailEnd/>
                    </a:ln>
                  </pic:spPr>
                </pic:pic>
              </a:graphicData>
            </a:graphic>
          </wp:inline>
        </w:drawing>
      </w:r>
    </w:p>
    <w:p w:rsidR="006423BD" w:rsidRPr="00214078" w:rsidRDefault="00556AA7" w:rsidP="001416C8">
      <w:pPr>
        <w:rPr>
          <w:rFonts w:ascii="Book Antiqua" w:hAnsi="Book Antiqua"/>
          <w:lang w:val="ro-RO"/>
        </w:rPr>
      </w:pPr>
      <w:r>
        <w:rPr>
          <w:rFonts w:ascii="Book Antiqua" w:hAnsi="Book Antiqua"/>
          <w:noProof/>
        </w:rPr>
        <w:lastRenderedPageBreak/>
        <w:drawing>
          <wp:inline distT="0" distB="0" distL="0" distR="0">
            <wp:extent cx="2743200" cy="13208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743200" cy="1320800"/>
                    </a:xfrm>
                    <a:prstGeom prst="rect">
                      <a:avLst/>
                    </a:prstGeom>
                    <a:noFill/>
                    <a:ln w="9525">
                      <a:noFill/>
                      <a:miter lim="800000"/>
                      <a:headEnd/>
                      <a:tailEnd/>
                    </a:ln>
                  </pic:spPr>
                </pic:pic>
              </a:graphicData>
            </a:graphic>
          </wp:inline>
        </w:drawing>
      </w:r>
    </w:p>
    <w:p w:rsidR="00FF1AC1" w:rsidRPr="00214078" w:rsidRDefault="00FF1AC1" w:rsidP="001416C8">
      <w:pPr>
        <w:autoSpaceDE w:val="0"/>
        <w:autoSpaceDN w:val="0"/>
        <w:adjustRightInd w:val="0"/>
        <w:rPr>
          <w:rFonts w:ascii="Book Antiqua" w:hAnsi="Book Antiqua" w:cs="MyriadPro-Regular"/>
        </w:rPr>
      </w:pPr>
    </w:p>
    <w:p w:rsidR="006423BD" w:rsidRPr="00214078" w:rsidRDefault="006423BD" w:rsidP="001416C8">
      <w:pPr>
        <w:autoSpaceDE w:val="0"/>
        <w:autoSpaceDN w:val="0"/>
        <w:adjustRightInd w:val="0"/>
        <w:rPr>
          <w:rFonts w:ascii="Book Antiqua" w:hAnsi="Book Antiqua" w:cs="MyriadPro-Regular"/>
        </w:rPr>
      </w:pPr>
      <w:r w:rsidRPr="00214078">
        <w:rPr>
          <w:rFonts w:ascii="Book Antiqua" w:hAnsi="Book Antiqua" w:cs="MyriadPro-Regular"/>
        </w:rPr>
        <w:t>Lăudaţi-vă copilul atunci când scoate un sunet sau spune un cuvânt.</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Încurajaţi-vă copilul să producă sunete laudându-l imediat ce scoate un sunet sau spune un cuvânt. Laudele scurte sunt suficiente – puteţi folosi un zâmbet drept laudă. Sau arătaţi spre ureche şi spuneţi „Te-am auzit.” Sau daţi din cap sau spuneţi „Da”. Nu uitaţi că este foarte dificil pentru copil să înveţe cum să vorbească clar şi să comunice folosind cuvintele.</w:t>
      </w:r>
    </w:p>
    <w:p w:rsidR="006423BD" w:rsidRPr="00214078" w:rsidRDefault="00556AA7" w:rsidP="001416C8">
      <w:pPr>
        <w:rPr>
          <w:rFonts w:ascii="Book Antiqua" w:hAnsi="Book Antiqua"/>
          <w:lang w:val="ro-RO"/>
        </w:rPr>
      </w:pPr>
      <w:r>
        <w:rPr>
          <w:rFonts w:ascii="Book Antiqua" w:hAnsi="Book Antiqua"/>
          <w:noProof/>
        </w:rPr>
        <w:drawing>
          <wp:inline distT="0" distB="0" distL="0" distR="0">
            <wp:extent cx="2651760" cy="169672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651760" cy="1696720"/>
                    </a:xfrm>
                    <a:prstGeom prst="rect">
                      <a:avLst/>
                    </a:prstGeom>
                    <a:noFill/>
                    <a:ln w="9525">
                      <a:noFill/>
                      <a:miter lim="800000"/>
                      <a:headEnd/>
                      <a:tailEnd/>
                    </a:ln>
                  </pic:spPr>
                </pic:pic>
              </a:graphicData>
            </a:graphic>
          </wp:inline>
        </w:drawing>
      </w:r>
    </w:p>
    <w:p w:rsidR="00FF1AC1" w:rsidRPr="00214078" w:rsidRDefault="00FF1AC1" w:rsidP="001416C8">
      <w:pPr>
        <w:rPr>
          <w:rFonts w:ascii="Book Antiqua" w:hAnsi="Book Antiqua"/>
          <w:lang w:val="ro-RO"/>
        </w:rPr>
      </w:pP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Iată 3 modalităţi de a îi arăta copilului că sunteţi atent la sunetele sale:</w:t>
      </w:r>
    </w:p>
    <w:p w:rsidR="00FF1AC1" w:rsidRPr="00214078" w:rsidRDefault="00FF1AC1" w:rsidP="001416C8">
      <w:pPr>
        <w:numPr>
          <w:ilvl w:val="0"/>
          <w:numId w:val="23"/>
        </w:numPr>
        <w:autoSpaceDE w:val="0"/>
        <w:autoSpaceDN w:val="0"/>
        <w:adjustRightInd w:val="0"/>
        <w:rPr>
          <w:rFonts w:ascii="Book Antiqua" w:hAnsi="Book Antiqua" w:cs="MyriadPro-Regular"/>
        </w:rPr>
      </w:pPr>
      <w:r w:rsidRPr="00214078">
        <w:rPr>
          <w:rFonts w:ascii="Book Antiqua" w:hAnsi="Book Antiqua" w:cs="MyriadPro-Regular"/>
        </w:rPr>
        <w:t>Îl puteţi imita, arătându-i că vă place să îl imitaţi. De exemplu, dacă el face „ooo” faceţi şi dumneavoastră la fel şi aşteptaţi să vedeţi dacă face şi el din nou.</w:t>
      </w:r>
    </w:p>
    <w:p w:rsidR="00FF1AC1" w:rsidRPr="00214078" w:rsidRDefault="00FF1AC1" w:rsidP="001416C8">
      <w:pPr>
        <w:numPr>
          <w:ilvl w:val="0"/>
          <w:numId w:val="23"/>
        </w:numPr>
        <w:autoSpaceDE w:val="0"/>
        <w:autoSpaceDN w:val="0"/>
        <w:adjustRightInd w:val="0"/>
        <w:rPr>
          <w:rFonts w:ascii="Book Antiqua" w:hAnsi="Book Antiqua" w:cs="MyriadPro-Regular"/>
        </w:rPr>
      </w:pPr>
      <w:r w:rsidRPr="00214078">
        <w:rPr>
          <w:rFonts w:ascii="Book Antiqua" w:hAnsi="Book Antiqua" w:cs="MyriadPro-Regular"/>
        </w:rPr>
        <w:t>Puteţi răspunde la sunetul său ca şi cum ar fi începutul unei conversaţii. Încercaţi să înţelegeţi ce vrea copilul să vă comunice şi răspundeţi-i.</w:t>
      </w:r>
    </w:p>
    <w:p w:rsidR="00FF1AC1" w:rsidRPr="00214078" w:rsidRDefault="00FF1AC1" w:rsidP="001416C8">
      <w:pPr>
        <w:numPr>
          <w:ilvl w:val="0"/>
          <w:numId w:val="23"/>
        </w:numPr>
        <w:autoSpaceDE w:val="0"/>
        <w:autoSpaceDN w:val="0"/>
        <w:adjustRightInd w:val="0"/>
        <w:rPr>
          <w:rFonts w:ascii="Book Antiqua" w:hAnsi="Book Antiqua" w:cs="MyriadPro-Regular"/>
        </w:rPr>
      </w:pPr>
      <w:r w:rsidRPr="00214078">
        <w:rPr>
          <w:rFonts w:ascii="Book Antiqua" w:hAnsi="Book Antiqua" w:cs="MyriadPro-Regular"/>
        </w:rPr>
        <w:t>Îi puteţi pune întrebări referitoare la ceea ce vrea să comunice. Aceasta îl va încuraja să înceapă o conversaţie. Mai mult, punerea unor întrebări este o bună modalitate de a îl încuraja pe copil să vă pună la rândul său întrebări.</w:t>
      </w:r>
    </w:p>
    <w:p w:rsidR="00FF1AC1" w:rsidRPr="00214078" w:rsidRDefault="00FF1AC1" w:rsidP="001416C8">
      <w:pPr>
        <w:rPr>
          <w:rFonts w:ascii="Book Antiqua" w:hAnsi="Book Antiqua"/>
          <w:lang w:val="ro-RO"/>
        </w:rPr>
      </w:pPr>
    </w:p>
    <w:p w:rsidR="00FF1AC1" w:rsidRPr="00214078" w:rsidRDefault="00FF1AC1" w:rsidP="001416C8">
      <w:pPr>
        <w:autoSpaceDE w:val="0"/>
        <w:autoSpaceDN w:val="0"/>
        <w:adjustRightInd w:val="0"/>
        <w:rPr>
          <w:rFonts w:ascii="Book Antiqua" w:hAnsi="Book Antiqua" w:cs="GillSansMT-Bold"/>
          <w:bCs/>
        </w:rPr>
      </w:pPr>
      <w:r w:rsidRPr="00222470">
        <w:rPr>
          <w:rFonts w:ascii="Book Antiqua" w:hAnsi="Book Antiqua" w:cs="GillSansMT-Bold"/>
          <w:bCs/>
          <w:highlight w:val="lightGray"/>
        </w:rPr>
        <w:t>Dezvoltarea abilităţilor de ascultare</w:t>
      </w:r>
    </w:p>
    <w:p w:rsidR="00FF1AC1" w:rsidRPr="00214078" w:rsidRDefault="00FF1AC1" w:rsidP="001416C8">
      <w:pPr>
        <w:autoSpaceDE w:val="0"/>
        <w:autoSpaceDN w:val="0"/>
        <w:adjustRightInd w:val="0"/>
        <w:rPr>
          <w:rFonts w:ascii="Book Antiqua" w:hAnsi="Book Antiqua" w:cs="GillSansMT-Bold"/>
          <w:bCs/>
        </w:rPr>
      </w:pP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 xml:space="preserve">Cu ajutor, copiii care nu aud bine pot învăţa să asculte cu mai multă atenţie sunetele pe care le pot auzi. Înţelegând mai mult despre sunete, îi va ajuta să </w:t>
      </w:r>
      <w:r w:rsidRPr="00E170F4">
        <w:rPr>
          <w:rFonts w:ascii="Book Antiqua" w:hAnsi="Book Antiqua" w:cs="MyriadPro-Regular"/>
        </w:rPr>
        <w:t>înve</w:t>
      </w:r>
      <w:r w:rsidRPr="00E170F4">
        <w:rPr>
          <w:rFonts w:ascii="Tahoma" w:hAnsi="Tahoma" w:cs="Tahoma"/>
        </w:rPr>
        <w:t>ț</w:t>
      </w:r>
      <w:r w:rsidRPr="00E170F4">
        <w:rPr>
          <w:rFonts w:ascii="Book Antiqua" w:hAnsi="Book Antiqua" w:cs="MyriadPro-Regular"/>
        </w:rPr>
        <w:t>e mai</w:t>
      </w:r>
      <w:r w:rsidR="00E170F4">
        <w:rPr>
          <w:rFonts w:ascii="Book Antiqua" w:hAnsi="Book Antiqua" w:cs="MyriadPro-Regular"/>
        </w:rPr>
        <w:t xml:space="preserve"> multe despre lumea lor</w:t>
      </w:r>
      <w:r w:rsidRPr="00214078">
        <w:rPr>
          <w:rFonts w:ascii="Book Antiqua" w:hAnsi="Book Antiqua" w:cs="MyriadPro-Regular"/>
        </w:rPr>
        <w:t xml:space="preserve"> şi îi va ajuta să î</w:t>
      </w:r>
      <w:r w:rsidRPr="00214078">
        <w:rPr>
          <w:rFonts w:ascii="Tahoma" w:hAnsi="Tahoma" w:cs="Tahoma"/>
        </w:rPr>
        <w:t>ș</w:t>
      </w:r>
      <w:r w:rsidRPr="00214078">
        <w:rPr>
          <w:rFonts w:ascii="Book Antiqua" w:hAnsi="Book Antiqua" w:cs="MyriadPro-Regular"/>
        </w:rPr>
        <w:t>i folosească auzul mai bine, să se pro</w:t>
      </w:r>
      <w:r w:rsidR="00E170F4">
        <w:rPr>
          <w:rFonts w:ascii="Book Antiqua" w:hAnsi="Book Antiqua" w:cs="MyriadPro-Regular"/>
        </w:rPr>
        <w:t>tejeze, să fie mai în siguranţă</w:t>
      </w:r>
      <w:r w:rsidRPr="00214078">
        <w:rPr>
          <w:rFonts w:ascii="Book Antiqua" w:hAnsi="Book Antiqua" w:cs="MyriadPro-Regular"/>
        </w:rPr>
        <w:t xml:space="preserve"> şi să devină mai capabili să se ocupe de propriile lor nevoi.</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Unii copii pot auzi puţin când oamenii vorbesc cu ei. Mulţi copii cu un nivel scăzut de auz pot să audă zgomotele puternice, chiar dacă nu le pot auzi pe cele mai slabe. Sau pot auzi sunetele de joasă intensitate cum ar fi tunetul, chiar dacă nu pot auzi sunetele de intensitate ridicată cum este fluieratul. Dar, pentru că sunetele nu au sens pentru ei, ei nu le acordă atenţie.</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Dacă exersează ascultarea, îi va ajuta să î</w:t>
      </w:r>
      <w:r w:rsidRPr="00214078">
        <w:rPr>
          <w:rFonts w:ascii="Book Antiqua" w:hAnsi="Book Antiqua" w:cs="Tahoma"/>
        </w:rPr>
        <w:t>ş</w:t>
      </w:r>
      <w:r w:rsidRPr="00214078">
        <w:rPr>
          <w:rFonts w:ascii="Book Antiqua" w:hAnsi="Book Antiqua" w:cs="MyriadPro-Regular"/>
        </w:rPr>
        <w:t xml:space="preserve">i dezvolte </w:t>
      </w:r>
      <w:r w:rsidRPr="00214078">
        <w:rPr>
          <w:rFonts w:ascii="Tahoma" w:hAnsi="Tahoma" w:cs="Tahoma"/>
        </w:rPr>
        <w:t>ș</w:t>
      </w:r>
      <w:r w:rsidRPr="00214078">
        <w:rPr>
          <w:rFonts w:ascii="Book Antiqua" w:hAnsi="Book Antiqua" w:cs="MyriadPro-Regular"/>
        </w:rPr>
        <w:t>i să î</w:t>
      </w:r>
      <w:r w:rsidRPr="00214078">
        <w:rPr>
          <w:rFonts w:ascii="Book Antiqua" w:hAnsi="Book Antiqua" w:cs="Tahoma"/>
        </w:rPr>
        <w:t>ş</w:t>
      </w:r>
      <w:r w:rsidRPr="00214078">
        <w:rPr>
          <w:rFonts w:ascii="Book Antiqua" w:hAnsi="Book Antiqua" w:cs="MyriadPro-Regular"/>
        </w:rPr>
        <w:t>i folosească auzul pe care îl au.</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lastRenderedPageBreak/>
        <w:t>Pentru a-şi folosi mai bine auzul, un copil trebuie:</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 Să observe sunete si voci</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 Să-şi dea seama de direcţia de unde vine sunetul sau vocea</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 Să recunoască ce este sunetul</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 Să facă diferenţa între sunete.</w:t>
      </w:r>
    </w:p>
    <w:p w:rsidR="00FF1AC1" w:rsidRPr="00214078" w:rsidRDefault="00FF1AC1" w:rsidP="001416C8">
      <w:pPr>
        <w:autoSpaceDE w:val="0"/>
        <w:autoSpaceDN w:val="0"/>
        <w:adjustRightInd w:val="0"/>
        <w:rPr>
          <w:rFonts w:ascii="Book Antiqua" w:hAnsi="Book Antiqua" w:cs="MyriadPro-Regular"/>
        </w:rPr>
      </w:pPr>
      <w:r w:rsidRPr="00214078">
        <w:rPr>
          <w:rFonts w:ascii="Book Antiqua" w:hAnsi="Book Antiqua" w:cs="MyriadPro-Regular"/>
        </w:rPr>
        <w:t>Acest capitol cuprinde activităţi care vor încuraja copilul să privească, să asculte şi să simtă vibraţiile sunetului. Activităţile îi vor ajuta pe copiii cu nivel de auz scazut să înveţe mai multe despre sunete. Activităţile vă vor ajuta de asemenea să descoperi</w:t>
      </w:r>
      <w:r w:rsidRPr="00214078">
        <w:rPr>
          <w:rFonts w:ascii="Tahoma" w:hAnsi="Tahoma" w:cs="Tahoma"/>
        </w:rPr>
        <w:t>ț</w:t>
      </w:r>
      <w:r w:rsidRPr="00214078">
        <w:rPr>
          <w:rFonts w:ascii="Book Antiqua" w:hAnsi="Book Antiqua" w:cs="MyriadPro-Regular"/>
        </w:rPr>
        <w:t xml:space="preserve">i dacă un copil are un rest de auz şi ce fel de sunete şi cuvinte poate copilul auzi. Aceste informaţii vă vor ajuta să </w:t>
      </w:r>
      <w:r w:rsidRPr="00214078">
        <w:rPr>
          <w:rFonts w:ascii="Book Antiqua" w:hAnsi="Book Antiqua" w:cs="Tahoma"/>
        </w:rPr>
        <w:t>ş</w:t>
      </w:r>
      <w:r w:rsidRPr="00214078">
        <w:rPr>
          <w:rFonts w:ascii="Book Antiqua" w:hAnsi="Book Antiqua" w:cs="MyriadPro-Regular"/>
        </w:rPr>
        <w:t>tiţi dacă ar fi mai bine pentru copilul dumneavoastră să înveţe o limbă vorbită sau limbajul mimico-gestual.</w:t>
      </w:r>
    </w:p>
    <w:p w:rsidR="00FF1AC1" w:rsidRPr="00214078" w:rsidRDefault="00556AA7" w:rsidP="001416C8">
      <w:pPr>
        <w:rPr>
          <w:rFonts w:ascii="Book Antiqua" w:hAnsi="Book Antiqua"/>
          <w:lang w:val="ro-RO"/>
        </w:rPr>
      </w:pPr>
      <w:r>
        <w:rPr>
          <w:rFonts w:ascii="Book Antiqua" w:hAnsi="Book Antiqua"/>
          <w:noProof/>
        </w:rPr>
        <w:drawing>
          <wp:inline distT="0" distB="0" distL="0" distR="0">
            <wp:extent cx="2275840" cy="1981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275840" cy="1981200"/>
                    </a:xfrm>
                    <a:prstGeom prst="rect">
                      <a:avLst/>
                    </a:prstGeom>
                    <a:noFill/>
                    <a:ln w="9525">
                      <a:noFill/>
                      <a:miter lim="800000"/>
                      <a:headEnd/>
                      <a:tailEnd/>
                    </a:ln>
                  </pic:spPr>
                </pic:pic>
              </a:graphicData>
            </a:graphic>
          </wp:inline>
        </w:drawing>
      </w:r>
    </w:p>
    <w:p w:rsidR="0044349F" w:rsidRPr="00214078" w:rsidRDefault="0044349F" w:rsidP="001416C8">
      <w:pPr>
        <w:rPr>
          <w:rFonts w:ascii="Book Antiqua" w:hAnsi="Book Antiqua"/>
          <w:lang w:val="ro-RO"/>
        </w:rPr>
      </w:pP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C</w:t>
      </w:r>
      <w:r w:rsidR="00E170F4">
        <w:rPr>
          <w:rFonts w:ascii="Book Antiqua" w:hAnsi="Book Antiqua" w:cs="MyriadPro-Regular"/>
        </w:rPr>
        <w:t>ăutaţi semne care să vă arate c</w:t>
      </w:r>
      <w:r w:rsidR="00E170F4">
        <w:t>ând</w:t>
      </w:r>
      <w:r w:rsidRPr="00214078">
        <w:rPr>
          <w:rFonts w:ascii="Book Antiqua" w:hAnsi="Book Antiqua" w:cs="MyriadPro-Regular"/>
        </w:rPr>
        <w:t xml:space="preserve"> copilul dumneavoastră ascultă un sunet. El poate să arate că ascultă prin întoarcerea capului, schimbarea expresiei feţei, mişcarea corpului, devenind nemişcat, clipind sau scoţând el singur un sunet.</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Lăudaţi-l dacă răspunde la sunete şi cuvinte. Dacă el nu răspunde, repetaţi sunetul dacă pute</w:t>
      </w:r>
      <w:r w:rsidRPr="00214078">
        <w:rPr>
          <w:rFonts w:ascii="Tahoma" w:hAnsi="Tahoma" w:cs="Tahoma"/>
        </w:rPr>
        <w:t>ț</w:t>
      </w:r>
      <w:r w:rsidRPr="00214078">
        <w:rPr>
          <w:rFonts w:ascii="Book Antiqua" w:hAnsi="Book Antiqua" w:cs="MyriadPro-Regular"/>
        </w:rPr>
        <w:t>i. Încercaţi să apropiaţi sunetul de copil, decât să-l faceţi mai puternic.</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Aveţi răbdare. Unui copil îi ia timp să-şi dezvolte abilităţile de ascultare.</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Pe măsură ce exersaţi ascultarea, încerca</w:t>
      </w:r>
      <w:r w:rsidRPr="00214078">
        <w:rPr>
          <w:rFonts w:ascii="Tahoma" w:hAnsi="Tahoma" w:cs="Tahoma"/>
        </w:rPr>
        <w:t>ț</w:t>
      </w:r>
      <w:r w:rsidRPr="00214078">
        <w:rPr>
          <w:rFonts w:ascii="Book Antiqua" w:hAnsi="Book Antiqua" w:cs="MyriadPro-Regular"/>
        </w:rPr>
        <w:t>i să observa</w:t>
      </w:r>
      <w:r w:rsidRPr="00214078">
        <w:rPr>
          <w:rFonts w:ascii="Tahoma" w:hAnsi="Tahoma" w:cs="Tahoma"/>
        </w:rPr>
        <w:t>ț</w:t>
      </w:r>
      <w:r w:rsidRPr="00214078">
        <w:rPr>
          <w:rFonts w:ascii="Book Antiqua" w:hAnsi="Book Antiqua" w:cs="MyriadPro-Regular"/>
        </w:rPr>
        <w:t>i zgomotul de fond. Chiar şi sunetele de fond plăcute îl pot împiedica pe copil să vă audă vocea sau să aleagă sunetul pe care doriţi să-l audă. Dacă copilul foloseşte o proteză auditivă, nu uitaţi că aceasta va amplifica vocea dar şi celelalte sunete, inclusiv zgomotul de fond.</w:t>
      </w:r>
    </w:p>
    <w:p w:rsidR="0044349F" w:rsidRPr="00214078" w:rsidRDefault="0044349F" w:rsidP="001416C8">
      <w:pPr>
        <w:autoSpaceDE w:val="0"/>
        <w:autoSpaceDN w:val="0"/>
        <w:adjustRightInd w:val="0"/>
        <w:rPr>
          <w:rFonts w:ascii="Book Antiqua" w:hAnsi="Book Antiqua" w:cs="GillSansMT-Bold"/>
          <w:bCs/>
        </w:rPr>
      </w:pPr>
    </w:p>
    <w:p w:rsidR="0044349F" w:rsidRPr="00601743" w:rsidRDefault="0044349F" w:rsidP="001416C8">
      <w:pPr>
        <w:numPr>
          <w:ilvl w:val="1"/>
          <w:numId w:val="38"/>
        </w:numPr>
        <w:autoSpaceDE w:val="0"/>
        <w:autoSpaceDN w:val="0"/>
        <w:adjustRightInd w:val="0"/>
        <w:rPr>
          <w:rFonts w:ascii="Book Antiqua" w:hAnsi="Book Antiqua" w:cs="GillSansMT-Bold"/>
          <w:b/>
          <w:bCs/>
          <w:highlight w:val="lightGray"/>
        </w:rPr>
      </w:pPr>
      <w:r w:rsidRPr="00601743">
        <w:rPr>
          <w:rFonts w:ascii="Book Antiqua" w:hAnsi="Book Antiqua" w:cs="GillSansMT-Bold"/>
          <w:b/>
          <w:bCs/>
          <w:highlight w:val="lightGray"/>
        </w:rPr>
        <w:t>Sfaturi pentru părinţi</w:t>
      </w:r>
    </w:p>
    <w:p w:rsidR="0044349F" w:rsidRPr="00214078" w:rsidRDefault="0044349F" w:rsidP="001416C8">
      <w:pPr>
        <w:autoSpaceDE w:val="0"/>
        <w:autoSpaceDN w:val="0"/>
        <w:adjustRightInd w:val="0"/>
        <w:rPr>
          <w:rFonts w:ascii="Book Antiqua" w:hAnsi="Book Antiqua" w:cs="GillSansMT-Bold"/>
          <w:bCs/>
        </w:rPr>
      </w:pPr>
    </w:p>
    <w:p w:rsidR="0044349F" w:rsidRPr="00214078" w:rsidRDefault="0044349F" w:rsidP="001416C8">
      <w:pPr>
        <w:autoSpaceDE w:val="0"/>
        <w:autoSpaceDN w:val="0"/>
        <w:adjustRightInd w:val="0"/>
        <w:rPr>
          <w:rFonts w:ascii="Book Antiqua" w:hAnsi="Book Antiqua" w:cs="GillSansMT-Bold"/>
        </w:rPr>
      </w:pPr>
      <w:r w:rsidRPr="00214078">
        <w:rPr>
          <w:rFonts w:ascii="Book Antiqua" w:hAnsi="Book Antiqua" w:cs="MyriadPro-Regular"/>
        </w:rPr>
        <w:t>Încercaţi să deveniţi dumneavoastră însivă mai conştient de sunetele din jurul dumneavostră. Persoanele auzitoare pot adesea ignora sunetele deoarece ele au devenit mult prea cunoscute. Aceste persoane ştiu de asemenea când să fie mai atente, pentru că pot recunoaşte sunetele care se referă la un pericol.</w:t>
      </w:r>
    </w:p>
    <w:p w:rsidR="00906C70" w:rsidRDefault="00556AA7" w:rsidP="001416C8">
      <w:pPr>
        <w:rPr>
          <w:rFonts w:ascii="Book Antiqua" w:hAnsi="Book Antiqua"/>
          <w:lang w:val="ro-RO"/>
        </w:rPr>
      </w:pPr>
      <w:r>
        <w:rPr>
          <w:rFonts w:ascii="Book Antiqua" w:hAnsi="Book Antiqua"/>
          <w:noProof/>
        </w:rPr>
        <w:lastRenderedPageBreak/>
        <w:drawing>
          <wp:inline distT="0" distB="0" distL="0" distR="0">
            <wp:extent cx="2458720" cy="334264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458720" cy="3342640"/>
                    </a:xfrm>
                    <a:prstGeom prst="rect">
                      <a:avLst/>
                    </a:prstGeom>
                    <a:noFill/>
                    <a:ln w="9525">
                      <a:noFill/>
                      <a:miter lim="800000"/>
                      <a:headEnd/>
                      <a:tailEnd/>
                    </a:ln>
                  </pic:spPr>
                </pic:pic>
              </a:graphicData>
            </a:graphic>
          </wp:inline>
        </w:drawing>
      </w:r>
    </w:p>
    <w:p w:rsidR="0044349F" w:rsidRPr="00906C70" w:rsidRDefault="0044349F" w:rsidP="001416C8">
      <w:pPr>
        <w:rPr>
          <w:rFonts w:ascii="Book Antiqua" w:hAnsi="Book Antiqua"/>
          <w:lang w:val="ro-RO"/>
        </w:rPr>
      </w:pPr>
      <w:r w:rsidRPr="00214078">
        <w:rPr>
          <w:rFonts w:ascii="Book Antiqua" w:hAnsi="Book Antiqua" w:cs="MyriadPro-Regular"/>
        </w:rPr>
        <w:t>Adaptaţi-vă activităţile astfel încât copilul dumneavoastră să lucreze cu sunetele pe care le poate auzi. De exemplu, dacă ştiţi că el poate auzi sunetele de joasă intensitate şi nu pe cele de înaltă intensitate, folosiţi sunete de intensitate joasă.Dacă nu sunteţi sigur de sunetele</w:t>
      </w:r>
      <w:r w:rsidR="00407FF6">
        <w:rPr>
          <w:rFonts w:ascii="Book Antiqua" w:hAnsi="Book Antiqua" w:cs="MyriadPro-Regular"/>
        </w:rPr>
        <w:t xml:space="preserve"> pe care copilul le poate auzi,</w:t>
      </w:r>
      <w:r w:rsidRPr="00214078">
        <w:rPr>
          <w:rFonts w:ascii="Book Antiqua" w:hAnsi="Book Antiqua" w:cs="MyriadPro-Regular"/>
        </w:rPr>
        <w:t xml:space="preserve"> încercaţi sunete diferite.</w:t>
      </w:r>
    </w:p>
    <w:p w:rsidR="0044349F" w:rsidRPr="00214078" w:rsidRDefault="0044349F" w:rsidP="001416C8">
      <w:pPr>
        <w:autoSpaceDE w:val="0"/>
        <w:autoSpaceDN w:val="0"/>
        <w:adjustRightInd w:val="0"/>
        <w:rPr>
          <w:rFonts w:ascii="Book Antiqua" w:hAnsi="Book Antiqua" w:cs="MyriadPro-Regular"/>
        </w:rPr>
      </w:pPr>
    </w:p>
    <w:p w:rsidR="000E7B29" w:rsidRDefault="000E7B29" w:rsidP="001416C8">
      <w:pPr>
        <w:autoSpaceDE w:val="0"/>
        <w:autoSpaceDN w:val="0"/>
        <w:adjustRightInd w:val="0"/>
        <w:rPr>
          <w:rFonts w:ascii="Book Antiqua" w:hAnsi="Book Antiqua" w:cs="GillSansMT-BoldItalic"/>
          <w:bCs/>
          <w:iCs/>
        </w:rPr>
      </w:pPr>
    </w:p>
    <w:p w:rsidR="00222470" w:rsidRDefault="00222470" w:rsidP="001416C8">
      <w:pPr>
        <w:autoSpaceDE w:val="0"/>
        <w:autoSpaceDN w:val="0"/>
        <w:adjustRightInd w:val="0"/>
        <w:rPr>
          <w:rFonts w:ascii="Book Antiqua" w:hAnsi="Book Antiqua" w:cs="GillSansMT-BoldItalic"/>
          <w:bCs/>
          <w:iCs/>
        </w:rPr>
      </w:pPr>
      <w:r w:rsidRPr="00214078">
        <w:rPr>
          <w:rFonts w:ascii="Book Antiqua" w:hAnsi="Book Antiqua"/>
          <w:noProof/>
        </w:rPr>
        <w:pict>
          <v:shape id="_x0000_s1043" type="#_x0000_t202" style="position:absolute;margin-left:.8pt;margin-top:9.9pt;width:208.4pt;height:98.85pt;z-index:251656192;mso-wrap-style:none">
            <v:textbox style="mso-next-textbox:#_x0000_s1043;mso-fit-shape-to-text:t">
              <w:txbxContent>
                <w:p w:rsidR="006A427E" w:rsidRPr="0044349F" w:rsidRDefault="006A427E" w:rsidP="0044349F">
                  <w:pPr>
                    <w:autoSpaceDE w:val="0"/>
                    <w:autoSpaceDN w:val="0"/>
                    <w:adjustRightInd w:val="0"/>
                    <w:rPr>
                      <w:rFonts w:ascii="Book Antiqua" w:hAnsi="Book Antiqua" w:cs="MyriadPro-Regular"/>
                      <w:color w:val="FF0000"/>
                    </w:rPr>
                  </w:pPr>
                  <w:r w:rsidRPr="0044349F">
                    <w:rPr>
                      <w:rFonts w:ascii="Book Antiqua" w:hAnsi="Book Antiqua" w:cs="MyriadPro-Regular"/>
                      <w:color w:val="FF0000"/>
                    </w:rPr>
                    <w:t>Abilită</w:t>
                  </w:r>
                  <w:r w:rsidRPr="0044349F">
                    <w:rPr>
                      <w:rFonts w:ascii="Tahoma" w:hAnsi="Tahoma" w:cs="Tahoma"/>
                      <w:color w:val="FF0000"/>
                    </w:rPr>
                    <w:t>ț</w:t>
                  </w:r>
                  <w:r w:rsidRPr="0044349F">
                    <w:rPr>
                      <w:rFonts w:ascii="Book Antiqua" w:hAnsi="Book Antiqua" w:cs="MyriadPro-Regular"/>
                      <w:color w:val="FF0000"/>
                    </w:rPr>
                    <w:t>ile de ascultare sunt importante pentru to</w:t>
                  </w:r>
                  <w:r w:rsidRPr="0044349F">
                    <w:rPr>
                      <w:rFonts w:ascii="Tahoma" w:hAnsi="Tahoma" w:cs="Tahoma"/>
                      <w:color w:val="FF0000"/>
                    </w:rPr>
                    <w:t>ț</w:t>
                  </w:r>
                  <w:r w:rsidRPr="0044349F">
                    <w:rPr>
                      <w:rFonts w:ascii="Book Antiqua" w:hAnsi="Book Antiqua" w:cs="MyriadPro-Regular"/>
                      <w:color w:val="FF0000"/>
                    </w:rPr>
                    <w:t>i copiii care nu pot auzi bine. Copiii vor fi mai în siguran</w:t>
                  </w:r>
                  <w:r w:rsidRPr="0044349F">
                    <w:rPr>
                      <w:rFonts w:ascii="Tahoma" w:hAnsi="Tahoma" w:cs="Tahoma"/>
                      <w:color w:val="FF0000"/>
                    </w:rPr>
                    <w:t>ț</w:t>
                  </w:r>
                  <w:r w:rsidRPr="0044349F">
                    <w:rPr>
                      <w:rFonts w:ascii="Book Antiqua" w:hAnsi="Book Antiqua" w:cs="MyriadPro-Regular"/>
                      <w:color w:val="FF0000"/>
                    </w:rPr>
                    <w:t>ă dacă înva</w:t>
                  </w:r>
                  <w:r w:rsidRPr="0044349F">
                    <w:rPr>
                      <w:rFonts w:ascii="Tahoma" w:hAnsi="Tahoma" w:cs="Tahoma"/>
                      <w:color w:val="FF0000"/>
                    </w:rPr>
                    <w:t>ț</w:t>
                  </w:r>
                  <w:r w:rsidRPr="0044349F">
                    <w:rPr>
                      <w:rFonts w:ascii="Book Antiqua" w:hAnsi="Book Antiqua" w:cs="MyriadPro-Regular"/>
                      <w:color w:val="FF0000"/>
                    </w:rPr>
                    <w:t>ă să î</w:t>
                  </w:r>
                  <w:r w:rsidRPr="0044349F">
                    <w:rPr>
                      <w:rFonts w:ascii="Tahoma" w:hAnsi="Tahoma" w:cs="Tahoma"/>
                      <w:color w:val="FF0000"/>
                    </w:rPr>
                    <w:t>ș</w:t>
                  </w:r>
                  <w:r w:rsidRPr="0044349F">
                    <w:rPr>
                      <w:rFonts w:ascii="Book Antiqua" w:hAnsi="Book Antiqua" w:cs="MyriadPro-Regular"/>
                      <w:color w:val="FF0000"/>
                    </w:rPr>
                    <w:t>i folosească orice rest de auz pe care îl au.</w:t>
                  </w:r>
                </w:p>
              </w:txbxContent>
            </v:textbox>
            <w10:wrap type="square"/>
          </v:shape>
        </w:pict>
      </w:r>
    </w:p>
    <w:p w:rsidR="00407FF6" w:rsidRDefault="00407FF6" w:rsidP="001416C8">
      <w:pPr>
        <w:autoSpaceDE w:val="0"/>
        <w:autoSpaceDN w:val="0"/>
        <w:adjustRightInd w:val="0"/>
        <w:rPr>
          <w:rFonts w:ascii="Book Antiqua" w:hAnsi="Book Antiqua" w:cs="GillSansMT-BoldItalic"/>
          <w:bCs/>
          <w:iCs/>
          <w:highlight w:val="lightGray"/>
        </w:rPr>
      </w:pPr>
    </w:p>
    <w:p w:rsidR="0044349F" w:rsidRPr="00407FF6" w:rsidRDefault="0044349F" w:rsidP="001416C8">
      <w:pPr>
        <w:numPr>
          <w:ilvl w:val="0"/>
          <w:numId w:val="34"/>
        </w:numPr>
        <w:autoSpaceDE w:val="0"/>
        <w:autoSpaceDN w:val="0"/>
        <w:adjustRightInd w:val="0"/>
        <w:rPr>
          <w:rFonts w:ascii="Book Antiqua" w:hAnsi="Book Antiqua" w:cs="GillSansMT-BoldItalic"/>
          <w:bCs/>
          <w:iCs/>
          <w:highlight w:val="lightGray"/>
        </w:rPr>
      </w:pPr>
      <w:r w:rsidRPr="00407FF6">
        <w:rPr>
          <w:rFonts w:ascii="Book Antiqua" w:hAnsi="Book Antiqua" w:cs="GillSansMT-BoldItalic"/>
          <w:bCs/>
          <w:iCs/>
          <w:highlight w:val="lightGray"/>
        </w:rPr>
        <w:t>Metode de a vă învăţa copilul să fie atent la sunete</w:t>
      </w:r>
    </w:p>
    <w:p w:rsidR="0044349F" w:rsidRPr="00214078" w:rsidRDefault="0044349F" w:rsidP="001416C8">
      <w:pPr>
        <w:autoSpaceDE w:val="0"/>
        <w:autoSpaceDN w:val="0"/>
        <w:adjustRightInd w:val="0"/>
        <w:rPr>
          <w:rFonts w:ascii="Book Antiqua" w:hAnsi="Book Antiqua" w:cs="GillSansMT-BoldItalic"/>
          <w:bCs/>
          <w:iCs/>
        </w:rPr>
      </w:pP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Când auziţi un sunet în apropiere, arătaţi-i copilului că se întâmplă ceva. Încurajaţi-l să privească către sunet.</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Găsiţi sunete pe care le puteţi porni şi opri. Anunţaţi copilul că urmează să se întâmple ceva şi apoi face</w:t>
      </w:r>
      <w:r w:rsidRPr="00214078">
        <w:rPr>
          <w:rFonts w:ascii="Tahoma" w:hAnsi="Tahoma" w:cs="Tahoma"/>
        </w:rPr>
        <w:t>ț</w:t>
      </w:r>
      <w:r w:rsidRPr="00214078">
        <w:rPr>
          <w:rFonts w:ascii="Book Antiqua" w:hAnsi="Book Antiqua" w:cs="MyriadPro-Regular"/>
        </w:rPr>
        <w:t xml:space="preserve">i sunetul. Repetaţi sunetul de mai multe ori. Arătaţi către urechea dumneavoastră atunci când un sunet este produs. Acest lucru îl va ajuta pe copil să </w:t>
      </w:r>
      <w:r w:rsidRPr="00214078">
        <w:rPr>
          <w:rFonts w:ascii="Tahoma" w:hAnsi="Tahoma" w:cs="Tahoma"/>
        </w:rPr>
        <w:t>ș</w:t>
      </w:r>
      <w:r w:rsidRPr="00214078">
        <w:rPr>
          <w:rFonts w:ascii="Book Antiqua" w:hAnsi="Book Antiqua" w:cs="MyriadPro-Regular"/>
        </w:rPr>
        <w:t>tie când este produs un sunet.</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Inventaţi jocuri în care copilul dumneavoastră trebuie să asculte sunetele pentru a se putea juca.</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Cand aud tobele, copiii danseaza.</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Cand muzica se opreste toti stau jos.</w:t>
      </w:r>
    </w:p>
    <w:p w:rsidR="0044349F" w:rsidRPr="00214078" w:rsidRDefault="0044349F" w:rsidP="001416C8">
      <w:pPr>
        <w:autoSpaceDE w:val="0"/>
        <w:autoSpaceDN w:val="0"/>
        <w:adjustRightInd w:val="0"/>
        <w:rPr>
          <w:rFonts w:ascii="Book Antiqua" w:hAnsi="Book Antiqua" w:cs="MyriadPro-Regular"/>
        </w:rPr>
      </w:pPr>
      <w:r w:rsidRPr="00214078">
        <w:rPr>
          <w:rFonts w:ascii="Book Antiqua" w:hAnsi="Book Antiqua" w:cs="MyriadPro-Regular"/>
        </w:rPr>
        <w:t>Unii adulţi nu sunt obişnuiţi să se joace şi nu se simt în largul lor atunci când participă la astfel de activităţi cu copiii. Dar muzica vă poate ajuta copilul să înveţe să-şi folosească auzul şi aceasta este o bună modalitate de a implica al</w:t>
      </w:r>
      <w:r w:rsidRPr="00214078">
        <w:rPr>
          <w:rFonts w:ascii="Tahoma" w:hAnsi="Tahoma" w:cs="Tahoma"/>
        </w:rPr>
        <w:t>ț</w:t>
      </w:r>
      <w:r w:rsidRPr="00214078">
        <w:rPr>
          <w:rFonts w:ascii="Book Antiqua" w:hAnsi="Book Antiqua" w:cs="MyriadPro-Regular"/>
        </w:rPr>
        <w:t>i adul</w:t>
      </w:r>
      <w:r w:rsidRPr="00214078">
        <w:rPr>
          <w:rFonts w:ascii="Tahoma" w:hAnsi="Tahoma" w:cs="Tahoma"/>
        </w:rPr>
        <w:t>ț</w:t>
      </w:r>
      <w:r w:rsidRPr="00214078">
        <w:rPr>
          <w:rFonts w:ascii="Book Antiqua" w:hAnsi="Book Antiqua" w:cs="MyriadPro-Regular"/>
        </w:rPr>
        <w:t xml:space="preserve">i </w:t>
      </w:r>
      <w:r w:rsidRPr="00214078">
        <w:rPr>
          <w:rFonts w:ascii="Tahoma" w:hAnsi="Tahoma" w:cs="Tahoma"/>
        </w:rPr>
        <w:t>ș</w:t>
      </w:r>
      <w:r w:rsidRPr="00214078">
        <w:rPr>
          <w:rFonts w:ascii="Book Antiqua" w:hAnsi="Book Antiqua" w:cs="MyriadPro-Regular"/>
        </w:rPr>
        <w:t>i copii. Gândiţi-vă la cântecele pe care obi</w:t>
      </w:r>
      <w:r w:rsidRPr="00214078">
        <w:rPr>
          <w:rFonts w:ascii="Tahoma" w:hAnsi="Tahoma" w:cs="Tahoma"/>
        </w:rPr>
        <w:t>ș</w:t>
      </w:r>
      <w:r w:rsidRPr="00214078">
        <w:rPr>
          <w:rFonts w:ascii="Book Antiqua" w:hAnsi="Book Antiqua" w:cs="MyriadPro-Regular"/>
        </w:rPr>
        <w:t>nuia</w:t>
      </w:r>
      <w:r w:rsidRPr="00214078">
        <w:rPr>
          <w:rFonts w:ascii="Tahoma" w:hAnsi="Tahoma" w:cs="Tahoma"/>
        </w:rPr>
        <w:t>ț</w:t>
      </w:r>
      <w:r w:rsidRPr="00214078">
        <w:rPr>
          <w:rFonts w:ascii="Book Antiqua" w:hAnsi="Book Antiqua" w:cs="MyriadPro-Regular"/>
        </w:rPr>
        <w:t>i să le cânta</w:t>
      </w:r>
      <w:r w:rsidRPr="00214078">
        <w:rPr>
          <w:rFonts w:ascii="Tahoma" w:hAnsi="Tahoma" w:cs="Tahoma"/>
        </w:rPr>
        <w:t>ț</w:t>
      </w:r>
      <w:r w:rsidRPr="00214078">
        <w:rPr>
          <w:rFonts w:ascii="Book Antiqua" w:hAnsi="Book Antiqua" w:cs="MyriadPro-Regular"/>
        </w:rPr>
        <w:t xml:space="preserve">i în copilăria </w:t>
      </w:r>
      <w:r w:rsidRPr="00214078">
        <w:rPr>
          <w:rFonts w:ascii="Book Antiqua" w:hAnsi="Book Antiqua" w:cs="MyriadPro-Regular"/>
        </w:rPr>
        <w:lastRenderedPageBreak/>
        <w:t>dumneavoastră sau învăţaţi cântece ştiute de ceilal</w:t>
      </w:r>
      <w:r w:rsidRPr="00214078">
        <w:rPr>
          <w:rFonts w:ascii="Tahoma" w:hAnsi="Tahoma" w:cs="Tahoma"/>
        </w:rPr>
        <w:t>ț</w:t>
      </w:r>
      <w:r w:rsidRPr="00214078">
        <w:rPr>
          <w:rFonts w:ascii="Book Antiqua" w:hAnsi="Book Antiqua" w:cs="MyriadPro-Regular"/>
        </w:rPr>
        <w:t xml:space="preserve">i copii. Alegeţi cântece vesele care au un ritm plăcut </w:t>
      </w:r>
      <w:r w:rsidRPr="00214078">
        <w:rPr>
          <w:rFonts w:ascii="Tahoma" w:hAnsi="Tahoma" w:cs="Tahoma"/>
        </w:rPr>
        <w:t>ș</w:t>
      </w:r>
      <w:r w:rsidRPr="00214078">
        <w:rPr>
          <w:rFonts w:ascii="Book Antiqua" w:hAnsi="Book Antiqua" w:cs="MyriadPro-Regular"/>
        </w:rPr>
        <w:t>i care pot fi cântate de toţi. Pot fi incluşi şi adulţi şi copii. Face</w:t>
      </w:r>
      <w:r w:rsidRPr="00214078">
        <w:rPr>
          <w:rFonts w:ascii="Tahoma" w:hAnsi="Tahoma" w:cs="Tahoma"/>
        </w:rPr>
        <w:t>ț</w:t>
      </w:r>
      <w:r w:rsidRPr="00214078">
        <w:rPr>
          <w:rFonts w:ascii="Book Antiqua" w:hAnsi="Book Antiqua" w:cs="MyriadPro-Regular"/>
        </w:rPr>
        <w:t>i această activitate să devină o activitate de familie zilnică.</w:t>
      </w:r>
    </w:p>
    <w:p w:rsidR="0044349F" w:rsidRPr="00214078" w:rsidRDefault="0044349F" w:rsidP="001416C8">
      <w:pPr>
        <w:autoSpaceDE w:val="0"/>
        <w:autoSpaceDN w:val="0"/>
        <w:adjustRightInd w:val="0"/>
        <w:rPr>
          <w:rFonts w:ascii="Book Antiqua" w:hAnsi="Book Antiqua" w:cs="GillSansMT-BoldItalic"/>
        </w:rPr>
      </w:pPr>
      <w:r w:rsidRPr="00214078">
        <w:rPr>
          <w:rFonts w:ascii="Book Antiqua" w:hAnsi="Book Antiqua" w:cs="MyriadPro-Regular"/>
        </w:rPr>
        <w:t>• Lăsaţi copilul să se joace cu jucării care fac zgomot. Din când în când atrageţi-i atenţia către sunet. Dacă jucăriile nu fac mult zgomot, legaţi de ele ceva care face zgomot, cum ar fi un clopoţel.</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Găsiţi sunete pe care le puteţi porni şi opri. Anunţaţi copilul că urmează să se întâmple ceva şi apoi face</w:t>
      </w:r>
      <w:r w:rsidRPr="00214078">
        <w:rPr>
          <w:rFonts w:ascii="Tahoma" w:hAnsi="Tahoma" w:cs="Tahoma"/>
        </w:rPr>
        <w:t>ț</w:t>
      </w:r>
      <w:r w:rsidRPr="00214078">
        <w:rPr>
          <w:rFonts w:ascii="Book Antiqua" w:hAnsi="Book Antiqua" w:cs="MyriadPro-Regular"/>
        </w:rPr>
        <w:t xml:space="preserve">i sunetul. Repetaţi sunetul de mai multe ori. Arătaţi către urechea dumneavoastră atunci când un sunet este produs. Acest lucru îl va ajuta pe copil să </w:t>
      </w:r>
      <w:r w:rsidRPr="00214078">
        <w:rPr>
          <w:rFonts w:ascii="Tahoma" w:hAnsi="Tahoma" w:cs="Tahoma"/>
        </w:rPr>
        <w:t>ș</w:t>
      </w:r>
      <w:r w:rsidRPr="00214078">
        <w:rPr>
          <w:rFonts w:ascii="Book Antiqua" w:hAnsi="Book Antiqua" w:cs="MyriadPro-Regular"/>
        </w:rPr>
        <w:t>tie când este produs un sunet.</w:t>
      </w:r>
    </w:p>
    <w:p w:rsidR="0054608E" w:rsidRPr="00214078" w:rsidRDefault="0054608E" w:rsidP="001416C8">
      <w:pPr>
        <w:autoSpaceDE w:val="0"/>
        <w:autoSpaceDN w:val="0"/>
        <w:adjustRightInd w:val="0"/>
        <w:rPr>
          <w:rFonts w:ascii="Book Antiqua" w:hAnsi="Book Antiqua" w:cs="TimesNewRomanPSMT"/>
        </w:rPr>
      </w:pPr>
      <w:r w:rsidRPr="00214078">
        <w:rPr>
          <w:rFonts w:ascii="Book Antiqua" w:hAnsi="Book Antiqua" w:cs="TimesNewRomanPSMT"/>
        </w:rPr>
        <w:t xml:space="preserve">• </w:t>
      </w:r>
      <w:r w:rsidRPr="00214078">
        <w:rPr>
          <w:rFonts w:ascii="Book Antiqua" w:hAnsi="Book Antiqua" w:cs="MyriadPro-Regular"/>
        </w:rPr>
        <w:t>Inventaţi jocuri în care copilul dumneavoastră trebuie să asculte sunetele pentru a se putea juca.</w:t>
      </w:r>
    </w:p>
    <w:p w:rsidR="0044349F" w:rsidRPr="00214078" w:rsidRDefault="0044349F" w:rsidP="001416C8">
      <w:pPr>
        <w:rPr>
          <w:rFonts w:ascii="Book Antiqua" w:hAnsi="Book Antiqua"/>
          <w:lang w:val="ro-RO"/>
        </w:rPr>
      </w:pPr>
    </w:p>
    <w:p w:rsidR="0054608E" w:rsidRPr="00214078" w:rsidRDefault="00556AA7" w:rsidP="001416C8">
      <w:pPr>
        <w:rPr>
          <w:rFonts w:ascii="Book Antiqua" w:hAnsi="Book Antiqua"/>
          <w:lang w:val="ro-RO"/>
        </w:rPr>
      </w:pPr>
      <w:r>
        <w:rPr>
          <w:rFonts w:ascii="Book Antiqua" w:hAnsi="Book Antiqua"/>
          <w:noProof/>
        </w:rPr>
        <w:drawing>
          <wp:inline distT="0" distB="0" distL="0" distR="0">
            <wp:extent cx="2438400" cy="150368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lum bright="-6000" contrast="12000"/>
                    </a:blip>
                    <a:srcRect/>
                    <a:stretch>
                      <a:fillRect/>
                    </a:stretch>
                  </pic:blipFill>
                  <pic:spPr bwMode="auto">
                    <a:xfrm>
                      <a:off x="0" y="0"/>
                      <a:ext cx="2438400" cy="1503680"/>
                    </a:xfrm>
                    <a:prstGeom prst="rect">
                      <a:avLst/>
                    </a:prstGeom>
                    <a:noFill/>
                    <a:ln w="9525">
                      <a:noFill/>
                      <a:miter lim="800000"/>
                      <a:headEnd/>
                      <a:tailEnd/>
                    </a:ln>
                  </pic:spPr>
                </pic:pic>
              </a:graphicData>
            </a:graphic>
          </wp:inline>
        </w:drawing>
      </w:r>
    </w:p>
    <w:p w:rsidR="0054608E" w:rsidRPr="00214078" w:rsidRDefault="0054608E" w:rsidP="001416C8">
      <w:pPr>
        <w:rPr>
          <w:rFonts w:ascii="Book Antiqua" w:hAnsi="Book Antiqua"/>
          <w:lang w:val="ro-RO"/>
        </w:rPr>
      </w:pPr>
    </w:p>
    <w:p w:rsidR="0054608E"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Unii adulţi nu sunt obişnuiţi să se joace şi nu se simt în largul lor atunci când participă la astfel de activităţi cu copiii. Dar muzica vă poate ajuta copilul să înveţe să-şi folosească auzul şi aceasta este o bună modalitate de a implica al</w:t>
      </w:r>
      <w:r w:rsidRPr="00214078">
        <w:rPr>
          <w:rFonts w:ascii="Tahoma" w:hAnsi="Tahoma" w:cs="Tahoma"/>
        </w:rPr>
        <w:t>ț</w:t>
      </w:r>
      <w:r w:rsidRPr="00214078">
        <w:rPr>
          <w:rFonts w:ascii="Book Antiqua" w:hAnsi="Book Antiqua" w:cs="MyriadPro-Regular"/>
        </w:rPr>
        <w:t>i adul</w:t>
      </w:r>
      <w:r w:rsidR="00D20E98" w:rsidRPr="00214078">
        <w:rPr>
          <w:rFonts w:ascii="Book Antiqua" w:hAnsi="Book Antiqua" w:cs="Tahoma"/>
          <w:lang w:val="ro-RO"/>
        </w:rPr>
        <w:t>ţ</w:t>
      </w:r>
      <w:r w:rsidRPr="00214078">
        <w:rPr>
          <w:rFonts w:ascii="Book Antiqua" w:hAnsi="Book Antiqua" w:cs="MyriadPro-Regular"/>
        </w:rPr>
        <w:t xml:space="preserve">i </w:t>
      </w:r>
      <w:r w:rsidRPr="00214078">
        <w:rPr>
          <w:rFonts w:ascii="Tahoma" w:hAnsi="Tahoma" w:cs="Tahoma"/>
        </w:rPr>
        <w:t>ș</w:t>
      </w:r>
      <w:r w:rsidRPr="00214078">
        <w:rPr>
          <w:rFonts w:ascii="Book Antiqua" w:hAnsi="Book Antiqua" w:cs="MyriadPro-Regular"/>
        </w:rPr>
        <w:t>i copii. Gândiţi-vă la cântecele pe care obi</w:t>
      </w:r>
      <w:r w:rsidRPr="00214078">
        <w:rPr>
          <w:rFonts w:ascii="Tahoma" w:hAnsi="Tahoma" w:cs="Tahoma"/>
        </w:rPr>
        <w:t>ș</w:t>
      </w:r>
      <w:r w:rsidRPr="00214078">
        <w:rPr>
          <w:rFonts w:ascii="Book Antiqua" w:hAnsi="Book Antiqua" w:cs="MyriadPro-Regular"/>
        </w:rPr>
        <w:t>nuia</w:t>
      </w:r>
      <w:r w:rsidRPr="00214078">
        <w:rPr>
          <w:rFonts w:ascii="Tahoma" w:hAnsi="Tahoma" w:cs="Tahoma"/>
        </w:rPr>
        <w:t>ț</w:t>
      </w:r>
      <w:r w:rsidRPr="00214078">
        <w:rPr>
          <w:rFonts w:ascii="Book Antiqua" w:hAnsi="Book Antiqua" w:cs="MyriadPro-Regular"/>
        </w:rPr>
        <w:t>i să le cânta</w:t>
      </w:r>
      <w:r w:rsidRPr="00214078">
        <w:rPr>
          <w:rFonts w:ascii="Tahoma" w:hAnsi="Tahoma" w:cs="Tahoma"/>
        </w:rPr>
        <w:t>ț</w:t>
      </w:r>
      <w:r w:rsidRPr="00214078">
        <w:rPr>
          <w:rFonts w:ascii="Book Antiqua" w:hAnsi="Book Antiqua" w:cs="MyriadPro-Regular"/>
        </w:rPr>
        <w:t>i în copilăria dumneavoastră sau învăţaţi cântece ştiute de ceilal</w:t>
      </w:r>
      <w:r w:rsidRPr="00214078">
        <w:rPr>
          <w:rFonts w:ascii="Tahoma" w:hAnsi="Tahoma" w:cs="Tahoma"/>
        </w:rPr>
        <w:t>ț</w:t>
      </w:r>
      <w:r w:rsidRPr="00214078">
        <w:rPr>
          <w:rFonts w:ascii="Book Antiqua" w:hAnsi="Book Antiqua" w:cs="MyriadPro-Regular"/>
        </w:rPr>
        <w:t xml:space="preserve">i copii. Alegeţi cântece vesele care au un ritm plăcut </w:t>
      </w:r>
      <w:r w:rsidRPr="00214078">
        <w:rPr>
          <w:rFonts w:ascii="Tahoma" w:hAnsi="Tahoma" w:cs="Tahoma"/>
        </w:rPr>
        <w:t>ș</w:t>
      </w:r>
      <w:r w:rsidRPr="00214078">
        <w:rPr>
          <w:rFonts w:ascii="Book Antiqua" w:hAnsi="Book Antiqua" w:cs="MyriadPro-Regular"/>
        </w:rPr>
        <w:t>i care pot fi cântate de toţi. Pot fi incluşi şi adulţi şi copii. Face</w:t>
      </w:r>
      <w:r w:rsidRPr="00214078">
        <w:rPr>
          <w:rFonts w:ascii="Tahoma" w:hAnsi="Tahoma" w:cs="Tahoma"/>
        </w:rPr>
        <w:t>ț</w:t>
      </w:r>
      <w:r w:rsidRPr="00214078">
        <w:rPr>
          <w:rFonts w:ascii="Book Antiqua" w:hAnsi="Book Antiqua" w:cs="MyriadPro-Regular"/>
        </w:rPr>
        <w:t>i această activitate să devină o activitate de familie zilnică.</w:t>
      </w:r>
    </w:p>
    <w:p w:rsidR="000E7B29" w:rsidRPr="00214078" w:rsidRDefault="000E7B29" w:rsidP="001416C8">
      <w:pPr>
        <w:autoSpaceDE w:val="0"/>
        <w:autoSpaceDN w:val="0"/>
        <w:adjustRightInd w:val="0"/>
        <w:rPr>
          <w:rFonts w:ascii="Book Antiqua" w:hAnsi="Book Antiqua" w:cs="MyriadPro-Regular"/>
        </w:rPr>
      </w:pPr>
    </w:p>
    <w:p w:rsidR="0054608E" w:rsidRPr="00214078" w:rsidRDefault="0054608E" w:rsidP="001416C8">
      <w:pPr>
        <w:autoSpaceDE w:val="0"/>
        <w:autoSpaceDN w:val="0"/>
        <w:adjustRightInd w:val="0"/>
        <w:rPr>
          <w:rFonts w:ascii="Book Antiqua" w:hAnsi="Book Antiqua" w:cs="MyriadPro-Regular"/>
        </w:rPr>
      </w:pPr>
    </w:p>
    <w:p w:rsidR="0054608E" w:rsidRPr="00407FF6" w:rsidRDefault="0054608E" w:rsidP="001416C8">
      <w:pPr>
        <w:numPr>
          <w:ilvl w:val="0"/>
          <w:numId w:val="34"/>
        </w:numPr>
        <w:autoSpaceDE w:val="0"/>
        <w:autoSpaceDN w:val="0"/>
        <w:adjustRightInd w:val="0"/>
        <w:rPr>
          <w:rFonts w:ascii="Book Antiqua" w:hAnsi="Book Antiqua" w:cs="GillSansMT-BoldItalic"/>
          <w:bCs/>
          <w:iCs/>
          <w:highlight w:val="lightGray"/>
        </w:rPr>
      </w:pPr>
      <w:r w:rsidRPr="00407FF6">
        <w:rPr>
          <w:rFonts w:ascii="Book Antiqua" w:hAnsi="Book Antiqua" w:cs="GillSansMT-BoldItalic"/>
          <w:bCs/>
          <w:iCs/>
          <w:highlight w:val="lightGray"/>
        </w:rPr>
        <w:t>Moduri de a vă ajuta copilul să observe vocile oamenilor</w:t>
      </w:r>
    </w:p>
    <w:p w:rsidR="0054608E" w:rsidRPr="00214078" w:rsidRDefault="0054608E" w:rsidP="001416C8">
      <w:pPr>
        <w:autoSpaceDE w:val="0"/>
        <w:autoSpaceDN w:val="0"/>
        <w:adjustRightInd w:val="0"/>
        <w:rPr>
          <w:rFonts w:ascii="Book Antiqua" w:hAnsi="Book Antiqua" w:cs="GillSansMT-BoldItalic"/>
          <w:bCs/>
          <w:iCs/>
        </w:rPr>
      </w:pP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 Vorbiţi-i copilului când îl ţineţi în braţe. Când vă atinge pieptul, gâtul sau obrazul, el va simţi unele vibraţii din sunetul vocii dumneavoastră.</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Pe masură ce faceţi activităţi cu copilul dumneavoatră, emite</w:t>
      </w:r>
      <w:r w:rsidRPr="00214078">
        <w:rPr>
          <w:rFonts w:ascii="Tahoma" w:hAnsi="Tahoma" w:cs="Tahoma"/>
        </w:rPr>
        <w:t>ț</w:t>
      </w:r>
      <w:r w:rsidRPr="00214078">
        <w:rPr>
          <w:rFonts w:ascii="Book Antiqua" w:hAnsi="Book Antiqua" w:cs="MyriadPro-Regular"/>
        </w:rPr>
        <w:t>i sunete care se potrivesc acestor activităţi.</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Repetaţi-i numele des.</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 Când copilul dumneavoatră îşi ştie deja numele, folosiţi-i numele în cântecele şi povestirile pe care le inventa</w:t>
      </w:r>
      <w:r w:rsidRPr="00214078">
        <w:rPr>
          <w:rFonts w:ascii="Tahoma" w:hAnsi="Tahoma" w:cs="Tahoma"/>
        </w:rPr>
        <w:t>ț</w:t>
      </w:r>
      <w:r w:rsidRPr="00214078">
        <w:rPr>
          <w:rFonts w:ascii="Book Antiqua" w:hAnsi="Book Antiqua" w:cs="MyriadPro-Regular"/>
        </w:rPr>
        <w:t>i. Acest lucru vă va ajuta să îi capta</w:t>
      </w:r>
      <w:r w:rsidRPr="00214078">
        <w:rPr>
          <w:rFonts w:ascii="Tahoma" w:hAnsi="Tahoma" w:cs="Tahoma"/>
        </w:rPr>
        <w:t>ț</w:t>
      </w:r>
      <w:r w:rsidRPr="00214078">
        <w:rPr>
          <w:rFonts w:ascii="Book Antiqua" w:hAnsi="Book Antiqua" w:cs="MyriadPro-Regular"/>
        </w:rPr>
        <w:t>i interesul.</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TimesNewRomanPSMT"/>
        </w:rPr>
        <w:t xml:space="preserve">• </w:t>
      </w:r>
      <w:r w:rsidRPr="00214078">
        <w:rPr>
          <w:rFonts w:ascii="Book Antiqua" w:hAnsi="Book Antiqua" w:cs="MyriadPro-Regular"/>
        </w:rPr>
        <w:t>Vorbiţi cu copilul dumneavoastră cât de des pute</w:t>
      </w:r>
      <w:r w:rsidRPr="00214078">
        <w:rPr>
          <w:rFonts w:ascii="Tahoma" w:hAnsi="Tahoma" w:cs="Tahoma"/>
        </w:rPr>
        <w:t>ț</w:t>
      </w:r>
      <w:r w:rsidRPr="00214078">
        <w:rPr>
          <w:rFonts w:ascii="Book Antiqua" w:hAnsi="Book Antiqua" w:cs="MyriadPro-Regular"/>
        </w:rPr>
        <w:t xml:space="preserve">i. Folosiţi-vă vocea în moduri diferite. Alungiţi cuvintele şi adăugaţi intensităţi joase </w:t>
      </w:r>
      <w:r w:rsidRPr="00214078">
        <w:rPr>
          <w:rFonts w:ascii="Tahoma" w:hAnsi="Tahoma" w:cs="Tahoma"/>
        </w:rPr>
        <w:t>ș</w:t>
      </w:r>
      <w:r w:rsidRPr="00214078">
        <w:rPr>
          <w:rFonts w:ascii="Book Antiqua" w:hAnsi="Book Antiqua" w:cs="MyriadPro-Regular"/>
        </w:rPr>
        <w:t>i ridicate.</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Folosiţi cuvinte cu sensuri opuse.</w:t>
      </w:r>
    </w:p>
    <w:p w:rsidR="0054608E" w:rsidRPr="00214078" w:rsidRDefault="0054608E" w:rsidP="001416C8">
      <w:pPr>
        <w:autoSpaceDE w:val="0"/>
        <w:autoSpaceDN w:val="0"/>
        <w:adjustRightInd w:val="0"/>
        <w:rPr>
          <w:rFonts w:ascii="Book Antiqua" w:hAnsi="Book Antiqua" w:cs="GillSansMT-BoldItalic"/>
        </w:rPr>
      </w:pPr>
    </w:p>
    <w:p w:rsidR="0054608E" w:rsidRPr="00214078" w:rsidRDefault="0054608E" w:rsidP="001416C8">
      <w:pPr>
        <w:rPr>
          <w:rFonts w:ascii="Book Antiqua" w:hAnsi="Book Antiqua"/>
          <w:lang w:val="ro-RO"/>
        </w:rPr>
      </w:pPr>
      <w:r w:rsidRPr="00214078">
        <w:rPr>
          <w:rFonts w:ascii="Book Antiqua" w:hAnsi="Book Antiqua"/>
          <w:noProof/>
        </w:rPr>
      </w:r>
      <w:r w:rsidR="00214078" w:rsidRPr="00214078">
        <w:rPr>
          <w:rFonts w:ascii="Book Antiqua" w:hAnsi="Book Antiqua"/>
          <w:lang w:val="ro-RO"/>
        </w:rPr>
        <w:pict>
          <v:group id="_x0000_s1046" editas="canvas" style="width:222.5pt;height:117.25pt;mso-position-horizontal-relative:char;mso-position-vertical-relative:line" coordsize="4450,2345">
            <o:lock v:ext="edit" aspectratio="t"/>
            <v:shape id="_x0000_s1045" type="#_x0000_t75" style="position:absolute;width:4450;height:2345" o:preferrelative="f">
              <v:fill o:detectmouseclick="t"/>
              <v:path o:extrusionok="t" o:connecttype="none"/>
              <o:lock v:ext="edit" text="t"/>
            </v:shape>
            <v:shape id="_x0000_s1047" type="#_x0000_t75" style="position:absolute;width:4450;height:2345">
              <v:imagedata r:id="rId21" o:title="" gain="79922f" blacklevel="-3932f"/>
            </v:shape>
            <w10:anchorlock/>
          </v:group>
        </w:pic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Un cuvânt care lunge</w:t>
      </w:r>
      <w:r w:rsidRPr="00214078">
        <w:rPr>
          <w:rFonts w:ascii="Tahoma" w:hAnsi="Tahoma" w:cs="Tahoma"/>
        </w:rPr>
        <w:t>ș</w:t>
      </w:r>
      <w:r w:rsidRPr="00214078">
        <w:rPr>
          <w:rFonts w:ascii="Book Antiqua" w:hAnsi="Book Antiqua" w:cs="MyriadPro-Regular"/>
        </w:rPr>
        <w:t>te un sunet (Jooooooooooos) în contrast cu un cuvânt scurt opus (sus) oferă informatii despre sunet care îi pot ajuta pe copiii mici să în</w:t>
      </w:r>
      <w:r w:rsidRPr="00214078">
        <w:rPr>
          <w:rFonts w:ascii="Tahoma" w:hAnsi="Tahoma" w:cs="Tahoma"/>
        </w:rPr>
        <w:t>ț</w:t>
      </w:r>
      <w:r w:rsidRPr="00214078">
        <w:rPr>
          <w:rFonts w:ascii="Book Antiqua" w:hAnsi="Book Antiqua" w:cs="MyriadPro-Regular"/>
        </w:rPr>
        <w:t>eleagă.</w:t>
      </w:r>
    </w:p>
    <w:p w:rsidR="00805DA1" w:rsidRPr="00214078" w:rsidRDefault="00805DA1" w:rsidP="001416C8">
      <w:pPr>
        <w:autoSpaceDE w:val="0"/>
        <w:autoSpaceDN w:val="0"/>
        <w:adjustRightInd w:val="0"/>
        <w:rPr>
          <w:rFonts w:ascii="Book Antiqua" w:hAnsi="Book Antiqua" w:cs="MyriadPro-Regular"/>
        </w:rPr>
      </w:pPr>
    </w:p>
    <w:p w:rsidR="0054608E" w:rsidRPr="00407FF6" w:rsidRDefault="0054608E" w:rsidP="001416C8">
      <w:pPr>
        <w:numPr>
          <w:ilvl w:val="0"/>
          <w:numId w:val="34"/>
        </w:numPr>
        <w:autoSpaceDE w:val="0"/>
        <w:autoSpaceDN w:val="0"/>
        <w:adjustRightInd w:val="0"/>
        <w:rPr>
          <w:rFonts w:ascii="Book Antiqua" w:hAnsi="Book Antiqua" w:cs="GillSansMT-BoldItalic"/>
          <w:bCs/>
          <w:iCs/>
          <w:highlight w:val="lightGray"/>
        </w:rPr>
      </w:pPr>
      <w:r w:rsidRPr="00407FF6">
        <w:rPr>
          <w:rFonts w:ascii="Book Antiqua" w:hAnsi="Book Antiqua" w:cs="GillSansMT-BoldItalic"/>
          <w:bCs/>
          <w:iCs/>
          <w:highlight w:val="lightGray"/>
        </w:rPr>
        <w:t>Cum să înveţe direcţia de unde vine sunetul</w:t>
      </w:r>
    </w:p>
    <w:p w:rsidR="00980922" w:rsidRPr="00214078" w:rsidRDefault="00980922" w:rsidP="001416C8">
      <w:pPr>
        <w:autoSpaceDE w:val="0"/>
        <w:autoSpaceDN w:val="0"/>
        <w:adjustRightInd w:val="0"/>
        <w:rPr>
          <w:rFonts w:ascii="Book Antiqua" w:hAnsi="Book Antiqua" w:cs="GillSansMT-BoldItalic"/>
        </w:rPr>
      </w:pP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La început, copiii învaţă să localizeze sunetele produse lângă urechile lor. Apoi ei învaţă să caute sursa sunetului care vine de deasupra sau de dedesuptul urechilor. Mai târziu caută sursa sunetelor care sunt din ce în ce mai îndepărtate. În cele din urmă copiii învaţă să caute sursa sunetului din spatele lor.</w:t>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 Dacă copilul este interesat de o jucărie care fa</w:t>
      </w:r>
      <w:r w:rsidR="00EC44BF">
        <w:rPr>
          <w:rFonts w:ascii="Book Antiqua" w:hAnsi="Book Antiqua" w:cs="MyriadPro-Regular"/>
        </w:rPr>
        <w:t>ce zgomot şi pe care ştiţi că o</w:t>
      </w:r>
      <w:r w:rsidRPr="00214078">
        <w:rPr>
          <w:rFonts w:ascii="Book Antiqua" w:hAnsi="Book Antiqua" w:cs="MyriadPro-Regular"/>
        </w:rPr>
        <w:t xml:space="preserve"> aude, încerca</w:t>
      </w:r>
      <w:r w:rsidRPr="00214078">
        <w:rPr>
          <w:rFonts w:ascii="Tahoma" w:hAnsi="Tahoma" w:cs="Tahoma"/>
        </w:rPr>
        <w:t>ț</w:t>
      </w:r>
      <w:r w:rsidRPr="00214078">
        <w:rPr>
          <w:rFonts w:ascii="Book Antiqua" w:hAnsi="Book Antiqua" w:cs="MyriadPro-Regular"/>
        </w:rPr>
        <w:t>i să o îndepărta</w:t>
      </w:r>
      <w:r w:rsidRPr="00214078">
        <w:rPr>
          <w:rFonts w:ascii="Tahoma" w:hAnsi="Tahoma" w:cs="Tahoma"/>
        </w:rPr>
        <w:t>ț</w:t>
      </w:r>
      <w:r w:rsidRPr="00214078">
        <w:rPr>
          <w:rFonts w:ascii="Book Antiqua" w:hAnsi="Book Antiqua" w:cs="MyriadPro-Regular"/>
        </w:rPr>
        <w:t>i din câmpul vizual al copilului. Apoi faceţi zgomotul din nou deasupra urechilor şi vedeţi dacă î</w:t>
      </w:r>
      <w:r w:rsidRPr="00214078">
        <w:rPr>
          <w:rFonts w:ascii="Tahoma" w:hAnsi="Tahoma" w:cs="Tahoma"/>
        </w:rPr>
        <w:t>ș</w:t>
      </w:r>
      <w:r w:rsidRPr="00214078">
        <w:rPr>
          <w:rFonts w:ascii="Book Antiqua" w:hAnsi="Book Antiqua" w:cs="MyriadPro-Regular"/>
        </w:rPr>
        <w:t>i întoarce capul să o caute. După ce a înva</w:t>
      </w:r>
      <w:r w:rsidRPr="00214078">
        <w:rPr>
          <w:rFonts w:ascii="Tahoma" w:hAnsi="Tahoma" w:cs="Tahoma"/>
        </w:rPr>
        <w:t>ț</w:t>
      </w:r>
      <w:r w:rsidRPr="00214078">
        <w:rPr>
          <w:rFonts w:ascii="Book Antiqua" w:hAnsi="Book Antiqua" w:cs="MyriadPro-Regular"/>
        </w:rPr>
        <w:t>at să facă acest lucru, faceţi zgomot deasupra nivelului urechilor. În cele din urmă, faceţi zgomotul în spatele copilului. Încerca</w:t>
      </w:r>
      <w:r w:rsidRPr="00214078">
        <w:rPr>
          <w:rFonts w:ascii="Tahoma" w:hAnsi="Tahoma" w:cs="Tahoma"/>
        </w:rPr>
        <w:t>ț</w:t>
      </w:r>
      <w:r w:rsidRPr="00214078">
        <w:rPr>
          <w:rFonts w:ascii="Book Antiqua" w:hAnsi="Book Antiqua" w:cs="MyriadPro-Regular"/>
        </w:rPr>
        <w:t>i să ave</w:t>
      </w:r>
      <w:r w:rsidRPr="00214078">
        <w:rPr>
          <w:rFonts w:ascii="Tahoma" w:hAnsi="Tahoma" w:cs="Tahoma"/>
        </w:rPr>
        <w:t>ț</w:t>
      </w:r>
      <w:r w:rsidRPr="00214078">
        <w:rPr>
          <w:rFonts w:ascii="Book Antiqua" w:hAnsi="Book Antiqua" w:cs="MyriadPro-Regular"/>
        </w:rPr>
        <w:t>i răbdare pentru că poate dura câteva luni până când copilul se întoarce către sunet. Atunci când răspunde de cele mai multe ori (chiar dacă nu tot timpul), puteţi trece la următorul pas.</w:t>
      </w:r>
    </w:p>
    <w:p w:rsidR="0054608E" w:rsidRPr="00214078" w:rsidRDefault="0054608E" w:rsidP="001416C8">
      <w:pPr>
        <w:rPr>
          <w:rFonts w:ascii="Book Antiqua" w:hAnsi="Book Antiqua"/>
          <w:lang w:val="ro-RO"/>
        </w:rPr>
      </w:pPr>
      <w:r w:rsidRPr="00214078">
        <w:rPr>
          <w:rFonts w:ascii="Book Antiqua" w:hAnsi="Book Antiqua"/>
          <w:noProof/>
        </w:rPr>
      </w:r>
      <w:r w:rsidRPr="00214078">
        <w:rPr>
          <w:rFonts w:ascii="Book Antiqua" w:hAnsi="Book Antiqua"/>
          <w:lang w:val="ro-RO"/>
        </w:rPr>
        <w:pict>
          <v:group id="_x0000_s1050" editas="canvas" style="width:114pt;height:122.25pt;mso-position-horizontal-relative:char;mso-position-vertical-relative:line" coordsize="2280,2445">
            <o:lock v:ext="edit" aspectratio="t"/>
            <v:shape id="_x0000_s1049" type="#_x0000_t75" style="position:absolute;width:2280;height:2445" o:preferrelative="f">
              <v:fill o:detectmouseclick="t"/>
              <v:path o:extrusionok="t" o:connecttype="none"/>
              <o:lock v:ext="edit" text="t"/>
            </v:shape>
            <v:shape id="_x0000_s1051" type="#_x0000_t75" style="position:absolute;width:2280;height:2445">
              <v:imagedata r:id="rId22" o:title="" gain="79922f" blacklevel="-3932f"/>
            </v:shape>
            <w10:anchorlock/>
          </v:group>
        </w:pict>
      </w:r>
      <w:r w:rsidRPr="00214078">
        <w:rPr>
          <w:rFonts w:ascii="Book Antiqua" w:hAnsi="Book Antiqua"/>
          <w:lang w:val="ro-RO"/>
        </w:rPr>
        <w:t xml:space="preserve"> </w:t>
      </w:r>
      <w:r w:rsidR="00286EC5">
        <w:rPr>
          <w:rFonts w:ascii="Book Antiqua" w:hAnsi="Book Antiqua"/>
          <w:lang w:val="ro-RO"/>
        </w:rPr>
        <w:t xml:space="preserve"> </w:t>
      </w:r>
      <w:r w:rsidR="00556AA7">
        <w:rPr>
          <w:rFonts w:ascii="Book Antiqua" w:hAnsi="Book Antiqua"/>
          <w:noProof/>
        </w:rPr>
        <w:drawing>
          <wp:inline distT="0" distB="0" distL="0" distR="0">
            <wp:extent cx="1483360" cy="1513840"/>
            <wp:effectExtent l="1905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483360" cy="1513840"/>
                    </a:xfrm>
                    <a:prstGeom prst="rect">
                      <a:avLst/>
                    </a:prstGeom>
                    <a:noFill/>
                    <a:ln w="9525">
                      <a:noFill/>
                      <a:miter lim="800000"/>
                      <a:headEnd/>
                      <a:tailEnd/>
                    </a:ln>
                  </pic:spPr>
                </pic:pic>
              </a:graphicData>
            </a:graphic>
          </wp:inline>
        </w:drawing>
      </w:r>
    </w:p>
    <w:p w:rsidR="0054608E"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 xml:space="preserve">• Schimbaţi-vă expresia feţei sau atrageţi atenţia asupra sunetului cu un gest – ca </w:t>
      </w:r>
      <w:r w:rsidR="007D6408" w:rsidRPr="00214078">
        <w:rPr>
          <w:rFonts w:ascii="Book Antiqua" w:hAnsi="Book Antiqua" w:cs="Tahoma"/>
        </w:rPr>
        <w:t>ş</w:t>
      </w:r>
      <w:r w:rsidRPr="00214078">
        <w:rPr>
          <w:rFonts w:ascii="Book Antiqua" w:hAnsi="Book Antiqua" w:cs="MyriadPro-Regular"/>
        </w:rPr>
        <w:t>i cum a</w:t>
      </w:r>
      <w:r w:rsidR="007D6408" w:rsidRPr="00214078">
        <w:rPr>
          <w:rFonts w:ascii="Book Antiqua" w:hAnsi="Book Antiqua" w:cs="Tahoma"/>
        </w:rPr>
        <w:t>ţ</w:t>
      </w:r>
      <w:r w:rsidRPr="00214078">
        <w:rPr>
          <w:rFonts w:ascii="Book Antiqua" w:hAnsi="Book Antiqua" w:cs="MyriadPro-Regular"/>
        </w:rPr>
        <w:t xml:space="preserve">i arăta spre urechea dumneavoastră </w:t>
      </w:r>
      <w:r w:rsidRPr="00214078">
        <w:rPr>
          <w:rFonts w:ascii="Tahoma" w:hAnsi="Tahoma" w:cs="Tahoma"/>
        </w:rPr>
        <w:t>ș</w:t>
      </w:r>
      <w:r w:rsidRPr="00214078">
        <w:rPr>
          <w:rFonts w:ascii="Book Antiqua" w:hAnsi="Book Antiqua" w:cs="MyriadPro-Regular"/>
        </w:rPr>
        <w:t>i apoi către sursa zgomotului.</w:t>
      </w:r>
    </w:p>
    <w:p w:rsidR="00556AA7" w:rsidRPr="00214078" w:rsidRDefault="0054608E" w:rsidP="001416C8">
      <w:pPr>
        <w:autoSpaceDE w:val="0"/>
        <w:autoSpaceDN w:val="0"/>
        <w:adjustRightInd w:val="0"/>
        <w:rPr>
          <w:rFonts w:ascii="Book Antiqua" w:hAnsi="Book Antiqua" w:cs="MyriadPro-Regular"/>
        </w:rPr>
      </w:pPr>
      <w:r w:rsidRPr="00214078">
        <w:rPr>
          <w:rFonts w:ascii="Book Antiqua" w:hAnsi="Book Antiqua" w:cs="MyriadPro-Regular"/>
        </w:rPr>
        <w:t>• Ascundeţi o jucărie zgomotoasă în buzunar. Vedeţi dacă copilul o poate găsi atunci când faceţi zgomot cu ea.</w:t>
      </w:r>
    </w:p>
    <w:p w:rsidR="00554013" w:rsidRPr="00214078" w:rsidRDefault="00556AA7" w:rsidP="001416C8">
      <w:pPr>
        <w:rPr>
          <w:rFonts w:ascii="Book Antiqua" w:hAnsi="Book Antiqua"/>
          <w:lang w:val="ro-RO"/>
        </w:rPr>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posOffset>1905</wp:posOffset>
            </wp:positionV>
            <wp:extent cx="1717040" cy="1544320"/>
            <wp:effectExtent l="19050" t="0" r="0" b="0"/>
            <wp:wrapSquare wrapText="r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srcRect/>
                    <a:stretch>
                      <a:fillRect/>
                    </a:stretch>
                  </pic:blipFill>
                  <pic:spPr bwMode="auto">
                    <a:xfrm>
                      <a:off x="0" y="0"/>
                      <a:ext cx="1717040" cy="1544320"/>
                    </a:xfrm>
                    <a:prstGeom prst="rect">
                      <a:avLst/>
                    </a:prstGeom>
                    <a:noFill/>
                    <a:ln w="9525">
                      <a:noFill/>
                      <a:miter lim="800000"/>
                      <a:headEnd/>
                      <a:tailEnd/>
                    </a:ln>
                  </pic:spPr>
                </pic:pic>
              </a:graphicData>
            </a:graphic>
          </wp:anchor>
        </w:drawing>
      </w:r>
    </w:p>
    <w:p w:rsidR="00554013" w:rsidRPr="00407FF6" w:rsidRDefault="00554013" w:rsidP="001416C8">
      <w:pPr>
        <w:numPr>
          <w:ilvl w:val="0"/>
          <w:numId w:val="34"/>
        </w:numPr>
        <w:autoSpaceDE w:val="0"/>
        <w:autoSpaceDN w:val="0"/>
        <w:adjustRightInd w:val="0"/>
        <w:rPr>
          <w:rFonts w:ascii="Book Antiqua" w:hAnsi="Book Antiqua" w:cs="GillSansMT-BoldItalic"/>
          <w:bCs/>
          <w:iCs/>
          <w:highlight w:val="lightGray"/>
        </w:rPr>
      </w:pPr>
      <w:r w:rsidRPr="00407FF6">
        <w:rPr>
          <w:rFonts w:ascii="Book Antiqua" w:hAnsi="Book Antiqua" w:cs="GillSansMT-BoldItalic"/>
          <w:bCs/>
          <w:iCs/>
          <w:highlight w:val="lightGray"/>
        </w:rPr>
        <w:t>Metode de a vă ajuta copilul să facă diferenţa dintre două sunete</w:t>
      </w:r>
    </w:p>
    <w:p w:rsidR="00554013" w:rsidRPr="00214078" w:rsidRDefault="00554013" w:rsidP="001416C8">
      <w:pPr>
        <w:autoSpaceDE w:val="0"/>
        <w:autoSpaceDN w:val="0"/>
        <w:adjustRightInd w:val="0"/>
        <w:rPr>
          <w:rFonts w:ascii="Book Antiqua" w:hAnsi="Book Antiqua" w:cs="GillSansMT-BoldItalic"/>
          <w:bCs/>
          <w:iCs/>
        </w:rPr>
      </w:pPr>
    </w:p>
    <w:p w:rsidR="00554013" w:rsidRPr="00214078" w:rsidRDefault="00554013" w:rsidP="001416C8">
      <w:pPr>
        <w:autoSpaceDE w:val="0"/>
        <w:autoSpaceDN w:val="0"/>
        <w:adjustRightInd w:val="0"/>
        <w:rPr>
          <w:rFonts w:ascii="Book Antiqua" w:hAnsi="Book Antiqua" w:cs="GillSansMT-BoldItalic"/>
        </w:rPr>
      </w:pPr>
      <w:r w:rsidRPr="00214078">
        <w:rPr>
          <w:rFonts w:ascii="Book Antiqua" w:hAnsi="Book Antiqua" w:cs="MyriadPro-Regular"/>
        </w:rPr>
        <w:t xml:space="preserve">• Găsiţi 2 lucruri care produc sunete diferite. Nu uitaţi că trebuie să aibă gradul de intensitate </w:t>
      </w:r>
      <w:r w:rsidRPr="00214078">
        <w:rPr>
          <w:rFonts w:ascii="Tahoma" w:hAnsi="Tahoma" w:cs="Tahoma"/>
        </w:rPr>
        <w:t>ș</w:t>
      </w:r>
      <w:r w:rsidRPr="00214078">
        <w:rPr>
          <w:rFonts w:ascii="Book Antiqua" w:hAnsi="Book Antiqua" w:cs="MyriadPro-Regular"/>
        </w:rPr>
        <w:t xml:space="preserve">i putere pe care copilul dumneavoatră îl poate auzi. Aşezaţi-le în faţa copilului. Arătaţi-i ce sunet face fiecare. Apoi cereţi-i să închidă ochii în timp ce dumneavoastră faceţi zgomot cu </w:t>
      </w:r>
      <w:r w:rsidRPr="00214078">
        <w:rPr>
          <w:rFonts w:ascii="Book Antiqua" w:hAnsi="Book Antiqua" w:cs="MyriadPro-Regular"/>
        </w:rPr>
        <w:lastRenderedPageBreak/>
        <w:t>unul dintre cele două obiecte. Când deschide ochii, cereţi-i să vă arate care dintre obiecte crede el că a făcut zgomotul.</w:t>
      </w:r>
    </w:p>
    <w:p w:rsidR="00554013" w:rsidRPr="00214078" w:rsidRDefault="00554013" w:rsidP="001416C8">
      <w:pPr>
        <w:autoSpaceDE w:val="0"/>
        <w:autoSpaceDN w:val="0"/>
        <w:adjustRightInd w:val="0"/>
        <w:rPr>
          <w:rFonts w:ascii="Book Antiqua" w:hAnsi="Book Antiqua" w:cs="MyriadPro-Regular"/>
        </w:rPr>
      </w:pPr>
      <w:r w:rsidRPr="00214078">
        <w:rPr>
          <w:rFonts w:ascii="Book Antiqua" w:hAnsi="Book Antiqua" w:cs="MyriadPro-Regular"/>
        </w:rPr>
        <w:t>• Împreună, face</w:t>
      </w:r>
      <w:r w:rsidRPr="00214078">
        <w:rPr>
          <w:rFonts w:ascii="Tahoma" w:hAnsi="Tahoma" w:cs="Tahoma"/>
        </w:rPr>
        <w:t>ț</w:t>
      </w:r>
      <w:r w:rsidRPr="00214078">
        <w:rPr>
          <w:rFonts w:ascii="Book Antiqua" w:hAnsi="Book Antiqua" w:cs="MyriadPro-Regular"/>
        </w:rPr>
        <w:t>i mişcări pentru 2 sau 3 sunete asemănătoare. Apoi cereţi-i copilului să facă mişcarea de fiecare dată când dumneavoastră face</w:t>
      </w:r>
      <w:r w:rsidRPr="00214078">
        <w:rPr>
          <w:rFonts w:ascii="Tahoma" w:hAnsi="Tahoma" w:cs="Tahoma"/>
        </w:rPr>
        <w:t>ț</w:t>
      </w:r>
      <w:r w:rsidRPr="00214078">
        <w:rPr>
          <w:rFonts w:ascii="Book Antiqua" w:hAnsi="Book Antiqua" w:cs="MyriadPro-Regular"/>
        </w:rPr>
        <w:t>i sunetul respectiv. Iată un exemplu cu sunete ale vorbirii:</w:t>
      </w:r>
    </w:p>
    <w:p w:rsidR="005B4CC2" w:rsidRDefault="00556AA7" w:rsidP="001416C8">
      <w:pPr>
        <w:rPr>
          <w:rFonts w:ascii="Book Antiqua" w:hAnsi="Book Antiqua"/>
          <w:lang w:val="ro-RO"/>
        </w:rPr>
      </w:pPr>
      <w:r>
        <w:rPr>
          <w:rFonts w:ascii="Book Antiqua" w:hAnsi="Book Antiqua"/>
          <w:noProof/>
        </w:rPr>
        <w:drawing>
          <wp:inline distT="0" distB="0" distL="0" distR="0">
            <wp:extent cx="3068320" cy="15748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lum bright="-12000" contrast="10000"/>
                    </a:blip>
                    <a:srcRect/>
                    <a:stretch>
                      <a:fillRect/>
                    </a:stretch>
                  </pic:blipFill>
                  <pic:spPr bwMode="auto">
                    <a:xfrm>
                      <a:off x="0" y="0"/>
                      <a:ext cx="3068320" cy="1574800"/>
                    </a:xfrm>
                    <a:prstGeom prst="rect">
                      <a:avLst/>
                    </a:prstGeom>
                    <a:noFill/>
                    <a:ln w="9525">
                      <a:noFill/>
                      <a:miter lim="800000"/>
                      <a:headEnd/>
                      <a:tailEnd/>
                    </a:ln>
                  </pic:spPr>
                </pic:pic>
              </a:graphicData>
            </a:graphic>
          </wp:inline>
        </w:drawing>
      </w:r>
    </w:p>
    <w:p w:rsidR="00554013" w:rsidRPr="005B4CC2" w:rsidRDefault="00554013" w:rsidP="001416C8">
      <w:pPr>
        <w:rPr>
          <w:rFonts w:ascii="Book Antiqua" w:hAnsi="Book Antiqua"/>
          <w:lang w:val="ro-RO"/>
        </w:rPr>
      </w:pPr>
      <w:r w:rsidRPr="00214078">
        <w:rPr>
          <w:rFonts w:ascii="Book Antiqua" w:hAnsi="Book Antiqua" w:cs="MyriadPro-Regular"/>
        </w:rPr>
        <w:t>• Puneţi copilul să ghicească care membru al familiei vorbeşte, după sunetul vocii. Acest lucru îl va ajuta să înve</w:t>
      </w:r>
      <w:r w:rsidRPr="00214078">
        <w:rPr>
          <w:rFonts w:ascii="Tahoma" w:hAnsi="Tahoma" w:cs="Tahoma"/>
        </w:rPr>
        <w:t>ț</w:t>
      </w:r>
      <w:r w:rsidRPr="00214078">
        <w:rPr>
          <w:rFonts w:ascii="Book Antiqua" w:hAnsi="Book Antiqua" w:cs="MyriadPro-Regular"/>
        </w:rPr>
        <w:t>e să facă diferen</w:t>
      </w:r>
      <w:r w:rsidRPr="00214078">
        <w:rPr>
          <w:rFonts w:ascii="Tahoma" w:hAnsi="Tahoma" w:cs="Tahoma"/>
        </w:rPr>
        <w:t>ț</w:t>
      </w:r>
      <w:r w:rsidRPr="00214078">
        <w:rPr>
          <w:rFonts w:ascii="Book Antiqua" w:hAnsi="Book Antiqua" w:cs="MyriadPro-Regular"/>
        </w:rPr>
        <w:t>a când vorbeşte o femeie şi când vorbeşte un bărbat.</w:t>
      </w:r>
    </w:p>
    <w:p w:rsidR="00554013" w:rsidRPr="00214078" w:rsidRDefault="00554013" w:rsidP="001416C8">
      <w:pPr>
        <w:autoSpaceDE w:val="0"/>
        <w:autoSpaceDN w:val="0"/>
        <w:adjustRightInd w:val="0"/>
        <w:rPr>
          <w:rFonts w:ascii="Book Antiqua" w:hAnsi="Book Antiqua" w:cs="MyriadPro-Regular"/>
        </w:rPr>
      </w:pPr>
      <w:r w:rsidRPr="00214078">
        <w:rPr>
          <w:rFonts w:ascii="Book Antiqua" w:hAnsi="Book Antiqua" w:cs="MyriadPro-Regular"/>
        </w:rPr>
        <w:t>Pe masură ce exersaţi împreună, încerca</w:t>
      </w:r>
      <w:r w:rsidR="00A12944" w:rsidRPr="00214078">
        <w:rPr>
          <w:rFonts w:ascii="Book Antiqua" w:hAnsi="Book Antiqua" w:cs="Tahoma"/>
        </w:rPr>
        <w:t>ţ</w:t>
      </w:r>
      <w:r w:rsidRPr="00214078">
        <w:rPr>
          <w:rFonts w:ascii="Book Antiqua" w:hAnsi="Book Antiqua" w:cs="MyriadPro-Regular"/>
        </w:rPr>
        <w:t>i să consolida</w:t>
      </w:r>
      <w:r w:rsidRPr="00214078">
        <w:rPr>
          <w:rFonts w:ascii="Tahoma" w:hAnsi="Tahoma" w:cs="Tahoma"/>
        </w:rPr>
        <w:t>ț</w:t>
      </w:r>
      <w:r w:rsidRPr="00214078">
        <w:rPr>
          <w:rFonts w:ascii="Book Antiqua" w:hAnsi="Book Antiqua" w:cs="MyriadPro-Regular"/>
        </w:rPr>
        <w:t>i pe baza a ceea ce a înva</w:t>
      </w:r>
      <w:r w:rsidR="00D15DC1" w:rsidRPr="00214078">
        <w:rPr>
          <w:rFonts w:ascii="Book Antiqua" w:hAnsi="Book Antiqua" w:cs="Tahoma"/>
        </w:rPr>
        <w:t>ţ</w:t>
      </w:r>
      <w:r w:rsidRPr="00214078">
        <w:rPr>
          <w:rFonts w:ascii="Book Antiqua" w:hAnsi="Book Antiqua" w:cs="MyriadPro-Regular"/>
        </w:rPr>
        <w:t>at deja. Pe măsură ce un copil învaţă mai multe cuvinte şi le înţelege mai bine, el va putea să se exprime mai bine şi să comunice mai mult.</w:t>
      </w:r>
    </w:p>
    <w:p w:rsidR="00407FF6" w:rsidRDefault="00407FF6" w:rsidP="001416C8">
      <w:pPr>
        <w:autoSpaceDE w:val="0"/>
        <w:autoSpaceDN w:val="0"/>
        <w:adjustRightInd w:val="0"/>
        <w:rPr>
          <w:rFonts w:ascii="Book Antiqua" w:hAnsi="Book Antiqua" w:cs="MyriadPro-Regular"/>
          <w:b/>
          <w:highlight w:val="lightGray"/>
        </w:rPr>
      </w:pPr>
    </w:p>
    <w:p w:rsidR="00407FF6" w:rsidRPr="00407FF6" w:rsidRDefault="00407FF6" w:rsidP="001416C8">
      <w:pPr>
        <w:autoSpaceDE w:val="0"/>
        <w:autoSpaceDN w:val="0"/>
        <w:adjustRightInd w:val="0"/>
        <w:rPr>
          <w:rFonts w:ascii="Book Antiqua" w:hAnsi="Book Antiqua" w:cs="MyriadPro-Regular"/>
          <w:b/>
          <w:highlight w:val="lightGray"/>
        </w:rPr>
      </w:pPr>
    </w:p>
    <w:p w:rsidR="00554013" w:rsidRPr="00407FF6" w:rsidRDefault="00222470" w:rsidP="001416C8">
      <w:pPr>
        <w:autoSpaceDE w:val="0"/>
        <w:autoSpaceDN w:val="0"/>
        <w:adjustRightInd w:val="0"/>
        <w:rPr>
          <w:rFonts w:ascii="Book Antiqua" w:hAnsi="Book Antiqua" w:cs="MyriadPro-Regular"/>
          <w:b/>
        </w:rPr>
      </w:pPr>
      <w:r>
        <w:rPr>
          <w:rFonts w:ascii="Book Antiqua" w:hAnsi="Book Antiqua" w:cs="MyriadPro-Regular"/>
          <w:b/>
          <w:highlight w:val="lightGray"/>
        </w:rPr>
        <w:t xml:space="preserve">2.5 </w:t>
      </w:r>
      <w:r w:rsidR="000B4C2D" w:rsidRPr="00407FF6">
        <w:rPr>
          <w:rFonts w:ascii="Book Antiqua" w:hAnsi="Book Antiqua" w:cs="MyriadPro-Regular"/>
          <w:b/>
          <w:highlight w:val="lightGray"/>
        </w:rPr>
        <w:t>Opţiuni de comunicare</w:t>
      </w:r>
    </w:p>
    <w:p w:rsidR="00A50D88" w:rsidRPr="00214078" w:rsidRDefault="00A50D88" w:rsidP="001416C8">
      <w:pPr>
        <w:autoSpaceDE w:val="0"/>
        <w:autoSpaceDN w:val="0"/>
        <w:adjustRightInd w:val="0"/>
        <w:rPr>
          <w:rFonts w:ascii="Book Antiqua" w:hAnsi="Book Antiqua" w:cs="MyriadPro-Regular"/>
        </w:rPr>
      </w:pPr>
    </w:p>
    <w:p w:rsidR="00A50D88" w:rsidRPr="00871808" w:rsidRDefault="00A50D88" w:rsidP="001416C8">
      <w:pPr>
        <w:numPr>
          <w:ilvl w:val="0"/>
          <w:numId w:val="35"/>
        </w:numPr>
        <w:autoSpaceDE w:val="0"/>
        <w:autoSpaceDN w:val="0"/>
        <w:adjustRightInd w:val="0"/>
        <w:rPr>
          <w:rFonts w:ascii="Book Antiqua" w:hAnsi="Book Antiqua" w:cs="GillSansMT-Bold"/>
          <w:bCs/>
          <w:highlight w:val="lightGray"/>
        </w:rPr>
      </w:pPr>
      <w:r w:rsidRPr="00871808">
        <w:rPr>
          <w:rFonts w:ascii="Book Antiqua" w:hAnsi="Book Antiqua" w:cs="GillSansMT-Bold"/>
          <w:bCs/>
          <w:highlight w:val="lightGray"/>
        </w:rPr>
        <w:t>Limbajul mimico-gestual şi limba vorbită</w:t>
      </w:r>
    </w:p>
    <w:p w:rsidR="00A50D88" w:rsidRPr="00214078" w:rsidRDefault="00A50D88" w:rsidP="001416C8">
      <w:pPr>
        <w:autoSpaceDE w:val="0"/>
        <w:autoSpaceDN w:val="0"/>
        <w:adjustRightInd w:val="0"/>
        <w:rPr>
          <w:rFonts w:ascii="Book Antiqua" w:hAnsi="Book Antiqua" w:cs="GillSansMT-Bold"/>
          <w:bCs/>
        </w:rPr>
      </w:pPr>
    </w:p>
    <w:p w:rsidR="00A50D88" w:rsidRPr="00214078" w:rsidRDefault="00A50D88" w:rsidP="001416C8">
      <w:pPr>
        <w:autoSpaceDE w:val="0"/>
        <w:autoSpaceDN w:val="0"/>
        <w:adjustRightInd w:val="0"/>
        <w:rPr>
          <w:rFonts w:ascii="Book Antiqua" w:hAnsi="Book Antiqua" w:cs="MyriadPro-Regular"/>
        </w:rPr>
      </w:pPr>
      <w:r w:rsidRPr="00214078">
        <w:rPr>
          <w:rFonts w:ascii="Book Antiqua" w:hAnsi="Book Antiqua" w:cs="MyriadPro-Regular"/>
        </w:rPr>
        <w:t>Cele două limbi pe care un copil surd sau unul cu un nivel scăzut de auz le poate învăţa sunt:</w:t>
      </w:r>
    </w:p>
    <w:p w:rsidR="00A50D88" w:rsidRPr="00214078" w:rsidRDefault="00A50D88" w:rsidP="001416C8">
      <w:pPr>
        <w:autoSpaceDE w:val="0"/>
        <w:autoSpaceDN w:val="0"/>
        <w:adjustRightInd w:val="0"/>
        <w:rPr>
          <w:rFonts w:ascii="Book Antiqua" w:hAnsi="Book Antiqua" w:cs="MyriadPro-Regular"/>
        </w:rPr>
      </w:pPr>
      <w:r w:rsidRPr="00214078">
        <w:rPr>
          <w:rFonts w:ascii="Book Antiqua" w:hAnsi="Book Antiqua" w:cs="MyriadPro-Regular"/>
        </w:rPr>
        <w:t>• limbajul mimico-gestual, atunci când copilul î</w:t>
      </w:r>
      <w:r w:rsidRPr="00214078">
        <w:rPr>
          <w:rFonts w:ascii="Tahoma" w:hAnsi="Tahoma" w:cs="Tahoma"/>
        </w:rPr>
        <w:t>ș</w:t>
      </w:r>
      <w:r w:rsidRPr="00214078">
        <w:rPr>
          <w:rFonts w:ascii="Book Antiqua" w:hAnsi="Book Antiqua" w:cs="MyriadPro-Regular"/>
        </w:rPr>
        <w:t>i foloseşte mâinile pentru a comunica prin intre</w:t>
      </w:r>
      <w:r w:rsidR="00E170F4">
        <w:rPr>
          <w:rFonts w:ascii="Book Antiqua" w:hAnsi="Book Antiqua" w:cs="MyriadPro-Regular"/>
        </w:rPr>
        <w:t xml:space="preserve"> </w:t>
      </w:r>
      <w:r w:rsidRPr="00214078">
        <w:rPr>
          <w:rFonts w:ascii="Book Antiqua" w:hAnsi="Book Antiqua" w:cs="MyriadPro-Regular"/>
        </w:rPr>
        <w:t>mediul semnelor utilizate de către comunitatea surzilor din regiunea sau</w:t>
      </w:r>
      <w:r w:rsidR="00E170F4">
        <w:rPr>
          <w:rFonts w:ascii="Book Antiqua" w:hAnsi="Book Antiqua" w:cs="MyriadPro-Regular"/>
        </w:rPr>
        <w:t xml:space="preserve"> ţara</w:t>
      </w:r>
      <w:r w:rsidRPr="00214078">
        <w:rPr>
          <w:rFonts w:ascii="Book Antiqua" w:hAnsi="Book Antiqua" w:cs="MyriadPro-Regular"/>
        </w:rPr>
        <w:t xml:space="preserve"> în care trăieşte.</w:t>
      </w:r>
    </w:p>
    <w:p w:rsidR="00A50D88" w:rsidRPr="00214078" w:rsidRDefault="00A50D88" w:rsidP="001416C8">
      <w:pPr>
        <w:autoSpaceDE w:val="0"/>
        <w:autoSpaceDN w:val="0"/>
        <w:adjustRightInd w:val="0"/>
        <w:rPr>
          <w:rFonts w:ascii="Book Antiqua" w:hAnsi="Book Antiqua" w:cs="MyriadPro-Regular"/>
        </w:rPr>
      </w:pPr>
      <w:r w:rsidRPr="00214078">
        <w:rPr>
          <w:rFonts w:ascii="Book Antiqua" w:hAnsi="Book Antiqua" w:cs="MyriadPro-Regular"/>
        </w:rPr>
        <w:t>• limba vorbită, atunci când îşi foloseşte vocea şi labiolectura pentru a comunica în limba vorbită din ţara în care trăieşte.</w:t>
      </w:r>
    </w:p>
    <w:p w:rsidR="00A50D88" w:rsidRPr="00214078" w:rsidRDefault="00A50D88" w:rsidP="001416C8">
      <w:pPr>
        <w:autoSpaceDE w:val="0"/>
        <w:autoSpaceDN w:val="0"/>
        <w:adjustRightInd w:val="0"/>
        <w:rPr>
          <w:rFonts w:ascii="Book Antiqua" w:hAnsi="Book Antiqua" w:cs="MyriadPro-Regular"/>
        </w:rPr>
      </w:pPr>
      <w:r w:rsidRPr="00214078">
        <w:rPr>
          <w:rFonts w:ascii="Book Antiqua" w:hAnsi="Book Antiqua" w:cs="MyriadPro-Regular"/>
        </w:rPr>
        <w:t>Unii copii care aud puţin pot vorbi şi citi de pe buze. Alţi copii comunică cel mai bine făcând semne cu mâinile. Este posibil să dori</w:t>
      </w:r>
      <w:r w:rsidR="004E2730" w:rsidRPr="00214078">
        <w:rPr>
          <w:rFonts w:ascii="Book Antiqua" w:hAnsi="Book Antiqua" w:cs="Tahoma"/>
        </w:rPr>
        <w:t>ţ</w:t>
      </w:r>
      <w:r w:rsidRPr="00214078">
        <w:rPr>
          <w:rFonts w:ascii="Book Antiqua" w:hAnsi="Book Antiqua" w:cs="MyriadPro-Regular"/>
        </w:rPr>
        <w:t>i să începe</w:t>
      </w:r>
      <w:r w:rsidR="004E2730" w:rsidRPr="00214078">
        <w:rPr>
          <w:rFonts w:ascii="Book Antiqua" w:hAnsi="Book Antiqua" w:cs="Tahoma"/>
        </w:rPr>
        <w:t>ţ</w:t>
      </w:r>
      <w:r w:rsidRPr="00214078">
        <w:rPr>
          <w:rFonts w:ascii="Book Antiqua" w:hAnsi="Book Antiqua" w:cs="MyriadPro-Regular"/>
        </w:rPr>
        <w:t xml:space="preserve">i cu o limbă </w:t>
      </w:r>
      <w:r w:rsidRPr="00214078">
        <w:rPr>
          <w:rFonts w:ascii="Tahoma" w:hAnsi="Tahoma" w:cs="Tahoma"/>
        </w:rPr>
        <w:t>ș</w:t>
      </w:r>
      <w:r w:rsidRPr="00214078">
        <w:rPr>
          <w:rFonts w:ascii="Book Antiqua" w:hAnsi="Book Antiqua" w:cs="MyriadPro-Regular"/>
        </w:rPr>
        <w:t>i să vă învă</w:t>
      </w:r>
      <w:r w:rsidRPr="00214078">
        <w:rPr>
          <w:rFonts w:ascii="Tahoma" w:hAnsi="Tahoma" w:cs="Tahoma"/>
        </w:rPr>
        <w:t>ț</w:t>
      </w:r>
      <w:r w:rsidRPr="00214078">
        <w:rPr>
          <w:rFonts w:ascii="Book Antiqua" w:hAnsi="Book Antiqua" w:cs="MyriadPro-Regular"/>
        </w:rPr>
        <w:t>a</w:t>
      </w:r>
      <w:r w:rsidRPr="00214078">
        <w:rPr>
          <w:rFonts w:ascii="Tahoma" w:hAnsi="Tahoma" w:cs="Tahoma"/>
        </w:rPr>
        <w:t>ț</w:t>
      </w:r>
      <w:r w:rsidRPr="00214078">
        <w:rPr>
          <w:rFonts w:ascii="Book Antiqua" w:hAnsi="Book Antiqua" w:cs="MyriadPro-Regular"/>
        </w:rPr>
        <w:t xml:space="preserve">i copilul </w:t>
      </w:r>
      <w:r w:rsidRPr="00214078">
        <w:rPr>
          <w:rFonts w:ascii="Tahoma" w:hAnsi="Tahoma" w:cs="Tahoma"/>
        </w:rPr>
        <w:t>ș</w:t>
      </w:r>
      <w:r w:rsidRPr="00214078">
        <w:rPr>
          <w:rFonts w:ascii="Book Antiqua" w:hAnsi="Book Antiqua" w:cs="MyriadPro-Regular"/>
        </w:rPr>
        <w:t>i alte moduri de comunicare pe măsură ce acesta cre</w:t>
      </w:r>
      <w:r w:rsidRPr="00214078">
        <w:rPr>
          <w:rFonts w:ascii="Tahoma" w:hAnsi="Tahoma" w:cs="Tahoma"/>
        </w:rPr>
        <w:t>ș</w:t>
      </w:r>
      <w:r w:rsidRPr="00214078">
        <w:rPr>
          <w:rFonts w:ascii="Book Antiqua" w:hAnsi="Book Antiqua" w:cs="MyriadPro-Regular"/>
        </w:rPr>
        <w:t>te.</w:t>
      </w: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t xml:space="preserve">Exemplu </w:t>
      </w:r>
    </w:p>
    <w:p w:rsidR="004E2730" w:rsidRPr="00214078" w:rsidRDefault="00556AA7" w:rsidP="001416C8">
      <w:pPr>
        <w:autoSpaceDE w:val="0"/>
        <w:autoSpaceDN w:val="0"/>
        <w:adjustRightInd w:val="0"/>
        <w:rPr>
          <w:rFonts w:ascii="Book Antiqua" w:hAnsi="Book Antiqua" w:cs="MyriadPro-Regular"/>
        </w:rPr>
      </w:pPr>
      <w:r>
        <w:rPr>
          <w:rFonts w:ascii="Book Antiqua" w:hAnsi="Book Antiqua" w:cs="MyriadPro-Regular"/>
          <w:noProof/>
        </w:rPr>
        <w:drawing>
          <wp:inline distT="0" distB="0" distL="0" distR="0">
            <wp:extent cx="2164080" cy="1584960"/>
            <wp:effectExtent l="1905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164080" cy="1584960"/>
                    </a:xfrm>
                    <a:prstGeom prst="rect">
                      <a:avLst/>
                    </a:prstGeom>
                    <a:noFill/>
                    <a:ln w="9525">
                      <a:noFill/>
                      <a:miter lim="800000"/>
                      <a:headEnd/>
                      <a:tailEnd/>
                    </a:ln>
                  </pic:spPr>
                </pic:pic>
              </a:graphicData>
            </a:graphic>
          </wp:inline>
        </w:drawing>
      </w: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lastRenderedPageBreak/>
        <w:t>Mulţi oameni încep să comunice cu un copil mic prin gesturi şi prin semne, în special atunci când nu sunt siguri dacă copilul poate auzi sunetele vorbirii. Apoi, pe măsură ce copilul creşte şi înţelege o serie de semne, ei ar putea încerca să îl înveţe labiolectura şi să vorbească.</w:t>
      </w:r>
    </w:p>
    <w:p w:rsidR="004E2730" w:rsidRPr="00214078" w:rsidRDefault="004E2730" w:rsidP="001416C8">
      <w:pPr>
        <w:autoSpaceDE w:val="0"/>
        <w:autoSpaceDN w:val="0"/>
        <w:adjustRightInd w:val="0"/>
        <w:rPr>
          <w:rFonts w:ascii="Book Antiqua" w:hAnsi="Book Antiqua" w:cs="GillSansMT-Bold"/>
        </w:rPr>
      </w:pPr>
    </w:p>
    <w:p w:rsidR="00A50D88" w:rsidRDefault="00556AA7" w:rsidP="001416C8">
      <w:pPr>
        <w:autoSpaceDE w:val="0"/>
        <w:autoSpaceDN w:val="0"/>
        <w:adjustRightInd w:val="0"/>
        <w:rPr>
          <w:rFonts w:ascii="Book Antiqua" w:hAnsi="Book Antiqua" w:cs="MyriadPro-Regular"/>
        </w:rPr>
      </w:pPr>
      <w:r>
        <w:rPr>
          <w:rFonts w:ascii="Book Antiqua" w:hAnsi="Book Antiqua" w:cs="MyriadPro-Regular"/>
          <w:noProof/>
        </w:rPr>
        <w:drawing>
          <wp:inline distT="0" distB="0" distL="0" distR="0">
            <wp:extent cx="1889760" cy="118872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1889760" cy="1188720"/>
                    </a:xfrm>
                    <a:prstGeom prst="rect">
                      <a:avLst/>
                    </a:prstGeom>
                    <a:noFill/>
                    <a:ln w="9525">
                      <a:noFill/>
                      <a:miter lim="800000"/>
                      <a:headEnd/>
                      <a:tailEnd/>
                    </a:ln>
                  </pic:spPr>
                </pic:pic>
              </a:graphicData>
            </a:graphic>
          </wp:inline>
        </w:drawing>
      </w:r>
    </w:p>
    <w:p w:rsidR="00871808" w:rsidRPr="00214078" w:rsidRDefault="00871808" w:rsidP="001416C8">
      <w:pPr>
        <w:autoSpaceDE w:val="0"/>
        <w:autoSpaceDN w:val="0"/>
        <w:adjustRightInd w:val="0"/>
        <w:rPr>
          <w:rFonts w:ascii="Book Antiqua" w:hAnsi="Book Antiqua" w:cs="MyriadPro-Regular"/>
        </w:rPr>
      </w:pPr>
    </w:p>
    <w:p w:rsidR="00980922"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t>Alţi oameni încep cu vorbirea şi lab</w:t>
      </w:r>
      <w:r w:rsidR="00E170F4">
        <w:rPr>
          <w:rFonts w:ascii="Book Antiqua" w:hAnsi="Book Antiqua" w:cs="MyriadPro-Regular"/>
        </w:rPr>
        <w:t>iolectura, atunci cand copilu</w:t>
      </w:r>
      <w:r w:rsidR="00EC44BF">
        <w:rPr>
          <w:rFonts w:ascii="Book Antiqua" w:hAnsi="Book Antiqua" w:cs="MyriadPro-Regular"/>
        </w:rPr>
        <w:t>l</w:t>
      </w:r>
      <w:r w:rsidRPr="00214078">
        <w:rPr>
          <w:rFonts w:ascii="Book Antiqua" w:hAnsi="Book Antiqua" w:cs="MyriadPro-Regular"/>
        </w:rPr>
        <w:t xml:space="preserve"> poate auzi unele sunete</w:t>
      </w:r>
      <w:r w:rsidR="00E170F4">
        <w:rPr>
          <w:rFonts w:ascii="Book Antiqua" w:hAnsi="Book Antiqua" w:cs="MyriadPro-Regular"/>
        </w:rPr>
        <w:t>, sau dacă acesta a devenit hipoacuzic</w:t>
      </w:r>
      <w:r w:rsidRPr="00214078">
        <w:rPr>
          <w:rFonts w:ascii="Book Antiqua" w:hAnsi="Book Antiqua" w:cs="MyriadPro-Regular"/>
        </w:rPr>
        <w:t xml:space="preserve"> după ce a</w:t>
      </w:r>
      <w:r w:rsidR="00871808">
        <w:rPr>
          <w:rFonts w:ascii="Book Antiqua" w:hAnsi="Book Antiqua" w:cs="MyriadPro-Regular"/>
        </w:rPr>
        <w:t xml:space="preserve"> învăţat să vorbească. Atunci câ</w:t>
      </w:r>
      <w:r w:rsidRPr="00214078">
        <w:rPr>
          <w:rFonts w:ascii="Book Antiqua" w:hAnsi="Book Antiqua" w:cs="MyriadPro-Regular"/>
        </w:rPr>
        <w:t>nd copilul nu învaţă o limbă vorbită după o anumită perioadă de timp</w:t>
      </w:r>
      <w:r w:rsidR="00871808">
        <w:rPr>
          <w:rFonts w:ascii="Book Antiqua" w:hAnsi="Book Antiqua" w:cs="MyriadPro-Regular"/>
        </w:rPr>
        <w:t xml:space="preserve">,dacă se consideră că e foarte târziu, </w:t>
      </w:r>
      <w:r w:rsidRPr="00214078">
        <w:rPr>
          <w:rFonts w:ascii="Book Antiqua" w:hAnsi="Book Antiqua" w:cs="MyriadPro-Regular"/>
        </w:rPr>
        <w:t xml:space="preserve"> este mai bine pentru copil să înveţe limbajul mimico-gestual.</w:t>
      </w:r>
    </w:p>
    <w:p w:rsidR="00871808" w:rsidRPr="00214078" w:rsidRDefault="00871808" w:rsidP="001416C8">
      <w:pPr>
        <w:autoSpaceDE w:val="0"/>
        <w:autoSpaceDN w:val="0"/>
        <w:adjustRightInd w:val="0"/>
        <w:rPr>
          <w:rFonts w:ascii="Book Antiqua" w:hAnsi="Book Antiqua" w:cs="MyriadPro-Regular"/>
        </w:rPr>
      </w:pPr>
    </w:p>
    <w:p w:rsidR="00871808" w:rsidRDefault="00871808" w:rsidP="001416C8">
      <w:pPr>
        <w:autoSpaceDE w:val="0"/>
        <w:autoSpaceDN w:val="0"/>
        <w:adjustRightInd w:val="0"/>
        <w:rPr>
          <w:rFonts w:ascii="Book Antiqua" w:hAnsi="Book Antiqua" w:cs="MyriadPro-Regular"/>
        </w:rPr>
      </w:pPr>
      <w:r w:rsidRPr="00214078">
        <w:rPr>
          <w:rFonts w:ascii="Book Antiqua" w:hAnsi="Book Antiqua"/>
          <w:noProof/>
        </w:rPr>
        <w:pict>
          <v:shape id="_x0000_s1053" type="#_x0000_t202" style="position:absolute;margin-left:-9pt;margin-top:3.6pt;width:208.4pt;height:187.4pt;z-index:251658240;mso-wrap-style:none">
            <v:textbox style="mso-fit-shape-to-text:t">
              <w:txbxContent>
                <w:p w:rsidR="006A427E" w:rsidRPr="004E2730" w:rsidRDefault="006A427E" w:rsidP="004E2730">
                  <w:pPr>
                    <w:autoSpaceDE w:val="0"/>
                    <w:autoSpaceDN w:val="0"/>
                    <w:adjustRightInd w:val="0"/>
                    <w:rPr>
                      <w:rFonts w:ascii="Book Antiqua" w:hAnsi="Book Antiqua" w:cs="MyriadPro-Regular"/>
                      <w:color w:val="FF0000"/>
                    </w:rPr>
                  </w:pPr>
                  <w:r w:rsidRPr="004E2730">
                    <w:rPr>
                      <w:rFonts w:ascii="Book Antiqua" w:hAnsi="Book Antiqua" w:cs="MyriadPro-Regular"/>
                      <w:color w:val="FF0000"/>
                    </w:rPr>
                    <w:t>Limba</w:t>
                  </w:r>
                  <w:r>
                    <w:rPr>
                      <w:rFonts w:ascii="Book Antiqua" w:hAnsi="Book Antiqua" w:cs="MyriadPro-Regular"/>
                      <w:color w:val="FF0000"/>
                    </w:rPr>
                    <w:t xml:space="preserve">jul </w:t>
                  </w:r>
                  <w:r w:rsidR="00E170F4">
                    <w:rPr>
                      <w:rFonts w:ascii="Book Antiqua" w:hAnsi="Book Antiqua" w:cs="MyriadPro-Regular"/>
                      <w:color w:val="FF0000"/>
                    </w:rPr>
                    <w:t xml:space="preserve">pe care un copil îl </w:t>
                  </w:r>
                  <w:r w:rsidRPr="004E2730">
                    <w:rPr>
                      <w:rFonts w:ascii="Book Antiqua" w:hAnsi="Book Antiqua" w:cs="MyriadPro-Regular"/>
                      <w:color w:val="FF0000"/>
                    </w:rPr>
                    <w:t xml:space="preserve"> foloseşte poate depinde de:</w:t>
                  </w:r>
                </w:p>
                <w:p w:rsidR="006A427E" w:rsidRPr="004E2730" w:rsidRDefault="006A427E" w:rsidP="004E2730">
                  <w:pPr>
                    <w:autoSpaceDE w:val="0"/>
                    <w:autoSpaceDN w:val="0"/>
                    <w:adjustRightInd w:val="0"/>
                    <w:rPr>
                      <w:rFonts w:ascii="Book Antiqua" w:hAnsi="Book Antiqua" w:cs="MyriadPro-Regular"/>
                      <w:color w:val="FF0000"/>
                    </w:rPr>
                  </w:pPr>
                  <w:r w:rsidRPr="004E2730">
                    <w:rPr>
                      <w:rFonts w:ascii="Book Antiqua" w:hAnsi="Book Antiqua" w:cs="MyriadPro-Regular"/>
                      <w:color w:val="FF0000"/>
                    </w:rPr>
                    <w:t>• cât de mult sau cât de puţin poate auzi</w:t>
                  </w:r>
                </w:p>
                <w:p w:rsidR="006A427E" w:rsidRPr="004E2730" w:rsidRDefault="006A427E" w:rsidP="004E2730">
                  <w:pPr>
                    <w:autoSpaceDE w:val="0"/>
                    <w:autoSpaceDN w:val="0"/>
                    <w:adjustRightInd w:val="0"/>
                    <w:rPr>
                      <w:rFonts w:ascii="Book Antiqua" w:hAnsi="Book Antiqua" w:cs="MyriadPro-Regular"/>
                      <w:color w:val="FF0000"/>
                    </w:rPr>
                  </w:pPr>
                  <w:r>
                    <w:rPr>
                      <w:rFonts w:ascii="Book Antiqua" w:hAnsi="Book Antiqua" w:cs="MyriadPro-Regular"/>
                      <w:color w:val="FF0000"/>
                    </w:rPr>
                    <w:t>• ce limbaj</w:t>
                  </w:r>
                  <w:r w:rsidRPr="004E2730">
                    <w:rPr>
                      <w:rFonts w:ascii="Book Antiqua" w:hAnsi="Book Antiqua" w:cs="MyriadPro-Regular"/>
                      <w:color w:val="FF0000"/>
                    </w:rPr>
                    <w:t xml:space="preserve"> preferă</w:t>
                  </w:r>
                </w:p>
                <w:p w:rsidR="006A427E" w:rsidRPr="004E2730" w:rsidRDefault="006A427E" w:rsidP="004E2730">
                  <w:pPr>
                    <w:autoSpaceDE w:val="0"/>
                    <w:autoSpaceDN w:val="0"/>
                    <w:adjustRightInd w:val="0"/>
                    <w:rPr>
                      <w:rFonts w:ascii="Book Antiqua" w:hAnsi="Book Antiqua" w:cs="MyriadPro-Regular"/>
                      <w:color w:val="FF0000"/>
                    </w:rPr>
                  </w:pPr>
                  <w:r w:rsidRPr="004E2730">
                    <w:rPr>
                      <w:rFonts w:ascii="Book Antiqua" w:hAnsi="Book Antiqua" w:cs="MyriadPro-Regular"/>
                      <w:color w:val="FF0000"/>
                    </w:rPr>
                    <w:t xml:space="preserve">• cum </w:t>
                  </w:r>
                  <w:r w:rsidRPr="006A427E">
                    <w:rPr>
                      <w:rFonts w:ascii="Book Antiqua" w:hAnsi="Book Antiqua" w:cs="MyriadPro-Regular"/>
                      <w:color w:val="FF0000"/>
                    </w:rPr>
                    <w:t>reac</w:t>
                  </w:r>
                  <w:r w:rsidRPr="006A427E">
                    <w:rPr>
                      <w:color w:val="FF0000"/>
                    </w:rPr>
                    <w:t>ț</w:t>
                  </w:r>
                  <w:r w:rsidRPr="006A427E">
                    <w:rPr>
                      <w:rFonts w:ascii="Book Antiqua" w:hAnsi="Book Antiqua" w:cs="MyriadPro-Regular"/>
                      <w:color w:val="FF0000"/>
                    </w:rPr>
                    <w:t>iona</w:t>
                  </w:r>
                  <w:r>
                    <w:rPr>
                      <w:color w:val="FF0000"/>
                    </w:rPr>
                    <w:t>ț</w:t>
                  </w:r>
                  <w:r w:rsidRPr="006A427E">
                    <w:rPr>
                      <w:rFonts w:ascii="Book Antiqua" w:hAnsi="Book Antiqua" w:cs="MyriadPro-Regular"/>
                      <w:color w:val="FF0000"/>
                    </w:rPr>
                    <w:t>i</w:t>
                  </w:r>
                  <w:r w:rsidRPr="004E2730">
                    <w:rPr>
                      <w:rFonts w:ascii="Book Antiqua" w:hAnsi="Book Antiqua" w:cs="MyriadPro-Regular"/>
                      <w:color w:val="FF0000"/>
                    </w:rPr>
                    <w:t xml:space="preserve"> dumneavoastră la </w:t>
                  </w:r>
                  <w:r>
                    <w:rPr>
                      <w:rFonts w:ascii="Book Antiqua" w:hAnsi="Book Antiqua" w:cs="MyriadPro-Regular"/>
                      <w:color w:val="FF0000"/>
                    </w:rPr>
                    <w:t xml:space="preserve">hipoacuzia </w:t>
                  </w:r>
                  <w:r w:rsidRPr="004E2730">
                    <w:rPr>
                      <w:rFonts w:ascii="Book Antiqua" w:hAnsi="Book Antiqua" w:cs="MyriadPro-Regular"/>
                      <w:color w:val="FF0000"/>
                    </w:rPr>
                    <w:t>sa</w:t>
                  </w:r>
                </w:p>
                <w:p w:rsidR="006A427E" w:rsidRPr="004E2730" w:rsidRDefault="006A427E" w:rsidP="004E2730">
                  <w:pPr>
                    <w:autoSpaceDE w:val="0"/>
                    <w:autoSpaceDN w:val="0"/>
                    <w:adjustRightInd w:val="0"/>
                    <w:rPr>
                      <w:rFonts w:ascii="Book Antiqua" w:hAnsi="Book Antiqua" w:cs="MyriadPro-Regular"/>
                      <w:color w:val="FF0000"/>
                    </w:rPr>
                  </w:pPr>
                  <w:r w:rsidRPr="004E2730">
                    <w:rPr>
                      <w:rFonts w:ascii="Book Antiqua" w:hAnsi="Book Antiqua" w:cs="MyriadPro-Regular"/>
                      <w:color w:val="FF0000"/>
                    </w:rPr>
                    <w:t>• când a început să aibă dificultă</w:t>
                  </w:r>
                  <w:r w:rsidRPr="004E2730">
                    <w:rPr>
                      <w:rFonts w:ascii="Tahoma" w:hAnsi="Tahoma" w:cs="Tahoma"/>
                      <w:color w:val="FF0000"/>
                    </w:rPr>
                    <w:t>ț</w:t>
                  </w:r>
                  <w:r w:rsidRPr="004E2730">
                    <w:rPr>
                      <w:rFonts w:ascii="Book Antiqua" w:hAnsi="Book Antiqua" w:cs="MyriadPro-Regular"/>
                      <w:color w:val="FF0000"/>
                    </w:rPr>
                    <w:t>i de auz</w:t>
                  </w:r>
                </w:p>
                <w:p w:rsidR="006A427E" w:rsidRPr="004E2730" w:rsidRDefault="006A427E" w:rsidP="00786499">
                  <w:pPr>
                    <w:autoSpaceDE w:val="0"/>
                    <w:autoSpaceDN w:val="0"/>
                    <w:adjustRightInd w:val="0"/>
                    <w:rPr>
                      <w:rFonts w:ascii="Book Antiqua" w:hAnsi="Book Antiqua" w:cs="MyriadPro-Regular"/>
                      <w:color w:val="FF0000"/>
                    </w:rPr>
                  </w:pPr>
                  <w:r w:rsidRPr="004E2730">
                    <w:rPr>
                      <w:rFonts w:ascii="Book Antiqua" w:hAnsi="Book Antiqua" w:cs="MyriadPro-Regular"/>
                      <w:color w:val="FF0000"/>
                    </w:rPr>
                    <w:t>• resursele disponibile în cadrul familiei sau în cadrul comunităţii dumneavoastră</w:t>
                  </w:r>
                </w:p>
              </w:txbxContent>
            </v:textbox>
            <w10:wrap type="square"/>
          </v:shape>
        </w:pict>
      </w:r>
    </w:p>
    <w:p w:rsidR="004E2730" w:rsidRPr="00871808" w:rsidRDefault="004E2730" w:rsidP="001416C8">
      <w:pPr>
        <w:numPr>
          <w:ilvl w:val="0"/>
          <w:numId w:val="35"/>
        </w:numPr>
        <w:autoSpaceDE w:val="0"/>
        <w:autoSpaceDN w:val="0"/>
        <w:adjustRightInd w:val="0"/>
        <w:rPr>
          <w:rFonts w:ascii="Book Antiqua" w:hAnsi="Book Antiqua" w:cs="MyriadPro-Regular"/>
          <w:highlight w:val="lightGray"/>
        </w:rPr>
      </w:pPr>
      <w:r w:rsidRPr="00871808">
        <w:rPr>
          <w:rFonts w:ascii="Book Antiqua" w:hAnsi="Book Antiqua" w:cs="MyriadPro-Regular"/>
          <w:highlight w:val="lightGray"/>
        </w:rPr>
        <w:t>Folosirea limbajului mimico-gestual</w:t>
      </w:r>
      <w:r w:rsidR="00AD203C" w:rsidRPr="00871808">
        <w:rPr>
          <w:rFonts w:ascii="Book Antiqua" w:hAnsi="Book Antiqua" w:cs="MyriadPro-Regular"/>
          <w:highlight w:val="lightGray"/>
        </w:rPr>
        <w:t xml:space="preserve"> (LMG)</w:t>
      </w:r>
    </w:p>
    <w:p w:rsidR="004E2730" w:rsidRPr="00214078" w:rsidRDefault="004E2730" w:rsidP="001416C8">
      <w:pPr>
        <w:autoSpaceDE w:val="0"/>
        <w:autoSpaceDN w:val="0"/>
        <w:adjustRightInd w:val="0"/>
        <w:rPr>
          <w:rFonts w:ascii="Book Antiqua" w:hAnsi="Book Antiqua" w:cs="MyriadPro-Regular"/>
        </w:rPr>
      </w:pP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t>Limbajul mimico-gestual este utilizat de către persoanele surde dintr-o comunitate. Este o limbă care foloseşte forme ale mâinii, mişcări ale corpului, gesturi şi expresii ale feţei pentru a comunica întâmplări, gânduri, nevoi şi sentimente. Un limbaj mimico-gestual include gesturi comune dar şi mii de semne pe care persoanele surde le-au dezvoltat de-a lungul timpului.</w:t>
      </w: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t>Limbajele mimico-gestuale sunt limbi adevărate cu o gramatică şi structură organizată la fel ca şi limbile vorbite. Sunt limbi folosite de către oameni pentru a o pune întrebări complicate</w:t>
      </w:r>
      <w:r w:rsidR="00980922" w:rsidRPr="00214078">
        <w:rPr>
          <w:rFonts w:ascii="Book Antiqua" w:hAnsi="Book Antiqua" w:cs="MyriadPro-Regular"/>
        </w:rPr>
        <w:t xml:space="preserve"> </w:t>
      </w:r>
      <w:r w:rsidRPr="00214078">
        <w:rPr>
          <w:rFonts w:ascii="Book Antiqua" w:hAnsi="Book Antiqua" w:cs="MyriadPro-Regular"/>
        </w:rPr>
        <w:t xml:space="preserve">, pentru a descrie lucrurile care îi înconjoară şi pentru a discuta despre relaţii, idei </w:t>
      </w:r>
      <w:r w:rsidRPr="00214078">
        <w:rPr>
          <w:rFonts w:ascii="Tahoma" w:hAnsi="Tahoma" w:cs="Tahoma"/>
        </w:rPr>
        <w:t>ș</w:t>
      </w:r>
      <w:r w:rsidRPr="00214078">
        <w:rPr>
          <w:rFonts w:ascii="Book Antiqua" w:hAnsi="Book Antiqua" w:cs="MyriadPro-Regular"/>
        </w:rPr>
        <w:t xml:space="preserve">i păreri. Oamenii folosesc limbajul mimico-gestual pentru a discuta </w:t>
      </w:r>
      <w:r w:rsidR="002430AE">
        <w:rPr>
          <w:rFonts w:ascii="Book Antiqua" w:hAnsi="Book Antiqua" w:cs="MyriadPro-Regular"/>
        </w:rPr>
        <w:t xml:space="preserve">despre cum lucrurile se influenteaza </w:t>
      </w:r>
      <w:r w:rsidRPr="00214078">
        <w:rPr>
          <w:rFonts w:ascii="Book Antiqua" w:hAnsi="Book Antiqua" w:cs="MyriadPro-Regular"/>
        </w:rPr>
        <w:t xml:space="preserve"> unele pe altele, sau pentru a se referi la trecut sau viitor. Oamenii care folosesc un limbaj mimico-gestual complet pot comunica orice</w:t>
      </w:r>
      <w:r w:rsidR="00E170F4">
        <w:rPr>
          <w:rFonts w:ascii="Book Antiqua" w:hAnsi="Book Antiqua" w:cs="MyriadPro-Regular"/>
        </w:rPr>
        <w:t>,</w:t>
      </w:r>
      <w:r w:rsidR="002430AE">
        <w:rPr>
          <w:rFonts w:ascii="Book Antiqua" w:hAnsi="Book Antiqua" w:cs="MyriadPro-Regular"/>
        </w:rPr>
        <w:t xml:space="preserve"> sau pot</w:t>
      </w:r>
      <w:r w:rsidRPr="00214078">
        <w:rPr>
          <w:rFonts w:ascii="Book Antiqua" w:hAnsi="Book Antiqua" w:cs="MyriadPro-Regular"/>
        </w:rPr>
        <w:t xml:space="preserve"> discuta </w:t>
      </w:r>
      <w:r w:rsidR="002430AE">
        <w:rPr>
          <w:rFonts w:ascii="Book Antiqua" w:hAnsi="Book Antiqua" w:cs="MyriadPro-Regular"/>
        </w:rPr>
        <w:t xml:space="preserve">ca </w:t>
      </w:r>
      <w:r w:rsidRPr="00214078">
        <w:rPr>
          <w:rFonts w:ascii="Book Antiqua" w:hAnsi="Book Antiqua" w:cs="MyriadPro-Regular"/>
        </w:rPr>
        <w:t>o persoană auzitoare prin intermediul cuvintelor vorbite.</w:t>
      </w: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t>Limbajul mimico-gestual poate fi diferit de limba vorbită dintr-un singur punct de vedere, acela că ordinea semnelor în propoziţie este adesea diferită de ordinea cuvintelor vorbite.</w:t>
      </w:r>
    </w:p>
    <w:p w:rsidR="004E2730" w:rsidRPr="00214078" w:rsidRDefault="004E2730" w:rsidP="001416C8">
      <w:pPr>
        <w:autoSpaceDE w:val="0"/>
        <w:autoSpaceDN w:val="0"/>
        <w:adjustRightInd w:val="0"/>
        <w:rPr>
          <w:rFonts w:ascii="Book Antiqua" w:hAnsi="Book Antiqua" w:cs="MyriadPro-Regular"/>
        </w:rPr>
      </w:pPr>
      <w:r w:rsidRPr="00214078">
        <w:rPr>
          <w:rFonts w:ascii="Book Antiqua" w:hAnsi="Book Antiqua" w:cs="MyriadPro-Regular"/>
        </w:rPr>
        <w:lastRenderedPageBreak/>
        <w:t>În aproape toate ţările lumii, oamenii surzi şi-au creat propriul limbj mimico-gestual complet. La fel ca şi limbile vorbite, limbajurile mimico-gestuale complete diferă de la o regiune la alta şi de la o ţară la ţară.</w:t>
      </w:r>
    </w:p>
    <w:p w:rsidR="00AD203C" w:rsidRPr="00214078" w:rsidRDefault="00AD203C" w:rsidP="001416C8">
      <w:pPr>
        <w:autoSpaceDE w:val="0"/>
        <w:autoSpaceDN w:val="0"/>
        <w:adjustRightInd w:val="0"/>
        <w:rPr>
          <w:rFonts w:ascii="Book Antiqua" w:hAnsi="Book Antiqua" w:cs="MyriadPro-Regular"/>
        </w:rPr>
      </w:pPr>
    </w:p>
    <w:p w:rsidR="00AD203C" w:rsidRPr="002430AE" w:rsidRDefault="00871808" w:rsidP="001416C8">
      <w:pPr>
        <w:numPr>
          <w:ilvl w:val="0"/>
          <w:numId w:val="35"/>
        </w:numPr>
        <w:autoSpaceDE w:val="0"/>
        <w:autoSpaceDN w:val="0"/>
        <w:adjustRightInd w:val="0"/>
        <w:rPr>
          <w:rFonts w:ascii="Book Antiqua" w:hAnsi="Book Antiqua"/>
          <w:highlight w:val="lightGray"/>
        </w:rPr>
      </w:pPr>
      <w:r w:rsidRPr="002430AE">
        <w:rPr>
          <w:rFonts w:ascii="Book Antiqua" w:hAnsi="Book Antiqua" w:cs="MyriadPro-Regular"/>
          <w:highlight w:val="lightGray"/>
        </w:rPr>
        <w:t xml:space="preserve">Avantaje </w:t>
      </w:r>
      <w:r w:rsidR="00E170F4" w:rsidRPr="002430AE">
        <w:rPr>
          <w:highlight w:val="lightGray"/>
        </w:rPr>
        <w:t>ș</w:t>
      </w:r>
      <w:r w:rsidR="00E170F4" w:rsidRPr="002430AE">
        <w:rPr>
          <w:rFonts w:ascii="Book Antiqua" w:hAnsi="Book Antiqua"/>
          <w:highlight w:val="lightGray"/>
        </w:rPr>
        <w:t>i limite ale celor două</w:t>
      </w:r>
      <w:r w:rsidRPr="002430AE">
        <w:rPr>
          <w:rFonts w:ascii="Book Antiqua" w:hAnsi="Book Antiqua"/>
          <w:highlight w:val="lightGray"/>
        </w:rPr>
        <w:t xml:space="preserve"> forme de comunicare </w:t>
      </w:r>
    </w:p>
    <w:p w:rsidR="00871808" w:rsidRPr="00E170F4" w:rsidRDefault="00871808" w:rsidP="001416C8">
      <w:pPr>
        <w:autoSpaceDE w:val="0"/>
        <w:autoSpaceDN w:val="0"/>
        <w:adjustRightInd w:val="0"/>
        <w:rPr>
          <w:rFonts w:ascii="Book Antiqua" w:hAnsi="Book Antiqua"/>
        </w:rPr>
      </w:pPr>
    </w:p>
    <w:p w:rsidR="00871808" w:rsidRPr="00E170F4" w:rsidRDefault="00871808" w:rsidP="001416C8">
      <w:pPr>
        <w:numPr>
          <w:ilvl w:val="0"/>
          <w:numId w:val="36"/>
        </w:numPr>
        <w:autoSpaceDE w:val="0"/>
        <w:autoSpaceDN w:val="0"/>
        <w:adjustRightInd w:val="0"/>
        <w:rPr>
          <w:rFonts w:ascii="Book Antiqua" w:hAnsi="Book Antiqua" w:cs="MyriadPro-Regular"/>
          <w:highlight w:val="lightGray"/>
        </w:rPr>
      </w:pPr>
      <w:r w:rsidRPr="00E170F4">
        <w:rPr>
          <w:rFonts w:ascii="Book Antiqua" w:hAnsi="Book Antiqua" w:cs="MyriadPro-Regular"/>
          <w:highlight w:val="lightGray"/>
        </w:rPr>
        <w:t>Folosirea limbii vorbite</w:t>
      </w:r>
    </w:p>
    <w:p w:rsidR="00A82AC6" w:rsidRPr="00214078" w:rsidRDefault="00A82AC6" w:rsidP="001416C8">
      <w:pPr>
        <w:autoSpaceDE w:val="0"/>
        <w:autoSpaceDN w:val="0"/>
        <w:adjustRightInd w:val="0"/>
        <w:rPr>
          <w:rFonts w:ascii="Book Antiqua" w:hAnsi="Book Antiqua" w:cs="MyriadPro-Regular"/>
        </w:rPr>
      </w:pPr>
    </w:p>
    <w:p w:rsidR="00871808" w:rsidRPr="00214078" w:rsidRDefault="00871808" w:rsidP="001416C8">
      <w:pPr>
        <w:autoSpaceDE w:val="0"/>
        <w:autoSpaceDN w:val="0"/>
        <w:adjustRightInd w:val="0"/>
        <w:rPr>
          <w:rFonts w:ascii="Book Antiqua" w:hAnsi="Book Antiqua" w:cs="MyriadPro-Regular"/>
        </w:rPr>
      </w:pPr>
      <w:r w:rsidRPr="00214078">
        <w:rPr>
          <w:rFonts w:ascii="Book Antiqua" w:hAnsi="Book Antiqua" w:cs="MyriadPro-Regular"/>
        </w:rPr>
        <w:t>Avantaje</w:t>
      </w:r>
    </w:p>
    <w:p w:rsidR="00871808" w:rsidRPr="00214078" w:rsidRDefault="00871808" w:rsidP="001416C8">
      <w:pPr>
        <w:autoSpaceDE w:val="0"/>
        <w:autoSpaceDN w:val="0"/>
        <w:adjustRightInd w:val="0"/>
        <w:rPr>
          <w:rFonts w:ascii="Book Antiqua" w:hAnsi="Book Antiqua" w:cs="MyriadPro-Regular"/>
        </w:rPr>
      </w:pPr>
      <w:r w:rsidRPr="00214078">
        <w:rPr>
          <w:rFonts w:ascii="Book Antiqua" w:hAnsi="Book Antiqua" w:cs="MyriadPro-Regular"/>
        </w:rPr>
        <w:t xml:space="preserve">Persoanele auzitoare comunică prin vorbire </w:t>
      </w:r>
      <w:r w:rsidRPr="00214078">
        <w:rPr>
          <w:rFonts w:ascii="Tahoma" w:hAnsi="Tahoma" w:cs="Tahoma"/>
        </w:rPr>
        <w:t>ș</w:t>
      </w:r>
      <w:r w:rsidRPr="00214078">
        <w:rPr>
          <w:rFonts w:ascii="Book Antiqua" w:hAnsi="Book Antiqua" w:cs="MyriadPro-Regular"/>
        </w:rPr>
        <w:t>i îi aud pe ceilal</w:t>
      </w:r>
      <w:r w:rsidRPr="00214078">
        <w:rPr>
          <w:rFonts w:ascii="Tahoma" w:hAnsi="Tahoma" w:cs="Tahoma"/>
        </w:rPr>
        <w:t>ț</w:t>
      </w:r>
      <w:r w:rsidRPr="00214078">
        <w:rPr>
          <w:rFonts w:ascii="Book Antiqua" w:hAnsi="Book Antiqua" w:cs="MyriadPro-Regular"/>
        </w:rPr>
        <w:t xml:space="preserve">i cum vorbesc în limba lor. Este normal ca familiile să îşi dorească ca </w:t>
      </w:r>
      <w:r w:rsidR="004F2C40">
        <w:t xml:space="preserve">și </w:t>
      </w:r>
      <w:r w:rsidRPr="00214078">
        <w:rPr>
          <w:rFonts w:ascii="Book Antiqua" w:hAnsi="Book Antiqua" w:cs="MyriadPro-Regular"/>
        </w:rPr>
        <w:t>copilul lor surd să le înţeleagă cuvintele şi să vorbească cu ei folosind limba vorbită (orală).</w:t>
      </w:r>
    </w:p>
    <w:p w:rsidR="004F2C40" w:rsidRDefault="00871808" w:rsidP="004F2C40">
      <w:pPr>
        <w:autoSpaceDE w:val="0"/>
        <w:autoSpaceDN w:val="0"/>
        <w:adjustRightInd w:val="0"/>
        <w:rPr>
          <w:rFonts w:ascii="Book Antiqua" w:hAnsi="Book Antiqua" w:cs="MyriadPro-Regular"/>
        </w:rPr>
      </w:pPr>
      <w:r w:rsidRPr="00214078">
        <w:rPr>
          <w:rFonts w:ascii="Book Antiqua" w:hAnsi="Book Antiqua" w:cs="MyriadPro-Regular"/>
        </w:rPr>
        <w:t>Pentru a învăţa o limbă vorbită, un copil cu deficienţe de auz va trebui</w:t>
      </w:r>
      <w:r w:rsidR="004F2C40">
        <w:t>:</w:t>
      </w:r>
      <w:r w:rsidRPr="00214078">
        <w:rPr>
          <w:rFonts w:ascii="Book Antiqua" w:hAnsi="Book Antiqua" w:cs="MyriadPro-Regular"/>
        </w:rPr>
        <w:t xml:space="preserve"> </w:t>
      </w:r>
    </w:p>
    <w:p w:rsidR="004F2C40" w:rsidRDefault="00871808" w:rsidP="001416C8">
      <w:pPr>
        <w:numPr>
          <w:ilvl w:val="0"/>
          <w:numId w:val="44"/>
        </w:numPr>
        <w:autoSpaceDE w:val="0"/>
        <w:autoSpaceDN w:val="0"/>
        <w:adjustRightInd w:val="0"/>
        <w:rPr>
          <w:rFonts w:ascii="Book Antiqua" w:hAnsi="Book Antiqua" w:cs="MyriadPro-Regular"/>
        </w:rPr>
      </w:pPr>
      <w:r w:rsidRPr="00214078">
        <w:rPr>
          <w:rFonts w:ascii="Book Antiqua" w:hAnsi="Book Antiqua" w:cs="MyriadPro-Regular"/>
        </w:rPr>
        <w:t>să asculte folosindu-</w:t>
      </w:r>
      <w:r w:rsidRPr="00214078">
        <w:rPr>
          <w:rFonts w:ascii="Tahoma" w:hAnsi="Tahoma" w:cs="Tahoma"/>
        </w:rPr>
        <w:t>ș</w:t>
      </w:r>
      <w:r w:rsidRPr="00214078">
        <w:rPr>
          <w:rFonts w:ascii="Book Antiqua" w:hAnsi="Book Antiqua" w:cs="MyriadPro-Regular"/>
        </w:rPr>
        <w:t>i restul de auz astfel încât să poată învă</w:t>
      </w:r>
      <w:r w:rsidRPr="00214078">
        <w:rPr>
          <w:rFonts w:ascii="Tahoma" w:hAnsi="Tahoma" w:cs="Tahoma"/>
        </w:rPr>
        <w:t>ț</w:t>
      </w:r>
      <w:r w:rsidRPr="00214078">
        <w:rPr>
          <w:rFonts w:ascii="Book Antiqua" w:hAnsi="Book Antiqua" w:cs="MyriadPro-Regular"/>
        </w:rPr>
        <w:t>a să înţeleagă cuvintele rostite. S-ar putea să îi fie de ajutor folosirea unei proteze auditive.</w:t>
      </w:r>
    </w:p>
    <w:p w:rsidR="004F2C40" w:rsidRDefault="004F2C40" w:rsidP="001416C8">
      <w:pPr>
        <w:numPr>
          <w:ilvl w:val="0"/>
          <w:numId w:val="44"/>
        </w:numPr>
        <w:autoSpaceDE w:val="0"/>
        <w:autoSpaceDN w:val="0"/>
        <w:adjustRightInd w:val="0"/>
        <w:rPr>
          <w:rFonts w:ascii="Book Antiqua" w:hAnsi="Book Antiqua" w:cs="MyriadPro-Regular"/>
        </w:rPr>
      </w:pPr>
      <w:r>
        <w:rPr>
          <w:rFonts w:ascii="Book Antiqua" w:hAnsi="Book Antiqua" w:cs="MyriadPro-Regular"/>
        </w:rPr>
        <w:t xml:space="preserve">să </w:t>
      </w:r>
      <w:r w:rsidR="00871808" w:rsidRPr="004F2C40">
        <w:rPr>
          <w:rFonts w:ascii="Book Antiqua" w:hAnsi="Book Antiqua" w:cs="MyriadPro-Regular"/>
        </w:rPr>
        <w:t>privească cu atenţie buzele unei persoane atunci când aceasta vorbeşte şi să ghicească cuvintele pe care le rosteşte (labiolectura).</w:t>
      </w:r>
    </w:p>
    <w:p w:rsidR="00871808" w:rsidRPr="004F2C40" w:rsidRDefault="004F2C40" w:rsidP="001416C8">
      <w:pPr>
        <w:numPr>
          <w:ilvl w:val="0"/>
          <w:numId w:val="44"/>
        </w:numPr>
        <w:autoSpaceDE w:val="0"/>
        <w:autoSpaceDN w:val="0"/>
        <w:adjustRightInd w:val="0"/>
        <w:rPr>
          <w:rFonts w:ascii="Book Antiqua" w:hAnsi="Book Antiqua" w:cs="MyriadPro-Regular"/>
        </w:rPr>
      </w:pPr>
      <w:r>
        <w:rPr>
          <w:rFonts w:ascii="Book Antiqua" w:hAnsi="Book Antiqua" w:cs="MyriadPro-Regular"/>
        </w:rPr>
        <w:t xml:space="preserve">să </w:t>
      </w:r>
      <w:r w:rsidR="00871808" w:rsidRPr="004F2C40">
        <w:rPr>
          <w:rFonts w:ascii="Book Antiqua" w:hAnsi="Book Antiqua" w:cs="MyriadPro-Regular"/>
        </w:rPr>
        <w:t>repete cuvintele vorbite astfel încât ceilalţi să îl înţeleagă mai bine.</w:t>
      </w:r>
    </w:p>
    <w:p w:rsidR="00871808" w:rsidRPr="00214078" w:rsidRDefault="00871808" w:rsidP="001416C8">
      <w:pPr>
        <w:autoSpaceDE w:val="0"/>
        <w:autoSpaceDN w:val="0"/>
        <w:adjustRightInd w:val="0"/>
        <w:rPr>
          <w:rFonts w:ascii="Book Antiqua" w:hAnsi="Book Antiqua" w:cs="MyriadPro-Regular"/>
        </w:rPr>
      </w:pPr>
      <w:r w:rsidRPr="00214078">
        <w:rPr>
          <w:rFonts w:ascii="Book Antiqua" w:hAnsi="Book Antiqua" w:cs="MyriadPro-Regular"/>
        </w:rPr>
        <w:t>Nu uita</w:t>
      </w:r>
      <w:r w:rsidRPr="00214078">
        <w:rPr>
          <w:rFonts w:ascii="Tahoma" w:hAnsi="Tahoma" w:cs="Tahoma"/>
        </w:rPr>
        <w:t>ț</w:t>
      </w:r>
      <w:r w:rsidRPr="00214078">
        <w:rPr>
          <w:rFonts w:ascii="Book Antiqua" w:hAnsi="Book Antiqua" w:cs="MyriadPro-Regular"/>
        </w:rPr>
        <w:t>i că, în cazul în care fo</w:t>
      </w:r>
      <w:r w:rsidR="004F2C40">
        <w:rPr>
          <w:rFonts w:ascii="Book Antiqua" w:hAnsi="Book Antiqua" w:cs="MyriadPro-Regular"/>
        </w:rPr>
        <w:t xml:space="preserve">losiţi limba vorbită cu copilul </w:t>
      </w:r>
      <w:r w:rsidRPr="00214078">
        <w:rPr>
          <w:rFonts w:ascii="Book Antiqua" w:hAnsi="Book Antiqua" w:cs="MyriadPro-Regular"/>
        </w:rPr>
        <w:t>dumneavoastră, atunci toată familia va trebui să vorbească cu copilul cât mai mult posibil.</w:t>
      </w:r>
    </w:p>
    <w:p w:rsidR="00871808" w:rsidRPr="004F2C40" w:rsidRDefault="00871808" w:rsidP="001416C8">
      <w:pPr>
        <w:autoSpaceDE w:val="0"/>
        <w:autoSpaceDN w:val="0"/>
        <w:adjustRightInd w:val="0"/>
        <w:rPr>
          <w:rFonts w:ascii="Book Antiqua" w:hAnsi="Book Antiqua" w:cs="MyriadPro-Regular"/>
        </w:rPr>
      </w:pPr>
      <w:r w:rsidRPr="004F2C40">
        <w:rPr>
          <w:rFonts w:ascii="Book Antiqua" w:hAnsi="Book Antiqua" w:cs="MyriadPro-Regular"/>
          <w:highlight w:val="lightGray"/>
        </w:rPr>
        <w:t>Limite</w:t>
      </w:r>
      <w:r w:rsidRPr="004F2C40">
        <w:rPr>
          <w:rFonts w:ascii="Book Antiqua" w:hAnsi="Book Antiqua" w:cs="MyriadPro-Regular"/>
        </w:rPr>
        <w:t xml:space="preserve"> </w:t>
      </w:r>
    </w:p>
    <w:p w:rsidR="00871808" w:rsidRPr="00214078" w:rsidRDefault="00871808" w:rsidP="001416C8">
      <w:pPr>
        <w:autoSpaceDE w:val="0"/>
        <w:autoSpaceDN w:val="0"/>
        <w:adjustRightInd w:val="0"/>
        <w:rPr>
          <w:rFonts w:ascii="Book Antiqua" w:hAnsi="Book Antiqua" w:cs="MyriadPro-Regular"/>
        </w:rPr>
      </w:pPr>
      <w:r w:rsidRPr="00214078">
        <w:rPr>
          <w:rFonts w:ascii="Book Antiqua" w:hAnsi="Book Antiqua" w:cs="MyriadPro-Regular"/>
        </w:rPr>
        <w:t>Trebuie să aveţi răbdare. Copilul dumneavoastră va învăţa limba mult mai încet decât copiii auzitori. Va trebui să îl determinaţi pe copil să folosească cuvinte chiar şi atunci când este mai uşor să faceţi ceva pentru el sau să îi daţi ceva fără să aşteptaţi să vă ceară.</w:t>
      </w:r>
    </w:p>
    <w:p w:rsidR="00871808" w:rsidRPr="00214078" w:rsidRDefault="00871808" w:rsidP="001416C8">
      <w:pPr>
        <w:autoSpaceDE w:val="0"/>
        <w:autoSpaceDN w:val="0"/>
        <w:adjustRightInd w:val="0"/>
        <w:rPr>
          <w:rFonts w:ascii="Book Antiqua" w:hAnsi="Book Antiqua" w:cs="MyriadPro-Regular"/>
        </w:rPr>
      </w:pPr>
      <w:r w:rsidRPr="00214078">
        <w:rPr>
          <w:rFonts w:ascii="Book Antiqua" w:hAnsi="Book Antiqua" w:cs="MyriadPro-Regular"/>
        </w:rPr>
        <w:t>Copilul dumneavostră va vorbi diferit. Majoritatea copiilor surzi vorbesc diferit faţă de copiii auzitori. Este normal să vă simţiţi ruşinaţi la început de felul în care vorbeşte copilul dumneavoastră. Odată ce vă obişnuiţi, puteţi oferi explicaţii şi celorlalţi.</w:t>
      </w:r>
    </w:p>
    <w:p w:rsidR="00A82AC6" w:rsidRDefault="00A82AC6" w:rsidP="001416C8">
      <w:pPr>
        <w:autoSpaceDE w:val="0"/>
        <w:autoSpaceDN w:val="0"/>
        <w:adjustRightInd w:val="0"/>
        <w:rPr>
          <w:rFonts w:ascii="Book Antiqua" w:hAnsi="Book Antiqua" w:cs="MyriadPro-Regular"/>
        </w:rPr>
      </w:pPr>
    </w:p>
    <w:p w:rsidR="00A82AC6" w:rsidRPr="00A82AC6" w:rsidRDefault="004F2C40" w:rsidP="001416C8">
      <w:pPr>
        <w:numPr>
          <w:ilvl w:val="0"/>
          <w:numId w:val="36"/>
        </w:numPr>
        <w:autoSpaceDE w:val="0"/>
        <w:autoSpaceDN w:val="0"/>
        <w:adjustRightInd w:val="0"/>
        <w:rPr>
          <w:rFonts w:ascii="Book Antiqua" w:hAnsi="Book Antiqua" w:cs="MyriadPro-Regular"/>
          <w:highlight w:val="lightGray"/>
        </w:rPr>
      </w:pPr>
      <w:r>
        <w:rPr>
          <w:rFonts w:ascii="Book Antiqua" w:hAnsi="Book Antiqua" w:cs="MyriadPro-Regular"/>
          <w:highlight w:val="lightGray"/>
        </w:rPr>
        <w:t>Folosirea Limbajulului Mimico Gestual (LMG)</w:t>
      </w:r>
    </w:p>
    <w:p w:rsidR="00A82AC6" w:rsidRDefault="00A82AC6" w:rsidP="001416C8">
      <w:pPr>
        <w:autoSpaceDE w:val="0"/>
        <w:autoSpaceDN w:val="0"/>
        <w:adjustRightInd w:val="0"/>
        <w:rPr>
          <w:rFonts w:ascii="Book Antiqua" w:hAnsi="Book Antiqua" w:cs="MyriadPro-Regular"/>
        </w:rPr>
      </w:pP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Beneficiile LMG</w:t>
      </w:r>
    </w:p>
    <w:p w:rsidR="00AD203C" w:rsidRPr="00214078" w:rsidRDefault="00AD203C" w:rsidP="001416C8">
      <w:pPr>
        <w:autoSpaceDE w:val="0"/>
        <w:autoSpaceDN w:val="0"/>
        <w:adjustRightInd w:val="0"/>
        <w:rPr>
          <w:rFonts w:ascii="Book Antiqua" w:hAnsi="Book Antiqua" w:cs="MyriadPro-Regular"/>
        </w:rPr>
      </w:pP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xml:space="preserve">• Copiii mici învaţă limbajul mimico-gestual foarte uşor atunci când sunt expuşi </w:t>
      </w:r>
      <w:r w:rsidR="006A427E" w:rsidRPr="00214078">
        <w:rPr>
          <w:rFonts w:ascii="Book Antiqua" w:hAnsi="Book Antiqua" w:cs="Tahoma"/>
        </w:rPr>
        <w:t>l</w:t>
      </w:r>
      <w:r w:rsidRPr="00214078">
        <w:rPr>
          <w:rFonts w:ascii="Book Antiqua" w:hAnsi="Book Antiqua" w:cs="MyriadPro-Regular"/>
        </w:rPr>
        <w:t>a acesta. Cu multă practică însă, copiii mai mari şi adolescenţii pot învăţa şi utiliza limbajul mimico-gestual fără prea mult efort.</w:t>
      </w: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Un copil care folose</w:t>
      </w:r>
      <w:r w:rsidRPr="00214078">
        <w:rPr>
          <w:rFonts w:ascii="Tahoma" w:hAnsi="Tahoma" w:cs="Tahoma"/>
        </w:rPr>
        <w:t>ș</w:t>
      </w:r>
      <w:r w:rsidRPr="00214078">
        <w:rPr>
          <w:rFonts w:ascii="Book Antiqua" w:hAnsi="Book Antiqua" w:cs="MyriadPro-Regular"/>
        </w:rPr>
        <w:t>te limb</w:t>
      </w:r>
      <w:r w:rsidR="00980922" w:rsidRPr="00214078">
        <w:rPr>
          <w:rFonts w:ascii="Book Antiqua" w:hAnsi="Book Antiqua" w:cs="MyriadPro-Regular"/>
        </w:rPr>
        <w:t>a</w:t>
      </w:r>
      <w:r w:rsidRPr="00214078">
        <w:rPr>
          <w:rFonts w:ascii="Book Antiqua" w:hAnsi="Book Antiqua" w:cs="MyriadPro-Regular"/>
        </w:rPr>
        <w:t>jul mimico-gestual poate comunica cu oricine cunoaşte acela</w:t>
      </w:r>
      <w:r w:rsidRPr="00214078">
        <w:rPr>
          <w:rFonts w:ascii="Tahoma" w:hAnsi="Tahoma" w:cs="Tahoma"/>
        </w:rPr>
        <w:t>ș</w:t>
      </w:r>
      <w:r w:rsidRPr="00214078">
        <w:rPr>
          <w:rFonts w:ascii="Book Antiqua" w:hAnsi="Book Antiqua" w:cs="MyriadPro-Regular"/>
        </w:rPr>
        <w:t>i limbaj mimico-gestual – la acelaşi nivel la care un copil foloseşte limba vorbită. El va cunoaşte în timp alte persoane surde şi va învăţa că oamenii surzi reprezintă o parte importantă a comunită</w:t>
      </w:r>
      <w:r w:rsidRPr="00214078">
        <w:rPr>
          <w:rFonts w:ascii="Tahoma" w:hAnsi="Tahoma" w:cs="Tahoma"/>
        </w:rPr>
        <w:t>ț</w:t>
      </w:r>
      <w:r w:rsidRPr="00214078">
        <w:rPr>
          <w:rFonts w:ascii="Book Antiqua" w:hAnsi="Book Antiqua" w:cs="MyriadPro-Regular"/>
        </w:rPr>
        <w:t>ii.</w:t>
      </w: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Poate fi mai simplu pentru un copil care cunoaşte limbajul mimico-gestual să înveţe să citească şi să scrie limba comunita</w:t>
      </w:r>
      <w:r w:rsidRPr="00214078">
        <w:rPr>
          <w:rFonts w:ascii="Tahoma" w:hAnsi="Tahoma" w:cs="Tahoma"/>
        </w:rPr>
        <w:t>ț</w:t>
      </w:r>
      <w:r w:rsidRPr="00214078">
        <w:rPr>
          <w:rFonts w:ascii="Book Antiqua" w:hAnsi="Book Antiqua" w:cs="MyriadPro-Regular"/>
        </w:rPr>
        <w:t>ii sale. Cu cât stăpâneşte mai bine o limbă, cu atât îi este mai uşor să înveţe o alta.</w:t>
      </w: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Spre deosebire de limbile vorbite,</w:t>
      </w:r>
      <w:r w:rsidR="00897930" w:rsidRPr="00214078">
        <w:rPr>
          <w:rFonts w:ascii="Book Antiqua" w:hAnsi="Book Antiqua" w:cs="MyriadPro-Regular"/>
        </w:rPr>
        <w:t xml:space="preserve"> </w:t>
      </w:r>
      <w:r w:rsidRPr="00214078">
        <w:rPr>
          <w:rFonts w:ascii="Book Antiqua" w:hAnsi="Book Antiqua" w:cs="MyriadPro-Regular"/>
        </w:rPr>
        <w:t xml:space="preserve">diferitele limbaje mimico-gestuale sunt mult mai bine înţelese de către oameni din diferite ţări. Este mai uşor pentru un copil care face </w:t>
      </w:r>
      <w:r w:rsidRPr="00214078">
        <w:rPr>
          <w:rFonts w:ascii="Book Antiqua" w:hAnsi="Book Antiqua" w:cs="MyriadPro-Regular"/>
        </w:rPr>
        <w:lastRenderedPageBreak/>
        <w:t>semne din China să comunice cu un copil care face semne din</w:t>
      </w:r>
      <w:r w:rsidR="00D6584A" w:rsidRPr="00214078">
        <w:rPr>
          <w:rFonts w:ascii="Book Antiqua" w:hAnsi="Book Antiqua" w:cs="MyriadPro-Regular"/>
        </w:rPr>
        <w:t xml:space="preserve"> România</w:t>
      </w:r>
      <w:r w:rsidRPr="00214078">
        <w:rPr>
          <w:rFonts w:ascii="Book Antiqua" w:hAnsi="Book Antiqua" w:cs="MyriadPro-Regular"/>
        </w:rPr>
        <w:t>, decât pentru o persoane auzitoare din acele ţări să comunice.</w:t>
      </w:r>
    </w:p>
    <w:p w:rsidR="00AD203C" w:rsidRPr="00214078" w:rsidRDefault="00AD203C" w:rsidP="001416C8">
      <w:pPr>
        <w:autoSpaceDE w:val="0"/>
        <w:autoSpaceDN w:val="0"/>
        <w:adjustRightInd w:val="0"/>
        <w:rPr>
          <w:rFonts w:ascii="Book Antiqua" w:hAnsi="Book Antiqua" w:cs="MyriadPro-Regular"/>
        </w:rPr>
      </w:pPr>
    </w:p>
    <w:p w:rsidR="00AD203C" w:rsidRPr="00214078" w:rsidRDefault="00AD203C" w:rsidP="001416C8">
      <w:pPr>
        <w:autoSpaceDE w:val="0"/>
        <w:autoSpaceDN w:val="0"/>
        <w:adjustRightInd w:val="0"/>
        <w:rPr>
          <w:rFonts w:ascii="Book Antiqua" w:hAnsi="Book Antiqua" w:cs="GillSansMT-BoldItalic-SC700"/>
          <w:bCs/>
          <w:iCs/>
        </w:rPr>
      </w:pPr>
      <w:r w:rsidRPr="00214078">
        <w:rPr>
          <w:rFonts w:ascii="Book Antiqua" w:hAnsi="Book Antiqua" w:cs="GillSansMT-BoldItalic-SC700"/>
          <w:bCs/>
          <w:iCs/>
        </w:rPr>
        <w:t>Limitele  folosirii limbajului mimico-gestual</w:t>
      </w:r>
    </w:p>
    <w:p w:rsidR="00AD203C" w:rsidRPr="00214078" w:rsidRDefault="00AD203C" w:rsidP="001416C8">
      <w:pPr>
        <w:autoSpaceDE w:val="0"/>
        <w:autoSpaceDN w:val="0"/>
        <w:adjustRightInd w:val="0"/>
        <w:rPr>
          <w:rFonts w:ascii="Book Antiqua" w:hAnsi="Book Antiqua" w:cs="GillSansMT-BoldItalic-SC700"/>
          <w:bCs/>
          <w:iCs/>
        </w:rPr>
      </w:pP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Un copil care foloseşte limbajul mimico-gestual nu poate comunica cu persoane care nu cunosc aceast limbaj. Pentru a putea comunica cu copilul dumneavoastră, cu membrii familiei, cu prietenii sau cu alţi membri ai comunităţii trebuie să învăţaţi de asemnea limbajul mimico-gestual.</w:t>
      </w:r>
    </w:p>
    <w:p w:rsidR="00AD203C" w:rsidRPr="00214078" w:rsidRDefault="00AD203C" w:rsidP="001416C8">
      <w:pPr>
        <w:autoSpaceDE w:val="0"/>
        <w:autoSpaceDN w:val="0"/>
        <w:adjustRightInd w:val="0"/>
        <w:rPr>
          <w:rFonts w:ascii="Book Antiqua" w:hAnsi="Book Antiqua" w:cs="MyriadPro-Regular"/>
        </w:rPr>
      </w:pPr>
      <w:r w:rsidRPr="00214078">
        <w:rPr>
          <w:rFonts w:ascii="Book Antiqua" w:hAnsi="Book Antiqua" w:cs="MyriadPro-Regular"/>
        </w:rPr>
        <w:t>• În timp ce copiii învaţă uşor să facă semne, adulţii trebuie să studieze foarte mult pentru a învăţa un limbaj mimico-gestual complet.</w:t>
      </w:r>
    </w:p>
    <w:p w:rsidR="00AD203C" w:rsidRPr="00214078" w:rsidRDefault="00AD203C" w:rsidP="001416C8">
      <w:pPr>
        <w:autoSpaceDE w:val="0"/>
        <w:autoSpaceDN w:val="0"/>
        <w:adjustRightInd w:val="0"/>
        <w:rPr>
          <w:rFonts w:ascii="Book Antiqua" w:hAnsi="Book Antiqua" w:cs="GillSansMT-BoldItalic-SC700"/>
        </w:rPr>
      </w:pPr>
      <w:r w:rsidRPr="00214078">
        <w:rPr>
          <w:rFonts w:ascii="Book Antiqua" w:hAnsi="Book Antiqua" w:cs="MyriadPro-Regular"/>
        </w:rPr>
        <w:t>• Dacă o familie locuieşte într-o comunitate în care nicio persoană nu folose</w:t>
      </w:r>
      <w:r w:rsidRPr="00214078">
        <w:rPr>
          <w:rFonts w:ascii="Tahoma" w:hAnsi="Tahoma" w:cs="Tahoma"/>
        </w:rPr>
        <w:t>ș</w:t>
      </w:r>
      <w:r w:rsidRPr="00214078">
        <w:rPr>
          <w:rFonts w:ascii="Book Antiqua" w:hAnsi="Book Antiqua" w:cs="MyriadPro-Regular"/>
        </w:rPr>
        <w:t>te limbaj mimico-gestual, poate fi foarte dificil de găsit un profesor de limbaj mimico-gestual, sau alte persoane cu care să folosească acest limbaj.</w:t>
      </w:r>
    </w:p>
    <w:p w:rsidR="00871808" w:rsidRDefault="00871808" w:rsidP="001416C8">
      <w:pPr>
        <w:autoSpaceDE w:val="0"/>
        <w:autoSpaceDN w:val="0"/>
        <w:adjustRightInd w:val="0"/>
        <w:rPr>
          <w:rFonts w:ascii="Book Antiqua" w:hAnsi="Book Antiqua" w:cs="MyriadPro-Regular"/>
        </w:rPr>
      </w:pPr>
    </w:p>
    <w:p w:rsidR="0055022F" w:rsidRPr="00214078" w:rsidRDefault="0055022F" w:rsidP="001416C8">
      <w:pPr>
        <w:autoSpaceDE w:val="0"/>
        <w:autoSpaceDN w:val="0"/>
        <w:adjustRightInd w:val="0"/>
        <w:rPr>
          <w:rFonts w:ascii="Book Antiqua" w:hAnsi="Book Antiqua" w:cs="MyriadPro-Regular"/>
        </w:rPr>
      </w:pPr>
    </w:p>
    <w:p w:rsidR="00AA7C99" w:rsidRPr="00A82AC6" w:rsidRDefault="00AA7C99" w:rsidP="001416C8">
      <w:pPr>
        <w:numPr>
          <w:ilvl w:val="0"/>
          <w:numId w:val="35"/>
        </w:numPr>
        <w:autoSpaceDE w:val="0"/>
        <w:autoSpaceDN w:val="0"/>
        <w:adjustRightInd w:val="0"/>
        <w:rPr>
          <w:rFonts w:ascii="Book Antiqua" w:hAnsi="Book Antiqua" w:cs="MyriadPro-Regular"/>
          <w:highlight w:val="lightGray"/>
        </w:rPr>
      </w:pPr>
      <w:r w:rsidRPr="00A82AC6">
        <w:rPr>
          <w:rFonts w:ascii="Book Antiqua" w:hAnsi="Book Antiqua" w:cs="MyriadPro-Regular"/>
          <w:highlight w:val="lightGray"/>
        </w:rPr>
        <w:t xml:space="preserve">Luarea deciziei </w:t>
      </w:r>
    </w:p>
    <w:p w:rsidR="00AA7C99" w:rsidRPr="00214078" w:rsidRDefault="00AA7C99" w:rsidP="001416C8">
      <w:pPr>
        <w:autoSpaceDE w:val="0"/>
        <w:autoSpaceDN w:val="0"/>
        <w:adjustRightInd w:val="0"/>
        <w:rPr>
          <w:rFonts w:ascii="Book Antiqua" w:hAnsi="Book Antiqua" w:cs="MyriadPro-Regular"/>
        </w:rPr>
      </w:pPr>
    </w:p>
    <w:p w:rsidR="000B4C2D" w:rsidRPr="00214078" w:rsidRDefault="000B4C2D" w:rsidP="001416C8">
      <w:pPr>
        <w:autoSpaceDE w:val="0"/>
        <w:autoSpaceDN w:val="0"/>
        <w:adjustRightInd w:val="0"/>
        <w:rPr>
          <w:rFonts w:ascii="Book Antiqua" w:hAnsi="Book Antiqua" w:cs="MyriadPro-Regular"/>
        </w:rPr>
      </w:pPr>
      <w:r w:rsidRPr="00214078">
        <w:rPr>
          <w:rFonts w:ascii="Book Antiqua" w:hAnsi="Book Antiqua" w:cs="MyriadPro-Regular"/>
        </w:rPr>
        <w:t>În cele ce urmează vă vom prezenta paşii pe care va trebui să îi urmaţi în luarea deciziilor.</w:t>
      </w:r>
    </w:p>
    <w:p w:rsidR="000B4C2D" w:rsidRPr="00214078" w:rsidRDefault="000B4C2D" w:rsidP="001416C8">
      <w:pPr>
        <w:autoSpaceDE w:val="0"/>
        <w:autoSpaceDN w:val="0"/>
        <w:adjustRightInd w:val="0"/>
        <w:rPr>
          <w:rFonts w:ascii="Book Antiqua" w:hAnsi="Book Antiqua" w:cs="MyriadPro-Regular"/>
        </w:rPr>
      </w:pPr>
      <w:r w:rsidRPr="00214078">
        <w:rPr>
          <w:rFonts w:ascii="Book Antiqua" w:hAnsi="Book Antiqua" w:cs="MyriadPro-Regular"/>
        </w:rPr>
        <w:t>Decizia asupra modului de comunicare poate fi una dificilă.Fiecare familie are preferinţele sale.Să descoperi modul de comunicare potrivit copilului tău presupune o muncă continuă.Nevoile copilului tău, nevoile familiei şi planurile pe termen lung se schimba pe parcursul timpului şi va fi necesar să le revedeţi din când în când. Prima metodă de comunicare s-ar putea să nu rămână şi ultima ci să evolueze.</w:t>
      </w:r>
    </w:p>
    <w:p w:rsidR="000B4C2D" w:rsidRPr="00214078" w:rsidRDefault="000B4C2D" w:rsidP="001416C8">
      <w:pPr>
        <w:autoSpaceDE w:val="0"/>
        <w:autoSpaceDN w:val="0"/>
        <w:adjustRightInd w:val="0"/>
        <w:rPr>
          <w:rFonts w:ascii="Book Antiqua" w:hAnsi="Book Antiqua" w:cs="MyriadPro-Regular"/>
        </w:rPr>
      </w:pPr>
      <w:r w:rsidRPr="00214078">
        <w:rPr>
          <w:rFonts w:ascii="Book Antiqua" w:hAnsi="Book Antiqua" w:cs="MyriadPro-Regular"/>
        </w:rPr>
        <w:t>Cheia în a lua decizia potrivită pentru copilul dumneavoastră este cunoaşterea tuturor opţiunilor,</w:t>
      </w:r>
      <w:r w:rsidR="00980922" w:rsidRPr="00214078">
        <w:rPr>
          <w:rFonts w:ascii="Book Antiqua" w:hAnsi="Book Antiqua" w:cs="MyriadPro-Regular"/>
        </w:rPr>
        <w:t xml:space="preserve"> </w:t>
      </w:r>
      <w:r w:rsidRPr="00214078">
        <w:rPr>
          <w:rFonts w:ascii="Book Antiqua" w:hAnsi="Book Antiqua" w:cs="MyriadPro-Regular"/>
        </w:rPr>
        <w:t xml:space="preserve">învăţarea tuturor aspectelor acestor opţiuni şi rezistenţa la </w:t>
      </w:r>
      <w:r w:rsidR="00F25828" w:rsidRPr="00214078">
        <w:rPr>
          <w:rFonts w:ascii="Book Antiqua" w:hAnsi="Book Antiqua" w:cs="MyriadPro-Regular"/>
        </w:rPr>
        <w:t>presiunea de a lua o decizie până în momentul în care aveţi suficiente informaţii şi vă simţiţi  pregătiţi pentru alegere.</w:t>
      </w:r>
    </w:p>
    <w:p w:rsidR="003155A9" w:rsidRPr="00214078" w:rsidRDefault="003155A9" w:rsidP="001416C8">
      <w:pPr>
        <w:autoSpaceDE w:val="0"/>
        <w:autoSpaceDN w:val="0"/>
        <w:adjustRightInd w:val="0"/>
        <w:rPr>
          <w:rFonts w:ascii="Book Antiqua" w:hAnsi="Book Antiqua" w:cs="MyriadPro-Regular"/>
        </w:rPr>
      </w:pPr>
    </w:p>
    <w:p w:rsidR="00F25828" w:rsidRPr="00214078" w:rsidRDefault="00D23A2F" w:rsidP="001416C8">
      <w:pPr>
        <w:autoSpaceDE w:val="0"/>
        <w:autoSpaceDN w:val="0"/>
        <w:adjustRightInd w:val="0"/>
        <w:rPr>
          <w:rFonts w:ascii="Book Antiqua" w:hAnsi="Book Antiqua" w:cs="MyriadPro-Regular"/>
        </w:rPr>
      </w:pPr>
      <w:r w:rsidRPr="00214078">
        <w:rPr>
          <w:rFonts w:ascii="Book Antiqua" w:hAnsi="Book Antiqua" w:cs="MyriadPro-Regular"/>
        </w:rPr>
        <w:t>De unde puteţi primi informaţii privind opţiunile de comunica</w:t>
      </w:r>
      <w:r w:rsidR="003155A9" w:rsidRPr="00214078">
        <w:rPr>
          <w:rFonts w:ascii="Book Antiqua" w:hAnsi="Book Antiqua" w:cs="MyriadPro-Regular"/>
        </w:rPr>
        <w:t>r</w:t>
      </w:r>
      <w:r w:rsidRPr="00214078">
        <w:rPr>
          <w:rFonts w:ascii="Book Antiqua" w:hAnsi="Book Antiqua" w:cs="MyriadPro-Regular"/>
        </w:rPr>
        <w:t>e?</w:t>
      </w:r>
    </w:p>
    <w:p w:rsidR="00D23A2F" w:rsidRPr="00214078" w:rsidRDefault="00D23A2F" w:rsidP="001416C8">
      <w:pPr>
        <w:autoSpaceDE w:val="0"/>
        <w:autoSpaceDN w:val="0"/>
        <w:adjustRightInd w:val="0"/>
        <w:rPr>
          <w:rFonts w:ascii="Book Antiqua" w:hAnsi="Book Antiqua" w:cs="MyriadPro-Regular"/>
        </w:rPr>
      </w:pP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Puteţi afla mai multe de la organizaţii care sprijină copiii cu deficienţă de auz.</w:t>
      </w:r>
      <w:r w:rsidR="002430AE">
        <w:rPr>
          <w:rFonts w:ascii="Book Antiqua" w:hAnsi="Book Antiqua" w:cs="MyriadPro-Regular"/>
        </w:rPr>
        <w:t xml:space="preserve"> </w:t>
      </w:r>
      <w:r w:rsidRPr="00214078">
        <w:rPr>
          <w:rFonts w:ascii="Book Antiqua" w:hAnsi="Book Antiqua" w:cs="MyriadPro-Regular"/>
        </w:rPr>
        <w:t>S-ar putea să fie nevoie să vă sfătuiţi cu profesionişti în domeniu sau cu alţi părinţi.</w:t>
      </w:r>
      <w:r w:rsidR="002430AE">
        <w:rPr>
          <w:rFonts w:ascii="Book Antiqua" w:hAnsi="Book Antiqua" w:cs="MyriadPro-Regular"/>
        </w:rPr>
        <w:t xml:space="preserve"> </w:t>
      </w:r>
      <w:r w:rsidRPr="00214078">
        <w:rPr>
          <w:rFonts w:ascii="Book Antiqua" w:hAnsi="Book Antiqua" w:cs="MyriadPro-Regular"/>
        </w:rPr>
        <w:t>Citiţi cărţi, reviste, site-uri web de încredere.</w:t>
      </w:r>
    </w:p>
    <w:p w:rsidR="000E7B29" w:rsidRDefault="000E7B29" w:rsidP="001416C8">
      <w:pPr>
        <w:autoSpaceDE w:val="0"/>
        <w:autoSpaceDN w:val="0"/>
        <w:adjustRightInd w:val="0"/>
        <w:rPr>
          <w:rFonts w:ascii="Book Antiqua" w:hAnsi="Book Antiqua" w:cs="MyriadPro-Regular"/>
        </w:rPr>
      </w:pPr>
    </w:p>
    <w:p w:rsidR="003155A9"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Etape în luarea deciziei:</w:t>
      </w:r>
    </w:p>
    <w:p w:rsidR="000E7B29" w:rsidRPr="00214078" w:rsidRDefault="000E7B29" w:rsidP="001416C8">
      <w:pPr>
        <w:autoSpaceDE w:val="0"/>
        <w:autoSpaceDN w:val="0"/>
        <w:adjustRightInd w:val="0"/>
        <w:rPr>
          <w:rFonts w:ascii="Book Antiqua" w:hAnsi="Book Antiqua" w:cs="MyriadPro-Regular"/>
        </w:rPr>
      </w:pPr>
    </w:p>
    <w:p w:rsidR="003155A9" w:rsidRPr="00214078" w:rsidRDefault="003155A9" w:rsidP="001416C8">
      <w:pPr>
        <w:numPr>
          <w:ilvl w:val="0"/>
          <w:numId w:val="25"/>
        </w:numPr>
        <w:autoSpaceDE w:val="0"/>
        <w:autoSpaceDN w:val="0"/>
        <w:adjustRightInd w:val="0"/>
        <w:rPr>
          <w:rFonts w:ascii="Book Antiqua" w:hAnsi="Book Antiqua" w:cs="MyriadPro-Regular"/>
        </w:rPr>
      </w:pPr>
      <w:r w:rsidRPr="00214078">
        <w:rPr>
          <w:rFonts w:ascii="Book Antiqua" w:hAnsi="Book Antiqua" w:cs="MyriadPro-Regular"/>
        </w:rPr>
        <w:t>Căutaţi un punct iniţial</w:t>
      </w:r>
    </w:p>
    <w:p w:rsidR="003155A9" w:rsidRPr="00214078" w:rsidRDefault="003155A9" w:rsidP="001416C8">
      <w:pPr>
        <w:autoSpaceDE w:val="0"/>
        <w:autoSpaceDN w:val="0"/>
        <w:adjustRightInd w:val="0"/>
        <w:rPr>
          <w:rFonts w:ascii="Book Antiqua" w:hAnsi="Book Antiqua" w:cs="MyriadPro-Regular"/>
        </w:rPr>
      </w:pP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Această decizie implică întreaga familie.</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Pe ce perioadă luaţi această decizie?</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Vă înclinaţi mai mult asupra uneia din opţiuni?</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Ştiu care sunt opţiunile de comunicare ?</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 xml:space="preserve">Da </w:t>
      </w:r>
      <w:r w:rsidRPr="00214078">
        <w:rPr>
          <w:rFonts w:ascii="Book Antiqua" w:hAnsi="Book Antiqua" w:cs="MyriadPro-Regular"/>
        </w:rPr>
        <w:sym w:font="Symbol" w:char="F080"/>
      </w:r>
      <w:r w:rsidRPr="00214078">
        <w:rPr>
          <w:rFonts w:ascii="Book Antiqua" w:hAnsi="Book Antiqua" w:cs="MyriadPro-Regular"/>
        </w:rPr>
        <w:t xml:space="preserve"> Nu </w:t>
      </w:r>
      <w:r w:rsidRPr="00214078">
        <w:rPr>
          <w:rFonts w:ascii="Book Antiqua" w:hAnsi="Book Antiqua" w:cs="MyriadPro-Regular"/>
        </w:rPr>
        <w:sym w:font="Symbol" w:char="F080"/>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Am luat în considerare toate opţiunile?</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lastRenderedPageBreak/>
        <w:t xml:space="preserve">Da </w:t>
      </w:r>
      <w:r w:rsidRPr="00214078">
        <w:rPr>
          <w:rFonts w:ascii="Book Antiqua" w:hAnsi="Book Antiqua" w:cs="MyriadPro-Regular"/>
        </w:rPr>
        <w:sym w:font="Symbol" w:char="F080"/>
      </w:r>
      <w:r w:rsidRPr="00214078">
        <w:rPr>
          <w:rFonts w:ascii="Book Antiqua" w:hAnsi="Book Antiqua" w:cs="MyriadPro-Regular"/>
        </w:rPr>
        <w:t xml:space="preserve"> Nu </w:t>
      </w:r>
      <w:r w:rsidRPr="00214078">
        <w:rPr>
          <w:rFonts w:ascii="Book Antiqua" w:hAnsi="Book Antiqua" w:cs="MyriadPro-Regular"/>
        </w:rPr>
        <w:sym w:font="Symbol" w:char="F080"/>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Am luat deja o decizie?</w:t>
      </w:r>
    </w:p>
    <w:p w:rsidR="003155A9" w:rsidRPr="00214078" w:rsidRDefault="003155A9" w:rsidP="001416C8">
      <w:pPr>
        <w:autoSpaceDE w:val="0"/>
        <w:autoSpaceDN w:val="0"/>
        <w:adjustRightInd w:val="0"/>
        <w:rPr>
          <w:rFonts w:ascii="Book Antiqua" w:hAnsi="Book Antiqua" w:cs="MyriadPro-Regular"/>
        </w:rPr>
      </w:pPr>
      <w:r w:rsidRPr="00214078">
        <w:rPr>
          <w:rFonts w:ascii="Book Antiqua" w:hAnsi="Book Antiqua" w:cs="MyriadPro-Regular"/>
        </w:rPr>
        <w:t xml:space="preserve">Da </w:t>
      </w:r>
      <w:r w:rsidRPr="00214078">
        <w:rPr>
          <w:rFonts w:ascii="Book Antiqua" w:hAnsi="Book Antiqua" w:cs="MyriadPro-Regular"/>
        </w:rPr>
        <w:sym w:font="Symbol" w:char="F080"/>
      </w:r>
      <w:r w:rsidRPr="00214078">
        <w:rPr>
          <w:rFonts w:ascii="Book Antiqua" w:hAnsi="Book Antiqua" w:cs="MyriadPro-Regular"/>
        </w:rPr>
        <w:t xml:space="preserve"> Nu </w:t>
      </w:r>
      <w:r w:rsidRPr="00214078">
        <w:rPr>
          <w:rFonts w:ascii="Book Antiqua" w:hAnsi="Book Antiqua" w:cs="MyriadPro-Regular"/>
        </w:rPr>
        <w:sym w:font="Symbol" w:char="F080"/>
      </w:r>
    </w:p>
    <w:p w:rsidR="003155A9" w:rsidRPr="00214078" w:rsidRDefault="003155A9" w:rsidP="001416C8">
      <w:pPr>
        <w:autoSpaceDE w:val="0"/>
        <w:autoSpaceDN w:val="0"/>
        <w:adjustRightInd w:val="0"/>
        <w:rPr>
          <w:rFonts w:ascii="Book Antiqua" w:hAnsi="Book Antiqua" w:cs="MyriadPro-Regular"/>
        </w:rPr>
      </w:pPr>
    </w:p>
    <w:p w:rsidR="003155A9" w:rsidRPr="00214078" w:rsidRDefault="003155A9" w:rsidP="001416C8">
      <w:pPr>
        <w:numPr>
          <w:ilvl w:val="0"/>
          <w:numId w:val="25"/>
        </w:numPr>
        <w:autoSpaceDE w:val="0"/>
        <w:autoSpaceDN w:val="0"/>
        <w:adjustRightInd w:val="0"/>
        <w:rPr>
          <w:rFonts w:ascii="Book Antiqua" w:hAnsi="Book Antiqua" w:cs="MyriadPro-Regular"/>
        </w:rPr>
      </w:pPr>
      <w:r w:rsidRPr="00214078">
        <w:rPr>
          <w:rFonts w:ascii="Book Antiqua" w:hAnsi="Book Antiqua" w:cs="MyriadPro-Regular"/>
        </w:rPr>
        <w:t>Identificaţi şi exploraţi nevoile decizionale,</w:t>
      </w:r>
    </w:p>
    <w:p w:rsidR="00FB01A2" w:rsidRPr="00214078" w:rsidRDefault="00FB01A2" w:rsidP="001416C8">
      <w:pPr>
        <w:autoSpaceDE w:val="0"/>
        <w:autoSpaceDN w:val="0"/>
        <w:adjustRightInd w:val="0"/>
        <w:rPr>
          <w:rFonts w:ascii="Book Antiqua" w:hAnsi="Book Antiqua" w:cs="MyriadPro-Regular"/>
        </w:rPr>
      </w:pPr>
      <w:r w:rsidRPr="00214078">
        <w:rPr>
          <w:rFonts w:ascii="Book Antiqua" w:hAnsi="Book Antiqua" w:cs="MyriadPro-Regular"/>
        </w:rPr>
        <w:t>Acest pas vă ajută să treceţi la luarea deciziei.</w:t>
      </w:r>
    </w:p>
    <w:p w:rsidR="00FB01A2" w:rsidRPr="00214078" w:rsidRDefault="00FB01A2" w:rsidP="001416C8">
      <w:pPr>
        <w:numPr>
          <w:ilvl w:val="1"/>
          <w:numId w:val="25"/>
        </w:numPr>
        <w:tabs>
          <w:tab w:val="clear" w:pos="1440"/>
        </w:tabs>
        <w:autoSpaceDE w:val="0"/>
        <w:autoSpaceDN w:val="0"/>
        <w:adjustRightInd w:val="0"/>
        <w:ind w:left="720" w:hanging="900"/>
        <w:rPr>
          <w:rFonts w:ascii="Book Antiqua" w:hAnsi="Book Antiqua" w:cs="MyriadPro-Regular"/>
        </w:rPr>
      </w:pPr>
      <w:r w:rsidRPr="00214078">
        <w:rPr>
          <w:rFonts w:ascii="Book Antiqua" w:hAnsi="Book Antiqua" w:cs="MyriadPro-Regular"/>
        </w:rPr>
        <w:t>Evaluaţi cunoştinţele dumneavoastră</w:t>
      </w:r>
    </w:p>
    <w:p w:rsidR="003155A9" w:rsidRPr="00214078" w:rsidRDefault="00FB01A2" w:rsidP="001416C8">
      <w:pPr>
        <w:autoSpaceDE w:val="0"/>
        <w:autoSpaceDN w:val="0"/>
        <w:adjustRightInd w:val="0"/>
        <w:ind w:left="-180"/>
        <w:rPr>
          <w:rFonts w:ascii="Book Antiqua" w:hAnsi="Book Antiqua" w:cs="MyriadPro-Regular"/>
        </w:rPr>
      </w:pPr>
      <w:r w:rsidRPr="00214078">
        <w:rPr>
          <w:rFonts w:ascii="Book Antiqua" w:hAnsi="Book Antiqua" w:cs="MyriadPro-Regular"/>
        </w:rPr>
        <w:t>asupra opţiunilor pe care le aveţi,</w:t>
      </w:r>
    </w:p>
    <w:p w:rsidR="00FB01A2" w:rsidRPr="00214078" w:rsidRDefault="00FB01A2" w:rsidP="001416C8">
      <w:pPr>
        <w:numPr>
          <w:ilvl w:val="1"/>
          <w:numId w:val="25"/>
        </w:numPr>
        <w:tabs>
          <w:tab w:val="clear" w:pos="1440"/>
        </w:tabs>
        <w:autoSpaceDE w:val="0"/>
        <w:autoSpaceDN w:val="0"/>
        <w:adjustRightInd w:val="0"/>
        <w:ind w:left="0" w:hanging="180"/>
        <w:rPr>
          <w:rFonts w:ascii="Book Antiqua" w:hAnsi="Book Antiqua" w:cs="MyriadPro-Regular"/>
        </w:rPr>
      </w:pPr>
      <w:r w:rsidRPr="00214078">
        <w:rPr>
          <w:rFonts w:ascii="Book Antiqua" w:hAnsi="Book Antiqua" w:cs="MyriadPro-Regular"/>
        </w:rPr>
        <w:t>Cântăriţi avantajele şi limitele fiecărei opţiuni;</w:t>
      </w:r>
    </w:p>
    <w:p w:rsidR="00FB01A2" w:rsidRPr="00214078" w:rsidRDefault="00FB01A2" w:rsidP="001416C8">
      <w:pPr>
        <w:numPr>
          <w:ilvl w:val="1"/>
          <w:numId w:val="25"/>
        </w:numPr>
        <w:tabs>
          <w:tab w:val="clear" w:pos="1440"/>
        </w:tabs>
        <w:autoSpaceDE w:val="0"/>
        <w:autoSpaceDN w:val="0"/>
        <w:adjustRightInd w:val="0"/>
        <w:ind w:left="0" w:hanging="180"/>
        <w:rPr>
          <w:rFonts w:ascii="Book Antiqua" w:hAnsi="Book Antiqua" w:cs="MyriadPro-Regular"/>
        </w:rPr>
      </w:pPr>
      <w:r w:rsidRPr="00214078">
        <w:rPr>
          <w:rFonts w:ascii="Book Antiqua" w:hAnsi="Book Antiqua" w:cs="MyriadPro-Regular"/>
        </w:rPr>
        <w:t>Evaluaţi sistemul de sprijin pentru fiecare opţiune (profesionişti, organizaţii, şcoli, etc)</w:t>
      </w:r>
    </w:p>
    <w:p w:rsidR="00FB01A2" w:rsidRPr="00214078" w:rsidRDefault="00FB01A2" w:rsidP="001416C8">
      <w:pPr>
        <w:autoSpaceDE w:val="0"/>
        <w:autoSpaceDN w:val="0"/>
        <w:adjustRightInd w:val="0"/>
        <w:rPr>
          <w:rFonts w:ascii="Book Antiqua" w:hAnsi="Book Antiqua" w:cs="MyriadPro-Regular"/>
        </w:rPr>
      </w:pPr>
    </w:p>
    <w:p w:rsidR="00FB01A2" w:rsidRDefault="000E7B29" w:rsidP="001416C8">
      <w:pPr>
        <w:autoSpaceDE w:val="0"/>
        <w:autoSpaceDN w:val="0"/>
        <w:adjustRightInd w:val="0"/>
        <w:rPr>
          <w:rFonts w:ascii="Book Antiqua" w:hAnsi="Book Antiqua" w:cs="MyriadPro-Regular"/>
        </w:rPr>
      </w:pPr>
      <w:r w:rsidRPr="00214078">
        <w:rPr>
          <w:rFonts w:ascii="Book Antiqua" w:hAnsi="Book Antiqua"/>
          <w:noProof/>
        </w:rPr>
        <w:pict>
          <v:shape id="_x0000_s1052" type="#_x0000_t202" style="position:absolute;margin-left:-13.2pt;margin-top:2.85pt;width:225.75pt;height:82.5pt;z-index:251657216">
            <v:textbox style="mso-fit-shape-to-text:t">
              <w:txbxContent>
                <w:p w:rsidR="002430AE" w:rsidRDefault="006A427E" w:rsidP="00786499">
                  <w:pPr>
                    <w:autoSpaceDE w:val="0"/>
                    <w:autoSpaceDN w:val="0"/>
                    <w:adjustRightInd w:val="0"/>
                    <w:rPr>
                      <w:rFonts w:ascii="Book Antiqua" w:hAnsi="Book Antiqua" w:cs="MyriadPro-Regular"/>
                      <w:color w:val="FF0000"/>
                    </w:rPr>
                  </w:pPr>
                  <w:r w:rsidRPr="00FB01A2">
                    <w:rPr>
                      <w:rFonts w:ascii="Book Antiqua" w:hAnsi="Book Antiqua" w:cs="MyriadPro-Regular"/>
                      <w:color w:val="FF0000"/>
                    </w:rPr>
                    <w:t>Nu vă grăbiţi în a lua o hotărâre aceasta fiind deosebit de importantă.</w:t>
                  </w:r>
                </w:p>
                <w:p w:rsidR="006A427E" w:rsidRPr="00FB01A2" w:rsidRDefault="002430AE" w:rsidP="00786499">
                  <w:pPr>
                    <w:autoSpaceDE w:val="0"/>
                    <w:autoSpaceDN w:val="0"/>
                    <w:adjustRightInd w:val="0"/>
                    <w:rPr>
                      <w:rFonts w:ascii="Book Antiqua" w:hAnsi="Book Antiqua" w:cs="MyriadPro-Regular"/>
                      <w:color w:val="FF0000"/>
                    </w:rPr>
                  </w:pPr>
                  <w:r>
                    <w:rPr>
                      <w:rFonts w:ascii="Book Antiqua" w:hAnsi="Book Antiqua" w:cs="MyriadPro-Regular"/>
                      <w:color w:val="FF0000"/>
                    </w:rPr>
                    <w:t>Dacă nu v</w:t>
                  </w:r>
                  <w:r>
                    <w:rPr>
                      <w:rFonts w:ascii="Book Antiqua" w:hAnsi="Book Antiqua" w:cs="MyriadPro-Regular"/>
                      <w:color w:val="FF0000"/>
                      <w:lang w:val="ro-RO"/>
                    </w:rPr>
                    <w:t>ă</w:t>
                  </w:r>
                  <w:r>
                    <w:rPr>
                      <w:rFonts w:ascii="Book Antiqua" w:hAnsi="Book Antiqua" w:cs="MyriadPro-Regular"/>
                      <w:color w:val="FF0000"/>
                    </w:rPr>
                    <w:t xml:space="preserve"> simţiţi pregă</w:t>
                  </w:r>
                  <w:r w:rsidR="006A427E" w:rsidRPr="00FB01A2">
                    <w:rPr>
                      <w:rFonts w:ascii="Book Antiqua" w:hAnsi="Book Antiqua" w:cs="MyriadPro-Regular"/>
                      <w:color w:val="FF0000"/>
                    </w:rPr>
                    <w:t>tiţi amânaţi şi mai căutaţi informaţii şi persoane care vă pot ajuta.</w:t>
                  </w:r>
                </w:p>
              </w:txbxContent>
            </v:textbox>
            <w10:wrap type="square"/>
          </v:shape>
        </w:pict>
      </w:r>
    </w:p>
    <w:p w:rsidR="000E7B29" w:rsidRDefault="000E7B29" w:rsidP="001416C8">
      <w:pPr>
        <w:autoSpaceDE w:val="0"/>
        <w:autoSpaceDN w:val="0"/>
        <w:adjustRightInd w:val="0"/>
        <w:rPr>
          <w:rFonts w:ascii="Book Antiqua" w:hAnsi="Book Antiqua" w:cs="MyriadPro-Regular"/>
        </w:rPr>
      </w:pPr>
    </w:p>
    <w:p w:rsidR="00D277C7" w:rsidRDefault="00D277C7" w:rsidP="001416C8">
      <w:pPr>
        <w:autoSpaceDE w:val="0"/>
        <w:autoSpaceDN w:val="0"/>
        <w:adjustRightInd w:val="0"/>
        <w:rPr>
          <w:rFonts w:ascii="Book Antiqua" w:hAnsi="Book Antiqua" w:cs="MyriadPro-Regular"/>
        </w:rPr>
      </w:pPr>
    </w:p>
    <w:p w:rsidR="00D277C7" w:rsidRDefault="00D277C7" w:rsidP="001416C8">
      <w:pPr>
        <w:autoSpaceDE w:val="0"/>
        <w:autoSpaceDN w:val="0"/>
        <w:adjustRightInd w:val="0"/>
        <w:rPr>
          <w:rFonts w:ascii="Book Antiqua" w:hAnsi="Book Antiqua" w:cs="MyriadPro-Regular"/>
        </w:rPr>
      </w:pPr>
    </w:p>
    <w:p w:rsidR="00D277C7" w:rsidRDefault="00D277C7" w:rsidP="001416C8">
      <w:pPr>
        <w:autoSpaceDE w:val="0"/>
        <w:autoSpaceDN w:val="0"/>
        <w:adjustRightInd w:val="0"/>
        <w:rPr>
          <w:rFonts w:ascii="Book Antiqua" w:hAnsi="Book Antiqua" w:cs="MyriadPro-Regular"/>
        </w:rPr>
      </w:pPr>
    </w:p>
    <w:p w:rsidR="00D277C7" w:rsidRPr="00214078" w:rsidRDefault="00D277C7" w:rsidP="001416C8">
      <w:pPr>
        <w:autoSpaceDE w:val="0"/>
        <w:autoSpaceDN w:val="0"/>
        <w:adjustRightInd w:val="0"/>
        <w:rPr>
          <w:rFonts w:ascii="Book Antiqua" w:hAnsi="Book Antiqua" w:cs="MyriadPro-Regular"/>
        </w:rPr>
      </w:pPr>
    </w:p>
    <w:p w:rsidR="003155A9" w:rsidRPr="00D277C7" w:rsidRDefault="003155A9" w:rsidP="00D277C7">
      <w:pPr>
        <w:numPr>
          <w:ilvl w:val="0"/>
          <w:numId w:val="25"/>
        </w:numPr>
        <w:autoSpaceDE w:val="0"/>
        <w:autoSpaceDN w:val="0"/>
        <w:adjustRightInd w:val="0"/>
        <w:rPr>
          <w:rFonts w:ascii="Book Antiqua" w:hAnsi="Book Antiqua" w:cs="MyriadPro-Regular"/>
        </w:rPr>
      </w:pPr>
      <w:r w:rsidRPr="00D277C7">
        <w:rPr>
          <w:rFonts w:ascii="Book Antiqua" w:hAnsi="Book Antiqua" w:cs="MyriadPro-Regular"/>
        </w:rPr>
        <w:t>Planific</w:t>
      </w:r>
      <w:r w:rsidR="00FB01A2" w:rsidRPr="00D277C7">
        <w:rPr>
          <w:rFonts w:ascii="Book Antiqua" w:hAnsi="Book Antiqua" w:cs="MyriadPro-Regular"/>
        </w:rPr>
        <w:t>a</w:t>
      </w:r>
      <w:r w:rsidRPr="00D277C7">
        <w:rPr>
          <w:rFonts w:ascii="Book Antiqua" w:hAnsi="Book Antiqua" w:cs="MyriadPro-Regular"/>
        </w:rPr>
        <w:t>ţi ce aveţi de făcut</w:t>
      </w:r>
      <w:r w:rsidR="004D6B10" w:rsidRPr="00D277C7">
        <w:rPr>
          <w:rFonts w:ascii="Book Antiqua" w:hAnsi="Book Antiqua" w:cs="MyriadPro-Regular"/>
        </w:rPr>
        <w:t xml:space="preserve"> în funcţie de nevoile copilului şi familiei dumneavoastre </w:t>
      </w:r>
    </w:p>
    <w:p w:rsidR="0045393E" w:rsidRDefault="0045393E" w:rsidP="001416C8">
      <w:pPr>
        <w:autoSpaceDE w:val="0"/>
        <w:autoSpaceDN w:val="0"/>
        <w:adjustRightInd w:val="0"/>
        <w:ind w:left="720"/>
        <w:rPr>
          <w:rFonts w:ascii="Book Antiqua" w:hAnsi="Book Antiqua" w:cs="MyriadPro-Regular"/>
        </w:rPr>
      </w:pPr>
    </w:p>
    <w:p w:rsidR="004D6B10" w:rsidRPr="00214078" w:rsidRDefault="004D6B10" w:rsidP="001416C8">
      <w:pPr>
        <w:numPr>
          <w:ilvl w:val="0"/>
          <w:numId w:val="31"/>
        </w:numPr>
        <w:autoSpaceDE w:val="0"/>
        <w:autoSpaceDN w:val="0"/>
        <w:adjustRightInd w:val="0"/>
        <w:rPr>
          <w:rFonts w:ascii="Book Antiqua" w:hAnsi="Book Antiqua" w:cs="MyriadPro-Regular"/>
        </w:rPr>
      </w:pPr>
      <w:r w:rsidRPr="00214078">
        <w:rPr>
          <w:rFonts w:ascii="Book Antiqua" w:hAnsi="Book Antiqua" w:cs="MyriadPro-Regular"/>
        </w:rPr>
        <w:t>Sim</w:t>
      </w:r>
      <w:r w:rsidR="00181760" w:rsidRPr="00214078">
        <w:rPr>
          <w:rFonts w:ascii="Book Antiqua" w:hAnsi="Book Antiqua" w:cs="MyriadPro-Regular"/>
        </w:rPr>
        <w:t>ţiţi că aveţi nevoie de sprijin</w:t>
      </w:r>
      <w:r w:rsidRPr="00214078">
        <w:rPr>
          <w:rFonts w:ascii="Book Antiqua" w:hAnsi="Book Antiqua" w:cs="MyriadPro-Regular"/>
        </w:rPr>
        <w:t>?</w:t>
      </w:r>
    </w:p>
    <w:p w:rsidR="004D6B10" w:rsidRPr="00214078" w:rsidRDefault="004D6B10"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discutaţi opţiunile cu o persoană de încredere,</w:t>
      </w:r>
    </w:p>
    <w:p w:rsidR="004D6B10" w:rsidRPr="00214078" w:rsidRDefault="004D6B10"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cereţi un sfat avizat.</w:t>
      </w:r>
    </w:p>
    <w:p w:rsidR="004D6B10" w:rsidRPr="00214078" w:rsidRDefault="004D6B10" w:rsidP="001416C8">
      <w:pPr>
        <w:numPr>
          <w:ilvl w:val="0"/>
          <w:numId w:val="31"/>
        </w:numPr>
        <w:autoSpaceDE w:val="0"/>
        <w:autoSpaceDN w:val="0"/>
        <w:adjustRightInd w:val="0"/>
        <w:rPr>
          <w:rFonts w:ascii="Book Antiqua" w:hAnsi="Book Antiqua" w:cs="MyriadPro-Regular"/>
        </w:rPr>
      </w:pPr>
      <w:r w:rsidRPr="00214078">
        <w:rPr>
          <w:rFonts w:ascii="Book Antiqua" w:hAnsi="Book Antiqua" w:cs="MyriadPro-Regular"/>
        </w:rPr>
        <w:t>Sim</w:t>
      </w:r>
      <w:r w:rsidR="00181760" w:rsidRPr="00214078">
        <w:rPr>
          <w:rFonts w:ascii="Book Antiqua" w:hAnsi="Book Antiqua" w:cs="MyriadPro-Regular"/>
        </w:rPr>
        <w:t xml:space="preserve">ţiţi presiune </w:t>
      </w:r>
      <w:r w:rsidRPr="00214078">
        <w:rPr>
          <w:rFonts w:ascii="Book Antiqua" w:hAnsi="Book Antiqua" w:cs="MyriadPro-Regular"/>
        </w:rPr>
        <w:t>în a lua o hotărâre?</w:t>
      </w:r>
    </w:p>
    <w:p w:rsidR="004D6B10" w:rsidRPr="00214078" w:rsidRDefault="004D6B10"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concentraţi-vă asupra opiniilor persoanelor importante în viaţa dumneavastră şi a copilului;</w:t>
      </w:r>
    </w:p>
    <w:p w:rsidR="004D6B10" w:rsidRPr="00214078" w:rsidRDefault="00841C48"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întrebaţi şi persoane neutre.</w:t>
      </w:r>
    </w:p>
    <w:p w:rsidR="00841C48" w:rsidRPr="00214078" w:rsidRDefault="00841C48" w:rsidP="001416C8">
      <w:pPr>
        <w:numPr>
          <w:ilvl w:val="0"/>
          <w:numId w:val="31"/>
        </w:numPr>
        <w:autoSpaceDE w:val="0"/>
        <w:autoSpaceDN w:val="0"/>
        <w:adjustRightInd w:val="0"/>
        <w:rPr>
          <w:rFonts w:ascii="Book Antiqua" w:hAnsi="Book Antiqua" w:cs="MyriadPro-Regular"/>
        </w:rPr>
      </w:pPr>
      <w:r w:rsidRPr="00214078">
        <w:rPr>
          <w:rFonts w:ascii="Book Antiqua" w:hAnsi="Book Antiqua" w:cs="MyriadPro-Regular"/>
        </w:rPr>
        <w:t>Simţiţi că nu aveţi toate datele?</w:t>
      </w:r>
    </w:p>
    <w:p w:rsidR="00841C48" w:rsidRPr="00214078" w:rsidRDefault="00841C48"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aflaţi avantajele şi dezavantajele;</w:t>
      </w:r>
    </w:p>
    <w:p w:rsidR="00D02A16" w:rsidRPr="00214078" w:rsidRDefault="00140C6F"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notaţi ce informaţii vă lipsesc.</w:t>
      </w:r>
    </w:p>
    <w:p w:rsidR="004D6B10" w:rsidRPr="00214078" w:rsidRDefault="00D02A16" w:rsidP="001416C8">
      <w:pPr>
        <w:autoSpaceDE w:val="0"/>
        <w:autoSpaceDN w:val="0"/>
        <w:adjustRightInd w:val="0"/>
        <w:rPr>
          <w:rFonts w:ascii="Book Antiqua" w:hAnsi="Book Antiqua" w:cs="MyriadPro-Regular"/>
        </w:rPr>
      </w:pPr>
      <w:r w:rsidRPr="00214078">
        <w:rPr>
          <w:rFonts w:ascii="Book Antiqua" w:hAnsi="Book Antiqua" w:cs="MyriadPro-Regular"/>
        </w:rPr>
        <w:t>-</w:t>
      </w:r>
      <w:r w:rsidR="00181760" w:rsidRPr="00214078">
        <w:rPr>
          <w:rFonts w:ascii="Book Antiqua" w:hAnsi="Book Antiqua" w:cs="MyriadPro-Regular"/>
        </w:rPr>
        <w:t xml:space="preserve"> </w:t>
      </w:r>
      <w:r w:rsidRPr="00214078">
        <w:rPr>
          <w:rFonts w:ascii="Book Antiqua" w:hAnsi="Book Antiqua" w:cs="MyriadPro-Regular"/>
        </w:rPr>
        <w:t>găsiţi persoane care cunosc avantajele şi dezavantajele din propria experienţă</w:t>
      </w:r>
      <w:r w:rsidR="00B650C8" w:rsidRPr="00214078">
        <w:rPr>
          <w:rFonts w:ascii="Book Antiqua" w:hAnsi="Book Antiqua" w:cs="MyriadPro-Regular"/>
        </w:rPr>
        <w:t>.</w:t>
      </w:r>
    </w:p>
    <w:p w:rsidR="00BD581B" w:rsidRPr="00222470" w:rsidRDefault="00BD581B" w:rsidP="001416C8">
      <w:pPr>
        <w:autoSpaceDE w:val="0"/>
        <w:autoSpaceDN w:val="0"/>
        <w:adjustRightInd w:val="0"/>
        <w:ind w:left="360"/>
        <w:rPr>
          <w:rFonts w:ascii="Book Antiqua" w:hAnsi="Book Antiqua"/>
          <w:b/>
        </w:rPr>
      </w:pPr>
    </w:p>
    <w:p w:rsidR="00222470" w:rsidRPr="00222470" w:rsidRDefault="00222470" w:rsidP="001416C8">
      <w:pPr>
        <w:autoSpaceDE w:val="0"/>
        <w:autoSpaceDN w:val="0"/>
        <w:adjustRightInd w:val="0"/>
        <w:rPr>
          <w:rFonts w:ascii="Book Antiqua" w:hAnsi="Book Antiqua"/>
          <w:b/>
          <w:highlight w:val="lightGray"/>
        </w:rPr>
      </w:pPr>
      <w:r w:rsidRPr="00222470">
        <w:rPr>
          <w:rFonts w:ascii="Book Antiqua" w:hAnsi="Book Antiqua"/>
          <w:b/>
          <w:highlight w:val="lightGray"/>
        </w:rPr>
        <w:t xml:space="preserve">Capitolul III </w:t>
      </w:r>
    </w:p>
    <w:p w:rsidR="00BD581B" w:rsidRPr="00222470" w:rsidRDefault="00BD581B" w:rsidP="001416C8">
      <w:pPr>
        <w:autoSpaceDE w:val="0"/>
        <w:autoSpaceDN w:val="0"/>
        <w:adjustRightInd w:val="0"/>
        <w:rPr>
          <w:b/>
        </w:rPr>
      </w:pPr>
      <w:r w:rsidRPr="00222470">
        <w:rPr>
          <w:rFonts w:ascii="Book Antiqua" w:hAnsi="Book Antiqua"/>
          <w:b/>
          <w:highlight w:val="lightGray"/>
        </w:rPr>
        <w:t>Evaluarea auzului</w:t>
      </w:r>
      <w:r w:rsidR="00222470" w:rsidRPr="00222470">
        <w:rPr>
          <w:rFonts w:ascii="Book Antiqua" w:hAnsi="Book Antiqua"/>
          <w:b/>
          <w:highlight w:val="lightGray"/>
        </w:rPr>
        <w:t xml:space="preserve"> </w:t>
      </w:r>
      <w:r w:rsidR="00222470" w:rsidRPr="00222470">
        <w:rPr>
          <w:b/>
          <w:highlight w:val="lightGray"/>
        </w:rPr>
        <w:t>și opțiunile protetice</w:t>
      </w:r>
      <w:r w:rsidR="00222470" w:rsidRPr="00222470">
        <w:rPr>
          <w:b/>
        </w:rPr>
        <w:t xml:space="preserve"> </w:t>
      </w:r>
    </w:p>
    <w:p w:rsidR="00BD581B" w:rsidRPr="00222470" w:rsidRDefault="00BD581B" w:rsidP="001416C8">
      <w:pPr>
        <w:autoSpaceDE w:val="0"/>
        <w:autoSpaceDN w:val="0"/>
        <w:adjustRightInd w:val="0"/>
        <w:rPr>
          <w:rFonts w:ascii="Book Antiqua" w:hAnsi="Book Antiqua"/>
        </w:rPr>
      </w:pPr>
    </w:p>
    <w:p w:rsidR="00222470" w:rsidRDefault="00BD581B" w:rsidP="001416C8">
      <w:pPr>
        <w:autoSpaceDE w:val="0"/>
        <w:autoSpaceDN w:val="0"/>
        <w:adjustRightInd w:val="0"/>
        <w:rPr>
          <w:rFonts w:ascii="Book Antiqua" w:hAnsi="Book Antiqua"/>
        </w:rPr>
      </w:pPr>
      <w:r w:rsidRPr="00222470">
        <w:rPr>
          <w:rFonts w:ascii="Book Antiqua" w:hAnsi="Book Antiqua"/>
        </w:rPr>
        <w:t xml:space="preserve">În </w:t>
      </w:r>
      <w:r w:rsidR="00D277C7">
        <w:rPr>
          <w:rFonts w:ascii="Book Antiqua" w:hAnsi="Book Antiqua"/>
          <w:bCs/>
        </w:rPr>
        <w:t xml:space="preserve">diagnosticarea deficientei </w:t>
      </w:r>
      <w:r w:rsidRPr="00222470">
        <w:rPr>
          <w:rFonts w:ascii="Book Antiqua" w:hAnsi="Book Antiqua"/>
          <w:bCs/>
        </w:rPr>
        <w:t>de auz</w:t>
      </w:r>
      <w:r w:rsidRPr="00BD581B">
        <w:rPr>
          <w:rFonts w:ascii="Book Antiqua" w:hAnsi="Book Antiqua"/>
          <w:b/>
          <w:bCs/>
        </w:rPr>
        <w:t xml:space="preserve"> </w:t>
      </w:r>
      <w:r w:rsidRPr="00BD581B">
        <w:rPr>
          <w:rFonts w:ascii="Book Antiqua" w:hAnsi="Book Antiqua"/>
        </w:rPr>
        <w:t xml:space="preserve">se foloseşte o tehnică având un grad ridicat de precizie: </w:t>
      </w:r>
      <w:r w:rsidRPr="00BD581B">
        <w:rPr>
          <w:rFonts w:ascii="Book Antiqua" w:hAnsi="Book Antiqua"/>
          <w:i/>
          <w:iCs/>
        </w:rPr>
        <w:t>audiometria</w:t>
      </w:r>
      <w:r w:rsidRPr="00BD581B">
        <w:rPr>
          <w:rFonts w:ascii="Book Antiqua" w:hAnsi="Book Antiqua"/>
        </w:rPr>
        <w:t xml:space="preserve">, care poate fi folosită după vârsta de 3 ani. </w:t>
      </w:r>
    </w:p>
    <w:p w:rsidR="00FA5EB6" w:rsidRPr="00BD581B" w:rsidRDefault="00BD581B" w:rsidP="001416C8">
      <w:pPr>
        <w:autoSpaceDE w:val="0"/>
        <w:autoSpaceDN w:val="0"/>
        <w:adjustRightInd w:val="0"/>
        <w:rPr>
          <w:rFonts w:ascii="Book Antiqua" w:hAnsi="Book Antiqua" w:cs="MyriadPro-Regular"/>
        </w:rPr>
      </w:pPr>
      <w:r w:rsidRPr="00BD581B">
        <w:rPr>
          <w:rFonts w:ascii="Book Antiqua" w:hAnsi="Book Antiqua"/>
        </w:rPr>
        <w:t>Ea constă în măsurarea acuităţii auditive separat pentru fiecare ureche în parte şi întocmirea audiogramei (grafic reprezentând comparativ acuitatea auditivă a ambelor urechi). Pe baza studierii audiogramei se poate depista tipul deficienţei de auz şi se va urmări</w:t>
      </w:r>
      <w:r>
        <w:rPr>
          <w:rFonts w:ascii="Book Antiqua" w:hAnsi="Book Antiqua"/>
        </w:rPr>
        <w:t xml:space="preserve"> </w:t>
      </w:r>
      <w:r w:rsidRPr="00BD581B">
        <w:rPr>
          <w:rFonts w:ascii="Book Antiqua" w:hAnsi="Book Antiqua"/>
        </w:rPr>
        <w:t xml:space="preserve">compensarea acolo unde este cazul. </w:t>
      </w:r>
    </w:p>
    <w:p w:rsidR="00BD581B" w:rsidRDefault="002430AE" w:rsidP="001416C8">
      <w:pPr>
        <w:autoSpaceDE w:val="0"/>
        <w:autoSpaceDN w:val="0"/>
        <w:adjustRightInd w:val="0"/>
        <w:rPr>
          <w:rFonts w:ascii="Book Antiqua" w:hAnsi="Book Antiqua"/>
        </w:rPr>
      </w:pPr>
      <w:r w:rsidRPr="002430AE">
        <w:rPr>
          <w:rFonts w:ascii="Book Antiqua" w:hAnsi="Book Antiqua" w:cs="MyriadPro-Regular"/>
        </w:rPr>
        <w:t xml:space="preserve">Există, însă </w:t>
      </w:r>
      <w:r w:rsidRPr="002430AE">
        <w:t>ș</w:t>
      </w:r>
      <w:r w:rsidRPr="002430AE">
        <w:rPr>
          <w:rFonts w:ascii="Book Antiqua" w:hAnsi="Book Antiqua"/>
        </w:rPr>
        <w:t>i probe obiective de evaluare a acuită</w:t>
      </w:r>
      <w:r w:rsidRPr="002430AE">
        <w:t>ț</w:t>
      </w:r>
      <w:r w:rsidRPr="002430AE">
        <w:rPr>
          <w:rFonts w:ascii="Book Antiqua" w:hAnsi="Book Antiqua"/>
        </w:rPr>
        <w:t>ii auditive încă de la vârsta de sugar.</w:t>
      </w:r>
    </w:p>
    <w:p w:rsidR="002430AE" w:rsidRPr="002430AE" w:rsidRDefault="002430AE" w:rsidP="001416C8">
      <w:pPr>
        <w:autoSpaceDE w:val="0"/>
        <w:autoSpaceDN w:val="0"/>
        <w:adjustRightInd w:val="0"/>
        <w:rPr>
          <w:rFonts w:ascii="Book Antiqua" w:hAnsi="Book Antiqua"/>
        </w:rPr>
      </w:pPr>
    </w:p>
    <w:p w:rsidR="00D277C7" w:rsidRDefault="00D277C7" w:rsidP="001416C8">
      <w:pPr>
        <w:autoSpaceDE w:val="0"/>
        <w:autoSpaceDN w:val="0"/>
        <w:adjustRightInd w:val="0"/>
        <w:rPr>
          <w:rFonts w:ascii="Book Antiqua" w:hAnsi="Book Antiqua" w:cs="MyriadPro-Regular"/>
          <w:b/>
          <w:highlight w:val="lightGray"/>
        </w:rPr>
      </w:pPr>
    </w:p>
    <w:p w:rsidR="00A633F9" w:rsidRPr="00BD581B" w:rsidRDefault="00222470" w:rsidP="001416C8">
      <w:pPr>
        <w:autoSpaceDE w:val="0"/>
        <w:autoSpaceDN w:val="0"/>
        <w:adjustRightInd w:val="0"/>
        <w:rPr>
          <w:rFonts w:ascii="Book Antiqua" w:hAnsi="Book Antiqua" w:cs="MyriadPro-Regular"/>
          <w:b/>
        </w:rPr>
      </w:pPr>
      <w:r w:rsidRPr="00222470">
        <w:rPr>
          <w:rFonts w:ascii="Book Antiqua" w:hAnsi="Book Antiqua" w:cs="MyriadPro-Regular"/>
          <w:b/>
          <w:highlight w:val="lightGray"/>
        </w:rPr>
        <w:lastRenderedPageBreak/>
        <w:t xml:space="preserve">3.1 </w:t>
      </w:r>
      <w:r w:rsidR="00A633F9" w:rsidRPr="00222470">
        <w:rPr>
          <w:rFonts w:ascii="Book Antiqua" w:hAnsi="Book Antiqua" w:cs="MyriadPro-Regular"/>
          <w:b/>
          <w:highlight w:val="lightGray"/>
        </w:rPr>
        <w:t>Tehnologii de protezare disponibile copiilor cu pierderi auditive</w:t>
      </w:r>
    </w:p>
    <w:p w:rsidR="00DD72D4" w:rsidRPr="00214078" w:rsidRDefault="007C5288" w:rsidP="001416C8">
      <w:pPr>
        <w:spacing w:before="100" w:beforeAutospacing="1" w:after="100" w:afterAutospacing="1"/>
        <w:rPr>
          <w:rFonts w:ascii="Book Antiqua" w:hAnsi="Book Antiqua"/>
        </w:rPr>
      </w:pPr>
      <w:r w:rsidRPr="00214078">
        <w:rPr>
          <w:rFonts w:ascii="Book Antiqua" w:hAnsi="Book Antiqua"/>
          <w:bCs/>
        </w:rPr>
        <w:t>Criteriul principal pentru stabilirea indicaţiei de protezare auditivă la copii</w:t>
      </w:r>
      <w:r w:rsidRPr="00214078">
        <w:rPr>
          <w:rFonts w:ascii="Book Antiqua" w:hAnsi="Book Antiqua"/>
        </w:rPr>
        <w:t>: hipoacuzia bilaterală ce trece de 20 dB HL în zona frecvenţelor conversaţionale (aproximativ 1000-3000 Hz). La copilul mic pragurile se stabilesc prin audiometria comportamentală şi estimarea pragului auditiv prin măsurători electrofiziologice (OAE, ABR), iar la copilul mai mare prin audiograma tonală efectuată la cască.</w:t>
      </w:r>
    </w:p>
    <w:p w:rsidR="003150EA" w:rsidRDefault="00A633F9" w:rsidP="001416C8">
      <w:pPr>
        <w:autoSpaceDE w:val="0"/>
        <w:autoSpaceDN w:val="0"/>
        <w:adjustRightInd w:val="0"/>
        <w:rPr>
          <w:rFonts w:ascii="Book Antiqua" w:hAnsi="Book Antiqua" w:cs="MyriadPro-Regular"/>
        </w:rPr>
      </w:pPr>
      <w:r w:rsidRPr="00214078">
        <w:rPr>
          <w:rFonts w:ascii="Book Antiqua" w:hAnsi="Book Antiqua" w:cs="MyriadPro-Regular"/>
        </w:rPr>
        <w:t>Ap</w:t>
      </w:r>
      <w:r w:rsidR="002430AE">
        <w:rPr>
          <w:rFonts w:ascii="Book Antiqua" w:hAnsi="Book Antiqua" w:cs="MyriadPro-Regular"/>
        </w:rPr>
        <w:t>aratele auditive fac sunetele să</w:t>
      </w:r>
      <w:r w:rsidRPr="00214078">
        <w:rPr>
          <w:rFonts w:ascii="Book Antiqua" w:hAnsi="Book Antiqua" w:cs="MyriadPro-Regular"/>
        </w:rPr>
        <w:t xml:space="preserve"> fie mai puternice şi mai clare. Ele pot fi purtate de persoane de orice vârstă.</w:t>
      </w:r>
    </w:p>
    <w:p w:rsidR="00DD72D4" w:rsidRPr="00214078" w:rsidRDefault="002430AE" w:rsidP="001416C8">
      <w:pPr>
        <w:autoSpaceDE w:val="0"/>
        <w:autoSpaceDN w:val="0"/>
        <w:adjustRightInd w:val="0"/>
        <w:rPr>
          <w:rFonts w:ascii="Book Antiqua" w:hAnsi="Book Antiqua" w:cs="Arial"/>
        </w:rPr>
      </w:pPr>
      <w:r>
        <w:rPr>
          <w:rFonts w:ascii="Book Antiqua" w:hAnsi="Book Antiqua" w:cs="MyriadPro-Regular"/>
        </w:rPr>
        <w:t>Majoritatea copi</w:t>
      </w:r>
      <w:r w:rsidR="00A633F9" w:rsidRPr="00214078">
        <w:rPr>
          <w:rFonts w:ascii="Book Antiqua" w:hAnsi="Book Antiqua" w:cs="MyriadPro-Regular"/>
        </w:rPr>
        <w:t>ilor hipoacuzici pot fi ajutaţi să  audă şi să înţeleagă  sunetele mai bine folosind proteze auditive.</w:t>
      </w:r>
      <w:r w:rsidR="00B31001">
        <w:rPr>
          <w:rFonts w:ascii="Book Antiqua" w:hAnsi="Book Antiqua" w:cs="MyriadPro-Regular"/>
        </w:rPr>
        <w:t xml:space="preserve"> </w:t>
      </w:r>
      <w:r w:rsidR="00DD72D4" w:rsidRPr="00214078">
        <w:rPr>
          <w:rFonts w:ascii="Book Antiqua" w:hAnsi="Book Antiqua" w:cs="MyriadPro-Regular"/>
        </w:rPr>
        <w:t>Acest fapt le oferă şansa de a învăţa să vorbească chiar după naştere. Copiii depistaţi din timp pot fi protezaţi chiar dacă asta înseamna o adaptare periodică a olivelor dezvoltarea canalului auditiv fiind accelerată la vârste mici.</w:t>
      </w:r>
      <w:r w:rsidR="00DD72D4" w:rsidRPr="00214078">
        <w:rPr>
          <w:rFonts w:ascii="Book Antiqua" w:hAnsi="Book Antiqua" w:cs="Arial"/>
        </w:rPr>
        <w:t xml:space="preserve"> </w:t>
      </w:r>
    </w:p>
    <w:p w:rsidR="007C5288" w:rsidRPr="00214078" w:rsidRDefault="00DD72D4" w:rsidP="001416C8">
      <w:pPr>
        <w:spacing w:before="100" w:beforeAutospacing="1" w:after="100" w:afterAutospacing="1"/>
        <w:rPr>
          <w:rFonts w:ascii="Book Antiqua" w:hAnsi="Book Antiqua"/>
        </w:rPr>
      </w:pPr>
      <w:r w:rsidRPr="00214078">
        <w:rPr>
          <w:rFonts w:ascii="Book Antiqua" w:hAnsi="Book Antiqua" w:cs="Arial"/>
        </w:rPr>
        <w:t xml:space="preserve">Audiologul copilului vă </w:t>
      </w:r>
      <w:r w:rsidR="00C57528" w:rsidRPr="00214078">
        <w:rPr>
          <w:rFonts w:ascii="Book Antiqua" w:hAnsi="Book Antiqua" w:cs="Arial"/>
        </w:rPr>
        <w:t>p</w:t>
      </w:r>
      <w:r w:rsidRPr="00214078">
        <w:rPr>
          <w:rFonts w:ascii="Book Antiqua" w:hAnsi="Book Antiqua" w:cs="Arial"/>
        </w:rPr>
        <w:t xml:space="preserve">oate sfătui şi ghida în alegerea celei mai potrivite </w:t>
      </w:r>
      <w:r w:rsidR="00C57528" w:rsidRPr="00214078">
        <w:rPr>
          <w:rFonts w:ascii="Book Antiqua" w:hAnsi="Book Antiqua" w:cs="Arial"/>
        </w:rPr>
        <w:t>proteze pentru copilul dumneavoastră.</w:t>
      </w:r>
      <w:r w:rsidR="007C5288" w:rsidRPr="00214078">
        <w:rPr>
          <w:rFonts w:ascii="Book Antiqua" w:hAnsi="Book Antiqua"/>
          <w:b/>
          <w:bCs/>
        </w:rPr>
        <w:t xml:space="preserve"> </w:t>
      </w:r>
      <w:r w:rsidR="007C5288" w:rsidRPr="00214078">
        <w:rPr>
          <w:rFonts w:ascii="Book Antiqua" w:hAnsi="Book Antiqua"/>
          <w:bCs/>
        </w:rPr>
        <w:t>Opţiuni de protezare auditivă</w:t>
      </w:r>
      <w:r w:rsidR="007C5288" w:rsidRPr="00214078">
        <w:rPr>
          <w:rFonts w:ascii="Book Antiqua" w:hAnsi="Book Antiqua"/>
        </w:rPr>
        <w:t>: se preferă proteze auditive retroauriculare (retropavilionare</w:t>
      </w:r>
      <w:r w:rsidR="00B31001">
        <w:rPr>
          <w:rFonts w:ascii="Book Antiqua" w:hAnsi="Book Antiqua"/>
        </w:rPr>
        <w:t>/ după ureche</w:t>
      </w:r>
      <w:r w:rsidR="007C5288" w:rsidRPr="00214078">
        <w:rPr>
          <w:rFonts w:ascii="Book Antiqua" w:hAnsi="Book Antiqua"/>
        </w:rPr>
        <w:t>). Schimbarea olivei este mult mai facilă odată cu dezvoltarea conductului auditiv extern în perioada de creştere a copilului. Protezele auditive utilizate la acest moment pentru protezarea copiilor sunt de dimensiuni m</w:t>
      </w:r>
      <w:r w:rsidR="00B31001">
        <w:rPr>
          <w:rFonts w:ascii="Book Antiqua" w:hAnsi="Book Antiqua"/>
        </w:rPr>
        <w:t>i</w:t>
      </w:r>
      <w:r w:rsidR="007C5288" w:rsidRPr="00214078">
        <w:rPr>
          <w:rFonts w:ascii="Book Antiqua" w:hAnsi="Book Antiqua"/>
        </w:rPr>
        <w:t xml:space="preserve">ci, chiar şi pentru hipoacuziile severe sau profunde. </w:t>
      </w:r>
    </w:p>
    <w:p w:rsidR="00A633F9" w:rsidRPr="00214078" w:rsidRDefault="00A633F9" w:rsidP="001416C8">
      <w:pPr>
        <w:autoSpaceDE w:val="0"/>
        <w:autoSpaceDN w:val="0"/>
        <w:adjustRightInd w:val="0"/>
        <w:rPr>
          <w:rFonts w:ascii="Book Antiqua" w:hAnsi="Book Antiqua" w:cs="MyriadPro-Regular"/>
        </w:rPr>
      </w:pPr>
    </w:p>
    <w:p w:rsidR="004B3783" w:rsidRPr="00214078" w:rsidRDefault="004B3783" w:rsidP="001416C8">
      <w:pPr>
        <w:autoSpaceDE w:val="0"/>
        <w:autoSpaceDN w:val="0"/>
        <w:adjustRightInd w:val="0"/>
        <w:ind w:left="360"/>
        <w:rPr>
          <w:rFonts w:ascii="Book Antiqua" w:hAnsi="Book Antiqua" w:cs="MyriadPro-Regular"/>
        </w:rPr>
      </w:pPr>
    </w:p>
    <w:p w:rsidR="007C5288" w:rsidRPr="00214078" w:rsidRDefault="00556AA7" w:rsidP="001416C8">
      <w:pPr>
        <w:autoSpaceDE w:val="0"/>
        <w:autoSpaceDN w:val="0"/>
        <w:adjustRightInd w:val="0"/>
        <w:ind w:left="360"/>
        <w:rPr>
          <w:rFonts w:ascii="Book Antiqua" w:hAnsi="Book Antiqua" w:cs="MyriadPro-Regular"/>
        </w:rPr>
      </w:pPr>
      <w:r>
        <w:rPr>
          <w:rFonts w:ascii="Book Antiqua" w:hAnsi="Book Antiqua" w:cs="MyriadPro-Regular"/>
          <w:noProof/>
        </w:rPr>
        <w:drawing>
          <wp:inline distT="0" distB="0" distL="0" distR="0">
            <wp:extent cx="2052320" cy="1432560"/>
            <wp:effectExtent l="1905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2052320" cy="1432560"/>
                    </a:xfrm>
                    <a:prstGeom prst="rect">
                      <a:avLst/>
                    </a:prstGeom>
                    <a:noFill/>
                    <a:ln w="9525">
                      <a:noFill/>
                      <a:miter lim="800000"/>
                      <a:headEnd/>
                      <a:tailEnd/>
                    </a:ln>
                  </pic:spPr>
                </pic:pic>
              </a:graphicData>
            </a:graphic>
          </wp:inline>
        </w:drawing>
      </w:r>
    </w:p>
    <w:p w:rsidR="007C5288" w:rsidRPr="00214078" w:rsidRDefault="007C5288" w:rsidP="001416C8">
      <w:pPr>
        <w:autoSpaceDE w:val="0"/>
        <w:autoSpaceDN w:val="0"/>
        <w:adjustRightInd w:val="0"/>
        <w:rPr>
          <w:rFonts w:ascii="Book Antiqua" w:hAnsi="Book Antiqua"/>
        </w:rPr>
      </w:pPr>
    </w:p>
    <w:p w:rsidR="00A806F6" w:rsidRDefault="007C5288" w:rsidP="001416C8">
      <w:pPr>
        <w:spacing w:before="100" w:beforeAutospacing="1" w:after="100" w:afterAutospacing="1"/>
        <w:rPr>
          <w:rFonts w:ascii="Book Antiqua" w:hAnsi="Book Antiqua"/>
        </w:rPr>
      </w:pPr>
      <w:r w:rsidRPr="00214078">
        <w:rPr>
          <w:rFonts w:ascii="Book Antiqua" w:hAnsi="Book Antiqua"/>
        </w:rPr>
        <w:t>Se recomandă protezarea copilului cu instrumente auditive digitale pentru uz pediatric, special concepute pentru nevoile acestei vârste. Aceste aparate sunt capabile să efectueze o amplificare diferenţiată a sunetelor pe canale frecvenţiale (un număr mai mare de canale va facilita un reglaj mai fin al protezei), să reducă zgomotul de fond şi să amplifice preferenţial vocile umane, să reducă ecoul şi să protejeze copilul de</w:t>
      </w:r>
      <w:r w:rsidR="0045393E">
        <w:rPr>
          <w:rFonts w:ascii="Book Antiqua" w:hAnsi="Book Antiqua"/>
        </w:rPr>
        <w:t xml:space="preserve"> </w:t>
      </w:r>
      <w:r w:rsidRPr="00214078">
        <w:rPr>
          <w:rFonts w:ascii="Book Antiqua" w:hAnsi="Book Antiqua"/>
        </w:rPr>
        <w:t xml:space="preserve">apariţia feed-back-ului (feed-back management). </w:t>
      </w:r>
    </w:p>
    <w:p w:rsidR="00A806F6" w:rsidRDefault="00A806F6" w:rsidP="001416C8">
      <w:pPr>
        <w:spacing w:before="100" w:beforeAutospacing="1" w:after="100" w:afterAutospacing="1"/>
        <w:rPr>
          <w:rFonts w:ascii="Book Antiqua" w:hAnsi="Book Antiqua"/>
        </w:rPr>
      </w:pPr>
    </w:p>
    <w:p w:rsidR="00A806F6" w:rsidRDefault="00A806F6" w:rsidP="001416C8">
      <w:pPr>
        <w:spacing w:before="100" w:beforeAutospacing="1" w:after="100" w:afterAutospacing="1"/>
        <w:rPr>
          <w:rFonts w:ascii="Book Antiqua" w:hAnsi="Book Antiqua"/>
        </w:rPr>
      </w:pPr>
    </w:p>
    <w:p w:rsidR="007C5288" w:rsidRPr="00214078" w:rsidRDefault="007C5288" w:rsidP="001416C8">
      <w:pPr>
        <w:spacing w:before="100" w:beforeAutospacing="1" w:after="100" w:afterAutospacing="1"/>
        <w:rPr>
          <w:rFonts w:ascii="Book Antiqua" w:hAnsi="Book Antiqua"/>
        </w:rPr>
      </w:pPr>
      <w:r w:rsidRPr="00214078">
        <w:rPr>
          <w:rFonts w:ascii="Book Antiqua" w:hAnsi="Book Antiqua"/>
        </w:rPr>
        <w:lastRenderedPageBreak/>
        <w:t xml:space="preserve">Orice proteză auditivă digital pediatrică poate fi reglată în funcţie de nevoile copilului, de vârsta acestuia şi de nivelul sau de dezvoltare (limbaj, intelectual, motor, neurologic). Astfel, se poate opta pentru microfoane direcţionale sau nu, pentru 1 până la 4 programe diferite, program de telefonie, conectivitate wireless între proteze sau între acestea şi telefonul mobil, telefonul fix, televizor sau calculator. </w:t>
      </w:r>
    </w:p>
    <w:p w:rsidR="007C5288" w:rsidRPr="00214078" w:rsidRDefault="00556AA7" w:rsidP="001416C8">
      <w:pPr>
        <w:spacing w:before="100" w:beforeAutospacing="1" w:after="100" w:afterAutospacing="1"/>
        <w:rPr>
          <w:rFonts w:ascii="Book Antiqua" w:hAnsi="Book Antiqua"/>
        </w:rPr>
      </w:pPr>
      <w:r>
        <w:rPr>
          <w:rFonts w:ascii="Book Antiqua" w:hAnsi="Book Antiqua"/>
          <w:noProof/>
        </w:rPr>
        <w:drawing>
          <wp:inline distT="0" distB="0" distL="0" distR="0">
            <wp:extent cx="2078183" cy="1366962"/>
            <wp:effectExtent l="171450" t="133350" r="360217" b="309438"/>
            <wp:docPr id="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9" cstate="print"/>
                    <a:srcRect/>
                    <a:stretch>
                      <a:fillRect/>
                    </a:stretch>
                  </pic:blipFill>
                  <pic:spPr bwMode="auto">
                    <a:xfrm>
                      <a:off x="0" y="0"/>
                      <a:ext cx="2078183" cy="1366962"/>
                    </a:xfrm>
                    <a:prstGeom prst="rect">
                      <a:avLst/>
                    </a:prstGeom>
                    <a:ln>
                      <a:noFill/>
                    </a:ln>
                    <a:effectLst>
                      <a:outerShdw blurRad="292100" dist="139700" dir="2700000" algn="tl" rotWithShape="0">
                        <a:srgbClr val="333333">
                          <a:alpha val="65000"/>
                        </a:srgbClr>
                      </a:outerShdw>
                    </a:effectLst>
                  </pic:spPr>
                </pic:pic>
              </a:graphicData>
            </a:graphic>
          </wp:inline>
        </w:drawing>
      </w:r>
    </w:p>
    <w:p w:rsidR="007C5288" w:rsidRPr="00214078" w:rsidRDefault="007C5288" w:rsidP="001416C8">
      <w:pPr>
        <w:spacing w:before="100" w:beforeAutospacing="1" w:after="100" w:afterAutospacing="1"/>
        <w:rPr>
          <w:rFonts w:ascii="Book Antiqua" w:hAnsi="Book Antiqua"/>
        </w:rPr>
      </w:pPr>
      <w:r w:rsidRPr="00214078">
        <w:rPr>
          <w:rFonts w:ascii="Book Antiqua" w:hAnsi="Book Antiqua"/>
        </w:rPr>
        <w:t>Pentru a conecta protezele la sistemele audio-video, respective la telefon, se folosesc dispositive special: streamer, respective sistemul Connect Line.</w:t>
      </w:r>
    </w:p>
    <w:p w:rsidR="00181760" w:rsidRPr="00214078" w:rsidRDefault="00556AA7" w:rsidP="001416C8">
      <w:pPr>
        <w:spacing w:before="100" w:beforeAutospacing="1" w:after="100" w:afterAutospacing="1"/>
        <w:rPr>
          <w:rFonts w:ascii="Book Antiqua" w:hAnsi="Book Antiqua"/>
        </w:rPr>
      </w:pPr>
      <w:r>
        <w:rPr>
          <w:rFonts w:ascii="Book Antiqua" w:hAnsi="Book Antiqua"/>
          <w:noProof/>
        </w:rPr>
        <w:drawing>
          <wp:inline distT="0" distB="0" distL="0" distR="0">
            <wp:extent cx="2169990" cy="1407607"/>
            <wp:effectExtent l="171450" t="133350" r="363660" b="306893"/>
            <wp:docPr id="2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0" cstate="print"/>
                    <a:srcRect/>
                    <a:stretch>
                      <a:fillRect/>
                    </a:stretch>
                  </pic:blipFill>
                  <pic:spPr bwMode="auto">
                    <a:xfrm>
                      <a:off x="0" y="0"/>
                      <a:ext cx="2169990" cy="1407607"/>
                    </a:xfrm>
                    <a:prstGeom prst="rect">
                      <a:avLst/>
                    </a:prstGeom>
                    <a:ln>
                      <a:noFill/>
                    </a:ln>
                    <a:effectLst>
                      <a:outerShdw blurRad="292100" dist="139700" dir="2700000" algn="tl" rotWithShape="0">
                        <a:srgbClr val="333333">
                          <a:alpha val="65000"/>
                        </a:srgbClr>
                      </a:outerShdw>
                    </a:effectLst>
                  </pic:spPr>
                </pic:pic>
              </a:graphicData>
            </a:graphic>
          </wp:inline>
        </w:drawing>
      </w:r>
    </w:p>
    <w:p w:rsidR="007C5288" w:rsidRPr="00214078" w:rsidRDefault="007C5288" w:rsidP="001416C8">
      <w:pPr>
        <w:spacing w:before="100" w:beforeAutospacing="1" w:after="100" w:afterAutospacing="1"/>
        <w:rPr>
          <w:rFonts w:ascii="Book Antiqua" w:hAnsi="Book Antiqua"/>
        </w:rPr>
      </w:pPr>
      <w:r w:rsidRPr="00214078">
        <w:rPr>
          <w:rFonts w:ascii="Book Antiqua" w:hAnsi="Book Antiqua"/>
        </w:rPr>
        <w:t xml:space="preserve">Streamer-ul poate fi purtat la gât sau în buzunar şi, printr-o simplă apăsare </w:t>
      </w:r>
      <w:r w:rsidR="00B31001">
        <w:rPr>
          <w:rFonts w:ascii="Book Antiqua" w:hAnsi="Book Antiqua"/>
        </w:rPr>
        <w:t>de buton, va facilita ascultarea</w:t>
      </w:r>
      <w:r w:rsidRPr="00214078">
        <w:rPr>
          <w:rFonts w:ascii="Book Antiqua" w:hAnsi="Book Antiqua"/>
        </w:rPr>
        <w:t xml:space="preserve"> clară şi selectivă a telefonului, televizorului sau calculatorului, fără a fi perturbat de zgomotul ambiental. </w:t>
      </w:r>
    </w:p>
    <w:p w:rsidR="007C5288" w:rsidRPr="00214078" w:rsidRDefault="00556AA7" w:rsidP="001416C8">
      <w:pPr>
        <w:spacing w:before="100" w:beforeAutospacing="1" w:after="100" w:afterAutospacing="1"/>
        <w:rPr>
          <w:rFonts w:ascii="Book Antiqua" w:hAnsi="Book Antiqua"/>
        </w:rPr>
      </w:pPr>
      <w:r>
        <w:rPr>
          <w:rFonts w:ascii="Book Antiqua" w:hAnsi="Book Antiqua"/>
          <w:noProof/>
        </w:rPr>
        <w:drawing>
          <wp:inline distT="0" distB="0" distL="0" distR="0">
            <wp:extent cx="2489200" cy="1097280"/>
            <wp:effectExtent l="1905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2489200" cy="1097280"/>
                    </a:xfrm>
                    <a:prstGeom prst="rect">
                      <a:avLst/>
                    </a:prstGeom>
                    <a:noFill/>
                    <a:ln w="9525">
                      <a:noFill/>
                      <a:miter lim="800000"/>
                      <a:headEnd/>
                      <a:tailEnd/>
                    </a:ln>
                  </pic:spPr>
                </pic:pic>
              </a:graphicData>
            </a:graphic>
          </wp:inline>
        </w:drawing>
      </w:r>
    </w:p>
    <w:p w:rsidR="00181760" w:rsidRPr="00214078" w:rsidRDefault="00181760" w:rsidP="001416C8">
      <w:pPr>
        <w:spacing w:before="100" w:beforeAutospacing="1" w:after="100" w:afterAutospacing="1"/>
        <w:rPr>
          <w:rFonts w:ascii="Book Antiqua" w:hAnsi="Book Antiqua"/>
        </w:rPr>
      </w:pPr>
      <w:r w:rsidRPr="00214078">
        <w:rPr>
          <w:rFonts w:ascii="Book Antiqua" w:hAnsi="Book Antiqua"/>
        </w:rPr>
        <w:t xml:space="preserve">Protezele auditive pediatrice pot fi comandate </w:t>
      </w:r>
      <w:r w:rsidR="00B31001">
        <w:rPr>
          <w:rFonts w:ascii="Book Antiqua" w:hAnsi="Book Antiqua"/>
        </w:rPr>
        <w:t>intr-o gama largă</w:t>
      </w:r>
      <w:r w:rsidRPr="00214078">
        <w:rPr>
          <w:rFonts w:ascii="Book Antiqua" w:hAnsi="Book Antiqua"/>
        </w:rPr>
        <w:t xml:space="preserve"> de culori pastelate sau </w:t>
      </w:r>
      <w:r w:rsidR="00B31001">
        <w:rPr>
          <w:rFonts w:ascii="Book Antiqua" w:hAnsi="Book Antiqua"/>
        </w:rPr>
        <w:t>pot fi decorate cu “tatuaje” dră</w:t>
      </w:r>
      <w:r w:rsidRPr="00214078">
        <w:rPr>
          <w:rFonts w:ascii="Book Antiqua" w:hAnsi="Book Antiqua"/>
        </w:rPr>
        <w:t>guţe, ce vor face</w:t>
      </w:r>
      <w:r w:rsidR="00B31001">
        <w:rPr>
          <w:rFonts w:ascii="Book Antiqua" w:hAnsi="Book Antiqua"/>
        </w:rPr>
        <w:t xml:space="preserve"> din instrumentele auditive două</w:t>
      </w:r>
      <w:r w:rsidRPr="00214078">
        <w:rPr>
          <w:rFonts w:ascii="Book Antiqua" w:hAnsi="Book Antiqua"/>
        </w:rPr>
        <w:t xml:space="preserve"> mici bijuterii, uşor de acceptat şi de purtat.  Copilul va fi lăsat să participle</w:t>
      </w:r>
      <w:r w:rsidR="00B31001">
        <w:rPr>
          <w:rFonts w:ascii="Book Antiqua" w:hAnsi="Book Antiqua"/>
        </w:rPr>
        <w:t xml:space="preserve"> la alegerea culorii, respectiv</w:t>
      </w:r>
      <w:r w:rsidRPr="00214078">
        <w:rPr>
          <w:rFonts w:ascii="Book Antiqua" w:hAnsi="Book Antiqua"/>
        </w:rPr>
        <w:t xml:space="preserve"> a decoraţiunilor, pentru ca protezele să devină, în scurt timp, prietenele sale.</w:t>
      </w:r>
    </w:p>
    <w:p w:rsidR="00181760" w:rsidRPr="00214078" w:rsidRDefault="00556AA7" w:rsidP="001416C8">
      <w:pPr>
        <w:spacing w:before="100" w:beforeAutospacing="1" w:after="100" w:afterAutospacing="1"/>
        <w:rPr>
          <w:rFonts w:ascii="Book Antiqua" w:hAnsi="Book Antiqua"/>
        </w:rPr>
      </w:pPr>
      <w:r>
        <w:rPr>
          <w:rFonts w:ascii="Book Antiqua" w:hAnsi="Book Antiqua"/>
          <w:noProof/>
        </w:rPr>
        <w:lastRenderedPageBreak/>
        <w:drawing>
          <wp:inline distT="0" distB="0" distL="0" distR="0">
            <wp:extent cx="2519680" cy="1259840"/>
            <wp:effectExtent l="19050" t="0" r="0" b="0"/>
            <wp:docPr id="25" name="Picture 25" descr="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che"/>
                    <pic:cNvPicPr>
                      <a:picLocks noChangeAspect="1" noChangeArrowheads="1"/>
                    </pic:cNvPicPr>
                  </pic:nvPicPr>
                  <pic:blipFill>
                    <a:blip r:embed="rId32" cstate="print"/>
                    <a:srcRect/>
                    <a:stretch>
                      <a:fillRect/>
                    </a:stretch>
                  </pic:blipFill>
                  <pic:spPr bwMode="auto">
                    <a:xfrm>
                      <a:off x="0" y="0"/>
                      <a:ext cx="2519680" cy="1259840"/>
                    </a:xfrm>
                    <a:prstGeom prst="rect">
                      <a:avLst/>
                    </a:prstGeom>
                    <a:noFill/>
                    <a:ln w="9525">
                      <a:noFill/>
                      <a:miter lim="800000"/>
                      <a:headEnd/>
                      <a:tailEnd/>
                    </a:ln>
                  </pic:spPr>
                </pic:pic>
              </a:graphicData>
            </a:graphic>
          </wp:inline>
        </w:drawing>
      </w:r>
    </w:p>
    <w:p w:rsidR="00181760" w:rsidRPr="00214078" w:rsidRDefault="00181760" w:rsidP="001416C8">
      <w:pPr>
        <w:spacing w:before="100" w:beforeAutospacing="1" w:after="100" w:afterAutospacing="1"/>
        <w:rPr>
          <w:rFonts w:ascii="Book Antiqua" w:hAnsi="Book Antiqua"/>
        </w:rPr>
      </w:pPr>
      <w:r w:rsidRPr="00214078">
        <w:rPr>
          <w:rFonts w:ascii="Book Antiqua" w:hAnsi="Book Antiqua"/>
        </w:rPr>
        <w:t>Protezele auditive pentru copii sunt prevăzute cu un led, numit “led intelligent”. Ritmul şi frecvenţa de aprindere a acestui led vor furniza părinţilor informaţii legate despre starea bateriei, programul în care este proteza, starea de funcţionare etc.</w:t>
      </w:r>
    </w:p>
    <w:p w:rsidR="00181760" w:rsidRPr="00214078" w:rsidRDefault="00181760" w:rsidP="001416C8">
      <w:pPr>
        <w:spacing w:before="100" w:beforeAutospacing="1" w:after="100" w:afterAutospacing="1"/>
        <w:rPr>
          <w:rFonts w:ascii="Book Antiqua" w:hAnsi="Book Antiqua"/>
        </w:rPr>
      </w:pPr>
      <w:r w:rsidRPr="00214078">
        <w:rPr>
          <w:rFonts w:ascii="Book Antiqua" w:hAnsi="Book Antiqua"/>
        </w:rPr>
        <w:t xml:space="preserve">După protezare, între audiolog, audioprotezist, medical specialist ORL,  logoped, copil şi familia acestuia trebuie să se lege o relaţie stabilă pe termen lung. În cursul întâlnirilor periodice vor avea loc schimburi permanente de informaţii între aceştia, fapt ce va contribui în mod decisive la evoluţia copilului hipoacuzic. </w:t>
      </w:r>
    </w:p>
    <w:p w:rsidR="00181760" w:rsidRPr="00214078" w:rsidRDefault="00181760" w:rsidP="001416C8">
      <w:pPr>
        <w:spacing w:before="100" w:beforeAutospacing="1" w:after="100" w:afterAutospacing="1"/>
        <w:rPr>
          <w:rFonts w:ascii="Book Antiqua" w:hAnsi="Book Antiqua"/>
        </w:rPr>
      </w:pPr>
      <w:r w:rsidRPr="00214078">
        <w:rPr>
          <w:rFonts w:ascii="Book Antiqua" w:hAnsi="Book Antiqua"/>
          <w:bCs/>
        </w:rPr>
        <w:t>Întâlnirile includ  :</w:t>
      </w:r>
    </w:p>
    <w:p w:rsidR="00181760" w:rsidRPr="00214078" w:rsidRDefault="00181760" w:rsidP="001416C8">
      <w:pPr>
        <w:numPr>
          <w:ilvl w:val="0"/>
          <w:numId w:val="32"/>
        </w:numPr>
        <w:spacing w:before="100" w:beforeAutospacing="1" w:after="100" w:afterAutospacing="1"/>
        <w:rPr>
          <w:rFonts w:ascii="Book Antiqua" w:hAnsi="Book Antiqua"/>
        </w:rPr>
      </w:pPr>
      <w:r w:rsidRPr="00214078">
        <w:rPr>
          <w:rFonts w:ascii="Book Antiqua" w:hAnsi="Book Antiqua"/>
        </w:rPr>
        <w:t>Evaluări audiometrice comportamentale sau audiograma tonală şi vocală la copilul mai mare,</w:t>
      </w:r>
    </w:p>
    <w:p w:rsidR="00181760" w:rsidRPr="00214078" w:rsidRDefault="00181760" w:rsidP="001416C8">
      <w:pPr>
        <w:numPr>
          <w:ilvl w:val="0"/>
          <w:numId w:val="32"/>
        </w:numPr>
        <w:spacing w:before="100" w:beforeAutospacing="1" w:after="100" w:afterAutospacing="1"/>
        <w:rPr>
          <w:rFonts w:ascii="Book Antiqua" w:hAnsi="Book Antiqua"/>
        </w:rPr>
      </w:pPr>
      <w:r w:rsidRPr="00214078">
        <w:rPr>
          <w:rFonts w:ascii="Book Antiqua" w:hAnsi="Book Antiqua"/>
        </w:rPr>
        <w:t>Reglaje bazate pe informaţii audiometrice la zi,</w:t>
      </w:r>
    </w:p>
    <w:p w:rsidR="00181760" w:rsidRPr="00214078" w:rsidRDefault="00181760" w:rsidP="001416C8">
      <w:pPr>
        <w:numPr>
          <w:ilvl w:val="0"/>
          <w:numId w:val="32"/>
        </w:numPr>
        <w:spacing w:before="100" w:beforeAutospacing="1" w:after="100" w:afterAutospacing="1"/>
        <w:rPr>
          <w:rFonts w:ascii="Book Antiqua" w:hAnsi="Book Antiqua"/>
        </w:rPr>
      </w:pPr>
      <w:r w:rsidRPr="00214078">
        <w:rPr>
          <w:rFonts w:ascii="Book Antiqua" w:hAnsi="Book Antiqua"/>
        </w:rPr>
        <w:t>Evaluări periodice electroacustice (ABR),</w:t>
      </w:r>
    </w:p>
    <w:p w:rsidR="00181760" w:rsidRPr="00214078" w:rsidRDefault="00181760" w:rsidP="001416C8">
      <w:pPr>
        <w:numPr>
          <w:ilvl w:val="0"/>
          <w:numId w:val="32"/>
        </w:numPr>
        <w:spacing w:before="100" w:beforeAutospacing="1" w:after="100" w:afterAutospacing="1"/>
        <w:rPr>
          <w:rFonts w:ascii="Book Antiqua" w:hAnsi="Book Antiqua"/>
        </w:rPr>
      </w:pPr>
      <w:r w:rsidRPr="00214078">
        <w:rPr>
          <w:rFonts w:ascii="Book Antiqua" w:hAnsi="Book Antiqua"/>
        </w:rPr>
        <w:t>Verificarea protezei,</w:t>
      </w:r>
    </w:p>
    <w:p w:rsidR="00181760" w:rsidRPr="00214078" w:rsidRDefault="00181760" w:rsidP="001416C8">
      <w:pPr>
        <w:numPr>
          <w:ilvl w:val="0"/>
          <w:numId w:val="32"/>
        </w:numPr>
        <w:spacing w:before="100" w:beforeAutospacing="1" w:after="100" w:afterAutospacing="1"/>
        <w:rPr>
          <w:rFonts w:ascii="Book Antiqua" w:hAnsi="Book Antiqua"/>
        </w:rPr>
      </w:pPr>
      <w:r w:rsidRPr="00214078">
        <w:rPr>
          <w:rFonts w:ascii="Book Antiqua" w:hAnsi="Book Antiqua"/>
        </w:rPr>
        <w:t>Refacerea olivelor (la nevoie),</w:t>
      </w:r>
    </w:p>
    <w:p w:rsidR="00181760" w:rsidRDefault="001416C8" w:rsidP="001416C8">
      <w:pPr>
        <w:numPr>
          <w:ilvl w:val="0"/>
          <w:numId w:val="32"/>
        </w:numPr>
        <w:spacing w:before="100" w:beforeAutospacing="1" w:after="100" w:afterAutospacing="1"/>
        <w:rPr>
          <w:rFonts w:ascii="Book Antiqua" w:hAnsi="Book Antiqua"/>
        </w:rPr>
      </w:pPr>
      <w:r>
        <w:rPr>
          <w:rFonts w:ascii="Book Antiqua" w:hAnsi="Book Antiqua"/>
        </w:rPr>
        <w:t xml:space="preserve">Recomandări în ceea ce priveşte </w:t>
      </w:r>
      <w:r w:rsidR="00181760" w:rsidRPr="00214078">
        <w:rPr>
          <w:rFonts w:ascii="Book Antiqua" w:hAnsi="Book Antiqua"/>
        </w:rPr>
        <w:t>întreţinerea corectă a protezelor.</w:t>
      </w:r>
    </w:p>
    <w:p w:rsidR="001416C8" w:rsidRPr="001416C8" w:rsidRDefault="001416C8" w:rsidP="001416C8">
      <w:pPr>
        <w:spacing w:before="100" w:beforeAutospacing="1" w:after="100" w:afterAutospacing="1"/>
        <w:rPr>
          <w:rFonts w:ascii="Book Antiqua" w:hAnsi="Book Antiqua"/>
        </w:rPr>
      </w:pPr>
    </w:p>
    <w:p w:rsidR="00E5021E" w:rsidRPr="00214078" w:rsidRDefault="00E5021E" w:rsidP="001416C8">
      <w:pPr>
        <w:autoSpaceDE w:val="0"/>
        <w:autoSpaceDN w:val="0"/>
        <w:adjustRightInd w:val="0"/>
        <w:rPr>
          <w:rFonts w:ascii="Book Antiqua" w:hAnsi="Book Antiqua" w:cs="Arial"/>
          <w:bCs/>
        </w:rPr>
      </w:pPr>
      <w:r w:rsidRPr="00222470">
        <w:rPr>
          <w:rFonts w:ascii="Book Antiqua" w:hAnsi="Book Antiqua" w:cs="Arial"/>
          <w:bCs/>
          <w:highlight w:val="lightGray"/>
        </w:rPr>
        <w:t>Cum să aveţi grijă de aparatele auditive</w:t>
      </w:r>
    </w:p>
    <w:p w:rsidR="00E5021E" w:rsidRPr="00214078" w:rsidRDefault="00E5021E" w:rsidP="001416C8">
      <w:pPr>
        <w:autoSpaceDE w:val="0"/>
        <w:autoSpaceDN w:val="0"/>
        <w:adjustRightInd w:val="0"/>
        <w:rPr>
          <w:rFonts w:ascii="Book Antiqua" w:hAnsi="Book Antiqua" w:cs="Arial"/>
          <w:bCs/>
        </w:rPr>
      </w:pPr>
    </w:p>
    <w:p w:rsidR="00E5021E" w:rsidRDefault="00E5021E" w:rsidP="001416C8">
      <w:pPr>
        <w:autoSpaceDE w:val="0"/>
        <w:autoSpaceDN w:val="0"/>
        <w:adjustRightInd w:val="0"/>
        <w:rPr>
          <w:rFonts w:ascii="Book Antiqua" w:hAnsi="Book Antiqua" w:cs="Arial"/>
          <w:bCs/>
        </w:rPr>
      </w:pPr>
      <w:r w:rsidRPr="00222470">
        <w:rPr>
          <w:rFonts w:ascii="Book Antiqua" w:hAnsi="Book Antiqua" w:cs="Arial"/>
          <w:bCs/>
          <w:highlight w:val="lightGray"/>
        </w:rPr>
        <w:t>Siguranţa copilului</w:t>
      </w:r>
      <w:r w:rsidRPr="00214078">
        <w:rPr>
          <w:rFonts w:ascii="Book Antiqua" w:hAnsi="Book Antiqua" w:cs="Arial"/>
          <w:bCs/>
        </w:rPr>
        <w:t xml:space="preserve"> </w:t>
      </w:r>
    </w:p>
    <w:p w:rsidR="00E5021E" w:rsidRPr="00214078" w:rsidRDefault="00E5021E" w:rsidP="001416C8">
      <w:pPr>
        <w:autoSpaceDE w:val="0"/>
        <w:autoSpaceDN w:val="0"/>
        <w:adjustRightInd w:val="0"/>
        <w:rPr>
          <w:rFonts w:ascii="Book Antiqua" w:hAnsi="Book Antiqua" w:cs="Arial"/>
          <w:bCs/>
        </w:rPr>
      </w:pPr>
    </w:p>
    <w:p w:rsidR="0080604F" w:rsidRPr="00214078" w:rsidRDefault="0080604F" w:rsidP="001416C8">
      <w:pPr>
        <w:autoSpaceDE w:val="0"/>
        <w:autoSpaceDN w:val="0"/>
        <w:adjustRightInd w:val="0"/>
        <w:rPr>
          <w:rFonts w:ascii="Book Antiqua" w:hAnsi="Book Antiqua" w:cs="Arial"/>
          <w:bCs/>
        </w:rPr>
      </w:pPr>
      <w:r w:rsidRPr="00214078">
        <w:rPr>
          <w:rFonts w:ascii="Book Antiqua" w:hAnsi="Book Antiqua" w:cs="Arial"/>
          <w:bCs/>
        </w:rPr>
        <w:t>Bateriile sunt mici şi periculoase dacă sunt înghiţite. Aparatele auditive au un sistem de siguranţă pentru baterii.Bebeluşii şi copiii mici nu trebuie să schimbe sau să manipuleze bateriiile.</w:t>
      </w:r>
    </w:p>
    <w:p w:rsidR="009A5AED" w:rsidRPr="00214078" w:rsidRDefault="0080604F" w:rsidP="001416C8">
      <w:pPr>
        <w:autoSpaceDE w:val="0"/>
        <w:autoSpaceDN w:val="0"/>
        <w:adjustRightInd w:val="0"/>
        <w:rPr>
          <w:rFonts w:ascii="Book Antiqua" w:hAnsi="Book Antiqua" w:cs="Arial"/>
        </w:rPr>
      </w:pPr>
      <w:r w:rsidRPr="00214078">
        <w:rPr>
          <w:rFonts w:ascii="Book Antiqua" w:hAnsi="Book Antiqua" w:cs="Arial"/>
          <w:bCs/>
        </w:rPr>
        <w:t>Nu lăsaţi copilul să bage în gură aparatul, baterii sau oliva.</w:t>
      </w:r>
      <w:r w:rsidR="009A5AED" w:rsidRPr="00214078">
        <w:rPr>
          <w:rFonts w:ascii="Book Antiqua" w:hAnsi="Book Antiqua"/>
        </w:rPr>
        <w:t xml:space="preserve"> </w:t>
      </w:r>
      <w:r w:rsidR="009A5AED" w:rsidRPr="00214078">
        <w:rPr>
          <w:rFonts w:ascii="Book Antiqua" w:hAnsi="Book Antiqua" w:cs="Arial"/>
        </w:rPr>
        <w:t>Aceste piese mici pot fi înghiţite sau copiii se pot îneca cu ele.</w:t>
      </w:r>
    </w:p>
    <w:p w:rsidR="0080604F" w:rsidRPr="00214078" w:rsidRDefault="009A5AED" w:rsidP="001416C8">
      <w:pPr>
        <w:autoSpaceDE w:val="0"/>
        <w:autoSpaceDN w:val="0"/>
        <w:adjustRightInd w:val="0"/>
        <w:rPr>
          <w:rFonts w:ascii="Book Antiqua" w:hAnsi="Book Antiqua"/>
        </w:rPr>
      </w:pPr>
      <w:r w:rsidRPr="00214078">
        <w:rPr>
          <w:rFonts w:ascii="Book Antiqua" w:hAnsi="Book Antiqua"/>
        </w:rPr>
        <w:t>Pentru a păstra aparatul pe ureche şi a nu cădea acesta poate fi pri</w:t>
      </w:r>
      <w:r w:rsidR="00B31001">
        <w:rPr>
          <w:rFonts w:ascii="Book Antiqua" w:hAnsi="Book Antiqua"/>
        </w:rPr>
        <w:t>n</w:t>
      </w:r>
      <w:r w:rsidRPr="00214078">
        <w:rPr>
          <w:rFonts w:ascii="Book Antiqua" w:hAnsi="Book Antiqua"/>
        </w:rPr>
        <w:t>s cu inele de plastic de pavilionul urechii sau cu un şnur care se ataşează cu o clemă de hăinuţa copilului.</w:t>
      </w:r>
    </w:p>
    <w:p w:rsidR="009A5AED" w:rsidRPr="00214078" w:rsidRDefault="009A5AED" w:rsidP="001416C8">
      <w:pPr>
        <w:autoSpaceDE w:val="0"/>
        <w:autoSpaceDN w:val="0"/>
        <w:adjustRightInd w:val="0"/>
        <w:rPr>
          <w:rFonts w:ascii="Book Antiqua" w:hAnsi="Book Antiqua"/>
        </w:rPr>
      </w:pPr>
    </w:p>
    <w:p w:rsidR="009A5AED" w:rsidRDefault="00556AA7" w:rsidP="001416C8">
      <w:pPr>
        <w:autoSpaceDE w:val="0"/>
        <w:autoSpaceDN w:val="0"/>
        <w:adjustRightInd w:val="0"/>
        <w:rPr>
          <w:rFonts w:ascii="Book Antiqua" w:hAnsi="Book Antiqua" w:cs="Arial"/>
          <w:bCs/>
        </w:rPr>
      </w:pPr>
      <w:r>
        <w:rPr>
          <w:rFonts w:ascii="Book Antiqua" w:hAnsi="Book Antiqua" w:cs="Arial"/>
          <w:bCs/>
          <w:noProof/>
        </w:rPr>
        <w:lastRenderedPageBreak/>
        <w:drawing>
          <wp:inline distT="0" distB="0" distL="0" distR="0">
            <wp:extent cx="2743200" cy="22047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srcRect/>
                    <a:stretch>
                      <a:fillRect/>
                    </a:stretch>
                  </pic:blipFill>
                  <pic:spPr bwMode="auto">
                    <a:xfrm>
                      <a:off x="0" y="0"/>
                      <a:ext cx="2743200" cy="2204720"/>
                    </a:xfrm>
                    <a:prstGeom prst="rect">
                      <a:avLst/>
                    </a:prstGeom>
                    <a:noFill/>
                    <a:ln w="9525">
                      <a:noFill/>
                      <a:miter lim="800000"/>
                      <a:headEnd/>
                      <a:tailEnd/>
                    </a:ln>
                  </pic:spPr>
                </pic:pic>
              </a:graphicData>
            </a:graphic>
          </wp:inline>
        </w:drawing>
      </w:r>
    </w:p>
    <w:p w:rsidR="00EA7C21" w:rsidRPr="004467E0" w:rsidRDefault="00EA7C21" w:rsidP="001416C8">
      <w:pPr>
        <w:autoSpaceDE w:val="0"/>
        <w:autoSpaceDN w:val="0"/>
        <w:adjustRightInd w:val="0"/>
        <w:rPr>
          <w:rFonts w:ascii="Book Antiqua" w:hAnsi="Book Antiqua" w:cs="Arial"/>
          <w:bCs/>
          <w:sz w:val="16"/>
          <w:szCs w:val="16"/>
        </w:rPr>
      </w:pPr>
    </w:p>
    <w:p w:rsidR="00E5021E" w:rsidRPr="004467E0" w:rsidRDefault="00E5021E" w:rsidP="001416C8">
      <w:pPr>
        <w:autoSpaceDE w:val="0"/>
        <w:autoSpaceDN w:val="0"/>
        <w:adjustRightInd w:val="0"/>
        <w:rPr>
          <w:rStyle w:val="Hyperlink"/>
          <w:color w:val="auto"/>
          <w:sz w:val="22"/>
          <w:szCs w:val="22"/>
        </w:rPr>
      </w:pPr>
      <w:r w:rsidRPr="004467E0">
        <w:rPr>
          <w:rFonts w:ascii="Book Antiqua" w:hAnsi="Book Antiqua" w:cs="Arial"/>
          <w:bCs/>
          <w:sz w:val="16"/>
          <w:szCs w:val="16"/>
        </w:rPr>
        <w:t>(sursa</w:t>
      </w:r>
      <w:r w:rsidR="00EA7C21" w:rsidRPr="004467E0">
        <w:rPr>
          <w:rFonts w:ascii="Book Antiqua" w:hAnsi="Book Antiqua" w:cs="Arial"/>
          <w:bCs/>
          <w:sz w:val="16"/>
          <w:szCs w:val="16"/>
        </w:rPr>
        <w:t>:</w:t>
      </w:r>
      <w:hyperlink r:id="rId34" w:history="1">
        <w:r w:rsidR="00EA7C21" w:rsidRPr="004467E0">
          <w:rPr>
            <w:rStyle w:val="Hyperlink"/>
            <w:color w:val="auto"/>
            <w:sz w:val="22"/>
            <w:szCs w:val="22"/>
          </w:rPr>
          <w:t>http://www.cdc.gov/ncbddd/ehdi/spanish/default.htm</w:t>
        </w:r>
      </w:hyperlink>
      <w:r w:rsidR="00EA7C21" w:rsidRPr="004467E0">
        <w:rPr>
          <w:rStyle w:val="Hyperlink"/>
          <w:color w:val="auto"/>
          <w:sz w:val="22"/>
          <w:szCs w:val="22"/>
        </w:rPr>
        <w:t xml:space="preserve"> )</w:t>
      </w:r>
    </w:p>
    <w:p w:rsidR="00EA7C21" w:rsidRPr="00E5021E" w:rsidRDefault="00EA7C21" w:rsidP="001416C8">
      <w:pPr>
        <w:autoSpaceDE w:val="0"/>
        <w:autoSpaceDN w:val="0"/>
        <w:adjustRightInd w:val="0"/>
        <w:rPr>
          <w:rFonts w:ascii="Book Antiqua" w:hAnsi="Book Antiqua" w:cs="Arial"/>
          <w:bCs/>
          <w:sz w:val="16"/>
          <w:szCs w:val="16"/>
        </w:rPr>
      </w:pPr>
    </w:p>
    <w:p w:rsidR="009A5AED" w:rsidRPr="00214078" w:rsidRDefault="009A5AED" w:rsidP="001416C8">
      <w:pPr>
        <w:pStyle w:val="Default"/>
        <w:rPr>
          <w:color w:val="auto"/>
        </w:rPr>
      </w:pPr>
      <w:r w:rsidRPr="00214078">
        <w:rPr>
          <w:color w:val="auto"/>
        </w:rPr>
        <w:t>Unele aparate pot fi ataşate de ureche,pentru siguranţă, cu o bandă autoadezivă care se va sc</w:t>
      </w:r>
      <w:r w:rsidR="009973E8" w:rsidRPr="00214078">
        <w:rPr>
          <w:color w:val="auto"/>
        </w:rPr>
        <w:t>h</w:t>
      </w:r>
      <w:r w:rsidRPr="00214078">
        <w:rPr>
          <w:color w:val="auto"/>
        </w:rPr>
        <w:t xml:space="preserve">imba regulat. </w:t>
      </w:r>
    </w:p>
    <w:p w:rsidR="00B31001" w:rsidRDefault="00B31001" w:rsidP="001416C8">
      <w:pPr>
        <w:pStyle w:val="Default"/>
        <w:rPr>
          <w:b/>
          <w:bCs/>
          <w:color w:val="auto"/>
        </w:rPr>
      </w:pPr>
    </w:p>
    <w:p w:rsidR="001416C8" w:rsidRDefault="009A5AED" w:rsidP="001416C8">
      <w:pPr>
        <w:pStyle w:val="Default"/>
        <w:rPr>
          <w:b/>
          <w:bCs/>
          <w:color w:val="auto"/>
        </w:rPr>
      </w:pPr>
      <w:r w:rsidRPr="00214078">
        <w:rPr>
          <w:b/>
          <w:bCs/>
          <w:color w:val="auto"/>
        </w:rPr>
        <w:t xml:space="preserve">De reţinut! </w:t>
      </w:r>
    </w:p>
    <w:p w:rsidR="00B31001" w:rsidRPr="00B31001" w:rsidRDefault="00B31001" w:rsidP="001416C8">
      <w:pPr>
        <w:pStyle w:val="Default"/>
        <w:rPr>
          <w:b/>
          <w:bCs/>
          <w:color w:val="auto"/>
        </w:rPr>
      </w:pPr>
      <w:r>
        <w:rPr>
          <w:b/>
          <w:bCs/>
          <w:color w:val="auto"/>
        </w:rPr>
        <w:t xml:space="preserve">               </w:t>
      </w:r>
    </w:p>
    <w:p w:rsidR="009A5AED" w:rsidRPr="00214078" w:rsidRDefault="009A5AED" w:rsidP="001416C8">
      <w:pPr>
        <w:pStyle w:val="Default"/>
        <w:spacing w:after="37"/>
        <w:rPr>
          <w:color w:val="auto"/>
        </w:rPr>
      </w:pPr>
      <w:r w:rsidRPr="00214078">
        <w:rPr>
          <w:color w:val="auto"/>
        </w:rPr>
        <w:t xml:space="preserve"> Verificaţi poziţia olivei frecvent </w:t>
      </w:r>
    </w:p>
    <w:p w:rsidR="009A5AED" w:rsidRPr="00214078" w:rsidRDefault="009A5AED" w:rsidP="001416C8">
      <w:pPr>
        <w:pStyle w:val="Default"/>
        <w:spacing w:after="37"/>
        <w:rPr>
          <w:color w:val="auto"/>
        </w:rPr>
      </w:pPr>
      <w:r w:rsidRPr="00214078">
        <w:rPr>
          <w:color w:val="auto"/>
        </w:rPr>
        <w:t xml:space="preserve"> Verificaţi bateriile zilnic </w:t>
      </w:r>
    </w:p>
    <w:p w:rsidR="009A5AED" w:rsidRPr="00214078" w:rsidRDefault="009A5AED" w:rsidP="001416C8">
      <w:pPr>
        <w:pStyle w:val="Default"/>
        <w:rPr>
          <w:color w:val="auto"/>
        </w:rPr>
      </w:pPr>
      <w:r w:rsidRPr="00214078">
        <w:rPr>
          <w:color w:val="auto"/>
        </w:rPr>
        <w:t xml:space="preserve"> Feriţi aparatul de umezeală. </w:t>
      </w:r>
    </w:p>
    <w:p w:rsidR="00691809" w:rsidRPr="00214078" w:rsidRDefault="00691809" w:rsidP="001416C8">
      <w:pPr>
        <w:autoSpaceDE w:val="0"/>
        <w:autoSpaceDN w:val="0"/>
        <w:adjustRightInd w:val="0"/>
        <w:rPr>
          <w:rFonts w:ascii="Book Antiqua" w:hAnsi="Book Antiqua" w:cs="Arial"/>
        </w:rPr>
      </w:pPr>
    </w:p>
    <w:p w:rsidR="00691809" w:rsidRPr="00214078" w:rsidRDefault="00691809" w:rsidP="001416C8">
      <w:pPr>
        <w:autoSpaceDE w:val="0"/>
        <w:autoSpaceDN w:val="0"/>
        <w:adjustRightInd w:val="0"/>
        <w:rPr>
          <w:rFonts w:ascii="Book Antiqua" w:hAnsi="Book Antiqua" w:cs="Arial"/>
          <w:bCs/>
        </w:rPr>
      </w:pPr>
      <w:r w:rsidRPr="00214078">
        <w:rPr>
          <w:rFonts w:ascii="Book Antiqua" w:hAnsi="Book Antiqua" w:cs="Arial"/>
          <w:bCs/>
        </w:rPr>
        <w:t>Asiguraţi-vă că aparatul auditiv funcţionează corect</w:t>
      </w:r>
    </w:p>
    <w:p w:rsidR="00691809" w:rsidRPr="00214078" w:rsidRDefault="00A806F6" w:rsidP="001416C8">
      <w:pPr>
        <w:autoSpaceDE w:val="0"/>
        <w:autoSpaceDN w:val="0"/>
        <w:adjustRightInd w:val="0"/>
        <w:rPr>
          <w:rFonts w:ascii="Book Antiqua" w:hAnsi="Book Antiqua" w:cs="Arial"/>
          <w:b/>
          <w:bCs/>
        </w:rPr>
      </w:pPr>
      <w:r>
        <w:rPr>
          <w:rFonts w:ascii="Book Antiqua" w:hAnsi="Book Antiqua" w:cs="Arial"/>
          <w:b/>
          <w:bCs/>
          <w:noProof/>
        </w:rPr>
      </w:r>
      <w:r>
        <w:rPr>
          <w:rFonts w:ascii="Book Antiqua" w:hAnsi="Book Antiqua" w:cs="Arial"/>
          <w:b/>
          <w:bCs/>
        </w:rPr>
        <w:pict>
          <v:shape id="_x0000_s1067" type="#_x0000_t202" style="width:177.85pt;height:88.8pt;mso-position-horizontal-relative:char;mso-position-vertical-relative:line">
            <v:textbox style="mso-next-textbox:#_x0000_s1067">
              <w:txbxContent>
                <w:p w:rsidR="00A806F6" w:rsidRDefault="00A806F6" w:rsidP="00A806F6">
                  <w:pPr>
                    <w:autoSpaceDE w:val="0"/>
                    <w:autoSpaceDN w:val="0"/>
                    <w:adjustRightInd w:val="0"/>
                    <w:rPr>
                      <w:rFonts w:ascii="Arial" w:hAnsi="Arial" w:cs="Arial"/>
                      <w:sz w:val="22"/>
                      <w:szCs w:val="22"/>
                    </w:rPr>
                  </w:pPr>
                </w:p>
                <w:p w:rsidR="00A806F6" w:rsidRPr="00A35B87" w:rsidRDefault="00A806F6" w:rsidP="00A806F6">
                  <w:pPr>
                    <w:autoSpaceDE w:val="0"/>
                    <w:autoSpaceDN w:val="0"/>
                    <w:adjustRightInd w:val="0"/>
                    <w:rPr>
                      <w:rFonts w:ascii="Book Antiqua" w:hAnsi="Book Antiqua" w:cs="Arial"/>
                      <w:bCs/>
                      <w:color w:val="FF0000"/>
                    </w:rPr>
                  </w:pPr>
                  <w:r w:rsidRPr="00691809">
                    <w:rPr>
                      <w:rFonts w:ascii="Book Antiqua" w:hAnsi="Book Antiqua" w:cs="Arial"/>
                      <w:bCs/>
                      <w:color w:val="FF0000"/>
                    </w:rPr>
                    <w:t>Atenţie !</w:t>
                  </w:r>
                  <w:r>
                    <w:rPr>
                      <w:rFonts w:ascii="Book Antiqua" w:hAnsi="Book Antiqua" w:cs="Arial"/>
                      <w:bCs/>
                      <w:color w:val="FF0000"/>
                    </w:rPr>
                    <w:t xml:space="preserve"> Dacă copilul</w:t>
                  </w:r>
                  <w:r w:rsidRPr="00691809">
                    <w:rPr>
                      <w:rFonts w:ascii="Book Antiqua" w:hAnsi="Book Antiqua" w:cs="Arial"/>
                      <w:bCs/>
                      <w:color w:val="FF0000"/>
                    </w:rPr>
                    <w:t xml:space="preserve"> înghite una din acest</w:t>
                  </w:r>
                  <w:r>
                    <w:rPr>
                      <w:rFonts w:ascii="Book Antiqua" w:hAnsi="Book Antiqua" w:cs="Arial"/>
                      <w:bCs/>
                      <w:color w:val="FF0000"/>
                    </w:rPr>
                    <w:t>e piese duceţi-l</w:t>
                  </w:r>
                  <w:r w:rsidRPr="00691809">
                    <w:rPr>
                      <w:rFonts w:ascii="Book Antiqua" w:hAnsi="Book Antiqua" w:cs="Arial"/>
                      <w:bCs/>
                      <w:color w:val="FF0000"/>
                    </w:rPr>
                    <w:t xml:space="preserve"> la urgenţe </w:t>
                  </w:r>
                  <w:r>
                    <w:rPr>
                      <w:rFonts w:ascii="Book Antiqua" w:hAnsi="Book Antiqua" w:cs="Arial"/>
                      <w:bCs/>
                      <w:color w:val="FF0000"/>
                    </w:rPr>
                    <w:t xml:space="preserve">(ORL, pediatrie) </w:t>
                  </w:r>
                  <w:r w:rsidRPr="00691809">
                    <w:rPr>
                      <w:rFonts w:ascii="Book Antiqua" w:hAnsi="Book Antiqua" w:cs="Arial"/>
                      <w:bCs/>
                      <w:color w:val="FF0000"/>
                    </w:rPr>
                    <w:t>imediat.</w:t>
                  </w:r>
                </w:p>
              </w:txbxContent>
            </v:textbox>
            <w10:anchorlock/>
          </v:shape>
        </w:pict>
      </w:r>
    </w:p>
    <w:p w:rsidR="00D6584A" w:rsidRPr="00214078" w:rsidRDefault="00D6584A" w:rsidP="001416C8">
      <w:pPr>
        <w:autoSpaceDE w:val="0"/>
        <w:autoSpaceDN w:val="0"/>
        <w:adjustRightInd w:val="0"/>
        <w:rPr>
          <w:rFonts w:ascii="Book Antiqua" w:hAnsi="Book Antiqua" w:cs="Arial"/>
          <w:bCs/>
        </w:rPr>
      </w:pPr>
      <w:r w:rsidRPr="00214078">
        <w:rPr>
          <w:rFonts w:ascii="Book Antiqua" w:hAnsi="Book Antiqua" w:cs="Arial"/>
          <w:bCs/>
        </w:rPr>
        <w:t>Audiologul vă va arăta cum să păstraţi aparatul curat şi în stare de funcţiune. Iată câteva lucruri pe care trebuie să le ştiţi:</w:t>
      </w:r>
    </w:p>
    <w:p w:rsidR="001416C8" w:rsidRDefault="001416C8" w:rsidP="001416C8">
      <w:pPr>
        <w:autoSpaceDE w:val="0"/>
        <w:autoSpaceDN w:val="0"/>
        <w:adjustRightInd w:val="0"/>
        <w:rPr>
          <w:rFonts w:ascii="Book Antiqua" w:hAnsi="Book Antiqua" w:cs="Arial"/>
          <w:bCs/>
          <w:highlight w:val="lightGray"/>
        </w:rPr>
      </w:pPr>
    </w:p>
    <w:p w:rsidR="00B31001" w:rsidRDefault="00D6584A" w:rsidP="001416C8">
      <w:pPr>
        <w:autoSpaceDE w:val="0"/>
        <w:autoSpaceDN w:val="0"/>
        <w:adjustRightInd w:val="0"/>
        <w:rPr>
          <w:rFonts w:ascii="Book Antiqua" w:hAnsi="Book Antiqua" w:cs="Arial"/>
          <w:bCs/>
        </w:rPr>
      </w:pPr>
      <w:r w:rsidRPr="00222470">
        <w:rPr>
          <w:rFonts w:ascii="Book Antiqua" w:hAnsi="Book Antiqua" w:cs="Arial"/>
          <w:bCs/>
          <w:highlight w:val="lightGray"/>
        </w:rPr>
        <w:t>Sunetele şuierătoare</w:t>
      </w:r>
      <w:r w:rsidR="00B31001">
        <w:rPr>
          <w:rFonts w:ascii="Book Antiqua" w:hAnsi="Book Antiqua" w:cs="Arial"/>
          <w:bCs/>
        </w:rPr>
        <w:t xml:space="preserve"> </w:t>
      </w:r>
    </w:p>
    <w:p w:rsidR="000239C0" w:rsidRDefault="00B31001" w:rsidP="001416C8">
      <w:pPr>
        <w:autoSpaceDE w:val="0"/>
        <w:autoSpaceDN w:val="0"/>
        <w:adjustRightInd w:val="0"/>
        <w:rPr>
          <w:rFonts w:ascii="Book Antiqua" w:hAnsi="Book Antiqua" w:cs="MyriadPro-Regular"/>
          <w:lang w:val="ro-RO"/>
        </w:rPr>
      </w:pPr>
      <w:r>
        <w:rPr>
          <w:rFonts w:ascii="Book Antiqua" w:hAnsi="Book Antiqua" w:cs="Arial"/>
          <w:bCs/>
        </w:rPr>
        <w:t>(</w:t>
      </w:r>
      <w:r w:rsidR="00D6584A" w:rsidRPr="00214078">
        <w:rPr>
          <w:rFonts w:ascii="Book Antiqua" w:hAnsi="Book Antiqua" w:cs="Arial"/>
          <w:bCs/>
        </w:rPr>
        <w:t xml:space="preserve"> </w:t>
      </w:r>
      <w:r w:rsidRPr="00E5021E">
        <w:rPr>
          <w:rFonts w:ascii="Book Antiqua" w:hAnsi="Book Antiqua" w:cs="MyriadPro-Regular"/>
          <w:lang w:val="ro-RO"/>
        </w:rPr>
        <w:t>fenomenul de feedback</w:t>
      </w:r>
      <w:r>
        <w:rPr>
          <w:rFonts w:ascii="Book Antiqua" w:hAnsi="Book Antiqua" w:cs="MyriadPro-Regular"/>
          <w:lang w:val="ro-RO"/>
        </w:rPr>
        <w:t>)</w:t>
      </w:r>
    </w:p>
    <w:p w:rsidR="00B31001" w:rsidRPr="00B31001" w:rsidRDefault="00B31001" w:rsidP="001416C8">
      <w:pPr>
        <w:autoSpaceDE w:val="0"/>
        <w:autoSpaceDN w:val="0"/>
        <w:adjustRightInd w:val="0"/>
        <w:rPr>
          <w:rFonts w:ascii="Book Antiqua" w:hAnsi="Book Antiqua" w:cs="Arial"/>
          <w:bCs/>
        </w:rPr>
      </w:pPr>
    </w:p>
    <w:p w:rsidR="00D6584A" w:rsidRPr="00214078" w:rsidRDefault="00D6584A" w:rsidP="001416C8">
      <w:pPr>
        <w:autoSpaceDE w:val="0"/>
        <w:autoSpaceDN w:val="0"/>
        <w:adjustRightInd w:val="0"/>
        <w:rPr>
          <w:rFonts w:ascii="Book Antiqua" w:hAnsi="Book Antiqua" w:cs="Arial"/>
          <w:bCs/>
        </w:rPr>
      </w:pPr>
      <w:r w:rsidRPr="00214078">
        <w:rPr>
          <w:rFonts w:ascii="Book Antiqua" w:hAnsi="Book Antiqua" w:cs="Arial"/>
          <w:bCs/>
        </w:rPr>
        <w:t>Bebeluşii şi copiii cresc rapid iar olivele le rămân mici</w:t>
      </w:r>
      <w:r w:rsidR="00B31001">
        <w:rPr>
          <w:rFonts w:ascii="Book Antiqua" w:hAnsi="Book Antiqua" w:cs="Arial"/>
          <w:bCs/>
        </w:rPr>
        <w:t>. D</w:t>
      </w:r>
      <w:r w:rsidRPr="00214078">
        <w:rPr>
          <w:rFonts w:ascii="Book Antiqua" w:hAnsi="Book Antiqua" w:cs="Arial"/>
          <w:bCs/>
        </w:rPr>
        <w:t>acă acestea sunt mici veţi auzi şuierături.</w:t>
      </w:r>
    </w:p>
    <w:p w:rsidR="00BB3705" w:rsidRPr="00214078" w:rsidRDefault="00D6584A" w:rsidP="001416C8">
      <w:pPr>
        <w:autoSpaceDE w:val="0"/>
        <w:autoSpaceDN w:val="0"/>
        <w:adjustRightInd w:val="0"/>
        <w:rPr>
          <w:rFonts w:ascii="Book Antiqua" w:hAnsi="Book Antiqua" w:cs="Arial"/>
          <w:bCs/>
        </w:rPr>
      </w:pPr>
      <w:r w:rsidRPr="00214078">
        <w:rPr>
          <w:rFonts w:ascii="Book Antiqua" w:hAnsi="Book Antiqua" w:cs="Arial"/>
          <w:bCs/>
        </w:rPr>
        <w:t xml:space="preserve">Uneori se pot auzi şuierături şi dacă </w:t>
      </w:r>
      <w:r w:rsidR="000239C0" w:rsidRPr="00214078">
        <w:rPr>
          <w:rFonts w:ascii="Book Antiqua" w:hAnsi="Book Antiqua" w:cs="Arial"/>
          <w:bCs/>
        </w:rPr>
        <w:t>oliva se mişcă. Dacă sunetele nu cedează nici d</w:t>
      </w:r>
      <w:r w:rsidR="00181760" w:rsidRPr="00214078">
        <w:rPr>
          <w:rFonts w:ascii="Book Antiqua" w:hAnsi="Book Antiqua" w:cs="Arial"/>
          <w:bCs/>
        </w:rPr>
        <w:t>upă ce aţi aranjat oliva cereţi</w:t>
      </w:r>
      <w:r w:rsidR="000239C0" w:rsidRPr="00214078">
        <w:rPr>
          <w:rFonts w:ascii="Book Antiqua" w:hAnsi="Book Antiqua" w:cs="Arial"/>
          <w:bCs/>
        </w:rPr>
        <w:t xml:space="preserve"> o programare la audiolog</w:t>
      </w:r>
      <w:r w:rsidR="009973E8" w:rsidRPr="00214078">
        <w:rPr>
          <w:rFonts w:ascii="Book Antiqua" w:hAnsi="Book Antiqua" w:cs="Arial"/>
          <w:bCs/>
        </w:rPr>
        <w:t>.</w:t>
      </w:r>
      <w:r w:rsidR="00B31001">
        <w:rPr>
          <w:rFonts w:ascii="Book Antiqua" w:hAnsi="Book Antiqua" w:cs="Arial"/>
          <w:bCs/>
        </w:rPr>
        <w:t xml:space="preserve"> </w:t>
      </w:r>
      <w:r w:rsidR="00BB3705" w:rsidRPr="00214078">
        <w:rPr>
          <w:rFonts w:ascii="Book Antiqua" w:hAnsi="Book Antiqua" w:cs="Arial"/>
        </w:rPr>
        <w:t>Audiologul vă va da un stetoscop special conceput să ascultaţi sunetele emise de aparat. Acesta se va conecta la tub.</w:t>
      </w:r>
    </w:p>
    <w:p w:rsidR="00BB3705" w:rsidRPr="00214078" w:rsidRDefault="00BB3705" w:rsidP="001416C8">
      <w:pPr>
        <w:autoSpaceDE w:val="0"/>
        <w:autoSpaceDN w:val="0"/>
        <w:adjustRightInd w:val="0"/>
        <w:rPr>
          <w:rFonts w:ascii="Book Antiqua" w:hAnsi="Book Antiqua" w:cs="Arial"/>
        </w:rPr>
      </w:pPr>
    </w:p>
    <w:p w:rsidR="00A806F6" w:rsidRDefault="00A806F6" w:rsidP="001416C8">
      <w:pPr>
        <w:autoSpaceDE w:val="0"/>
        <w:autoSpaceDN w:val="0"/>
        <w:adjustRightInd w:val="0"/>
        <w:rPr>
          <w:rFonts w:ascii="Book Antiqua" w:hAnsi="Book Antiqua" w:cs="Arial"/>
          <w:bCs/>
          <w:highlight w:val="lightGray"/>
        </w:rPr>
      </w:pPr>
    </w:p>
    <w:p w:rsidR="00A806F6" w:rsidRDefault="00A806F6" w:rsidP="001416C8">
      <w:pPr>
        <w:autoSpaceDE w:val="0"/>
        <w:autoSpaceDN w:val="0"/>
        <w:adjustRightInd w:val="0"/>
        <w:rPr>
          <w:rFonts w:ascii="Book Antiqua" w:hAnsi="Book Antiqua" w:cs="Arial"/>
          <w:bCs/>
          <w:highlight w:val="lightGray"/>
        </w:rPr>
      </w:pPr>
    </w:p>
    <w:p w:rsidR="00A806F6" w:rsidRDefault="00A806F6" w:rsidP="001416C8">
      <w:pPr>
        <w:autoSpaceDE w:val="0"/>
        <w:autoSpaceDN w:val="0"/>
        <w:adjustRightInd w:val="0"/>
        <w:rPr>
          <w:rFonts w:ascii="Book Antiqua" w:hAnsi="Book Antiqua" w:cs="Arial"/>
          <w:bCs/>
          <w:highlight w:val="lightGray"/>
        </w:rPr>
      </w:pPr>
    </w:p>
    <w:p w:rsidR="00587048" w:rsidRPr="00214078" w:rsidRDefault="00587048" w:rsidP="001416C8">
      <w:pPr>
        <w:autoSpaceDE w:val="0"/>
        <w:autoSpaceDN w:val="0"/>
        <w:adjustRightInd w:val="0"/>
        <w:rPr>
          <w:rFonts w:ascii="Book Antiqua" w:hAnsi="Book Antiqua" w:cs="Arial"/>
          <w:bCs/>
        </w:rPr>
      </w:pPr>
      <w:r w:rsidRPr="00222470">
        <w:rPr>
          <w:rFonts w:ascii="Book Antiqua" w:hAnsi="Book Antiqua" w:cs="Arial"/>
          <w:bCs/>
          <w:highlight w:val="lightGray"/>
        </w:rPr>
        <w:lastRenderedPageBreak/>
        <w:t>Bateriile</w:t>
      </w:r>
    </w:p>
    <w:p w:rsidR="000129B8" w:rsidRPr="00214078" w:rsidRDefault="000129B8" w:rsidP="001416C8">
      <w:pPr>
        <w:autoSpaceDE w:val="0"/>
        <w:autoSpaceDN w:val="0"/>
        <w:adjustRightInd w:val="0"/>
        <w:rPr>
          <w:rFonts w:ascii="Book Antiqua" w:hAnsi="Book Antiqua" w:cs="Arial"/>
          <w:bCs/>
        </w:rPr>
      </w:pPr>
    </w:p>
    <w:p w:rsidR="00B7075A" w:rsidRPr="00214078" w:rsidRDefault="00587048" w:rsidP="001416C8">
      <w:pPr>
        <w:autoSpaceDE w:val="0"/>
        <w:autoSpaceDN w:val="0"/>
        <w:adjustRightInd w:val="0"/>
        <w:rPr>
          <w:rFonts w:ascii="Book Antiqua" w:hAnsi="Book Antiqua" w:cs="Arial"/>
          <w:bCs/>
        </w:rPr>
      </w:pPr>
      <w:r w:rsidRPr="00214078">
        <w:rPr>
          <w:rFonts w:ascii="Book Antiqua" w:hAnsi="Book Antiqua" w:cs="Arial"/>
          <w:bCs/>
        </w:rPr>
        <w:t>Puteţi găsi baterii potrivite în magazine spec</w:t>
      </w:r>
      <w:r w:rsidR="00B7075A" w:rsidRPr="00214078">
        <w:rPr>
          <w:rFonts w:ascii="Book Antiqua" w:hAnsi="Book Antiqua" w:cs="Arial"/>
          <w:bCs/>
        </w:rPr>
        <w:t xml:space="preserve">ializate de electronice şi la firmele ce vând </w:t>
      </w:r>
      <w:r w:rsidRPr="00214078">
        <w:rPr>
          <w:rFonts w:ascii="Book Antiqua" w:hAnsi="Book Antiqua" w:cs="Arial"/>
          <w:bCs/>
        </w:rPr>
        <w:t xml:space="preserve">aparate auditive. </w:t>
      </w:r>
    </w:p>
    <w:p w:rsidR="0080604F" w:rsidRPr="00214078" w:rsidRDefault="00B7075A" w:rsidP="001416C8">
      <w:pPr>
        <w:autoSpaceDE w:val="0"/>
        <w:autoSpaceDN w:val="0"/>
        <w:adjustRightInd w:val="0"/>
        <w:rPr>
          <w:rFonts w:ascii="Book Antiqua" w:hAnsi="Book Antiqua" w:cs="Arial"/>
        </w:rPr>
      </w:pPr>
      <w:r w:rsidRPr="00214078">
        <w:rPr>
          <w:rFonts w:ascii="Book Antiqua" w:hAnsi="Book Antiqua" w:cs="Arial"/>
          <w:bCs/>
        </w:rPr>
        <w:t>Bateriile trebuie să fie sigilate.</w:t>
      </w:r>
    </w:p>
    <w:p w:rsidR="000129B8" w:rsidRDefault="000129B8" w:rsidP="001416C8">
      <w:pPr>
        <w:autoSpaceDE w:val="0"/>
        <w:autoSpaceDN w:val="0"/>
        <w:adjustRightInd w:val="0"/>
        <w:rPr>
          <w:rFonts w:ascii="Book Antiqua" w:hAnsi="Book Antiqua" w:cs="MyriadPro-Regular"/>
          <w:lang w:val="ro-RO"/>
        </w:rPr>
      </w:pPr>
    </w:p>
    <w:p w:rsidR="001416C8" w:rsidRDefault="001416C8" w:rsidP="001416C8">
      <w:pPr>
        <w:autoSpaceDE w:val="0"/>
        <w:autoSpaceDN w:val="0"/>
        <w:adjustRightInd w:val="0"/>
        <w:rPr>
          <w:rFonts w:ascii="Book Antiqua" w:hAnsi="Book Antiqua" w:cs="MyriadPro-Regular"/>
          <w:lang w:val="ro-RO"/>
        </w:rPr>
      </w:pPr>
      <w:r w:rsidRPr="001416C8">
        <w:rPr>
          <w:rFonts w:ascii="Book Antiqua" w:hAnsi="Book Antiqua" w:cs="MyriadPro-Regular"/>
          <w:highlight w:val="lightGray"/>
          <w:lang w:val="ro-RO"/>
        </w:rPr>
        <w:t>Olivele</w:t>
      </w:r>
    </w:p>
    <w:p w:rsidR="001416C8" w:rsidRDefault="001416C8" w:rsidP="001416C8">
      <w:pPr>
        <w:autoSpaceDE w:val="0"/>
        <w:autoSpaceDN w:val="0"/>
        <w:adjustRightInd w:val="0"/>
        <w:rPr>
          <w:rFonts w:ascii="Book Antiqua" w:hAnsi="Book Antiqua" w:cs="MyriadPro-Regular"/>
          <w:lang w:val="ro-RO"/>
        </w:rPr>
      </w:pPr>
    </w:p>
    <w:p w:rsidR="001416C8"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Oliva este componenta care leagă propriu-zis proteza auditivă</w:t>
      </w:r>
      <w:r w:rsidR="00E5021E" w:rsidRPr="00E5021E">
        <w:rPr>
          <w:rFonts w:ascii="Book Antiqua" w:hAnsi="Book Antiqua" w:cs="MyriadPro-Regular"/>
          <w:lang w:val="ro-RO"/>
        </w:rPr>
        <w:t xml:space="preserve"> de urechea</w:t>
      </w:r>
      <w:r>
        <w:rPr>
          <w:rFonts w:ascii="Book Antiqua" w:hAnsi="Book Antiqua" w:cs="MyriadPro-Regular"/>
          <w:lang w:val="ro-RO"/>
        </w:rPr>
        <w:t xml:space="preserve"> purtă</w:t>
      </w:r>
      <w:r w:rsidR="00E5021E" w:rsidRPr="00E5021E">
        <w:rPr>
          <w:rFonts w:ascii="Book Antiqua" w:hAnsi="Book Antiqua" w:cs="MyriadPro-Regular"/>
          <w:lang w:val="ro-RO"/>
        </w:rPr>
        <w:t xml:space="preserve">torului prin intermediul unui tub. </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Ea este confectionata dintr-un</w:t>
      </w:r>
    </w:p>
    <w:p w:rsid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material flexibil sau dur, după amprentarea prealabilă</w:t>
      </w:r>
      <w:r w:rsidR="00E5021E" w:rsidRPr="00E5021E">
        <w:rPr>
          <w:rFonts w:ascii="Book Antiqua" w:hAnsi="Book Antiqua" w:cs="MyriadPro-Regular"/>
          <w:lang w:val="ro-RO"/>
        </w:rPr>
        <w:t xml:space="preserve"> a urechii.</w:t>
      </w:r>
    </w:p>
    <w:p w:rsidR="001416C8" w:rsidRPr="00E5021E" w:rsidRDefault="00556AA7" w:rsidP="001416C8">
      <w:pPr>
        <w:autoSpaceDE w:val="0"/>
        <w:autoSpaceDN w:val="0"/>
        <w:adjustRightInd w:val="0"/>
        <w:rPr>
          <w:rFonts w:ascii="Book Antiqua" w:hAnsi="Book Antiqua" w:cs="MyriadPro-Regular"/>
          <w:lang w:val="ro-RO"/>
        </w:rPr>
      </w:pPr>
      <w:r>
        <w:rPr>
          <w:rFonts w:ascii="Book Antiqua" w:hAnsi="Book Antiqua" w:cs="MyriadPro-Regular"/>
          <w:noProof/>
        </w:rPr>
        <w:drawing>
          <wp:inline distT="0" distB="0" distL="0" distR="0">
            <wp:extent cx="1473200" cy="99568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473200" cy="995680"/>
                    </a:xfrm>
                    <a:prstGeom prst="rect">
                      <a:avLst/>
                    </a:prstGeom>
                    <a:noFill/>
                    <a:ln w="9525">
                      <a:noFill/>
                      <a:miter lim="800000"/>
                      <a:headEnd/>
                      <a:tailEnd/>
                    </a:ln>
                  </pic:spPr>
                </pic:pic>
              </a:graphicData>
            </a:graphic>
          </wp:inline>
        </w:drawing>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Oliva trebuie să</w:t>
      </w:r>
      <w:r w:rsidR="00E5021E" w:rsidRPr="00E5021E">
        <w:rPr>
          <w:rFonts w:ascii="Book Antiqua" w:hAnsi="Book Antiqua" w:cs="MyriadPro-Regular"/>
          <w:lang w:val="ro-RO"/>
        </w:rPr>
        <w:t xml:space="preserve"> fie obligatoriu </w:t>
      </w:r>
      <w:r>
        <w:rPr>
          <w:rFonts w:ascii="Book Antiqua" w:hAnsi="Book Antiqua" w:cs="MyriadPro-Regular"/>
          <w:lang w:val="ro-RO"/>
        </w:rPr>
        <w:t>una personalizată, să reproducă</w:t>
      </w:r>
      <w:r w:rsidR="00E5021E" w:rsidRPr="00E5021E">
        <w:rPr>
          <w:rFonts w:ascii="Book Antiqua" w:hAnsi="Book Antiqua" w:cs="MyriadPro-Regular"/>
          <w:lang w:val="ro-RO"/>
        </w:rPr>
        <w:t xml:space="preserve"> perfect</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forma conductului auditiv, pentru a preveni fenomenul de feedback</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(fluieratul protezei), dar si pentru fixarea sigura a protezei auditive (a</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nu se pierde). Fenomenul de feedback poate aparea ori de cate ori oliva nu</w:t>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este pozitionată corect in ureche, chiar dacă</w:t>
      </w:r>
      <w:r w:rsidR="00E5021E" w:rsidRPr="00E5021E">
        <w:rPr>
          <w:rFonts w:ascii="Book Antiqua" w:hAnsi="Book Antiqua" w:cs="MyriadPro-Regular"/>
          <w:lang w:val="ro-RO"/>
        </w:rPr>
        <w:t xml:space="preserve"> forma si marimea ei este cea</w:t>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corespunzatoare purtă</w:t>
      </w:r>
      <w:r w:rsidR="00E5021E" w:rsidRPr="00E5021E">
        <w:rPr>
          <w:rFonts w:ascii="Book Antiqua" w:hAnsi="Book Antiqua" w:cs="MyriadPro-Regular"/>
          <w:lang w:val="ro-RO"/>
        </w:rPr>
        <w:t>torului. Nepozitionarea corespunzatoare poate</w:t>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determina, din pă</w:t>
      </w:r>
      <w:r w:rsidR="00E5021E" w:rsidRPr="00E5021E">
        <w:rPr>
          <w:rFonts w:ascii="Book Antiqua" w:hAnsi="Book Antiqua" w:cs="MyriadPro-Regular"/>
          <w:lang w:val="ro-RO"/>
        </w:rPr>
        <w:t>cate, chiar pierderea aparatului.</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E</w:t>
      </w:r>
      <w:r w:rsidR="00B31001">
        <w:rPr>
          <w:rFonts w:ascii="Book Antiqua" w:hAnsi="Book Antiqua" w:cs="MyriadPro-Regular"/>
          <w:lang w:val="ro-RO"/>
        </w:rPr>
        <w:t>ste foarte important ca tubul să aibă</w:t>
      </w:r>
      <w:r w:rsidRPr="00E5021E">
        <w:rPr>
          <w:rFonts w:ascii="Book Antiqua" w:hAnsi="Book Antiqua" w:cs="MyriadPro-Regular"/>
          <w:lang w:val="ro-RO"/>
        </w:rPr>
        <w:t xml:space="preserve"> o lungime corespunzatoare, pentru</w:t>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Pozi</w:t>
      </w:r>
      <w:r>
        <w:rPr>
          <w:lang w:val="ro-RO"/>
        </w:rPr>
        <w:t>ț</w:t>
      </w:r>
      <w:r>
        <w:rPr>
          <w:rFonts w:ascii="Book Antiqua" w:hAnsi="Book Antiqua" w:cs="MyriadPro-Regular"/>
          <w:lang w:val="ro-RO"/>
        </w:rPr>
        <w:t>ionarea corectă si confortabilă, dar si estetică</w:t>
      </w:r>
      <w:r w:rsidR="00E5021E" w:rsidRPr="00E5021E">
        <w:rPr>
          <w:rFonts w:ascii="Book Antiqua" w:hAnsi="Book Antiqua" w:cs="MyriadPro-Regular"/>
          <w:lang w:val="ro-RO"/>
        </w:rPr>
        <w:t xml:space="preserve"> a protezei. Tubul</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trebuie sa fie moale (flexibil), intact si permeabil (sa nu fie infundat</w:t>
      </w:r>
    </w:p>
    <w:p w:rsidR="00E5021E" w:rsidRPr="00E5021E" w:rsidRDefault="00B31001" w:rsidP="001416C8">
      <w:pPr>
        <w:autoSpaceDE w:val="0"/>
        <w:autoSpaceDN w:val="0"/>
        <w:adjustRightInd w:val="0"/>
        <w:rPr>
          <w:rFonts w:ascii="Book Antiqua" w:hAnsi="Book Antiqua" w:cs="MyriadPro-Regular"/>
          <w:lang w:val="ro-RO"/>
        </w:rPr>
      </w:pPr>
      <w:r>
        <w:rPr>
          <w:rFonts w:ascii="Book Antiqua" w:hAnsi="Book Antiqua" w:cs="MyriadPro-Regular"/>
          <w:lang w:val="ro-RO"/>
        </w:rPr>
        <w:t>cu cerumen). Tubul rupt sau cră</w:t>
      </w:r>
      <w:r w:rsidR="00E5021E" w:rsidRPr="00E5021E">
        <w:rPr>
          <w:rFonts w:ascii="Book Antiqua" w:hAnsi="Book Antiqua" w:cs="MyriadPro-Regular"/>
          <w:lang w:val="ro-RO"/>
        </w:rPr>
        <w:t xml:space="preserve">pat nu </w:t>
      </w:r>
      <w:r w:rsidR="00A50470">
        <w:rPr>
          <w:rFonts w:ascii="Book Antiqua" w:hAnsi="Book Antiqua" w:cs="MyriadPro-Regular"/>
          <w:lang w:val="ro-RO"/>
        </w:rPr>
        <w:t>poate fi lipit sau inlocuit par</w:t>
      </w:r>
      <w:r w:rsidR="00A50470">
        <w:rPr>
          <w:lang w:val="ro-RO"/>
        </w:rPr>
        <w:t>ț</w:t>
      </w:r>
      <w:r w:rsidR="00E5021E" w:rsidRPr="00E5021E">
        <w:rPr>
          <w:rFonts w:ascii="Book Antiqua" w:hAnsi="Book Antiqua" w:cs="MyriadPro-Regular"/>
          <w:lang w:val="ro-RO"/>
        </w:rPr>
        <w:t>ial</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(prelungit), ci va trebui schimbat in totalitate pentru a asigura</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calitatea sunetului transmis si a evita feedback-ul.</w:t>
      </w:r>
    </w:p>
    <w:p w:rsidR="00E5021E" w:rsidRPr="00E5021E" w:rsidRDefault="00A50470" w:rsidP="001416C8">
      <w:pPr>
        <w:autoSpaceDE w:val="0"/>
        <w:autoSpaceDN w:val="0"/>
        <w:adjustRightInd w:val="0"/>
        <w:rPr>
          <w:rFonts w:ascii="Book Antiqua" w:hAnsi="Book Antiqua" w:cs="MyriadPro-Regular"/>
          <w:lang w:val="ro-RO"/>
        </w:rPr>
      </w:pPr>
      <w:r>
        <w:rPr>
          <w:rFonts w:ascii="Book Antiqua" w:hAnsi="Book Antiqua" w:cs="MyriadPro-Regular"/>
          <w:lang w:val="ro-RO"/>
        </w:rPr>
        <w:t>Pă</w:t>
      </w:r>
      <w:r w:rsidR="00E5021E" w:rsidRPr="00E5021E">
        <w:rPr>
          <w:rFonts w:ascii="Book Antiqua" w:hAnsi="Book Antiqua" w:cs="MyriadPro-Regular"/>
          <w:lang w:val="ro-RO"/>
        </w:rPr>
        <w:t>strar</w:t>
      </w:r>
      <w:r>
        <w:rPr>
          <w:rFonts w:ascii="Book Antiqua" w:hAnsi="Book Antiqua" w:cs="MyriadPro-Regular"/>
          <w:lang w:val="ro-RO"/>
        </w:rPr>
        <w:t xml:space="preserve">ea olivei perfect curate asigură atât calitatea sunetului, cât </w:t>
      </w:r>
      <w:r>
        <w:rPr>
          <w:lang w:val="ro-RO"/>
        </w:rPr>
        <w:t>ș</w:t>
      </w:r>
      <w:r w:rsidR="00E5021E" w:rsidRPr="00E5021E">
        <w:rPr>
          <w:rFonts w:ascii="Book Antiqua" w:hAnsi="Book Antiqua" w:cs="MyriadPro-Regular"/>
          <w:lang w:val="ro-RO"/>
        </w:rPr>
        <w:t>i</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igiena co</w:t>
      </w:r>
      <w:r w:rsidR="00A50470">
        <w:rPr>
          <w:rFonts w:ascii="Book Antiqua" w:hAnsi="Book Antiqua" w:cs="MyriadPro-Regular"/>
          <w:lang w:val="ro-RO"/>
        </w:rPr>
        <w:t xml:space="preserve">nductului auditiv. Ea se poate </w:t>
      </w:r>
      <w:r w:rsidR="00A50470">
        <w:rPr>
          <w:lang w:val="ro-RO"/>
        </w:rPr>
        <w:t>ș</w:t>
      </w:r>
      <w:r w:rsidR="00A50470">
        <w:rPr>
          <w:rFonts w:ascii="Book Antiqua" w:hAnsi="Book Antiqua" w:cs="MyriadPro-Regular"/>
          <w:lang w:val="ro-RO"/>
        </w:rPr>
        <w:t xml:space="preserve">terge cu un </w:t>
      </w:r>
      <w:r w:rsidR="00A50470">
        <w:rPr>
          <w:lang w:val="ro-RO"/>
        </w:rPr>
        <w:t>ș</w:t>
      </w:r>
      <w:r w:rsidR="00A50470">
        <w:rPr>
          <w:rFonts w:ascii="Book Antiqua" w:hAnsi="Book Antiqua" w:cs="MyriadPro-Regular"/>
          <w:lang w:val="ro-RO"/>
        </w:rPr>
        <w:t xml:space="preserve">ervetel moale </w:t>
      </w:r>
      <w:r w:rsidR="00A50470">
        <w:rPr>
          <w:lang w:val="ro-RO"/>
        </w:rPr>
        <w:t>ș</w:t>
      </w:r>
      <w:r w:rsidRPr="00E5021E">
        <w:rPr>
          <w:rFonts w:ascii="Book Antiqua" w:hAnsi="Book Antiqua" w:cs="MyriadPro-Regular"/>
          <w:lang w:val="ro-RO"/>
        </w:rPr>
        <w:t>i</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uscat sau cu unul um</w:t>
      </w:r>
      <w:r w:rsidR="00A50470">
        <w:rPr>
          <w:rFonts w:ascii="Book Antiqua" w:hAnsi="Book Antiqua" w:cs="MyriadPro-Regular"/>
          <w:lang w:val="ro-RO"/>
        </w:rPr>
        <w:t>ed, de fiecare dat</w:t>
      </w:r>
      <w:r w:rsidR="00A50470">
        <w:rPr>
          <w:lang w:val="ro-RO"/>
        </w:rPr>
        <w:t>ă</w:t>
      </w:r>
      <w:r w:rsidR="00A50470">
        <w:rPr>
          <w:rFonts w:ascii="Book Antiqua" w:hAnsi="Book Antiqua" w:cs="MyriadPro-Regular"/>
          <w:lang w:val="ro-RO"/>
        </w:rPr>
        <w:t xml:space="preserve"> când este îndepărtată</w:t>
      </w:r>
      <w:r w:rsidRPr="00E5021E">
        <w:rPr>
          <w:rFonts w:ascii="Book Antiqua" w:hAnsi="Book Antiqua" w:cs="MyriadPro-Regular"/>
          <w:lang w:val="ro-RO"/>
        </w:rPr>
        <w:t xml:space="preserve"> din ureche.</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Oliva poate fi u</w:t>
      </w:r>
      <w:r>
        <w:rPr>
          <w:lang w:val="ro-RO"/>
        </w:rPr>
        <w:t>ș</w:t>
      </w:r>
      <w:r w:rsidR="00E5021E" w:rsidRPr="00E5021E">
        <w:rPr>
          <w:rFonts w:ascii="Book Antiqua" w:hAnsi="Book Antiqua" w:cs="MyriadPro-Regular"/>
          <w:lang w:val="ro-RO"/>
        </w:rPr>
        <w:t>or detasata de pe trompa protezei auditive si poate fi</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spalată</w:t>
      </w:r>
      <w:r w:rsidR="00E5021E" w:rsidRPr="00E5021E">
        <w:rPr>
          <w:rFonts w:ascii="Book Antiqua" w:hAnsi="Book Antiqua" w:cs="MyriadPro-Regular"/>
          <w:lang w:val="ro-RO"/>
        </w:rPr>
        <w:t>, apo</w:t>
      </w:r>
      <w:r>
        <w:rPr>
          <w:rFonts w:ascii="Book Antiqua" w:hAnsi="Book Antiqua" w:cs="MyriadPro-Regular"/>
          <w:lang w:val="ro-RO"/>
        </w:rPr>
        <w:t>i, obligatoriu va fi bine uscată î</w:t>
      </w:r>
      <w:r w:rsidR="00E5021E" w:rsidRPr="00E5021E">
        <w:rPr>
          <w:rFonts w:ascii="Book Antiqua" w:hAnsi="Book Antiqua" w:cs="MyriadPro-Regular"/>
          <w:lang w:val="ro-RO"/>
        </w:rPr>
        <w:t>nainte de a o reconecta la</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aparatul auditiv</w:t>
      </w:r>
      <w:r w:rsidR="00DF24C8">
        <w:rPr>
          <w:rFonts w:ascii="Book Antiqua" w:hAnsi="Book Antiqua" w:cs="MyriadPro-Regular"/>
          <w:lang w:val="ro-RO"/>
        </w:rPr>
        <w:t>. Pentru dezinfectarea periodică</w:t>
      </w:r>
      <w:r w:rsidRPr="00E5021E">
        <w:rPr>
          <w:rFonts w:ascii="Book Antiqua" w:hAnsi="Book Antiqua" w:cs="MyriadPro-Regular"/>
          <w:lang w:val="ro-RO"/>
        </w:rPr>
        <w:t xml:space="preserve"> a olivelor (cel putin o</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data pe săptămână</w:t>
      </w:r>
      <w:r w:rsidR="00E5021E" w:rsidRPr="00E5021E">
        <w:rPr>
          <w:rFonts w:ascii="Book Antiqua" w:hAnsi="Book Antiqua" w:cs="MyriadPro-Regular"/>
          <w:lang w:val="ro-RO"/>
        </w:rPr>
        <w:t>) se pot uti</w:t>
      </w:r>
      <w:r>
        <w:rPr>
          <w:rFonts w:ascii="Book Antiqua" w:hAnsi="Book Antiqua" w:cs="MyriadPro-Regular"/>
          <w:lang w:val="ro-RO"/>
        </w:rPr>
        <w:t>liza tabletele speciale de cură</w:t>
      </w:r>
      <w:r>
        <w:rPr>
          <w:lang w:val="ro-RO"/>
        </w:rPr>
        <w:t>ț</w:t>
      </w:r>
      <w:r w:rsidR="00E5021E" w:rsidRPr="00E5021E">
        <w:rPr>
          <w:rFonts w:ascii="Book Antiqua" w:hAnsi="Book Antiqua" w:cs="MyriadPro-Regular"/>
          <w:lang w:val="ro-RO"/>
        </w:rPr>
        <w:t>are. Acestea</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se dizolvă in apă căldu</w:t>
      </w:r>
      <w:r>
        <w:rPr>
          <w:lang w:val="ro-RO"/>
        </w:rPr>
        <w:t>ță</w:t>
      </w:r>
      <w:r>
        <w:rPr>
          <w:rFonts w:ascii="Book Antiqua" w:hAnsi="Book Antiqua" w:cs="MyriadPro-Regular"/>
          <w:lang w:val="ro-RO"/>
        </w:rPr>
        <w:t>, î</w:t>
      </w:r>
      <w:r w:rsidR="00E5021E" w:rsidRPr="00E5021E">
        <w:rPr>
          <w:rFonts w:ascii="Book Antiqua" w:hAnsi="Book Antiqua" w:cs="MyriadPro-Regular"/>
          <w:lang w:val="ro-RO"/>
        </w:rPr>
        <w:t>ntr-un</w:t>
      </w:r>
      <w:r>
        <w:rPr>
          <w:rFonts w:ascii="Book Antiqua" w:hAnsi="Book Antiqua" w:cs="MyriadPro-Regular"/>
          <w:lang w:val="ro-RO"/>
        </w:rPr>
        <w:t xml:space="preserve"> recipient curat, folosit doar î</w:t>
      </w:r>
      <w:r w:rsidR="00E5021E" w:rsidRPr="00E5021E">
        <w:rPr>
          <w:rFonts w:ascii="Book Antiqua" w:hAnsi="Book Antiqua" w:cs="MyriadPro-Regular"/>
          <w:lang w:val="ro-RO"/>
        </w:rPr>
        <w:t>n acest</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scop. Oliva se deta</w:t>
      </w:r>
      <w:r>
        <w:rPr>
          <w:lang w:val="ro-RO"/>
        </w:rPr>
        <w:t>ș</w:t>
      </w:r>
      <w:r>
        <w:rPr>
          <w:rFonts w:ascii="Book Antiqua" w:hAnsi="Book Antiqua" w:cs="MyriadPro-Regular"/>
          <w:lang w:val="ro-RO"/>
        </w:rPr>
        <w:t xml:space="preserve">ează de la proteză </w:t>
      </w:r>
      <w:r>
        <w:rPr>
          <w:lang w:val="ro-RO"/>
        </w:rPr>
        <w:t>ș</w:t>
      </w:r>
      <w:r>
        <w:rPr>
          <w:rFonts w:ascii="Book Antiqua" w:hAnsi="Book Antiqua" w:cs="MyriadPro-Regular"/>
          <w:lang w:val="ro-RO"/>
        </w:rPr>
        <w:t xml:space="preserve">i se lasă </w:t>
      </w:r>
      <w:r>
        <w:rPr>
          <w:lang w:val="ro-RO"/>
        </w:rPr>
        <w:t>î</w:t>
      </w:r>
      <w:r>
        <w:rPr>
          <w:rFonts w:ascii="Book Antiqua" w:hAnsi="Book Antiqua" w:cs="MyriadPro-Regular"/>
          <w:lang w:val="ro-RO"/>
        </w:rPr>
        <w:t>n solutia dezinfectantă</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 xml:space="preserve">timp de 1-2 ore. </w:t>
      </w:r>
      <w:r w:rsidR="00DF24C8">
        <w:rPr>
          <w:rFonts w:ascii="Book Antiqua" w:hAnsi="Book Antiqua" w:cs="MyriadPro-Regular"/>
          <w:lang w:val="ro-RO"/>
        </w:rPr>
        <w:t>Ulterior se clăte</w:t>
      </w:r>
      <w:r w:rsidR="00DF24C8">
        <w:rPr>
          <w:lang w:val="ro-RO"/>
        </w:rPr>
        <w:t>ș</w:t>
      </w:r>
      <w:r w:rsidR="00DF24C8">
        <w:rPr>
          <w:rFonts w:ascii="Book Antiqua" w:hAnsi="Book Antiqua" w:cs="MyriadPro-Regular"/>
          <w:lang w:val="ro-RO"/>
        </w:rPr>
        <w:t xml:space="preserve">te bine sub jet de apa, se usucă </w:t>
      </w:r>
      <w:r w:rsidR="00DF24C8">
        <w:rPr>
          <w:lang w:val="ro-RO"/>
        </w:rPr>
        <w:t>ș</w:t>
      </w:r>
      <w:r w:rsidRPr="00E5021E">
        <w:rPr>
          <w:rFonts w:ascii="Book Antiqua" w:hAnsi="Book Antiqua" w:cs="MyriadPro-Regular"/>
          <w:lang w:val="ro-RO"/>
        </w:rPr>
        <w:t>i se</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reatasează la trompa protezei. Dac</w:t>
      </w:r>
      <w:r>
        <w:rPr>
          <w:lang w:val="ro-RO"/>
        </w:rPr>
        <w:t>ă</w:t>
      </w:r>
      <w:r w:rsidR="00E5021E" w:rsidRPr="00E5021E">
        <w:rPr>
          <w:rFonts w:ascii="Book Antiqua" w:hAnsi="Book Antiqua" w:cs="MyriadPro-Regular"/>
          <w:lang w:val="ro-RO"/>
        </w:rPr>
        <w:t xml:space="preserve"> materi</w:t>
      </w:r>
      <w:r>
        <w:rPr>
          <w:rFonts w:ascii="Book Antiqua" w:hAnsi="Book Antiqua" w:cs="MyriadPro-Regular"/>
          <w:lang w:val="ro-RO"/>
        </w:rPr>
        <w:t>alul din care este confectionată</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oliva a deveni</w:t>
      </w:r>
      <w:r w:rsidR="00DF24C8">
        <w:rPr>
          <w:rFonts w:ascii="Book Antiqua" w:hAnsi="Book Antiqua" w:cs="MyriadPro-Regular"/>
          <w:lang w:val="ro-RO"/>
        </w:rPr>
        <w:t>t lipicios, ea trebuie inlocuită cu o olivă nouă</w:t>
      </w:r>
      <w:r w:rsidRPr="00E5021E">
        <w:rPr>
          <w:rFonts w:ascii="Book Antiqua" w:hAnsi="Book Antiqua" w:cs="MyriadPro-Regular"/>
          <w:lang w:val="ro-RO"/>
        </w:rPr>
        <w:t>.</w:t>
      </w:r>
    </w:p>
    <w:p w:rsidR="00E5021E" w:rsidRPr="00E5021E" w:rsidRDefault="00E5021E" w:rsidP="001416C8">
      <w:pPr>
        <w:autoSpaceDE w:val="0"/>
        <w:autoSpaceDN w:val="0"/>
        <w:adjustRightInd w:val="0"/>
        <w:rPr>
          <w:rFonts w:ascii="Book Antiqua" w:hAnsi="Book Antiqua" w:cs="MyriadPro-Regular"/>
          <w:lang w:val="ro-RO"/>
        </w:rPr>
      </w:pPr>
      <w:r w:rsidRPr="00E5021E">
        <w:rPr>
          <w:rFonts w:ascii="Book Antiqua" w:hAnsi="Book Antiqua" w:cs="MyriadPro-Regular"/>
          <w:lang w:val="ro-RO"/>
        </w:rPr>
        <w:t>Olivele care sunt prevazute cu vent (orificiu de aerisire) v</w:t>
      </w:r>
      <w:r w:rsidR="00DF24C8">
        <w:rPr>
          <w:rFonts w:ascii="Book Antiqua" w:hAnsi="Book Antiqua" w:cs="MyriadPro-Regular"/>
          <w:lang w:val="ro-RO"/>
        </w:rPr>
        <w:t>or fi cură</w:t>
      </w:r>
      <w:r w:rsidR="00DF24C8">
        <w:rPr>
          <w:lang w:val="ro-RO"/>
        </w:rPr>
        <w:t>ț</w:t>
      </w:r>
      <w:r w:rsidRPr="00E5021E">
        <w:rPr>
          <w:rFonts w:ascii="Book Antiqua" w:hAnsi="Book Antiqua" w:cs="MyriadPro-Regular"/>
          <w:lang w:val="ro-RO"/>
        </w:rPr>
        <w:t>ate</w:t>
      </w:r>
    </w:p>
    <w:p w:rsidR="00E5021E" w:rsidRPr="00E5021E"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cu atentie, cu un fir de a</w:t>
      </w:r>
      <w:r>
        <w:rPr>
          <w:lang w:val="ro-RO"/>
        </w:rPr>
        <w:t>ță</w:t>
      </w:r>
      <w:r w:rsidR="00E5021E" w:rsidRPr="00E5021E">
        <w:rPr>
          <w:rFonts w:ascii="Book Antiqua" w:hAnsi="Book Antiqua" w:cs="MyriadPro-Regular"/>
          <w:lang w:val="ro-RO"/>
        </w:rPr>
        <w:t xml:space="preserve"> de pescuit, p</w:t>
      </w:r>
      <w:r>
        <w:rPr>
          <w:rFonts w:ascii="Book Antiqua" w:hAnsi="Book Antiqua" w:cs="MyriadPro-Regular"/>
          <w:lang w:val="ro-RO"/>
        </w:rPr>
        <w:t>entru că un vent permeabil ajută</w:t>
      </w:r>
    </w:p>
    <w:p w:rsidR="00E5021E" w:rsidRPr="00DF24C8" w:rsidRDefault="00DF24C8" w:rsidP="001416C8">
      <w:pPr>
        <w:autoSpaceDE w:val="0"/>
        <w:autoSpaceDN w:val="0"/>
        <w:adjustRightInd w:val="0"/>
        <w:rPr>
          <w:rFonts w:ascii="Book Antiqua" w:hAnsi="Book Antiqua" w:cs="MyriadPro-Regular"/>
          <w:lang w:val="ro-RO"/>
        </w:rPr>
      </w:pPr>
      <w:r>
        <w:rPr>
          <w:rFonts w:ascii="Book Antiqua" w:hAnsi="Book Antiqua" w:cs="MyriadPro-Regular"/>
          <w:lang w:val="ro-RO"/>
        </w:rPr>
        <w:t xml:space="preserve">la </w:t>
      </w:r>
      <w:r>
        <w:rPr>
          <w:lang w:val="ro-RO"/>
        </w:rPr>
        <w:t>î</w:t>
      </w:r>
      <w:r w:rsidR="00E5021E" w:rsidRPr="00E5021E">
        <w:rPr>
          <w:rFonts w:ascii="Book Antiqua" w:hAnsi="Book Antiqua" w:cs="MyriadPro-Regular"/>
          <w:lang w:val="ro-RO"/>
        </w:rPr>
        <w:t>nlaturarea senzatiei de u</w:t>
      </w:r>
      <w:r>
        <w:rPr>
          <w:rFonts w:ascii="Book Antiqua" w:hAnsi="Book Antiqua" w:cs="MyriadPro-Regular"/>
          <w:lang w:val="ro-RO"/>
        </w:rPr>
        <w:t>reche infundata si de "vorbire în fla</w:t>
      </w:r>
      <w:r>
        <w:rPr>
          <w:lang w:val="ro-RO"/>
        </w:rPr>
        <w:t>ș</w:t>
      </w:r>
      <w:r>
        <w:rPr>
          <w:rFonts w:ascii="Book Antiqua" w:hAnsi="Book Antiqua" w:cs="MyriadPro-Regular"/>
          <w:lang w:val="ro-RO"/>
        </w:rPr>
        <w:t>netă</w:t>
      </w:r>
      <w:r w:rsidR="00E5021E" w:rsidRPr="00E5021E">
        <w:rPr>
          <w:rFonts w:ascii="Book Antiqua" w:hAnsi="Book Antiqua" w:cs="MyriadPro-Regular"/>
          <w:lang w:val="ro-RO"/>
        </w:rPr>
        <w:t>".</w:t>
      </w:r>
    </w:p>
    <w:p w:rsidR="00A806F6" w:rsidRDefault="00A806F6" w:rsidP="001416C8">
      <w:pPr>
        <w:autoSpaceDE w:val="0"/>
        <w:autoSpaceDN w:val="0"/>
        <w:adjustRightInd w:val="0"/>
        <w:rPr>
          <w:rFonts w:ascii="Book Antiqua" w:hAnsi="Book Antiqua"/>
          <w:b/>
          <w:bCs/>
          <w:highlight w:val="lightGray"/>
        </w:rPr>
      </w:pPr>
    </w:p>
    <w:p w:rsidR="009973E8" w:rsidRDefault="00601743" w:rsidP="001416C8">
      <w:pPr>
        <w:autoSpaceDE w:val="0"/>
        <w:autoSpaceDN w:val="0"/>
        <w:adjustRightInd w:val="0"/>
        <w:rPr>
          <w:rFonts w:ascii="Book Antiqua" w:hAnsi="Book Antiqua"/>
          <w:b/>
          <w:bCs/>
        </w:rPr>
      </w:pPr>
      <w:r>
        <w:rPr>
          <w:rFonts w:ascii="Book Antiqua" w:hAnsi="Book Antiqua"/>
          <w:b/>
          <w:bCs/>
          <w:highlight w:val="lightGray"/>
        </w:rPr>
        <w:lastRenderedPageBreak/>
        <w:t>3</w:t>
      </w:r>
      <w:r w:rsidR="00222470" w:rsidRPr="00222470">
        <w:rPr>
          <w:rFonts w:ascii="Book Antiqua" w:hAnsi="Book Antiqua"/>
          <w:b/>
          <w:bCs/>
          <w:highlight w:val="lightGray"/>
        </w:rPr>
        <w:t xml:space="preserve">.2 </w:t>
      </w:r>
      <w:r w:rsidR="009973E8" w:rsidRPr="00222470">
        <w:rPr>
          <w:rFonts w:ascii="Book Antiqua" w:hAnsi="Book Antiqua"/>
          <w:b/>
          <w:bCs/>
          <w:highlight w:val="lightGray"/>
        </w:rPr>
        <w:t>Implantul cohlear</w:t>
      </w:r>
    </w:p>
    <w:p w:rsidR="00DF24C8" w:rsidRPr="00222470" w:rsidRDefault="00DF24C8" w:rsidP="001416C8">
      <w:pPr>
        <w:autoSpaceDE w:val="0"/>
        <w:autoSpaceDN w:val="0"/>
        <w:adjustRightInd w:val="0"/>
        <w:rPr>
          <w:rFonts w:ascii="Book Antiqua" w:hAnsi="Book Antiqua"/>
          <w:b/>
          <w:bCs/>
        </w:rPr>
      </w:pPr>
    </w:p>
    <w:p w:rsidR="00E5021E" w:rsidRPr="004467E0" w:rsidRDefault="00E5021E" w:rsidP="001416C8">
      <w:pPr>
        <w:autoSpaceDE w:val="0"/>
        <w:autoSpaceDN w:val="0"/>
        <w:adjustRightInd w:val="0"/>
        <w:rPr>
          <w:rFonts w:ascii="Book Antiqua" w:hAnsi="Book Antiqua"/>
          <w:bCs/>
        </w:rPr>
      </w:pPr>
    </w:p>
    <w:p w:rsidR="00611E23" w:rsidRPr="004467E0" w:rsidRDefault="00611E23" w:rsidP="001416C8">
      <w:pPr>
        <w:pStyle w:val="Default"/>
        <w:rPr>
          <w:color w:val="auto"/>
        </w:rPr>
      </w:pPr>
      <w:r w:rsidRPr="004467E0">
        <w:rPr>
          <w:color w:val="auto"/>
        </w:rPr>
        <w:t>Implatul cohlear este recomandat persoanelor cu pierderi auditive severe sau profunde.</w:t>
      </w:r>
      <w:r w:rsidR="00DF24C8">
        <w:rPr>
          <w:color w:val="auto"/>
        </w:rPr>
        <w:t xml:space="preserve"> </w:t>
      </w:r>
      <w:r w:rsidRPr="004467E0">
        <w:rPr>
          <w:color w:val="auto"/>
        </w:rPr>
        <w:t xml:space="preserve">Acesta oferă acestor persoane şansa de a auzi când proteza auditivă nu este suficientă.Spre deosebire de proteza auditivă , implantul cohlear nu amplifică sunetul. </w:t>
      </w:r>
    </w:p>
    <w:p w:rsidR="00E5021E" w:rsidRPr="004467E0" w:rsidRDefault="00E5021E" w:rsidP="001416C8">
      <w:pPr>
        <w:autoSpaceDE w:val="0"/>
        <w:autoSpaceDN w:val="0"/>
        <w:adjustRightInd w:val="0"/>
        <w:rPr>
          <w:rFonts w:ascii="Book Antiqua" w:hAnsi="Book Antiqua"/>
          <w:sz w:val="16"/>
          <w:szCs w:val="16"/>
        </w:rPr>
      </w:pPr>
    </w:p>
    <w:p w:rsidR="00611E23" w:rsidRDefault="00611E23" w:rsidP="001416C8">
      <w:pPr>
        <w:autoSpaceDE w:val="0"/>
        <w:autoSpaceDN w:val="0"/>
        <w:adjustRightInd w:val="0"/>
        <w:rPr>
          <w:rFonts w:ascii="Book Antiqua" w:hAnsi="Book Antiqua"/>
        </w:rPr>
      </w:pPr>
      <w:r w:rsidRPr="004467E0">
        <w:rPr>
          <w:rFonts w:ascii="Book Antiqua" w:hAnsi="Book Antiqua"/>
        </w:rPr>
        <w:t>Un implant cohlear trimite semnalele sonore direct la nervul auditiv.Aceste semnale ocolesc părţile urechii interne (celulele ciliate) care nu funcţionează corect. Un implant cohlear nu”tratează” pierderea de auz dar permite persoanei cu deficienţă de auz să audă sunetele.</w:t>
      </w:r>
    </w:p>
    <w:p w:rsidR="001416C8" w:rsidRDefault="001416C8" w:rsidP="001416C8">
      <w:pPr>
        <w:autoSpaceDE w:val="0"/>
        <w:autoSpaceDN w:val="0"/>
        <w:adjustRightInd w:val="0"/>
        <w:rPr>
          <w:rFonts w:ascii="Book Antiqua" w:hAnsi="Book Antiqua"/>
        </w:rPr>
      </w:pPr>
    </w:p>
    <w:p w:rsidR="001416C8" w:rsidRDefault="001416C8" w:rsidP="001416C8">
      <w:pPr>
        <w:autoSpaceDE w:val="0"/>
        <w:autoSpaceDN w:val="0"/>
        <w:adjustRightInd w:val="0"/>
        <w:rPr>
          <w:rFonts w:ascii="Book Antiqua" w:hAnsi="Book Antiqua"/>
        </w:rPr>
      </w:pPr>
    </w:p>
    <w:p w:rsidR="001416C8" w:rsidRDefault="001416C8" w:rsidP="001416C8">
      <w:pPr>
        <w:autoSpaceDE w:val="0"/>
        <w:autoSpaceDN w:val="0"/>
        <w:adjustRightInd w:val="0"/>
        <w:rPr>
          <w:rFonts w:ascii="Book Antiqua" w:hAnsi="Book Antiqua"/>
        </w:rPr>
      </w:pPr>
    </w:p>
    <w:p w:rsidR="001416C8" w:rsidRDefault="001416C8" w:rsidP="001416C8">
      <w:pPr>
        <w:autoSpaceDE w:val="0"/>
        <w:autoSpaceDN w:val="0"/>
        <w:adjustRightInd w:val="0"/>
        <w:rPr>
          <w:rFonts w:ascii="Book Antiqua" w:hAnsi="Book Antiqua"/>
        </w:rPr>
      </w:pPr>
    </w:p>
    <w:p w:rsidR="001416C8" w:rsidRDefault="00556AA7" w:rsidP="001416C8">
      <w:pPr>
        <w:autoSpaceDE w:val="0"/>
        <w:autoSpaceDN w:val="0"/>
        <w:adjustRightInd w:val="0"/>
        <w:rPr>
          <w:rFonts w:ascii="Book Antiqua" w:hAnsi="Book Antiqua"/>
        </w:rPr>
      </w:pPr>
      <w:r>
        <w:rPr>
          <w:rFonts w:ascii="Book Antiqua" w:hAnsi="Book Antiqua" w:cs="MyriadPro-Regular"/>
          <w:noProof/>
        </w:rPr>
        <w:drawing>
          <wp:inline distT="0" distB="0" distL="0" distR="0">
            <wp:extent cx="2204720" cy="2306320"/>
            <wp:effectExtent l="1905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srcRect/>
                    <a:stretch>
                      <a:fillRect/>
                    </a:stretch>
                  </pic:blipFill>
                  <pic:spPr bwMode="auto">
                    <a:xfrm>
                      <a:off x="0" y="0"/>
                      <a:ext cx="2204720" cy="2306320"/>
                    </a:xfrm>
                    <a:prstGeom prst="rect">
                      <a:avLst/>
                    </a:prstGeom>
                    <a:noFill/>
                    <a:ln w="9525">
                      <a:noFill/>
                      <a:miter lim="800000"/>
                      <a:headEnd/>
                      <a:tailEnd/>
                    </a:ln>
                  </pic:spPr>
                </pic:pic>
              </a:graphicData>
            </a:graphic>
          </wp:inline>
        </w:drawing>
      </w:r>
    </w:p>
    <w:p w:rsidR="001416C8" w:rsidRPr="004467E0" w:rsidRDefault="001416C8" w:rsidP="001416C8">
      <w:pPr>
        <w:autoSpaceDE w:val="0"/>
        <w:autoSpaceDN w:val="0"/>
        <w:adjustRightInd w:val="0"/>
        <w:rPr>
          <w:rFonts w:ascii="Book Antiqua" w:hAnsi="Book Antiqua" w:cs="MyriadPro-Regular"/>
          <w:lang w:val="ro-RO"/>
        </w:rPr>
      </w:pPr>
    </w:p>
    <w:p w:rsidR="009973E8" w:rsidRDefault="009973E8" w:rsidP="001416C8">
      <w:pPr>
        <w:autoSpaceDE w:val="0"/>
        <w:autoSpaceDN w:val="0"/>
        <w:adjustRightInd w:val="0"/>
        <w:rPr>
          <w:rFonts w:ascii="Book Antiqua" w:hAnsi="Book Antiqua" w:cs="MyriadPro-Regular"/>
          <w:lang w:val="ro-RO"/>
        </w:rPr>
      </w:pPr>
    </w:p>
    <w:p w:rsidR="001416C8" w:rsidRPr="004467E0" w:rsidRDefault="001416C8" w:rsidP="001416C8">
      <w:pPr>
        <w:autoSpaceDE w:val="0"/>
        <w:autoSpaceDN w:val="0"/>
        <w:adjustRightInd w:val="0"/>
        <w:rPr>
          <w:rFonts w:ascii="Book Antiqua" w:hAnsi="Book Antiqua" w:cs="MyriadPro-Regular"/>
          <w:sz w:val="16"/>
          <w:szCs w:val="16"/>
          <w:lang w:val="ro-RO"/>
        </w:rPr>
      </w:pPr>
      <w:r w:rsidRPr="004467E0">
        <w:rPr>
          <w:rFonts w:ascii="Book Antiqua" w:hAnsi="Book Antiqua" w:cs="MyriadPro-Regular"/>
          <w:sz w:val="16"/>
          <w:szCs w:val="16"/>
          <w:lang w:val="ro-RO"/>
        </w:rPr>
        <w:t xml:space="preserve">( sursa </w:t>
      </w:r>
      <w:hyperlink r:id="rId37" w:history="1">
        <w:r w:rsidRPr="004467E0">
          <w:rPr>
            <w:rStyle w:val="Hyperlink"/>
            <w:rFonts w:ascii="Book Antiqua" w:hAnsi="Book Antiqua" w:cs="MyriadPro-Regular"/>
            <w:color w:val="auto"/>
            <w:sz w:val="16"/>
            <w:szCs w:val="16"/>
            <w:u w:val="none"/>
            <w:lang w:val="ro-RO"/>
          </w:rPr>
          <w:t>http://en.wikipedia.org/wiki/</w:t>
        </w:r>
        <w:r w:rsidRPr="004467E0">
          <w:rPr>
            <w:rStyle w:val="Hyperlink"/>
            <w:rFonts w:ascii="Book Antiqua" w:hAnsi="Book Antiqua" w:cs="MyriadPro-Regular"/>
            <w:color w:val="auto"/>
            <w:sz w:val="16"/>
            <w:szCs w:val="16"/>
            <w:u w:val="none"/>
            <w:lang w:val="ro-RO"/>
          </w:rPr>
          <w:t>Cochlear_implant</w:t>
        </w:r>
      </w:hyperlink>
      <w:r w:rsidRPr="004467E0">
        <w:rPr>
          <w:rFonts w:ascii="Book Antiqua" w:hAnsi="Book Antiqua" w:cs="MyriadPro-Regular"/>
          <w:sz w:val="16"/>
          <w:szCs w:val="16"/>
          <w:lang w:val="ro-RO"/>
        </w:rPr>
        <w:t xml:space="preserve"> )</w:t>
      </w:r>
    </w:p>
    <w:p w:rsidR="001416C8" w:rsidRPr="004467E0" w:rsidRDefault="001416C8" w:rsidP="001416C8">
      <w:pPr>
        <w:autoSpaceDE w:val="0"/>
        <w:autoSpaceDN w:val="0"/>
        <w:adjustRightInd w:val="0"/>
        <w:rPr>
          <w:rFonts w:ascii="Book Antiqua" w:hAnsi="Book Antiqua" w:cs="MyriadPro-Regular"/>
          <w:lang w:val="ro-RO"/>
        </w:rPr>
      </w:pPr>
    </w:p>
    <w:p w:rsidR="00611E23" w:rsidRPr="004467E0" w:rsidRDefault="00556AA7" w:rsidP="001416C8">
      <w:pPr>
        <w:pStyle w:val="Default"/>
        <w:rPr>
          <w:color w:val="auto"/>
        </w:rPr>
      </w:pPr>
      <w:r>
        <w:rPr>
          <w:noProof/>
          <w:color w:val="auto"/>
        </w:rPr>
        <w:drawing>
          <wp:inline distT="0" distB="0" distL="0" distR="0">
            <wp:extent cx="2621280" cy="1747520"/>
            <wp:effectExtent l="1905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2621280" cy="1747520"/>
                    </a:xfrm>
                    <a:prstGeom prst="rect">
                      <a:avLst/>
                    </a:prstGeom>
                    <a:noFill/>
                    <a:ln w="9525">
                      <a:noFill/>
                      <a:miter lim="800000"/>
                      <a:headEnd/>
                      <a:tailEnd/>
                    </a:ln>
                  </pic:spPr>
                </pic:pic>
              </a:graphicData>
            </a:graphic>
          </wp:inline>
        </w:drawing>
      </w:r>
    </w:p>
    <w:p w:rsidR="00611E23" w:rsidRPr="004467E0" w:rsidRDefault="00611E23" w:rsidP="001416C8">
      <w:pPr>
        <w:autoSpaceDE w:val="0"/>
        <w:autoSpaceDN w:val="0"/>
        <w:adjustRightInd w:val="0"/>
        <w:rPr>
          <w:rFonts w:ascii="Book Antiqua" w:hAnsi="Book Antiqua"/>
        </w:rPr>
      </w:pPr>
    </w:p>
    <w:p w:rsidR="00E5021E" w:rsidRPr="004467E0" w:rsidRDefault="00E5021E" w:rsidP="001416C8">
      <w:pPr>
        <w:autoSpaceDE w:val="0"/>
        <w:autoSpaceDN w:val="0"/>
        <w:adjustRightInd w:val="0"/>
        <w:rPr>
          <w:rFonts w:ascii="Book Antiqua" w:hAnsi="Book Antiqua" w:cs="MyriadPro-Regular"/>
          <w:sz w:val="16"/>
          <w:szCs w:val="16"/>
          <w:lang w:val="ro-RO"/>
        </w:rPr>
      </w:pPr>
      <w:r w:rsidRPr="004467E0">
        <w:rPr>
          <w:rFonts w:ascii="Book Antiqua" w:hAnsi="Book Antiqua" w:cs="MyriadPro-Regular"/>
          <w:sz w:val="16"/>
          <w:szCs w:val="16"/>
          <w:lang w:val="ro-RO"/>
        </w:rPr>
        <w:t xml:space="preserve">( sursa </w:t>
      </w:r>
      <w:hyperlink r:id="rId39" w:history="1">
        <w:r w:rsidRPr="004467E0">
          <w:rPr>
            <w:rStyle w:val="Hyperlink"/>
            <w:rFonts w:ascii="Book Antiqua" w:hAnsi="Book Antiqua" w:cs="MyriadPro-Regular"/>
            <w:color w:val="auto"/>
            <w:sz w:val="16"/>
            <w:szCs w:val="16"/>
            <w:u w:val="none"/>
            <w:lang w:val="ro-RO"/>
          </w:rPr>
          <w:t>http://en.wikipedia.org/wiki/Cochlear_implant</w:t>
        </w:r>
      </w:hyperlink>
      <w:r w:rsidRPr="004467E0">
        <w:rPr>
          <w:rFonts w:ascii="Book Antiqua" w:hAnsi="Book Antiqua" w:cs="MyriadPro-Regular"/>
          <w:sz w:val="16"/>
          <w:szCs w:val="16"/>
          <w:lang w:val="ro-RO"/>
        </w:rPr>
        <w:t xml:space="preserve"> )</w:t>
      </w:r>
    </w:p>
    <w:p w:rsidR="00222470" w:rsidRDefault="00222470" w:rsidP="001416C8">
      <w:pPr>
        <w:pStyle w:val="Default"/>
        <w:rPr>
          <w:color w:val="auto"/>
        </w:rPr>
      </w:pPr>
    </w:p>
    <w:p w:rsidR="00A806F6" w:rsidRDefault="00A806F6" w:rsidP="001416C8">
      <w:pPr>
        <w:pStyle w:val="Default"/>
        <w:rPr>
          <w:color w:val="auto"/>
          <w:highlight w:val="lightGray"/>
        </w:rPr>
      </w:pPr>
    </w:p>
    <w:p w:rsidR="00A806F6" w:rsidRDefault="00A806F6" w:rsidP="001416C8">
      <w:pPr>
        <w:pStyle w:val="Default"/>
        <w:rPr>
          <w:color w:val="auto"/>
          <w:highlight w:val="lightGray"/>
        </w:rPr>
      </w:pPr>
    </w:p>
    <w:p w:rsidR="00A806F6" w:rsidRDefault="00A806F6" w:rsidP="001416C8">
      <w:pPr>
        <w:pStyle w:val="Default"/>
        <w:rPr>
          <w:color w:val="auto"/>
          <w:highlight w:val="lightGray"/>
        </w:rPr>
      </w:pPr>
    </w:p>
    <w:p w:rsidR="00611E23" w:rsidRPr="004467E0" w:rsidRDefault="00611E23" w:rsidP="001416C8">
      <w:pPr>
        <w:pStyle w:val="Default"/>
        <w:rPr>
          <w:color w:val="auto"/>
        </w:rPr>
      </w:pPr>
      <w:r w:rsidRPr="00222470">
        <w:rPr>
          <w:color w:val="auto"/>
          <w:highlight w:val="lightGray"/>
        </w:rPr>
        <w:lastRenderedPageBreak/>
        <w:t>Cum funcţionează implantul cohlear?</w:t>
      </w:r>
      <w:r w:rsidRPr="004467E0">
        <w:rPr>
          <w:color w:val="auto"/>
        </w:rPr>
        <w:t xml:space="preserve"> </w:t>
      </w:r>
    </w:p>
    <w:p w:rsidR="00611E23" w:rsidRPr="00214078" w:rsidRDefault="00611E23" w:rsidP="001416C8">
      <w:pPr>
        <w:pStyle w:val="Default"/>
        <w:rPr>
          <w:color w:val="auto"/>
        </w:rPr>
      </w:pPr>
    </w:p>
    <w:p w:rsidR="00611E23" w:rsidRPr="00214078" w:rsidRDefault="00611E23" w:rsidP="001416C8">
      <w:pPr>
        <w:pStyle w:val="Default"/>
        <w:rPr>
          <w:color w:val="auto"/>
        </w:rPr>
      </w:pPr>
      <w:r w:rsidRPr="00214078">
        <w:rPr>
          <w:color w:val="auto"/>
        </w:rPr>
        <w:t>Un implant cohlear are două secţiuni principale:</w:t>
      </w:r>
      <w:r w:rsidR="00DF24C8">
        <w:rPr>
          <w:color w:val="auto"/>
        </w:rPr>
        <w:t xml:space="preserve"> partea care este inserată î</w:t>
      </w:r>
      <w:r w:rsidRPr="00214078">
        <w:rPr>
          <w:color w:val="auto"/>
        </w:rPr>
        <w:t>n urechea internă în timpul unei mici intervenţii chirurgicale şi părţile care se poartă pe cap şi după ureche.Părţile care se află in exterior transm</w:t>
      </w:r>
      <w:r w:rsidR="00DF24C8">
        <w:rPr>
          <w:color w:val="auto"/>
        </w:rPr>
        <w:t>it semnalul sonor celor aflate î</w:t>
      </w:r>
      <w:r w:rsidRPr="00214078">
        <w:rPr>
          <w:color w:val="auto"/>
        </w:rPr>
        <w:t xml:space="preserve">n interiorul urechii care la rândul lor transmit semnale la nervii auditivi şi apoi la creier. </w:t>
      </w:r>
    </w:p>
    <w:p w:rsidR="00611E23" w:rsidRPr="00214078" w:rsidRDefault="00611E23" w:rsidP="001416C8">
      <w:pPr>
        <w:pStyle w:val="Default"/>
        <w:rPr>
          <w:b/>
          <w:bCs/>
          <w:color w:val="auto"/>
        </w:rPr>
      </w:pPr>
    </w:p>
    <w:p w:rsidR="00E5021E" w:rsidRDefault="00E5021E" w:rsidP="001416C8">
      <w:pPr>
        <w:pStyle w:val="Default"/>
        <w:rPr>
          <w:bCs/>
          <w:color w:val="auto"/>
        </w:rPr>
      </w:pPr>
    </w:p>
    <w:p w:rsidR="00611E23" w:rsidRPr="00214078" w:rsidRDefault="00611E23" w:rsidP="001416C8">
      <w:pPr>
        <w:pStyle w:val="Default"/>
        <w:rPr>
          <w:bCs/>
          <w:color w:val="auto"/>
        </w:rPr>
      </w:pPr>
      <w:r w:rsidRPr="00222470">
        <w:rPr>
          <w:bCs/>
          <w:color w:val="auto"/>
          <w:highlight w:val="lightGray"/>
        </w:rPr>
        <w:t>Cum se plasează implantul?</w:t>
      </w:r>
      <w:r w:rsidRPr="00214078">
        <w:rPr>
          <w:bCs/>
          <w:color w:val="auto"/>
        </w:rPr>
        <w:t xml:space="preserve"> </w:t>
      </w:r>
    </w:p>
    <w:p w:rsidR="00611E23" w:rsidRPr="00214078" w:rsidRDefault="00611E23" w:rsidP="001416C8">
      <w:pPr>
        <w:pStyle w:val="Default"/>
        <w:rPr>
          <w:color w:val="auto"/>
        </w:rPr>
      </w:pPr>
    </w:p>
    <w:p w:rsidR="00611E23" w:rsidRPr="00214078" w:rsidRDefault="00611E23" w:rsidP="001416C8">
      <w:pPr>
        <w:pStyle w:val="Default"/>
        <w:rPr>
          <w:color w:val="auto"/>
        </w:rPr>
      </w:pPr>
      <w:r w:rsidRPr="00214078">
        <w:rPr>
          <w:color w:val="auto"/>
        </w:rPr>
        <w:t xml:space="preserve">Pentru această procedură este necesară o intervenţie chirurgicală.Această intervenţie durează câteva ore şi este necesară anestezia generală.De obicei copiii şi adulţii implantaţi rămân internaţi o zi două după intervenţie. Vindecarea pielii durează aproximativ 3-5 săptămâni dar copiii pot reveni la activităţile normale după 10 zile. </w:t>
      </w:r>
    </w:p>
    <w:p w:rsidR="00611E23" w:rsidRPr="00214078" w:rsidRDefault="00611E23" w:rsidP="001416C8">
      <w:pPr>
        <w:pStyle w:val="Default"/>
        <w:rPr>
          <w:color w:val="auto"/>
        </w:rPr>
      </w:pPr>
      <w:r w:rsidRPr="00214078">
        <w:rPr>
          <w:color w:val="auto"/>
        </w:rPr>
        <w:t xml:space="preserve">Dacă copilul dumneavoastră este implantat va trebui să vă întoarceţi la medic după 6 săptămâni pentru ca implantul să fie activat.După ce este activat vor fi necesare încă câteva vizite pentru reglaje. </w:t>
      </w:r>
    </w:p>
    <w:p w:rsidR="00611E23" w:rsidRPr="00214078" w:rsidRDefault="00611E23" w:rsidP="001416C8">
      <w:pPr>
        <w:pStyle w:val="Default"/>
        <w:rPr>
          <w:color w:val="auto"/>
        </w:rPr>
      </w:pPr>
      <w:r w:rsidRPr="00214078">
        <w:rPr>
          <w:color w:val="auto"/>
        </w:rPr>
        <w:t>Apoi va fi nevoie ca copilul dumneavoastră să urmeze o terapie logopedică</w:t>
      </w:r>
      <w:r w:rsidR="00DF24C8">
        <w:rPr>
          <w:color w:val="auto"/>
        </w:rPr>
        <w:t xml:space="preserve"> intensivă</w:t>
      </w:r>
      <w:r w:rsidRPr="00214078">
        <w:rPr>
          <w:color w:val="auto"/>
        </w:rPr>
        <w:t xml:space="preserve">. Această terapie va ajuta copilul să recunoască noile sunete şi să înveţe să vorbească. </w:t>
      </w:r>
    </w:p>
    <w:p w:rsidR="00611E23" w:rsidRPr="00214078" w:rsidRDefault="00611E23" w:rsidP="001416C8">
      <w:pPr>
        <w:pStyle w:val="Default"/>
        <w:rPr>
          <w:color w:val="auto"/>
        </w:rPr>
      </w:pPr>
    </w:p>
    <w:p w:rsidR="00611E23" w:rsidRPr="00214078" w:rsidRDefault="00611E23" w:rsidP="001416C8">
      <w:pPr>
        <w:pStyle w:val="Default"/>
        <w:rPr>
          <w:color w:val="auto"/>
        </w:rPr>
      </w:pPr>
      <w:r w:rsidRPr="00222470">
        <w:rPr>
          <w:color w:val="auto"/>
          <w:highlight w:val="lightGray"/>
        </w:rPr>
        <w:t>Cine poate primi implant cohlear?</w:t>
      </w:r>
      <w:r w:rsidRPr="00214078">
        <w:rPr>
          <w:color w:val="auto"/>
        </w:rPr>
        <w:t xml:space="preserve"> </w:t>
      </w:r>
    </w:p>
    <w:p w:rsidR="00214078" w:rsidRPr="00214078" w:rsidRDefault="00214078" w:rsidP="001416C8">
      <w:pPr>
        <w:pStyle w:val="Default"/>
        <w:rPr>
          <w:color w:val="auto"/>
        </w:rPr>
      </w:pPr>
    </w:p>
    <w:p w:rsidR="009973E8" w:rsidRPr="00214078" w:rsidRDefault="00611E23" w:rsidP="001416C8">
      <w:pPr>
        <w:autoSpaceDE w:val="0"/>
        <w:autoSpaceDN w:val="0"/>
        <w:adjustRightInd w:val="0"/>
        <w:rPr>
          <w:rFonts w:ascii="Book Antiqua" w:hAnsi="Book Antiqua" w:cs="MyriadPro-Regular"/>
          <w:lang w:val="ro-RO"/>
        </w:rPr>
      </w:pPr>
      <w:r w:rsidRPr="00214078">
        <w:rPr>
          <w:rFonts w:ascii="Book Antiqua" w:hAnsi="Book Antiqua"/>
        </w:rPr>
        <w:t>Adulţii şi copiii, chiar şi până la un an pot fi implantaţi. Implantul cohlear este potrivit pentru copii cu hipoacuzie severă sau profundă care nu poate fi îmbunătăţită prin aparate auditive. Pentru mai multe informaţii asupra impla</w:t>
      </w:r>
      <w:r w:rsidR="00DF24C8">
        <w:rPr>
          <w:rFonts w:ascii="Book Antiqua" w:hAnsi="Book Antiqua"/>
        </w:rPr>
        <w:t>ntului cohlear vorbiţi cu medicu</w:t>
      </w:r>
      <w:r w:rsidRPr="00214078">
        <w:rPr>
          <w:rFonts w:ascii="Book Antiqua" w:hAnsi="Book Antiqua"/>
        </w:rPr>
        <w:t>l sau cu audiologul copilului dumneavoastră.</w:t>
      </w:r>
      <w:r w:rsidR="00AA33C1" w:rsidRPr="00214078">
        <w:rPr>
          <w:rFonts w:ascii="Book Antiqua" w:hAnsi="Book Antiqua" w:cs="MyriadPro-Regular"/>
          <w:lang w:val="ro-RO"/>
        </w:rPr>
        <w:t xml:space="preserve"> </w:t>
      </w:r>
    </w:p>
    <w:p w:rsidR="00A55C07" w:rsidRDefault="00556AA7" w:rsidP="001416C8">
      <w:pPr>
        <w:autoSpaceDE w:val="0"/>
        <w:autoSpaceDN w:val="0"/>
        <w:adjustRightInd w:val="0"/>
        <w:rPr>
          <w:rFonts w:ascii="Book Antiqua" w:hAnsi="Book Antiqua" w:cs="MyriadPro-Regular"/>
          <w:lang w:val="ro-RO"/>
        </w:rPr>
      </w:pPr>
      <w:r>
        <w:rPr>
          <w:rFonts w:ascii="Book Antiqua" w:hAnsi="Book Antiqua" w:cs="MyriadPro-Regular"/>
          <w:noProof/>
        </w:rPr>
        <w:drawing>
          <wp:inline distT="0" distB="0" distL="0" distR="0">
            <wp:extent cx="1737360" cy="175768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737360" cy="1757680"/>
                    </a:xfrm>
                    <a:prstGeom prst="rect">
                      <a:avLst/>
                    </a:prstGeom>
                    <a:noFill/>
                    <a:ln w="9525">
                      <a:noFill/>
                      <a:miter lim="800000"/>
                      <a:headEnd/>
                      <a:tailEnd/>
                    </a:ln>
                  </pic:spPr>
                </pic:pic>
              </a:graphicData>
            </a:graphic>
          </wp:inline>
        </w:drawing>
      </w:r>
    </w:p>
    <w:p w:rsidR="004467E0" w:rsidRPr="004467E0" w:rsidRDefault="004467E0" w:rsidP="001416C8">
      <w:pPr>
        <w:autoSpaceDE w:val="0"/>
        <w:autoSpaceDN w:val="0"/>
        <w:adjustRightInd w:val="0"/>
        <w:rPr>
          <w:rFonts w:ascii="Book Antiqua" w:hAnsi="Book Antiqua" w:cs="Verdana"/>
          <w:sz w:val="16"/>
          <w:szCs w:val="16"/>
        </w:rPr>
      </w:pPr>
      <w:r w:rsidRPr="004467E0">
        <w:rPr>
          <w:rFonts w:ascii="Book Antiqua" w:hAnsi="Book Antiqua" w:cs="MyriadPro-Regular"/>
          <w:sz w:val="16"/>
          <w:szCs w:val="16"/>
          <w:lang w:val="ro-RO"/>
        </w:rPr>
        <w:t>( sursa:http://www.prlog.org/)</w:t>
      </w:r>
    </w:p>
    <w:p w:rsidR="00E5021E" w:rsidRDefault="00E5021E" w:rsidP="001416C8">
      <w:pPr>
        <w:autoSpaceDE w:val="0"/>
        <w:autoSpaceDN w:val="0"/>
        <w:adjustRightInd w:val="0"/>
        <w:rPr>
          <w:rFonts w:ascii="Book Antiqua" w:hAnsi="Book Antiqua"/>
        </w:rPr>
      </w:pPr>
    </w:p>
    <w:p w:rsidR="0077071D" w:rsidRDefault="0077071D" w:rsidP="001416C8">
      <w:pPr>
        <w:autoSpaceDE w:val="0"/>
        <w:autoSpaceDN w:val="0"/>
        <w:adjustRightInd w:val="0"/>
        <w:rPr>
          <w:rFonts w:ascii="Book Antiqua" w:hAnsi="Book Antiqua"/>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A806F6" w:rsidRDefault="00A806F6" w:rsidP="001416C8">
      <w:pPr>
        <w:autoSpaceDE w:val="0"/>
        <w:autoSpaceDN w:val="0"/>
        <w:adjustRightInd w:val="0"/>
        <w:rPr>
          <w:rFonts w:ascii="Book Antiqua" w:hAnsi="Book Antiqua"/>
          <w:b/>
          <w:highlight w:val="lightGray"/>
        </w:rPr>
      </w:pPr>
    </w:p>
    <w:p w:rsidR="00222470" w:rsidRPr="0077071D" w:rsidRDefault="00222470" w:rsidP="001416C8">
      <w:pPr>
        <w:autoSpaceDE w:val="0"/>
        <w:autoSpaceDN w:val="0"/>
        <w:adjustRightInd w:val="0"/>
        <w:rPr>
          <w:rFonts w:ascii="Book Antiqua" w:hAnsi="Book Antiqua"/>
          <w:b/>
          <w:highlight w:val="lightGray"/>
        </w:rPr>
      </w:pPr>
      <w:r w:rsidRPr="0077071D">
        <w:rPr>
          <w:rFonts w:ascii="Book Antiqua" w:hAnsi="Book Antiqua"/>
          <w:b/>
          <w:highlight w:val="lightGray"/>
        </w:rPr>
        <w:lastRenderedPageBreak/>
        <w:t>Capitolul IV</w:t>
      </w:r>
    </w:p>
    <w:p w:rsidR="0077071D" w:rsidRPr="0077071D" w:rsidRDefault="0077071D" w:rsidP="001416C8">
      <w:pPr>
        <w:autoSpaceDE w:val="0"/>
        <w:autoSpaceDN w:val="0"/>
        <w:adjustRightInd w:val="0"/>
        <w:rPr>
          <w:rFonts w:ascii="Book Antiqua" w:hAnsi="Book Antiqua"/>
          <w:b/>
        </w:rPr>
      </w:pPr>
      <w:r w:rsidRPr="0077071D">
        <w:rPr>
          <w:rFonts w:ascii="Book Antiqua" w:hAnsi="Book Antiqua"/>
          <w:b/>
          <w:highlight w:val="lightGray"/>
        </w:rPr>
        <w:t>Drepturile copilului hipoacuzic</w:t>
      </w:r>
    </w:p>
    <w:p w:rsidR="0077071D" w:rsidRDefault="0077071D" w:rsidP="001416C8">
      <w:pPr>
        <w:autoSpaceDE w:val="0"/>
        <w:autoSpaceDN w:val="0"/>
        <w:adjustRightInd w:val="0"/>
        <w:rPr>
          <w:rFonts w:ascii="Book Antiqua" w:hAnsi="Book Antiqua"/>
        </w:rPr>
      </w:pPr>
    </w:p>
    <w:p w:rsidR="0049169B" w:rsidRPr="007B59FE" w:rsidRDefault="0077071D" w:rsidP="001416C8">
      <w:pPr>
        <w:autoSpaceDE w:val="0"/>
        <w:autoSpaceDN w:val="0"/>
        <w:adjustRightInd w:val="0"/>
        <w:rPr>
          <w:rFonts w:ascii="Book Antiqua" w:hAnsi="Book Antiqua"/>
        </w:rPr>
      </w:pPr>
      <w:r>
        <w:rPr>
          <w:rFonts w:ascii="Book Antiqua" w:hAnsi="Book Antiqua"/>
        </w:rPr>
        <w:t>Această sectiune va oferă</w:t>
      </w:r>
      <w:r w:rsidR="00936136" w:rsidRPr="007B59FE">
        <w:rPr>
          <w:rFonts w:ascii="Book Antiqua" w:hAnsi="Book Antiqua"/>
        </w:rPr>
        <w:t xml:space="preserve"> </w:t>
      </w:r>
      <w:r>
        <w:rPr>
          <w:rFonts w:ascii="Book Antiqua" w:hAnsi="Book Antiqua"/>
        </w:rPr>
        <w:t>ră</w:t>
      </w:r>
      <w:r w:rsidR="0049169B" w:rsidRPr="007B59FE">
        <w:rPr>
          <w:rFonts w:ascii="Book Antiqua" w:hAnsi="Book Antiqua"/>
        </w:rPr>
        <w:t>spunsuri la multe din</w:t>
      </w:r>
      <w:r>
        <w:rPr>
          <w:rFonts w:ascii="Book Antiqua" w:hAnsi="Book Antiqua"/>
        </w:rPr>
        <w:t xml:space="preserve"> problemele cu care se confruntă persoanele cu dizabilită</w:t>
      </w:r>
      <w:r>
        <w:t>ț</w:t>
      </w:r>
      <w:r>
        <w:rPr>
          <w:rFonts w:ascii="Book Antiqua" w:hAnsi="Book Antiqua"/>
        </w:rPr>
        <w:t>i, organiza</w:t>
      </w:r>
      <w:r>
        <w:t>ț</w:t>
      </w:r>
      <w:r>
        <w:rPr>
          <w:rFonts w:ascii="Book Antiqua" w:hAnsi="Book Antiqua"/>
        </w:rPr>
        <w:t>iile persoanelor cu dizabilită</w:t>
      </w:r>
      <w:r>
        <w:t>ț</w:t>
      </w:r>
      <w:r w:rsidR="0049169B" w:rsidRPr="007B59FE">
        <w:rPr>
          <w:rFonts w:ascii="Book Antiqua" w:hAnsi="Book Antiqua"/>
        </w:rPr>
        <w:t>i sau angaja</w:t>
      </w:r>
      <w:r>
        <w:rPr>
          <w:rFonts w:ascii="Book Antiqua" w:hAnsi="Book Antiqua"/>
        </w:rPr>
        <w:t>torii persoanelor cu dizabilită</w:t>
      </w:r>
      <w:r>
        <w:t>ți</w:t>
      </w:r>
      <w:r w:rsidR="0049169B" w:rsidRPr="007B59FE">
        <w:rPr>
          <w:rFonts w:ascii="Book Antiqua" w:hAnsi="Book Antiqua"/>
        </w:rPr>
        <w:t>i.</w:t>
      </w:r>
    </w:p>
    <w:p w:rsidR="0049169B" w:rsidRPr="007B59FE" w:rsidRDefault="0049169B" w:rsidP="001416C8">
      <w:pPr>
        <w:autoSpaceDE w:val="0"/>
        <w:autoSpaceDN w:val="0"/>
        <w:adjustRightInd w:val="0"/>
        <w:rPr>
          <w:rFonts w:ascii="Book Antiqua" w:hAnsi="Book Antiqua"/>
        </w:rPr>
      </w:pPr>
    </w:p>
    <w:p w:rsidR="0049169B" w:rsidRPr="007B59FE" w:rsidRDefault="00DF24C8" w:rsidP="001416C8">
      <w:pPr>
        <w:autoSpaceDE w:val="0"/>
        <w:autoSpaceDN w:val="0"/>
        <w:adjustRightInd w:val="0"/>
        <w:rPr>
          <w:rFonts w:ascii="Book Antiqua" w:hAnsi="Book Antiqua"/>
        </w:rPr>
      </w:pPr>
      <w:r>
        <w:t>Ș</w:t>
      </w:r>
      <w:r w:rsidR="007B59FE" w:rsidRPr="007B59FE">
        <w:rPr>
          <w:rFonts w:ascii="Book Antiqua" w:hAnsi="Book Antiqua"/>
        </w:rPr>
        <w:t>colarizarea copi</w:t>
      </w:r>
      <w:r w:rsidR="0077071D">
        <w:rPr>
          <w:rFonts w:ascii="Book Antiqua" w:hAnsi="Book Antiqua"/>
        </w:rPr>
        <w:t>lului hipoacuzic se va realiza</w:t>
      </w:r>
      <w:r w:rsidR="007B59FE" w:rsidRPr="007B59FE">
        <w:rPr>
          <w:rFonts w:ascii="Book Antiqua" w:hAnsi="Book Antiqua"/>
        </w:rPr>
        <w:t xml:space="preserve"> în conformitate cu îndrumarea Comisiei de expertiză</w:t>
      </w:r>
      <w:r>
        <w:rPr>
          <w:rFonts w:ascii="Book Antiqua" w:hAnsi="Book Antiqua"/>
        </w:rPr>
        <w:t xml:space="preserve"> din cadrul  DGASPC  din jude</w:t>
      </w:r>
      <w:r>
        <w:t>ț</w:t>
      </w:r>
      <w:r w:rsidR="007B59FE" w:rsidRPr="007B59FE">
        <w:rPr>
          <w:rFonts w:ascii="Book Antiqua" w:hAnsi="Book Antiqua"/>
        </w:rPr>
        <w:t>ul de re</w:t>
      </w:r>
      <w:r w:rsidR="007B59FE" w:rsidRPr="007B59FE">
        <w:t>ș</w:t>
      </w:r>
      <w:r w:rsidR="007B59FE" w:rsidRPr="007B59FE">
        <w:rPr>
          <w:rFonts w:ascii="Book Antiqua" w:hAnsi="Book Antiqua"/>
        </w:rPr>
        <w:t>edin</w:t>
      </w:r>
      <w:r w:rsidR="007B59FE" w:rsidRPr="007B59FE">
        <w:t>ț</w:t>
      </w:r>
      <w:r w:rsidR="007B59FE" w:rsidRPr="007B59FE">
        <w:rPr>
          <w:rFonts w:ascii="Book Antiqua" w:hAnsi="Book Antiqua"/>
        </w:rPr>
        <w:t xml:space="preserve">ă </w:t>
      </w:r>
      <w:r w:rsidR="007B59FE" w:rsidRPr="007B59FE">
        <w:t>ș</w:t>
      </w:r>
      <w:r w:rsidR="007B59FE" w:rsidRPr="007B59FE">
        <w:rPr>
          <w:rFonts w:ascii="Book Antiqua" w:hAnsi="Book Antiqua"/>
        </w:rPr>
        <w:t>i poate lua urmatoarele forme:</w:t>
      </w:r>
    </w:p>
    <w:p w:rsidR="007B59FE" w:rsidRPr="007B59FE" w:rsidRDefault="00DF24C8" w:rsidP="001416C8">
      <w:pPr>
        <w:autoSpaceDE w:val="0"/>
        <w:autoSpaceDN w:val="0"/>
        <w:adjustRightInd w:val="0"/>
        <w:rPr>
          <w:rFonts w:ascii="Book Antiqua" w:hAnsi="Book Antiqua"/>
        </w:rPr>
      </w:pPr>
      <w:r>
        <w:rPr>
          <w:rFonts w:ascii="Book Antiqua" w:hAnsi="Book Antiqua"/>
        </w:rPr>
        <w:t xml:space="preserve">   (1) Invă</w:t>
      </w:r>
      <w:r>
        <w:t>ț</w:t>
      </w:r>
      <w:r>
        <w:rPr>
          <w:rFonts w:ascii="Book Antiqua" w:hAnsi="Book Antiqua"/>
        </w:rPr>
        <w:t xml:space="preserve">ământul special </w:t>
      </w:r>
      <w:r>
        <w:t>ș</w:t>
      </w:r>
      <w:r w:rsidR="007B59FE" w:rsidRPr="007B59FE">
        <w:rPr>
          <w:rFonts w:ascii="Book Antiqua" w:hAnsi="Book Antiqua"/>
        </w:rPr>
        <w:t>i special integrat d</w:t>
      </w:r>
      <w:r>
        <w:rPr>
          <w:rFonts w:ascii="Book Antiqua" w:hAnsi="Book Antiqua"/>
        </w:rPr>
        <w:t>in Romania este parte componentă a sistemului national de învă</w:t>
      </w:r>
      <w:r>
        <w:t>ț</w:t>
      </w:r>
      <w:r>
        <w:rPr>
          <w:rFonts w:ascii="Book Antiqua" w:hAnsi="Book Antiqua"/>
        </w:rPr>
        <w:t xml:space="preserve">ământ </w:t>
      </w:r>
      <w:r>
        <w:t>ș</w:t>
      </w:r>
      <w:r w:rsidR="007B59FE" w:rsidRPr="007B59FE">
        <w:rPr>
          <w:rFonts w:ascii="Book Antiqua" w:hAnsi="Book Antiqua"/>
        </w:rPr>
        <w:t xml:space="preserve">i cuprinde: </w:t>
      </w:r>
    </w:p>
    <w:p w:rsidR="007B59FE" w:rsidRPr="007B59FE" w:rsidRDefault="0077071D" w:rsidP="001416C8">
      <w:pPr>
        <w:autoSpaceDE w:val="0"/>
        <w:autoSpaceDN w:val="0"/>
        <w:adjustRightInd w:val="0"/>
        <w:rPr>
          <w:rFonts w:ascii="Book Antiqua" w:hAnsi="Book Antiqua"/>
        </w:rPr>
      </w:pPr>
      <w:r>
        <w:rPr>
          <w:rFonts w:ascii="Book Antiqua" w:hAnsi="Book Antiqua"/>
        </w:rPr>
        <w:t xml:space="preserve">   a) grădini</w:t>
      </w:r>
      <w:r>
        <w:t>ț</w:t>
      </w:r>
      <w:r w:rsidR="00DF24C8">
        <w:rPr>
          <w:rFonts w:ascii="Book Antiqua" w:hAnsi="Book Antiqua"/>
        </w:rPr>
        <w:t xml:space="preserve">e speciale (care pot cuprinde </w:t>
      </w:r>
      <w:r w:rsidR="00DF24C8">
        <w:t>ș</w:t>
      </w:r>
      <w:r w:rsidR="007B59FE" w:rsidRPr="007B59FE">
        <w:rPr>
          <w:rFonts w:ascii="Book Antiqua" w:hAnsi="Book Antiqua"/>
        </w:rPr>
        <w:t xml:space="preserve">i grupe de interventie timpurie); </w:t>
      </w:r>
    </w:p>
    <w:p w:rsidR="007B59FE" w:rsidRPr="007B59FE" w:rsidRDefault="00DF24C8" w:rsidP="001416C8">
      <w:pPr>
        <w:autoSpaceDE w:val="0"/>
        <w:autoSpaceDN w:val="0"/>
        <w:adjustRightInd w:val="0"/>
        <w:rPr>
          <w:rFonts w:ascii="Book Antiqua" w:hAnsi="Book Antiqua"/>
        </w:rPr>
      </w:pPr>
      <w:r>
        <w:rPr>
          <w:rFonts w:ascii="Book Antiqua" w:hAnsi="Book Antiqua"/>
        </w:rPr>
        <w:t xml:space="preserve">   b) grupe de grădini</w:t>
      </w:r>
      <w:r>
        <w:t>ță</w:t>
      </w:r>
      <w:r>
        <w:rPr>
          <w:rFonts w:ascii="Book Antiqua" w:hAnsi="Book Antiqua"/>
        </w:rPr>
        <w:t xml:space="preserve"> specială</w:t>
      </w:r>
      <w:r w:rsidR="007B59FE" w:rsidRPr="007B59FE">
        <w:rPr>
          <w:rFonts w:ascii="Book Antiqua" w:hAnsi="Book Antiqua"/>
        </w:rPr>
        <w:t xml:space="preserve"> organizate in scolile speciale; </w:t>
      </w:r>
    </w:p>
    <w:p w:rsidR="007B59FE" w:rsidRPr="007B59FE" w:rsidRDefault="0077071D" w:rsidP="001416C8">
      <w:pPr>
        <w:autoSpaceDE w:val="0"/>
        <w:autoSpaceDN w:val="0"/>
        <w:adjustRightInd w:val="0"/>
        <w:rPr>
          <w:rFonts w:ascii="Book Antiqua" w:hAnsi="Book Antiqua"/>
        </w:rPr>
      </w:pPr>
      <w:r>
        <w:rPr>
          <w:rFonts w:ascii="Book Antiqua" w:hAnsi="Book Antiqua"/>
        </w:rPr>
        <w:t xml:space="preserve">   c) </w:t>
      </w:r>
      <w:r>
        <w:t>ș</w:t>
      </w:r>
      <w:r w:rsidR="007B59FE" w:rsidRPr="007B59FE">
        <w:rPr>
          <w:rFonts w:ascii="Book Antiqua" w:hAnsi="Book Antiqua"/>
        </w:rPr>
        <w:t xml:space="preserve">coli speciale pentru toate </w:t>
      </w:r>
      <w:r w:rsidR="00DF24C8">
        <w:rPr>
          <w:rFonts w:ascii="Book Antiqua" w:hAnsi="Book Antiqua"/>
        </w:rPr>
        <w:t>tipurile si gradele de deficien</w:t>
      </w:r>
      <w:r w:rsidR="00DF24C8">
        <w:t>ț</w:t>
      </w:r>
      <w:r w:rsidR="00DF24C8">
        <w:rPr>
          <w:rFonts w:ascii="Book Antiqua" w:hAnsi="Book Antiqua"/>
        </w:rPr>
        <w:t>e/dizabilită</w:t>
      </w:r>
      <w:r w:rsidR="00DF24C8">
        <w:t>ț</w:t>
      </w:r>
      <w:r w:rsidR="007B59FE" w:rsidRPr="007B59FE">
        <w:rPr>
          <w:rFonts w:ascii="Book Antiqua" w:hAnsi="Book Antiqua"/>
        </w:rPr>
        <w:t xml:space="preserve">i;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d) grupe</w:t>
      </w:r>
      <w:r w:rsidR="00DF24C8">
        <w:rPr>
          <w:rFonts w:ascii="Book Antiqua" w:hAnsi="Book Antiqua"/>
        </w:rPr>
        <w:t>/clase de copii/elevi cu tulbură</w:t>
      </w:r>
      <w:r w:rsidRPr="007B59FE">
        <w:rPr>
          <w:rFonts w:ascii="Book Antiqua" w:hAnsi="Book Antiqua"/>
        </w:rPr>
        <w:t xml:space="preserve">ri din spectrul autist;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e</w:t>
      </w:r>
      <w:r w:rsidR="00DF24C8">
        <w:rPr>
          <w:rFonts w:ascii="Book Antiqua" w:hAnsi="Book Antiqua"/>
        </w:rPr>
        <w:t>) unită</w:t>
      </w:r>
      <w:r w:rsidR="00DF24C8">
        <w:t>ț</w:t>
      </w:r>
      <w:r w:rsidRPr="007B59FE">
        <w:rPr>
          <w:rFonts w:ascii="Book Antiqua" w:hAnsi="Book Antiqua"/>
        </w:rPr>
        <w:t xml:space="preserve">i de </w:t>
      </w:r>
      <w:r w:rsidR="00DF24C8">
        <w:rPr>
          <w:rFonts w:ascii="Book Antiqua" w:hAnsi="Book Antiqua"/>
        </w:rPr>
        <w:t>învă</w:t>
      </w:r>
      <w:r w:rsidR="00DF24C8">
        <w:t xml:space="preserve">țământ </w:t>
      </w:r>
      <w:r w:rsidRPr="007B59FE">
        <w:rPr>
          <w:rFonts w:ascii="Book Antiqua" w:hAnsi="Book Antiqua"/>
        </w:rPr>
        <w:t xml:space="preserve">special profesional;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f) licee speciale; </w:t>
      </w:r>
    </w:p>
    <w:p w:rsidR="007B59FE" w:rsidRPr="007B59FE" w:rsidRDefault="00DF24C8" w:rsidP="001416C8">
      <w:pPr>
        <w:autoSpaceDE w:val="0"/>
        <w:autoSpaceDN w:val="0"/>
        <w:adjustRightInd w:val="0"/>
        <w:rPr>
          <w:rFonts w:ascii="Book Antiqua" w:hAnsi="Book Antiqua"/>
        </w:rPr>
      </w:pPr>
      <w:r>
        <w:rPr>
          <w:rFonts w:ascii="Book Antiqua" w:hAnsi="Book Antiqua"/>
        </w:rPr>
        <w:t xml:space="preserve">   g) centre </w:t>
      </w:r>
      <w:r>
        <w:t>ș</w:t>
      </w:r>
      <w:r w:rsidR="007B59FE" w:rsidRPr="007B59FE">
        <w:rPr>
          <w:rFonts w:ascii="Book Antiqua" w:hAnsi="Book Antiqua"/>
        </w:rPr>
        <w:t xml:space="preserve">colare speciale;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h) clase/scoli postliceale speciale; </w:t>
      </w:r>
    </w:p>
    <w:p w:rsidR="007B59FE" w:rsidRPr="007B59FE" w:rsidRDefault="0077071D" w:rsidP="001416C8">
      <w:pPr>
        <w:autoSpaceDE w:val="0"/>
        <w:autoSpaceDN w:val="0"/>
        <w:adjustRightInd w:val="0"/>
        <w:rPr>
          <w:rFonts w:ascii="Book Antiqua" w:hAnsi="Book Antiqua"/>
        </w:rPr>
      </w:pPr>
      <w:r>
        <w:rPr>
          <w:rFonts w:ascii="Book Antiqua" w:hAnsi="Book Antiqua"/>
        </w:rPr>
        <w:t xml:space="preserve">   i) centre de zi din centre </w:t>
      </w:r>
      <w:r>
        <w:t>ș</w:t>
      </w:r>
      <w:r w:rsidR="00DF24C8">
        <w:rPr>
          <w:rFonts w:ascii="Book Antiqua" w:hAnsi="Book Antiqua"/>
        </w:rPr>
        <w:t>colare pentru educatie incluzivă</w:t>
      </w:r>
      <w:r w:rsidR="007B59FE" w:rsidRPr="007B59FE">
        <w:rPr>
          <w:rFonts w:ascii="Book Antiqua" w:hAnsi="Book Antiqua"/>
        </w:rPr>
        <w:t xml:space="preserve">; </w:t>
      </w:r>
    </w:p>
    <w:p w:rsidR="007B59FE" w:rsidRPr="007B59FE" w:rsidRDefault="0077071D" w:rsidP="001416C8">
      <w:pPr>
        <w:autoSpaceDE w:val="0"/>
        <w:autoSpaceDN w:val="0"/>
        <w:adjustRightInd w:val="0"/>
        <w:rPr>
          <w:rFonts w:ascii="Book Antiqua" w:hAnsi="Book Antiqua"/>
        </w:rPr>
      </w:pPr>
      <w:r>
        <w:rPr>
          <w:rFonts w:ascii="Book Antiqua" w:hAnsi="Book Antiqua"/>
        </w:rPr>
        <w:t xml:space="preserve">   j) centre de educa</w:t>
      </w:r>
      <w:r>
        <w:t>ț</w:t>
      </w:r>
      <w:r>
        <w:rPr>
          <w:rFonts w:ascii="Book Antiqua" w:hAnsi="Book Antiqua"/>
        </w:rPr>
        <w:t>ie specială</w:t>
      </w:r>
      <w:r w:rsidR="007B59FE" w:rsidRPr="007B59FE">
        <w:rPr>
          <w:rFonts w:ascii="Book Antiqua" w:hAnsi="Book Antiqua"/>
        </w:rPr>
        <w:t xml:space="preserv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k) centre</w:t>
      </w:r>
      <w:r w:rsidR="00DF24C8">
        <w:rPr>
          <w:rFonts w:ascii="Book Antiqua" w:hAnsi="Book Antiqua"/>
        </w:rPr>
        <w:t xml:space="preserve"> de pedagogie curativă</w:t>
      </w:r>
      <w:r w:rsidRPr="007B59FE">
        <w:rPr>
          <w:rFonts w:ascii="Book Antiqua" w:hAnsi="Book Antiqua"/>
        </w:rPr>
        <w:t xml:space="preserv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l) grupe/c</w:t>
      </w:r>
      <w:r w:rsidR="00DF24C8">
        <w:rPr>
          <w:rFonts w:ascii="Book Antiqua" w:hAnsi="Book Antiqua"/>
        </w:rPr>
        <w:t>lase de copii/elevi cu deficien</w:t>
      </w:r>
      <w:r w:rsidR="00DF24C8">
        <w:t>ț</w:t>
      </w:r>
      <w:r w:rsidRPr="007B59FE">
        <w:rPr>
          <w:rFonts w:ascii="Book Antiqua" w:hAnsi="Book Antiqua"/>
        </w:rPr>
        <w:t xml:space="preserve">e senzoriale multiple (surdocecitate); </w:t>
      </w:r>
    </w:p>
    <w:p w:rsidR="007B59FE" w:rsidRPr="007B59FE" w:rsidRDefault="0077071D" w:rsidP="001416C8">
      <w:pPr>
        <w:autoSpaceDE w:val="0"/>
        <w:autoSpaceDN w:val="0"/>
        <w:adjustRightInd w:val="0"/>
        <w:rPr>
          <w:rFonts w:ascii="Book Antiqua" w:hAnsi="Book Antiqua"/>
        </w:rPr>
      </w:pPr>
      <w:r>
        <w:rPr>
          <w:rFonts w:ascii="Book Antiqua" w:hAnsi="Book Antiqua"/>
        </w:rPr>
        <w:t xml:space="preserve">   m) </w:t>
      </w:r>
      <w:r>
        <w:t>ș</w:t>
      </w:r>
      <w:r w:rsidR="007B59FE" w:rsidRPr="007B59FE">
        <w:rPr>
          <w:rFonts w:ascii="Book Antiqua" w:hAnsi="Book Antiqua"/>
        </w:rPr>
        <w:t>coli de reed</w:t>
      </w:r>
      <w:r>
        <w:rPr>
          <w:rFonts w:ascii="Book Antiqua" w:hAnsi="Book Antiqua"/>
        </w:rPr>
        <w:t>ucare pentru elevii cu deficien</w:t>
      </w:r>
      <w:r>
        <w:t>ț</w:t>
      </w:r>
      <w:r w:rsidR="007B59FE" w:rsidRPr="007B59FE">
        <w:rPr>
          <w:rFonts w:ascii="Book Antiqua" w:hAnsi="Book Antiqua"/>
        </w:rPr>
        <w:t xml:space="preserve">e comportamentale;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n) clase organizate in spitale, preventorii si penitenciare;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o) cent</w:t>
      </w:r>
      <w:r w:rsidR="00DF24C8">
        <w:rPr>
          <w:rFonts w:ascii="Book Antiqua" w:hAnsi="Book Antiqua"/>
        </w:rPr>
        <w:t>re de zi pentru educa</w:t>
      </w:r>
      <w:r w:rsidR="00DF24C8">
        <w:t>ț</w:t>
      </w:r>
      <w:r w:rsidRPr="007B59FE">
        <w:rPr>
          <w:rFonts w:ascii="Book Antiqua" w:hAnsi="Book Antiqua"/>
        </w:rPr>
        <w:t xml:space="preserve">ie/dezvoltare timpurie; </w:t>
      </w:r>
    </w:p>
    <w:p w:rsidR="007B59FE" w:rsidRPr="007B59FE" w:rsidRDefault="007B59FE" w:rsidP="001416C8">
      <w:pPr>
        <w:autoSpaceDE w:val="0"/>
        <w:autoSpaceDN w:val="0"/>
        <w:adjustRightInd w:val="0"/>
        <w:rPr>
          <w:rFonts w:ascii="Book Antiqua" w:hAnsi="Book Antiqua"/>
        </w:rPr>
      </w:pPr>
      <w:r w:rsidRPr="007B59FE">
        <w:rPr>
          <w:rFonts w:ascii="Book Antiqua" w:hAnsi="Book Antiqua"/>
        </w:rPr>
        <w:t xml:space="preserve">   p) ateliere protejate.</w:t>
      </w:r>
    </w:p>
    <w:p w:rsidR="007B59FE" w:rsidRPr="007B59FE" w:rsidRDefault="007B59FE" w:rsidP="001416C8">
      <w:pPr>
        <w:autoSpaceDE w:val="0"/>
        <w:autoSpaceDN w:val="0"/>
        <w:adjustRightInd w:val="0"/>
        <w:rPr>
          <w:rFonts w:ascii="Book Antiqua" w:hAnsi="Book Antiqua"/>
        </w:rPr>
      </w:pPr>
    </w:p>
    <w:p w:rsidR="007B59FE" w:rsidRDefault="007B59FE" w:rsidP="001416C8">
      <w:pPr>
        <w:autoSpaceDE w:val="0"/>
        <w:autoSpaceDN w:val="0"/>
        <w:adjustRightInd w:val="0"/>
        <w:rPr>
          <w:rFonts w:ascii="Book Antiqua" w:hAnsi="Book Antiqua"/>
        </w:rPr>
      </w:pPr>
      <w:r w:rsidRPr="007B59FE">
        <w:rPr>
          <w:rFonts w:ascii="Book Antiqua" w:hAnsi="Book Antiqua"/>
        </w:rPr>
        <w:t>(extras din Regulamentul din 7 octom</w:t>
      </w:r>
      <w:r w:rsidR="00DF24C8">
        <w:rPr>
          <w:rFonts w:ascii="Book Antiqua" w:hAnsi="Book Antiqua"/>
        </w:rPr>
        <w:t>brie 2011 de organizare si func</w:t>
      </w:r>
      <w:r w:rsidR="00DF24C8">
        <w:t>ț</w:t>
      </w:r>
      <w:r w:rsidR="00DF24C8">
        <w:rPr>
          <w:rFonts w:ascii="Book Antiqua" w:hAnsi="Book Antiqua"/>
        </w:rPr>
        <w:t>ionare a învă</w:t>
      </w:r>
      <w:r w:rsidR="00DF24C8">
        <w:t>țămâ</w:t>
      </w:r>
      <w:r w:rsidRPr="007B59FE">
        <w:rPr>
          <w:rFonts w:ascii="Book Antiqua" w:hAnsi="Book Antiqua"/>
        </w:rPr>
        <w:t>ntului special si special integrat  Art. 22 -publicat in Monitorul Of</w:t>
      </w:r>
      <w:r w:rsidR="0045393E">
        <w:rPr>
          <w:rFonts w:ascii="Book Antiqua" w:hAnsi="Book Antiqua"/>
        </w:rPr>
        <w:t>icial 787 din 7 noiembrie 2011 .</w:t>
      </w:r>
    </w:p>
    <w:p w:rsidR="0077071D" w:rsidRPr="007B59FE" w:rsidRDefault="0077071D"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1. Care sunt actele normative de referinţă în care îmi sunt stabilite drepturile?</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 xml:space="preserve">Persoanele cu handicap beneficiază de prevederile Legii nr.448/2006 privind protecţia şi promovarea drepturilor persoanelor cu handicap.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 xml:space="preserve"> </w:t>
      </w:r>
    </w:p>
    <w:p w:rsidR="0049169B" w:rsidRPr="00214078" w:rsidRDefault="00556AA7" w:rsidP="001416C8">
      <w:pPr>
        <w:autoSpaceDE w:val="0"/>
        <w:autoSpaceDN w:val="0"/>
        <w:adjustRightInd w:val="0"/>
        <w:rPr>
          <w:rFonts w:ascii="Book Antiqua" w:hAnsi="Book Antiqua"/>
        </w:rPr>
      </w:pPr>
      <w:r>
        <w:rPr>
          <w:rFonts w:ascii="Book Antiqua" w:hAnsi="Book Antiqua"/>
          <w:highlight w:val="lightGray"/>
        </w:rPr>
        <w:t xml:space="preserve">2.  </w:t>
      </w:r>
      <w:r w:rsidR="00AA33C1" w:rsidRPr="0077071D">
        <w:rPr>
          <w:rFonts w:ascii="Book Antiqua" w:hAnsi="Book Antiqua"/>
          <w:highlight w:val="lightGray"/>
        </w:rPr>
        <w:t>Cum poate copilul meu</w:t>
      </w:r>
      <w:r w:rsidR="0049169B" w:rsidRPr="0077071D">
        <w:rPr>
          <w:rFonts w:ascii="Book Antiqua" w:hAnsi="Book Antiqua"/>
          <w:highlight w:val="lightGray"/>
        </w:rPr>
        <w:t xml:space="preserve"> fi încadrat(a) într-o categorie de persoane cu handicap care necesita protectie sociala?</w:t>
      </w:r>
      <w:r w:rsidR="0049169B"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 xml:space="preserve">Încadrarea într-un grad de handicap se face prin eliberarea certificatului de încadrare, de către Comisia de Evaluare a Persoanelor cu Handicap </w:t>
      </w:r>
      <w:r w:rsidR="00AA33C1" w:rsidRPr="00214078">
        <w:rPr>
          <w:rFonts w:ascii="Book Antiqua" w:hAnsi="Book Antiqua"/>
        </w:rPr>
        <w:t xml:space="preserve"> din jude</w:t>
      </w:r>
      <w:r w:rsidR="00AA33C1" w:rsidRPr="00214078">
        <w:t>ț</w:t>
      </w:r>
      <w:r w:rsidR="00AA33C1" w:rsidRPr="00214078">
        <w:rPr>
          <w:rFonts w:ascii="Book Antiqua" w:hAnsi="Book Antiqua"/>
        </w:rPr>
        <w:t>ul dumneavoastră.</w:t>
      </w:r>
    </w:p>
    <w:p w:rsidR="00AA33C1" w:rsidRPr="00214078" w:rsidRDefault="00AA33C1" w:rsidP="001416C8">
      <w:pPr>
        <w:rPr>
          <w:rFonts w:ascii="Book Antiqua" w:hAnsi="Book Antiqua"/>
        </w:rPr>
      </w:pPr>
      <w:r w:rsidRPr="00214078">
        <w:rPr>
          <w:rFonts w:ascii="Book Antiqua" w:hAnsi="Book Antiqua"/>
        </w:rPr>
        <w:t>Documente necesare în vederea încadrării în grad de handicap</w:t>
      </w:r>
    </w:p>
    <w:p w:rsidR="00AA33C1" w:rsidRPr="00214078" w:rsidRDefault="00AA33C1" w:rsidP="001416C8">
      <w:pPr>
        <w:rPr>
          <w:rFonts w:ascii="Book Antiqua" w:hAnsi="Book Antiqua" w:cs="Arial"/>
          <w:lang w:eastAsia="en-GB"/>
        </w:rPr>
      </w:pPr>
      <w:r w:rsidRPr="00214078">
        <w:rPr>
          <w:rFonts w:ascii="Book Antiqua" w:hAnsi="Book Antiqua" w:cs="Arial"/>
          <w:lang w:eastAsia="en-GB"/>
        </w:rPr>
        <w:lastRenderedPageBreak/>
        <w:t xml:space="preserve">Cererea-tip de evaluare complexă în vederea încadrării în grad de handicap se întocmeşte potrivit modelului prevăzut în anexa nr. 4 din HG nr. 430/2008. </w:t>
      </w:r>
    </w:p>
    <w:p w:rsidR="00AA33C1" w:rsidRPr="00214078" w:rsidRDefault="00AA33C1" w:rsidP="001416C8">
      <w:pPr>
        <w:rPr>
          <w:rFonts w:ascii="Book Antiqua" w:hAnsi="Book Antiqua" w:cs="Arial"/>
          <w:lang w:eastAsia="en-GB"/>
        </w:rPr>
      </w:pPr>
    </w:p>
    <w:p w:rsidR="00AA33C1" w:rsidRPr="00214078" w:rsidRDefault="00AA33C1" w:rsidP="001416C8">
      <w:pPr>
        <w:rPr>
          <w:rFonts w:ascii="Book Antiqua" w:hAnsi="Book Antiqua" w:cs="Arial"/>
          <w:lang w:eastAsia="en-GB"/>
        </w:rPr>
      </w:pPr>
      <w:r w:rsidRPr="00214078">
        <w:rPr>
          <w:rFonts w:ascii="Book Antiqua" w:hAnsi="Book Antiqua" w:cs="Arial"/>
          <w:bCs/>
          <w:lang w:eastAsia="en-GB"/>
        </w:rPr>
        <w:t> </w:t>
      </w:r>
      <w:r w:rsidRPr="00214078">
        <w:rPr>
          <w:rFonts w:ascii="Book Antiqua" w:hAnsi="Book Antiqua" w:cs="Arial"/>
          <w:lang w:eastAsia="en-GB"/>
        </w:rPr>
        <w:t xml:space="preserve">Cererea-tip de evaluare complexă poate fi obţinută de pe site-urile direcţiilor generale de asistenţă socială şi protecţia copilului judeţene, respectiv locale ale sectoarelor municipiului Bucureşti, denumite în continuare DGASPC, de la DGASPC, primăria de domiciliu sau din alte surse. </w:t>
      </w:r>
    </w:p>
    <w:p w:rsidR="00AA33C1" w:rsidRPr="00214078" w:rsidRDefault="00AA33C1" w:rsidP="001416C8">
      <w:pPr>
        <w:spacing w:line="360" w:lineRule="auto"/>
        <w:rPr>
          <w:rFonts w:ascii="Book Antiqua" w:hAnsi="Book Antiqua"/>
        </w:rPr>
      </w:pPr>
    </w:p>
    <w:p w:rsidR="00AA33C1" w:rsidRPr="00214078" w:rsidRDefault="00AA33C1" w:rsidP="001416C8">
      <w:pPr>
        <w:rPr>
          <w:rFonts w:ascii="Book Antiqua" w:hAnsi="Book Antiqua" w:cs="Arial"/>
          <w:lang w:val="fr-FR" w:eastAsia="en-GB"/>
        </w:rPr>
      </w:pPr>
      <w:r w:rsidRPr="0077071D">
        <w:rPr>
          <w:rFonts w:ascii="Book Antiqua" w:hAnsi="Book Antiqua" w:cs="Arial"/>
          <w:highlight w:val="lightGray"/>
          <w:lang w:val="fr-FR" w:eastAsia="en-GB"/>
        </w:rPr>
        <w:t>Documentele necesare în vederea evaluării complexe sunt următoarele:</w:t>
      </w:r>
      <w:r w:rsidRPr="00214078">
        <w:rPr>
          <w:rFonts w:ascii="Book Antiqua" w:hAnsi="Book Antiqua" w:cs="Arial"/>
          <w:lang w:val="fr-FR" w:eastAsia="en-GB"/>
        </w:rPr>
        <w:t xml:space="preserve"> </w:t>
      </w:r>
    </w:p>
    <w:p w:rsidR="00AA33C1" w:rsidRPr="00214078" w:rsidRDefault="00AA33C1" w:rsidP="001416C8">
      <w:pPr>
        <w:rPr>
          <w:rFonts w:ascii="Book Antiqua" w:hAnsi="Book Antiqua" w:cs="Arial"/>
          <w:lang w:val="fr-FR" w:eastAsia="en-GB"/>
        </w:rPr>
      </w:pPr>
    </w:p>
    <w:p w:rsidR="00AA33C1" w:rsidRPr="00214078" w:rsidRDefault="00B45F2E" w:rsidP="001416C8">
      <w:pPr>
        <w:rPr>
          <w:rFonts w:ascii="Book Antiqua" w:hAnsi="Book Antiqua" w:cs="Arial"/>
          <w:lang w:val="fr-FR" w:eastAsia="en-GB"/>
        </w:rPr>
      </w:pPr>
      <w:bookmarkStart w:id="0" w:name="tree#26"/>
      <w:bookmarkEnd w:id="0"/>
      <w:r>
        <w:rPr>
          <w:rFonts w:ascii="Book Antiqua" w:hAnsi="Book Antiqua" w:cs="Arial"/>
          <w:bCs/>
          <w:lang w:val="fr-FR" w:eastAsia="en-GB"/>
        </w:rPr>
        <w:t>  </w:t>
      </w:r>
      <w:r w:rsidR="00AA33C1" w:rsidRPr="00214078">
        <w:rPr>
          <w:rFonts w:ascii="Book Antiqua" w:hAnsi="Book Antiqua" w:cs="Arial"/>
          <w:bCs/>
          <w:lang w:val="fr-FR" w:eastAsia="en-GB"/>
        </w:rPr>
        <w:t>■</w:t>
      </w:r>
      <w:r w:rsidR="00AA33C1" w:rsidRPr="00214078">
        <w:rPr>
          <w:rFonts w:ascii="Book Antiqua" w:hAnsi="Book Antiqua" w:cs="Arial"/>
          <w:lang w:val="fr-FR" w:eastAsia="en-GB"/>
        </w:rPr>
        <w:t xml:space="preserve"> cerere-tip de evaluare complexă; </w:t>
      </w:r>
    </w:p>
    <w:p w:rsidR="00AA33C1" w:rsidRPr="00214078" w:rsidRDefault="003150EA" w:rsidP="001416C8">
      <w:pPr>
        <w:rPr>
          <w:rFonts w:ascii="Book Antiqua" w:hAnsi="Book Antiqua" w:cs="Arial"/>
          <w:lang w:val="fr-FR" w:eastAsia="en-GB"/>
        </w:rPr>
      </w:pPr>
      <w:bookmarkStart w:id="1" w:name="tree#27"/>
      <w:bookmarkEnd w:id="1"/>
      <w:r>
        <w:rPr>
          <w:rFonts w:ascii="Book Antiqua" w:hAnsi="Book Antiqua" w:cs="Arial"/>
          <w:bCs/>
          <w:lang w:val="fr-FR" w:eastAsia="en-GB"/>
        </w:rPr>
        <w:t>  </w:t>
      </w:r>
      <w:r w:rsidR="00AA33C1" w:rsidRPr="00214078">
        <w:rPr>
          <w:rFonts w:ascii="Book Antiqua" w:hAnsi="Book Antiqua" w:cs="Arial"/>
          <w:bCs/>
          <w:lang w:val="fr-FR" w:eastAsia="en-GB"/>
        </w:rPr>
        <w:t xml:space="preserve">■ </w:t>
      </w:r>
      <w:r w:rsidR="00AA33C1" w:rsidRPr="00214078">
        <w:rPr>
          <w:rFonts w:ascii="Book Antiqua" w:hAnsi="Book Antiqua" w:cs="Arial"/>
          <w:lang w:val="fr-FR" w:eastAsia="en-GB"/>
        </w:rPr>
        <w:t xml:space="preserve">copie de pe documentele de identitate; </w:t>
      </w:r>
    </w:p>
    <w:p w:rsidR="00AA33C1" w:rsidRPr="00214078" w:rsidRDefault="003150EA" w:rsidP="001416C8">
      <w:pPr>
        <w:rPr>
          <w:rFonts w:ascii="Book Antiqua" w:hAnsi="Book Antiqua" w:cs="Arial"/>
          <w:lang w:val="fr-FR" w:eastAsia="en-GB"/>
        </w:rPr>
      </w:pPr>
      <w:bookmarkStart w:id="2" w:name="tree#28"/>
      <w:bookmarkEnd w:id="2"/>
      <w:r>
        <w:rPr>
          <w:rFonts w:ascii="Book Antiqua" w:hAnsi="Book Antiqua" w:cs="Arial"/>
          <w:bCs/>
          <w:lang w:val="fr-FR" w:eastAsia="en-GB"/>
        </w:rPr>
        <w:t>  </w:t>
      </w:r>
      <w:r w:rsidR="00AA33C1" w:rsidRPr="00214078">
        <w:rPr>
          <w:rFonts w:ascii="Book Antiqua" w:hAnsi="Book Antiqua" w:cs="Arial"/>
          <w:bCs/>
          <w:lang w:val="fr-FR" w:eastAsia="en-GB"/>
        </w:rPr>
        <w:t xml:space="preserve">■ </w:t>
      </w:r>
      <w:r w:rsidR="00AA33C1" w:rsidRPr="00214078">
        <w:rPr>
          <w:rFonts w:ascii="Book Antiqua" w:hAnsi="Book Antiqua" w:cs="Arial"/>
          <w:lang w:val="fr-FR" w:eastAsia="en-GB"/>
        </w:rPr>
        <w:t xml:space="preserve">documente medicale; </w:t>
      </w:r>
    </w:p>
    <w:p w:rsidR="00AA33C1" w:rsidRPr="00214078" w:rsidRDefault="003150EA" w:rsidP="001416C8">
      <w:pPr>
        <w:rPr>
          <w:rFonts w:ascii="Book Antiqua" w:hAnsi="Book Antiqua" w:cs="Arial"/>
          <w:lang w:val="fr-FR" w:eastAsia="en-GB"/>
        </w:rPr>
      </w:pPr>
      <w:bookmarkStart w:id="3" w:name="tree#29"/>
      <w:bookmarkEnd w:id="3"/>
      <w:r>
        <w:rPr>
          <w:rFonts w:ascii="Book Antiqua" w:hAnsi="Book Antiqua" w:cs="Arial"/>
          <w:bCs/>
          <w:lang w:val="fr-FR" w:eastAsia="en-GB"/>
        </w:rPr>
        <w:t>  </w:t>
      </w:r>
      <w:r w:rsidR="00AA33C1" w:rsidRPr="00214078">
        <w:rPr>
          <w:rFonts w:ascii="Book Antiqua" w:hAnsi="Book Antiqua" w:cs="Arial"/>
          <w:bCs/>
          <w:lang w:val="fr-FR" w:eastAsia="en-GB"/>
        </w:rPr>
        <w:t xml:space="preserve">■ </w:t>
      </w:r>
      <w:bookmarkStart w:id="4" w:name="tree#30"/>
      <w:r w:rsidR="00AA33C1" w:rsidRPr="00214078">
        <w:rPr>
          <w:rFonts w:ascii="Book Antiqua" w:hAnsi="Book Antiqua" w:cs="Arial"/>
          <w:lang w:val="fr-FR" w:eastAsia="en-GB"/>
        </w:rPr>
        <w:t>ancheta socială efectuată de serviciul social specializat din cadrul primăriei în a cărei rază are domiciliul sau reşedinţa persoana cu handicap, potrivit modelului-cadru</w:t>
      </w:r>
      <w:bookmarkEnd w:id="4"/>
      <w:r w:rsidR="00B45F2E">
        <w:rPr>
          <w:rFonts w:ascii="Book Antiqua" w:hAnsi="Book Antiqua" w:cs="Arial"/>
          <w:lang w:val="fr-FR" w:eastAsia="en-GB"/>
        </w:rPr>
        <w:t>.</w:t>
      </w:r>
    </w:p>
    <w:p w:rsidR="00AA33C1" w:rsidRPr="00214078" w:rsidRDefault="00AA33C1" w:rsidP="001416C8">
      <w:pPr>
        <w:autoSpaceDE w:val="0"/>
        <w:autoSpaceDN w:val="0"/>
        <w:adjustRightInd w:val="0"/>
        <w:rPr>
          <w:rFonts w:ascii="Book Antiqua" w:hAnsi="Book Antiqua" w:cs="MyriadPro-Regular"/>
          <w:lang w:val="ro-RO"/>
        </w:rPr>
      </w:pP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 xml:space="preserve">Evaluarea gradului de handicap în afectarea funcţilor auzului se face conform </w:t>
      </w:r>
      <w:r w:rsidRPr="00214078">
        <w:rPr>
          <w:rFonts w:ascii="Book Antiqua" w:hAnsi="Book Antiqua"/>
          <w:lang w:val="ro-RO"/>
        </w:rPr>
        <w:t>criteriilor din 19 noiembrie 2007 medico-psihosociale  de incadrare in grad de handicap*) emitent Ministerul Sănătăţii Publice , Publicat Monitorul Oficial Nr. 885 bis din 27 dec. 2007.</w:t>
      </w:r>
    </w:p>
    <w:p w:rsidR="00AA33C1" w:rsidRPr="00214078" w:rsidRDefault="00AA33C1" w:rsidP="001416C8">
      <w:pPr>
        <w:rPr>
          <w:rFonts w:ascii="Book Antiqua" w:hAnsi="Book Antiqua"/>
          <w:lang w:val="ro-RO"/>
        </w:rPr>
      </w:pP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lang w:val="ro-RO"/>
        </w:rPr>
        <w:t xml:space="preserve">Testele folosite în evaluarea auzului cu scopul determinării gradului de afectare </w:t>
      </w:r>
      <w:r w:rsidRPr="00214078">
        <w:rPr>
          <w:rFonts w:ascii="Book Antiqua" w:hAnsi="Book Antiqua" w:cs="Verdana"/>
        </w:rPr>
        <w:t xml:space="preserve">în afectiunile cronice auditive de cauza diversa: inflamatorie, infectioasa, toxică, vasculară, heredodegenerativa, traumatica, tumorala - congenitale sau dobândite precoce (copilarie/ adolescenta) însotite de hipoacuzie (tip transmisie, neurosenzoriala, mixtă), protezabile sau neprotezabile sau cu surditate (cofoză), cu sau fără tulburări de comunicare (surdomutitate, surdocecitate) </w:t>
      </w:r>
      <w:r w:rsidRPr="00214078">
        <w:rPr>
          <w:rFonts w:ascii="Book Antiqua" w:hAnsi="Book Antiqua"/>
          <w:lang w:val="ro-RO"/>
        </w:rPr>
        <w:t>sunt:</w:t>
      </w:r>
      <w:r w:rsidRPr="00214078">
        <w:rPr>
          <w:rFonts w:ascii="Book Antiqua" w:hAnsi="Book Antiqua" w:cs="Verdana"/>
        </w:rPr>
        <w:t xml:space="preserve"> audiometrie (subiectiva – liminara sau supraliminara sau audiometrie vocala si obiectiva cu potentiale evocate), impedansmetrie si otoemisiuni acustice .</w:t>
      </w:r>
    </w:p>
    <w:p w:rsidR="003150EA" w:rsidRDefault="003150EA" w:rsidP="001416C8">
      <w:pPr>
        <w:autoSpaceDE w:val="0"/>
        <w:autoSpaceDN w:val="0"/>
        <w:adjustRightInd w:val="0"/>
        <w:rPr>
          <w:rFonts w:ascii="Book Antiqua" w:hAnsi="Book Antiqua" w:cs="Verdana"/>
          <w:b/>
        </w:rPr>
      </w:pPr>
    </w:p>
    <w:p w:rsidR="00AA33C1" w:rsidRPr="003150EA" w:rsidRDefault="003150EA" w:rsidP="001416C8">
      <w:pPr>
        <w:autoSpaceDE w:val="0"/>
        <w:autoSpaceDN w:val="0"/>
        <w:adjustRightInd w:val="0"/>
        <w:rPr>
          <w:rFonts w:ascii="Book Antiqua" w:hAnsi="Book Antiqua" w:cs="Verdana"/>
          <w:b/>
        </w:rPr>
      </w:pPr>
      <w:r w:rsidRPr="0077071D">
        <w:rPr>
          <w:rFonts w:ascii="Book Antiqua" w:hAnsi="Book Antiqua" w:cs="Verdana"/>
          <w:b/>
          <w:highlight w:val="lightGray"/>
        </w:rPr>
        <w:t>Încadrarea în grad:</w:t>
      </w:r>
    </w:p>
    <w:p w:rsidR="003150EA" w:rsidRPr="00214078" w:rsidRDefault="003150EA" w:rsidP="001416C8">
      <w:pPr>
        <w:autoSpaceDE w:val="0"/>
        <w:autoSpaceDN w:val="0"/>
        <w:adjustRightInd w:val="0"/>
        <w:rPr>
          <w:rFonts w:ascii="Book Antiqua" w:hAnsi="Book Antiqua" w:cs="Verdana"/>
        </w:rPr>
      </w:pPr>
    </w:p>
    <w:p w:rsidR="00AA33C1" w:rsidRPr="00214078" w:rsidRDefault="00AA33C1" w:rsidP="001416C8">
      <w:pPr>
        <w:autoSpaceDE w:val="0"/>
        <w:autoSpaceDN w:val="0"/>
        <w:adjustRightInd w:val="0"/>
        <w:rPr>
          <w:rFonts w:ascii="Book Antiqua" w:hAnsi="Book Antiqua" w:cs="Verdana"/>
          <w:b/>
        </w:rPr>
      </w:pPr>
      <w:r w:rsidRPr="00214078">
        <w:rPr>
          <w:rFonts w:ascii="Book Antiqua" w:hAnsi="Book Antiqua" w:cs="Verdana"/>
          <w:b/>
        </w:rPr>
        <w:t>Fără deficienţă -Infirmitate</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Scaderea sau abolirea unilaterală  a auzului , tulburări de auz bilaterale cu pierdere între 0 - 20 dB</w:t>
      </w:r>
    </w:p>
    <w:p w:rsidR="00AA33C1" w:rsidRPr="00214078" w:rsidRDefault="00AA33C1" w:rsidP="001416C8">
      <w:pPr>
        <w:autoSpaceDE w:val="0"/>
        <w:autoSpaceDN w:val="0"/>
        <w:adjustRightInd w:val="0"/>
        <w:rPr>
          <w:rFonts w:ascii="Book Antiqua" w:hAnsi="Book Antiqua" w:cs="Verdana"/>
        </w:rPr>
      </w:pPr>
    </w:p>
    <w:p w:rsidR="00AA33C1" w:rsidRPr="00214078" w:rsidRDefault="00AA33C1" w:rsidP="001416C8">
      <w:pPr>
        <w:autoSpaceDE w:val="0"/>
        <w:autoSpaceDN w:val="0"/>
        <w:adjustRightInd w:val="0"/>
        <w:rPr>
          <w:rFonts w:ascii="Book Antiqua" w:hAnsi="Book Antiqua" w:cs="Verdana"/>
          <w:b/>
        </w:rPr>
      </w:pPr>
      <w:r w:rsidRPr="00214078">
        <w:rPr>
          <w:rFonts w:ascii="Book Antiqua" w:hAnsi="Book Antiqua" w:cs="Verdana"/>
          <w:b/>
        </w:rPr>
        <w:t xml:space="preserve">Deficienţă uşoară - Handicap  uşor </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Pierdere auditiva bilaterală între 20 - 40 dB</w:t>
      </w:r>
    </w:p>
    <w:p w:rsidR="00AA33C1" w:rsidRPr="00214078" w:rsidRDefault="00AA33C1" w:rsidP="001416C8">
      <w:pPr>
        <w:autoSpaceDE w:val="0"/>
        <w:autoSpaceDN w:val="0"/>
        <w:adjustRightInd w:val="0"/>
        <w:rPr>
          <w:rFonts w:ascii="Book Antiqua" w:hAnsi="Book Antiqua" w:cs="Verdana"/>
          <w:b/>
        </w:rPr>
      </w:pPr>
      <w:r w:rsidRPr="00214078">
        <w:rPr>
          <w:rFonts w:ascii="Book Antiqua" w:hAnsi="Book Antiqua" w:cs="Verdana"/>
          <w:b/>
        </w:rPr>
        <w:t>Deficienţă medie - Handicap  mediu</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 xml:space="preserve">Pierdere auditiva bilaterala între 41 </w:t>
      </w:r>
      <w:r w:rsidR="00B45F2E">
        <w:rPr>
          <w:rFonts w:ascii="Book Antiqua" w:hAnsi="Book Antiqua" w:cs="Verdana"/>
        </w:rPr>
        <w:t>–</w:t>
      </w:r>
      <w:r w:rsidRPr="00214078">
        <w:rPr>
          <w:rFonts w:ascii="Book Antiqua" w:hAnsi="Book Antiqua" w:cs="Verdana"/>
        </w:rPr>
        <w:t xml:space="preserve"> 70</w:t>
      </w:r>
      <w:r w:rsidR="00B45F2E">
        <w:rPr>
          <w:rFonts w:ascii="Book Antiqua" w:hAnsi="Book Antiqua" w:cs="Verdana"/>
        </w:rPr>
        <w:t xml:space="preserve"> </w:t>
      </w:r>
      <w:r w:rsidRPr="00214078">
        <w:rPr>
          <w:rFonts w:ascii="Book Antiqua" w:hAnsi="Book Antiqua" w:cs="Verdana"/>
        </w:rPr>
        <w:t>dB protezabilă.</w:t>
      </w:r>
    </w:p>
    <w:p w:rsidR="00AA33C1" w:rsidRPr="00214078" w:rsidRDefault="00AA33C1" w:rsidP="001416C8">
      <w:pPr>
        <w:autoSpaceDE w:val="0"/>
        <w:autoSpaceDN w:val="0"/>
        <w:adjustRightInd w:val="0"/>
        <w:rPr>
          <w:rFonts w:ascii="Book Antiqua" w:hAnsi="Book Antiqua" w:cs="Verdana"/>
          <w:b/>
        </w:rPr>
      </w:pPr>
      <w:r w:rsidRPr="00214078">
        <w:rPr>
          <w:rFonts w:ascii="Book Antiqua" w:hAnsi="Book Antiqua" w:cs="Verdana"/>
          <w:b/>
        </w:rPr>
        <w:t xml:space="preserve">Deficienţă accentuată - Handicap  accentuat </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 Pierderea auditiva peste 70 dB care se</w:t>
      </w:r>
    </w:p>
    <w:p w:rsidR="00AA33C1" w:rsidRPr="00214078" w:rsidRDefault="00B45F2E" w:rsidP="001416C8">
      <w:pPr>
        <w:autoSpaceDE w:val="0"/>
        <w:autoSpaceDN w:val="0"/>
        <w:adjustRightInd w:val="0"/>
        <w:rPr>
          <w:rFonts w:ascii="Book Antiqua" w:hAnsi="Book Antiqua" w:cs="Verdana"/>
        </w:rPr>
      </w:pPr>
      <w:r>
        <w:rPr>
          <w:rFonts w:ascii="Book Antiqua" w:hAnsi="Book Antiqua" w:cs="Verdana"/>
        </w:rPr>
        <w:t>protezează</w:t>
      </w:r>
      <w:r w:rsidR="00AA33C1" w:rsidRPr="00214078">
        <w:rPr>
          <w:rFonts w:ascii="Book Antiqua" w:hAnsi="Book Antiqua" w:cs="Verdana"/>
        </w:rPr>
        <w:t xml:space="preserve"> greu asociată cu tulburări</w:t>
      </w:r>
    </w:p>
    <w:p w:rsidR="00AA33C1" w:rsidRPr="00214078" w:rsidRDefault="00B45F2E" w:rsidP="001416C8">
      <w:pPr>
        <w:autoSpaceDE w:val="0"/>
        <w:autoSpaceDN w:val="0"/>
        <w:adjustRightInd w:val="0"/>
        <w:rPr>
          <w:rFonts w:ascii="Book Antiqua" w:hAnsi="Book Antiqua" w:cs="Verdana"/>
        </w:rPr>
      </w:pPr>
      <w:r>
        <w:rPr>
          <w:rFonts w:ascii="Book Antiqua" w:hAnsi="Book Antiqua" w:cs="Verdana"/>
        </w:rPr>
        <w:t xml:space="preserve">psihice </w:t>
      </w:r>
      <w:r>
        <w:t>ș</w:t>
      </w:r>
      <w:r w:rsidR="00AA33C1" w:rsidRPr="00214078">
        <w:rPr>
          <w:rFonts w:ascii="Book Antiqua" w:hAnsi="Book Antiqua" w:cs="Verdana"/>
        </w:rPr>
        <w:t>i de limbaj;</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lastRenderedPageBreak/>
        <w:t>- Surditate congenitală sau dobândita înaintea</w:t>
      </w:r>
      <w:r w:rsidR="00B45F2E">
        <w:rPr>
          <w:rFonts w:ascii="Book Antiqua" w:hAnsi="Book Antiqua" w:cs="Verdana"/>
        </w:rPr>
        <w:t xml:space="preserve"> achiziţionării limbajului înso</w:t>
      </w:r>
      <w:r w:rsidR="00B45F2E">
        <w:t>ț</w:t>
      </w:r>
      <w:r w:rsidRPr="00214078">
        <w:rPr>
          <w:rFonts w:ascii="Book Antiqua" w:hAnsi="Book Antiqua" w:cs="Verdana"/>
        </w:rPr>
        <w:t>ită de mutitate.</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-Surdocecitate cu demutizare slabă/nulă, cu pierdere peste 90 dB</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(cofoză)</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3.     Cum p</w:t>
      </w:r>
      <w:r w:rsidR="00B45F2E">
        <w:rPr>
          <w:rFonts w:ascii="Book Antiqua" w:hAnsi="Book Antiqua"/>
          <w:highlight w:val="lightGray"/>
        </w:rPr>
        <w:t>ot beneficia de drepturile prevă</w:t>
      </w:r>
      <w:r w:rsidRPr="0077071D">
        <w:rPr>
          <w:rFonts w:ascii="Book Antiqua" w:hAnsi="Book Antiqua"/>
          <w:highlight w:val="lightGray"/>
        </w:rPr>
        <w:t>zute de legislatia în vigoare?</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Potrivit prevederilor legale servici</w:t>
      </w:r>
      <w:r w:rsidR="00AA33C1" w:rsidRPr="00214078">
        <w:rPr>
          <w:rFonts w:ascii="Book Antiqua" w:hAnsi="Book Antiqua"/>
        </w:rPr>
        <w:t>ile publice de asistenta socială din cadrul consiliilor jude</w:t>
      </w:r>
      <w:r w:rsidR="00AA33C1" w:rsidRPr="00214078">
        <w:t>ț</w:t>
      </w:r>
      <w:r w:rsidR="00AA33C1" w:rsidRPr="00214078">
        <w:rPr>
          <w:rFonts w:ascii="Book Antiqua" w:hAnsi="Book Antiqua"/>
        </w:rPr>
        <w:t>ene, locale sau primă</w:t>
      </w:r>
      <w:r w:rsidRPr="00214078">
        <w:rPr>
          <w:rFonts w:ascii="Book Antiqua" w:hAnsi="Book Antiqua"/>
        </w:rPr>
        <w:t>riilor sunt cele care realizeaza toa</w:t>
      </w:r>
      <w:r w:rsidR="00AA33C1" w:rsidRPr="00214078">
        <w:rPr>
          <w:rFonts w:ascii="Book Antiqua" w:hAnsi="Book Antiqua"/>
        </w:rPr>
        <w:t>te masurile de asistenta socială în domeniul protec</w:t>
      </w:r>
      <w:r w:rsidR="00AA33C1" w:rsidRPr="00214078">
        <w:t>ț</w:t>
      </w:r>
      <w:r w:rsidRPr="00214078">
        <w:rPr>
          <w:rFonts w:ascii="Book Antiqua" w:hAnsi="Book Antiqua"/>
        </w:rPr>
        <w:t>iei persoanelor cu handicap. Asis</w:t>
      </w:r>
      <w:r w:rsidR="00AA33C1" w:rsidRPr="00214078">
        <w:rPr>
          <w:rFonts w:ascii="Book Antiqua" w:hAnsi="Book Antiqua"/>
        </w:rPr>
        <w:t>ten</w:t>
      </w:r>
      <w:r w:rsidR="00AA33C1" w:rsidRPr="00214078">
        <w:t>ț</w:t>
      </w:r>
      <w:r w:rsidRPr="00214078">
        <w:rPr>
          <w:rFonts w:ascii="Book Antiqua" w:hAnsi="Book Antiqua"/>
        </w:rPr>
        <w:t>ii personali ai persoanel</w:t>
      </w:r>
      <w:r w:rsidR="00AA33C1" w:rsidRPr="00214078">
        <w:rPr>
          <w:rFonts w:ascii="Book Antiqua" w:hAnsi="Book Antiqua"/>
        </w:rPr>
        <w:t>or cu handicap grav sunt angaja</w:t>
      </w:r>
      <w:r w:rsidR="00AA33C1" w:rsidRPr="00214078">
        <w:t>ț</w:t>
      </w:r>
      <w:r w:rsidR="00AA33C1" w:rsidRPr="00214078">
        <w:rPr>
          <w:rFonts w:ascii="Book Antiqua" w:hAnsi="Book Antiqua"/>
        </w:rPr>
        <w:t>i, de asemenea, de că</w:t>
      </w:r>
      <w:r w:rsidRPr="00214078">
        <w:rPr>
          <w:rFonts w:ascii="Book Antiqua" w:hAnsi="Book Antiqua"/>
        </w:rPr>
        <w:t>tre autoritati</w:t>
      </w:r>
      <w:r w:rsidR="00AA33C1" w:rsidRPr="00214078">
        <w:rPr>
          <w:rFonts w:ascii="Book Antiqua" w:hAnsi="Book Antiqua"/>
        </w:rPr>
        <w:t>le locale (primarii), din ale căror bugete sunt plăti</w:t>
      </w:r>
      <w:r w:rsidR="00AA33C1" w:rsidRPr="00214078">
        <w:t>ț</w:t>
      </w:r>
      <w:r w:rsidR="00AA33C1" w:rsidRPr="00214078">
        <w:rPr>
          <w:rFonts w:ascii="Book Antiqua" w:hAnsi="Book Antiqua"/>
        </w:rPr>
        <w:t>i. Vă</w:t>
      </w:r>
      <w:r w:rsidRPr="00214078">
        <w:rPr>
          <w:rFonts w:ascii="Book Antiqua" w:hAnsi="Book Antiqua"/>
        </w:rPr>
        <w:t xml:space="preserve"> </w:t>
      </w:r>
      <w:r w:rsidR="00B45F2E">
        <w:rPr>
          <w:rFonts w:ascii="Book Antiqua" w:hAnsi="Book Antiqua"/>
        </w:rPr>
        <w:t>recomandam sa va adresati Direc</w:t>
      </w:r>
      <w:r w:rsidR="00B45F2E">
        <w:t>ț</w:t>
      </w:r>
      <w:r w:rsidRPr="00214078">
        <w:rPr>
          <w:rFonts w:ascii="Book Antiqua" w:hAnsi="Book Antiqua"/>
        </w:rPr>
        <w:t>iei Generale de Asistenta Sociala si Protectia Copilului de care apartineti.</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4.     Cum pot beneficia de asistent personal?</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Pentru a beneficia de asistent personal o persoana cu handicap trebuie sa fie în posesia certificatului de încadrare în grad de handicap eliberat de Comisia de Evaluare a Persoanelor cu Handicap pentru Adulti, în care sa i se precizeze acest drept. Numai o parte din persoanele cu handicap grav au acest drept. Încadrarea asistentului personal al persoanei cu handicap se face conform H.G. nr. 427/2001 pentru aprobarea Normelor metodologice privind conditiile de încadrare, drepturile si obligatiile asistentului personal al persoanei cu handicap, cu modificarile ulterioare.</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5.     Sunt nemultumit de evaluarea comisiei de evaluare. Cum pot sa contest certificatul de încadrare eliberat de aceasta?</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Certificatul de încadrare în grad de handicap poate fi contestat, în termen de 30 de zile de la emitere, numai la Comisia Superioara de Eva</w:t>
      </w:r>
      <w:r w:rsidR="00936136" w:rsidRPr="00214078">
        <w:rPr>
          <w:rFonts w:ascii="Book Antiqua" w:hAnsi="Book Antiqua"/>
        </w:rPr>
        <w:t>luare a Persoanelor cu Handicap. Depă</w:t>
      </w:r>
      <w:r w:rsidRPr="00214078">
        <w:rPr>
          <w:rFonts w:ascii="Book Antiqua" w:hAnsi="Book Antiqua"/>
        </w:rPr>
        <w:t>sirea termenu</w:t>
      </w:r>
      <w:r w:rsidR="00936136" w:rsidRPr="00214078">
        <w:rPr>
          <w:rFonts w:ascii="Book Antiqua" w:hAnsi="Book Antiqua"/>
        </w:rPr>
        <w:t>lui prevazut de lege atrage decă</w:t>
      </w:r>
      <w:r w:rsidRPr="00214078">
        <w:rPr>
          <w:rFonts w:ascii="Book Antiqua" w:hAnsi="Book Antiqua"/>
        </w:rPr>
        <w:t xml:space="preserve">derea din dreptul de a </w:t>
      </w:r>
      <w:r w:rsidR="00936136" w:rsidRPr="00214078">
        <w:rPr>
          <w:rFonts w:ascii="Book Antiqua" w:hAnsi="Book Antiqua"/>
        </w:rPr>
        <w:t>contesta certificatul. Contesta</w:t>
      </w:r>
      <w:r w:rsidR="00936136" w:rsidRPr="00214078">
        <w:t>ț</w:t>
      </w:r>
      <w:r w:rsidRPr="00214078">
        <w:rPr>
          <w:rFonts w:ascii="Book Antiqua" w:hAnsi="Book Antiqua"/>
        </w:rPr>
        <w:t>ia se depune la comisia care</w:t>
      </w:r>
      <w:r w:rsidR="00936136" w:rsidRPr="00214078">
        <w:rPr>
          <w:rFonts w:ascii="Book Antiqua" w:hAnsi="Book Antiqua"/>
        </w:rPr>
        <w:t xml:space="preserve"> a eliberat certificatul.</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6.     Sunt nemultumit de decizia comisiei superioare de evaluare. Unde pot contesta aceasta decizie?</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Decizia emisa de catre Comisia Superioara de Evaluare a Perso</w:t>
      </w:r>
      <w:r w:rsidR="00936136" w:rsidRPr="00214078">
        <w:rPr>
          <w:rFonts w:ascii="Book Antiqua" w:hAnsi="Book Antiqua"/>
        </w:rPr>
        <w:t>anelor cu Handicap pentru , poate fi atacată</w:t>
      </w:r>
      <w:r w:rsidRPr="00214078">
        <w:rPr>
          <w:rFonts w:ascii="Book Antiqua" w:hAnsi="Book Antiqua"/>
        </w:rPr>
        <w:t xml:space="preserve"> potrivit Legii contenciosului administrativ nr. 554/2</w:t>
      </w:r>
      <w:r w:rsidR="00B45F2E">
        <w:rPr>
          <w:rFonts w:ascii="Book Antiqua" w:hAnsi="Book Antiqua"/>
        </w:rPr>
        <w:t>004, cu modificarile si complet</w:t>
      </w:r>
      <w:r w:rsidR="00B45F2E">
        <w:t>ă</w:t>
      </w:r>
      <w:r w:rsidRPr="00214078">
        <w:rPr>
          <w:rFonts w:ascii="Book Antiqua" w:hAnsi="Book Antiqua"/>
        </w:rPr>
        <w:t xml:space="preserve">rile ulterioare, cererea </w:t>
      </w:r>
      <w:r w:rsidR="00B45F2E">
        <w:rPr>
          <w:rFonts w:ascii="Book Antiqua" w:hAnsi="Book Antiqua"/>
        </w:rPr>
        <w:t>adresata instan</w:t>
      </w:r>
      <w:r w:rsidR="00B45F2E">
        <w:t>ț</w:t>
      </w:r>
      <w:r w:rsidR="00936136" w:rsidRPr="00214078">
        <w:rPr>
          <w:rFonts w:ascii="Book Antiqua" w:hAnsi="Book Antiqua"/>
        </w:rPr>
        <w:t>ei fiind scutită</w:t>
      </w:r>
      <w:r w:rsidRPr="00214078">
        <w:rPr>
          <w:rFonts w:ascii="Book Antiqua" w:hAnsi="Book Antiqua"/>
        </w:rPr>
        <w:t xml:space="preserve"> de taxa judiciara de timbru. Judecarea act</w:t>
      </w:r>
      <w:r w:rsidR="00B45F2E">
        <w:rPr>
          <w:rFonts w:ascii="Book Antiqua" w:hAnsi="Book Antiqua"/>
        </w:rPr>
        <w:t>iunii este de competen</w:t>
      </w:r>
      <w:r w:rsidR="00B45F2E">
        <w:t>ț</w:t>
      </w:r>
      <w:r w:rsidR="00936136" w:rsidRPr="00214078">
        <w:rPr>
          <w:rFonts w:ascii="Book Antiqua" w:hAnsi="Book Antiqua"/>
        </w:rPr>
        <w:t>a instan</w:t>
      </w:r>
      <w:r w:rsidR="00936136" w:rsidRPr="00214078">
        <w:t>ț</w:t>
      </w:r>
      <w:r w:rsidRPr="00214078">
        <w:rPr>
          <w:rFonts w:ascii="Book Antiqua" w:hAnsi="Book Antiqua"/>
        </w:rPr>
        <w:t>ei sau a curtii de apel în a caror raza teritoriala aveti domiciliul.</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 xml:space="preserve">7.     </w:t>
      </w:r>
      <w:r w:rsidR="00B45F2E">
        <w:rPr>
          <w:rFonts w:ascii="Book Antiqua" w:hAnsi="Book Antiqua"/>
          <w:highlight w:val="lightGray"/>
        </w:rPr>
        <w:t>Doresc să</w:t>
      </w:r>
      <w:r w:rsidRPr="0077071D">
        <w:rPr>
          <w:rFonts w:ascii="Book Antiqua" w:hAnsi="Book Antiqua"/>
          <w:highlight w:val="lightGray"/>
        </w:rPr>
        <w:t xml:space="preserve"> beneficiez de medicamente gratuite. Cui trebuie sa ma adresez?</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Medicamentele fara con</w:t>
      </w:r>
      <w:r w:rsidR="00B45F2E">
        <w:rPr>
          <w:rFonts w:ascii="Book Antiqua" w:hAnsi="Book Antiqua"/>
        </w:rPr>
        <w:t>tributie personala se eliberează în condi</w:t>
      </w:r>
      <w:r w:rsidR="00B45F2E">
        <w:t>ț</w:t>
      </w:r>
      <w:r w:rsidRPr="00214078">
        <w:rPr>
          <w:rFonts w:ascii="Book Antiqua" w:hAnsi="Book Antiqua"/>
        </w:rPr>
        <w:t xml:space="preserve">iile O.G. nr. 30/2004 pentru modificarea O.U.G. nr. 170/1999 privind acordarea, în mod gratuit, a </w:t>
      </w:r>
      <w:r w:rsidRPr="00214078">
        <w:rPr>
          <w:rFonts w:ascii="Book Antiqua" w:hAnsi="Book Antiqua"/>
        </w:rPr>
        <w:lastRenderedPageBreak/>
        <w:t>asistentei medicale, medicamentelor si protezelor pentru unele categorii de persoane prevazute în legi speciale si a C</w:t>
      </w:r>
      <w:r w:rsidR="00B45F2E">
        <w:rPr>
          <w:rFonts w:ascii="Book Antiqua" w:hAnsi="Book Antiqua"/>
        </w:rPr>
        <w:t>ontractului-cadru privind condi</w:t>
      </w:r>
      <w:r w:rsidR="00B45F2E">
        <w:t>ț</w:t>
      </w:r>
      <w:r w:rsidR="00B45F2E">
        <w:rPr>
          <w:rFonts w:ascii="Book Antiqua" w:hAnsi="Book Antiqua"/>
        </w:rPr>
        <w:t>iile acordării asisten</w:t>
      </w:r>
      <w:r w:rsidR="00B45F2E">
        <w:t>ț</w:t>
      </w:r>
      <w:r w:rsidRPr="00214078">
        <w:rPr>
          <w:rFonts w:ascii="Book Antiqua" w:hAnsi="Book Antiqua"/>
        </w:rPr>
        <w:t>ei medicale</w:t>
      </w:r>
      <w:r w:rsidR="00B45F2E">
        <w:rPr>
          <w:rFonts w:ascii="Book Antiqua" w:hAnsi="Book Antiqua"/>
        </w:rPr>
        <w:t xml:space="preserve"> în cadrul sistemului de asigurări sociale de sănătate. Fondul na</w:t>
      </w:r>
      <w:r w:rsidR="00B45F2E">
        <w:t>ț</w:t>
      </w:r>
      <w:r w:rsidRPr="00214078">
        <w:rPr>
          <w:rFonts w:ascii="Book Antiqua" w:hAnsi="Book Antiqua"/>
        </w:rPr>
        <w:t>ional unic de asigurari s</w:t>
      </w:r>
      <w:r w:rsidR="00B45F2E">
        <w:rPr>
          <w:rFonts w:ascii="Book Antiqua" w:hAnsi="Book Antiqua"/>
        </w:rPr>
        <w:t>ociale de s</w:t>
      </w:r>
      <w:r w:rsidR="00B45F2E">
        <w:t>ă</w:t>
      </w:r>
      <w:r w:rsidR="00B45F2E">
        <w:rPr>
          <w:rFonts w:ascii="Book Antiqua" w:hAnsi="Book Antiqua"/>
        </w:rPr>
        <w:t>nă</w:t>
      </w:r>
      <w:r w:rsidRPr="00214078">
        <w:rPr>
          <w:rFonts w:ascii="Book Antiqua" w:hAnsi="Book Antiqua"/>
        </w:rPr>
        <w:t>tate este gestionat de C</w:t>
      </w:r>
      <w:r w:rsidR="00936136" w:rsidRPr="00214078">
        <w:rPr>
          <w:rFonts w:ascii="Book Antiqua" w:hAnsi="Book Antiqua"/>
        </w:rPr>
        <w:t>asa Nationala de Asigurari de Sănă</w:t>
      </w:r>
      <w:r w:rsidRPr="00214078">
        <w:rPr>
          <w:rFonts w:ascii="Book Antiqua" w:hAnsi="Book Antiqua"/>
        </w:rPr>
        <w:t>tat</w:t>
      </w:r>
      <w:r w:rsidR="00936136" w:rsidRPr="00214078">
        <w:rPr>
          <w:rFonts w:ascii="Book Antiqua" w:hAnsi="Book Antiqua"/>
        </w:rPr>
        <w:t>e prin casele de asigurari de sănă</w:t>
      </w:r>
      <w:r w:rsidRPr="00214078">
        <w:rPr>
          <w:rFonts w:ascii="Book Antiqua" w:hAnsi="Book Antiqua"/>
        </w:rPr>
        <w:t>tate locale, în conditiile O.U.G. nr. 150/2002 privind sistemul de asigurari sociale de sanatate. Mai multe informatii gasiti la adresa: www.cnas.ro.</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8.     Am recomandare de la medic pentru obtinerea unei proteze. Pot beneficia de gratuitate la procurarea acestei proteze?</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Acordarea de proteze gratuite este reglementata prin O.G. nr. 30/2004 pentru modificarea O.U.G. nr. 170/1999 privind acordarea, in mod gratuit, a asistentei medicale, medicamentelor si protezelor pentru unele categorii de persoane prevazute in legi speciale, aprobata prin Legea nr. 121/2004. Protezele care se pot deconta sunt prevazute in Lista dispozitivelor medicale destinate recuperarii unor deficiente organice sau functionale si sunt decontate integral, cu sau fara contributie personala din partea asiguratului in conditiile Contractului-cadru privind conditiile acordarii asistentei medicale. Sumele necesare pentru acoperirea cheltuielilor se suporta din Fondul de asigurari sociale de sanatate, gestionat de Casa de Asigurari de Sanatate de care asiguratul apartine.</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77071D">
        <w:rPr>
          <w:rFonts w:ascii="Book Antiqua" w:hAnsi="Book Antiqua"/>
          <w:highlight w:val="lightGray"/>
        </w:rPr>
        <w:t>9.     Unde trebuie sa ma prezint pentru obtinerea unei proteze în regim de gratuitate si cu ce documente?</w:t>
      </w:r>
      <w:r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Trebu</w:t>
      </w:r>
      <w:r w:rsidR="00B45F2E">
        <w:rPr>
          <w:rFonts w:ascii="Book Antiqua" w:hAnsi="Book Antiqua"/>
        </w:rPr>
        <w:t>ie să vă prezentati la casa de asigurări de sanatate de care apar</w:t>
      </w:r>
      <w:r w:rsidR="00B45F2E">
        <w:t>ț</w:t>
      </w:r>
      <w:r w:rsidRPr="00214078">
        <w:rPr>
          <w:rFonts w:ascii="Book Antiqua" w:hAnsi="Book Antiqua"/>
        </w:rPr>
        <w:t>ineti, cu un dosar ce va contine urmato</w:t>
      </w:r>
      <w:r w:rsidR="00B45F2E">
        <w:rPr>
          <w:rFonts w:ascii="Book Antiqua" w:hAnsi="Book Antiqua"/>
        </w:rPr>
        <w:t>arele acte:  recomandare medicaă</w:t>
      </w:r>
      <w:r w:rsidRPr="00214078">
        <w:rPr>
          <w:rFonts w:ascii="Book Antiqua" w:hAnsi="Book Antiqua"/>
        </w:rPr>
        <w:t xml:space="preserve"> tip reteta de la un medic speci</w:t>
      </w:r>
      <w:r w:rsidR="00B45F2E">
        <w:rPr>
          <w:rFonts w:ascii="Book Antiqua" w:hAnsi="Book Antiqua"/>
        </w:rPr>
        <w:t xml:space="preserve">alist, având parafa doctorului </w:t>
      </w:r>
      <w:r w:rsidR="00B45F2E">
        <w:t>ș</w:t>
      </w:r>
      <w:r w:rsidR="00B45F2E">
        <w:rPr>
          <w:rFonts w:ascii="Book Antiqua" w:hAnsi="Book Antiqua"/>
        </w:rPr>
        <w:t>i stampila rotundă a unită</w:t>
      </w:r>
      <w:r w:rsidR="00B45F2E">
        <w:t>ț</w:t>
      </w:r>
      <w:r w:rsidRPr="00214078">
        <w:rPr>
          <w:rFonts w:ascii="Book Antiqua" w:hAnsi="Book Antiqua"/>
        </w:rPr>
        <w:t>ii sanitare, din care sa re</w:t>
      </w:r>
      <w:r w:rsidR="00B45F2E">
        <w:rPr>
          <w:rFonts w:ascii="Book Antiqua" w:hAnsi="Book Antiqua"/>
        </w:rPr>
        <w:t xml:space="preserve">iasa diagnosticul </w:t>
      </w:r>
      <w:r w:rsidR="00B45F2E">
        <w:t>ș</w:t>
      </w:r>
      <w:r w:rsidRPr="00214078">
        <w:rPr>
          <w:rFonts w:ascii="Book Antiqua" w:hAnsi="Book Antiqua"/>
        </w:rPr>
        <w:t>i dispozitivu</w:t>
      </w:r>
      <w:r w:rsidR="00936136" w:rsidRPr="00214078">
        <w:rPr>
          <w:rFonts w:ascii="Book Antiqua" w:hAnsi="Book Antiqua"/>
        </w:rPr>
        <w:t>l medical care este recomandat;</w:t>
      </w:r>
      <w:r w:rsidRPr="00214078">
        <w:rPr>
          <w:rFonts w:ascii="Book Antiqua" w:hAnsi="Book Antiqua"/>
        </w:rPr>
        <w:t xml:space="preserve"> copia certificatului de încadrare în grad de handicap;  copia</w:t>
      </w:r>
      <w:r w:rsidR="00936136" w:rsidRPr="00214078">
        <w:rPr>
          <w:rFonts w:ascii="Book Antiqua" w:hAnsi="Book Antiqua"/>
        </w:rPr>
        <w:t xml:space="preserve"> buletinului de identitate. După</w:t>
      </w:r>
      <w:r w:rsidRPr="00214078">
        <w:rPr>
          <w:rFonts w:ascii="Book Antiqua" w:hAnsi="Book Antiqua"/>
        </w:rPr>
        <w:t xml:space="preserve"> depunerea dosa</w:t>
      </w:r>
      <w:r w:rsidR="00B45F2E">
        <w:rPr>
          <w:rFonts w:ascii="Book Antiqua" w:hAnsi="Book Antiqua"/>
        </w:rPr>
        <w:t>rului la casa de asigură</w:t>
      </w:r>
      <w:r w:rsidR="00936136" w:rsidRPr="00214078">
        <w:rPr>
          <w:rFonts w:ascii="Book Antiqua" w:hAnsi="Book Antiqua"/>
        </w:rPr>
        <w:t>ri de sănă</w:t>
      </w:r>
      <w:r w:rsidRPr="00214078">
        <w:rPr>
          <w:rFonts w:ascii="Book Antiqua" w:hAnsi="Book Antiqua"/>
        </w:rPr>
        <w:t>tate, în urma aprobarii vi se va emite o d</w:t>
      </w:r>
      <w:r w:rsidR="00E81E83">
        <w:rPr>
          <w:rFonts w:ascii="Book Antiqua" w:hAnsi="Book Antiqua"/>
        </w:rPr>
        <w:t>ecizie pentru acordarea gratuită</w:t>
      </w:r>
      <w:r w:rsidRPr="00214078">
        <w:rPr>
          <w:rFonts w:ascii="Book Antiqua" w:hAnsi="Book Antiqua"/>
        </w:rPr>
        <w:t xml:space="preserve"> a aparatului solicitat.</w:t>
      </w:r>
    </w:p>
    <w:p w:rsidR="0049169B" w:rsidRDefault="0049169B" w:rsidP="001416C8">
      <w:pPr>
        <w:autoSpaceDE w:val="0"/>
        <w:autoSpaceDN w:val="0"/>
        <w:adjustRightInd w:val="0"/>
        <w:rPr>
          <w:rFonts w:ascii="Book Antiqua" w:hAnsi="Book Antiqua"/>
        </w:rPr>
      </w:pPr>
    </w:p>
    <w:p w:rsidR="00E5021E" w:rsidRPr="00214078" w:rsidRDefault="00E5021E" w:rsidP="001416C8">
      <w:pPr>
        <w:autoSpaceDE w:val="0"/>
        <w:autoSpaceDN w:val="0"/>
        <w:adjustRightInd w:val="0"/>
        <w:rPr>
          <w:rFonts w:ascii="Book Antiqua" w:hAnsi="Book Antiqua"/>
        </w:rPr>
      </w:pPr>
    </w:p>
    <w:p w:rsidR="0049169B" w:rsidRDefault="00E81E83" w:rsidP="001416C8">
      <w:pPr>
        <w:autoSpaceDE w:val="0"/>
        <w:autoSpaceDN w:val="0"/>
        <w:adjustRightInd w:val="0"/>
        <w:rPr>
          <w:rFonts w:ascii="Book Antiqua" w:hAnsi="Book Antiqua"/>
        </w:rPr>
      </w:pPr>
      <w:r>
        <w:rPr>
          <w:rFonts w:ascii="Book Antiqua" w:hAnsi="Book Antiqua"/>
          <w:highlight w:val="lightGray"/>
        </w:rPr>
        <w:t>10.  Cum pot ob</w:t>
      </w:r>
      <w:r>
        <w:rPr>
          <w:highlight w:val="lightGray"/>
        </w:rPr>
        <w:t>ț</w:t>
      </w:r>
      <w:r w:rsidR="0049169B" w:rsidRPr="0077071D">
        <w:rPr>
          <w:rFonts w:ascii="Book Antiqua" w:hAnsi="Book Antiqua"/>
          <w:highlight w:val="lightGray"/>
        </w:rPr>
        <w:t>ine un bilet de tratament gratuit?</w:t>
      </w:r>
      <w:r w:rsidR="0049169B" w:rsidRPr="00214078">
        <w:rPr>
          <w:rFonts w:ascii="Book Antiqua" w:hAnsi="Book Antiqua"/>
        </w:rPr>
        <w:t xml:space="preserve"> </w:t>
      </w:r>
    </w:p>
    <w:p w:rsidR="00E5021E" w:rsidRPr="00214078" w:rsidRDefault="00E5021E"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rPr>
      </w:pPr>
      <w:r w:rsidRPr="00214078">
        <w:rPr>
          <w:rFonts w:ascii="Book Antiqua" w:hAnsi="Book Antiqua"/>
        </w:rPr>
        <w:t>Persoana cu handicap poate beneficia, conform actelor normative în vigoare, de câte un bilet de tratament gratuit în cursul unui an, care</w:t>
      </w:r>
      <w:r w:rsidR="00E81E83">
        <w:rPr>
          <w:rFonts w:ascii="Book Antiqua" w:hAnsi="Book Antiqua"/>
        </w:rPr>
        <w:t xml:space="preserve"> i se atribuie pe baza recomandă</w:t>
      </w:r>
      <w:r w:rsidRPr="00214078">
        <w:rPr>
          <w:rFonts w:ascii="Book Antiqua" w:hAnsi="Book Antiqua"/>
        </w:rPr>
        <w:t>rii medicale, de catre casa teritoriala de pensii. Numarul biletelor de tratament gratu</w:t>
      </w:r>
      <w:r w:rsidR="00936136" w:rsidRPr="00214078">
        <w:rPr>
          <w:rFonts w:ascii="Book Antiqua" w:hAnsi="Book Antiqua"/>
        </w:rPr>
        <w:t>it ce se acordă</w:t>
      </w:r>
      <w:r w:rsidRPr="00214078">
        <w:rPr>
          <w:rFonts w:ascii="Book Antiqua" w:hAnsi="Book Antiqua"/>
        </w:rPr>
        <w:t xml:space="preserve"> persoanelor c</w:t>
      </w:r>
      <w:r w:rsidR="00936136" w:rsidRPr="00214078">
        <w:rPr>
          <w:rFonts w:ascii="Book Antiqua" w:hAnsi="Book Antiqua"/>
        </w:rPr>
        <w:t>u handicap se stabileste propor</w:t>
      </w:r>
      <w:r w:rsidR="00936136" w:rsidRPr="00214078">
        <w:t>ț</w:t>
      </w:r>
      <w:r w:rsidR="00E81E83">
        <w:rPr>
          <w:rFonts w:ascii="Book Antiqua" w:hAnsi="Book Antiqua"/>
        </w:rPr>
        <w:t>ional cu numă</w:t>
      </w:r>
      <w:r w:rsidR="00936136" w:rsidRPr="00214078">
        <w:rPr>
          <w:rFonts w:ascii="Book Antiqua" w:hAnsi="Book Antiqua"/>
        </w:rPr>
        <w:t>rul poten</w:t>
      </w:r>
      <w:r w:rsidR="00936136" w:rsidRPr="00214078">
        <w:t>ț</w:t>
      </w:r>
      <w:r w:rsidR="00E81E83">
        <w:rPr>
          <w:rFonts w:ascii="Book Antiqua" w:hAnsi="Book Antiqua"/>
        </w:rPr>
        <w:t>ialilor beneficiari fa</w:t>
      </w:r>
      <w:r w:rsidR="00E81E83">
        <w:t>ță</w:t>
      </w:r>
      <w:r w:rsidRPr="00214078">
        <w:rPr>
          <w:rFonts w:ascii="Book Antiqua" w:hAnsi="Book Antiqua"/>
        </w:rPr>
        <w:t xml:space="preserve"> de numarul total al biletelor de tratament gra</w:t>
      </w:r>
      <w:r w:rsidR="00E81E83">
        <w:rPr>
          <w:rFonts w:ascii="Book Antiqua" w:hAnsi="Book Antiqua"/>
        </w:rPr>
        <w:t>tuit stabilite prin legea anuală</w:t>
      </w:r>
      <w:r w:rsidRPr="00214078">
        <w:rPr>
          <w:rFonts w:ascii="Book Antiqua" w:hAnsi="Book Antiqua"/>
        </w:rPr>
        <w:t xml:space="preserve"> a bugetului asigurarilor sociale de stat.</w:t>
      </w:r>
    </w:p>
    <w:p w:rsidR="0049169B" w:rsidRPr="00214078" w:rsidRDefault="0049169B" w:rsidP="001416C8">
      <w:pPr>
        <w:autoSpaceDE w:val="0"/>
        <w:autoSpaceDN w:val="0"/>
        <w:adjustRightInd w:val="0"/>
        <w:rPr>
          <w:rFonts w:ascii="Book Antiqua" w:hAnsi="Book Antiqua"/>
        </w:rPr>
      </w:pPr>
    </w:p>
    <w:p w:rsidR="0049169B" w:rsidRPr="00214078" w:rsidRDefault="00936136" w:rsidP="001416C8">
      <w:pPr>
        <w:autoSpaceDE w:val="0"/>
        <w:autoSpaceDN w:val="0"/>
        <w:adjustRightInd w:val="0"/>
        <w:rPr>
          <w:rFonts w:ascii="Book Antiqua" w:hAnsi="Book Antiqua"/>
        </w:rPr>
      </w:pPr>
      <w:r w:rsidRPr="0077071D">
        <w:rPr>
          <w:rFonts w:ascii="Book Antiqua" w:hAnsi="Book Antiqua"/>
          <w:highlight w:val="lightGray"/>
        </w:rPr>
        <w:t>11.  Unde pot ob</w:t>
      </w:r>
      <w:r w:rsidRPr="0077071D">
        <w:rPr>
          <w:highlight w:val="lightGray"/>
        </w:rPr>
        <w:t>ț</w:t>
      </w:r>
      <w:r w:rsidR="0049169B" w:rsidRPr="0077071D">
        <w:rPr>
          <w:rFonts w:ascii="Book Antiqua" w:hAnsi="Book Antiqua"/>
          <w:highlight w:val="lightGray"/>
        </w:rPr>
        <w:t>ine informatii despre centrele de protectie a persoanelor cu handicap si despre organizatiile neguvernamentale care activeaza în domeniu?</w:t>
      </w:r>
      <w:r w:rsidR="0049169B" w:rsidRPr="00214078">
        <w:rPr>
          <w:rFonts w:ascii="Book Antiqua" w:hAnsi="Book Antiqua"/>
        </w:rPr>
        <w:t xml:space="preserve"> </w:t>
      </w:r>
    </w:p>
    <w:p w:rsidR="0049169B" w:rsidRPr="00214078" w:rsidRDefault="0049169B" w:rsidP="001416C8">
      <w:pPr>
        <w:autoSpaceDE w:val="0"/>
        <w:autoSpaceDN w:val="0"/>
        <w:adjustRightInd w:val="0"/>
        <w:rPr>
          <w:rFonts w:ascii="Book Antiqua" w:hAnsi="Book Antiqua"/>
        </w:rPr>
      </w:pPr>
    </w:p>
    <w:p w:rsidR="00A55C07" w:rsidRPr="00214078" w:rsidRDefault="00E81E83" w:rsidP="001416C8">
      <w:pPr>
        <w:autoSpaceDE w:val="0"/>
        <w:autoSpaceDN w:val="0"/>
        <w:adjustRightInd w:val="0"/>
        <w:rPr>
          <w:rFonts w:ascii="Book Antiqua" w:hAnsi="Book Antiqua"/>
        </w:rPr>
      </w:pPr>
      <w:r>
        <w:rPr>
          <w:rFonts w:ascii="Book Antiqua" w:hAnsi="Book Antiqua"/>
        </w:rPr>
        <w:lastRenderedPageBreak/>
        <w:t>Vă recomandă</w:t>
      </w:r>
      <w:r w:rsidR="00231959">
        <w:rPr>
          <w:rFonts w:ascii="Book Antiqua" w:hAnsi="Book Antiqua"/>
        </w:rPr>
        <w:t>m să vă adresa</w:t>
      </w:r>
      <w:r w:rsidR="00231959">
        <w:t>ț</w:t>
      </w:r>
      <w:r w:rsidR="00231959">
        <w:rPr>
          <w:rFonts w:ascii="Book Antiqua" w:hAnsi="Book Antiqua"/>
        </w:rPr>
        <w:t>i Direc</w:t>
      </w:r>
      <w:r w:rsidR="00231959">
        <w:t>ț</w:t>
      </w:r>
      <w:r w:rsidR="0049169B" w:rsidRPr="00214078">
        <w:rPr>
          <w:rFonts w:ascii="Book Antiqua" w:hAnsi="Book Antiqua"/>
        </w:rPr>
        <w:t>iei G</w:t>
      </w:r>
      <w:r w:rsidR="00231959">
        <w:rPr>
          <w:rFonts w:ascii="Book Antiqua" w:hAnsi="Book Antiqua"/>
        </w:rPr>
        <w:t>enerale de Asisten</w:t>
      </w:r>
      <w:r w:rsidR="00231959">
        <w:t>ță</w:t>
      </w:r>
      <w:r w:rsidR="00231959">
        <w:rPr>
          <w:rFonts w:ascii="Book Antiqua" w:hAnsi="Book Antiqua"/>
        </w:rPr>
        <w:t xml:space="preserve"> Socială </w:t>
      </w:r>
      <w:r w:rsidR="00231959">
        <w:t>ș</w:t>
      </w:r>
      <w:r w:rsidR="003150EA">
        <w:rPr>
          <w:rFonts w:ascii="Book Antiqua" w:hAnsi="Book Antiqua"/>
        </w:rPr>
        <w:t xml:space="preserve">i </w:t>
      </w:r>
      <w:r w:rsidR="00231959">
        <w:rPr>
          <w:rFonts w:ascii="Book Antiqua" w:hAnsi="Book Antiqua"/>
        </w:rPr>
        <w:t>Protec</w:t>
      </w:r>
      <w:r w:rsidR="00231959">
        <w:t>ț</w:t>
      </w:r>
      <w:r w:rsidR="0049169B" w:rsidRPr="00214078">
        <w:rPr>
          <w:rFonts w:ascii="Book Antiqua" w:hAnsi="Book Antiqua"/>
        </w:rPr>
        <w:t xml:space="preserve">ia </w:t>
      </w:r>
      <w:r w:rsidR="00231959">
        <w:rPr>
          <w:rFonts w:ascii="Book Antiqua" w:hAnsi="Book Antiqua"/>
        </w:rPr>
        <w:t>Copilului de pe raza teritorială</w:t>
      </w:r>
      <w:r w:rsidR="0049169B" w:rsidRPr="00214078">
        <w:rPr>
          <w:rFonts w:ascii="Book Antiqua" w:hAnsi="Book Antiqua"/>
        </w:rPr>
        <w:t xml:space="preserve"> a domiciliului </w:t>
      </w:r>
      <w:r w:rsidR="003150EA">
        <w:rPr>
          <w:rFonts w:ascii="Book Antiqua" w:hAnsi="Book Antiqua"/>
        </w:rPr>
        <w:t>dumneavoastră</w:t>
      </w:r>
      <w:r w:rsidR="00231959">
        <w:rPr>
          <w:rFonts w:ascii="Book Antiqua" w:hAnsi="Book Antiqua"/>
        </w:rPr>
        <w:t xml:space="preserve"> </w:t>
      </w:r>
      <w:r w:rsidR="0049169B" w:rsidRPr="00214078">
        <w:rPr>
          <w:rFonts w:ascii="Book Antiqua" w:hAnsi="Book Antiqua"/>
        </w:rPr>
        <w:t>.</w:t>
      </w:r>
    </w:p>
    <w:p w:rsidR="00936136" w:rsidRPr="00214078" w:rsidRDefault="00936136" w:rsidP="001416C8">
      <w:pPr>
        <w:autoSpaceDE w:val="0"/>
        <w:autoSpaceDN w:val="0"/>
        <w:adjustRightInd w:val="0"/>
        <w:rPr>
          <w:rFonts w:ascii="Book Antiqua" w:hAnsi="Book Antiqua" w:cs="Verdana"/>
          <w:b/>
        </w:rPr>
      </w:pPr>
    </w:p>
    <w:p w:rsidR="007950F2" w:rsidRDefault="007950F2" w:rsidP="001416C8">
      <w:pPr>
        <w:autoSpaceDE w:val="0"/>
        <w:autoSpaceDN w:val="0"/>
        <w:adjustRightInd w:val="0"/>
        <w:rPr>
          <w:rFonts w:ascii="Book Antiqua" w:hAnsi="Book Antiqua" w:cs="Verdana"/>
          <w:b/>
          <w:highlight w:val="lightGray"/>
        </w:rPr>
      </w:pPr>
    </w:p>
    <w:p w:rsidR="00B45F2E" w:rsidRPr="00B45F2E" w:rsidRDefault="00E81E83" w:rsidP="001416C8">
      <w:pPr>
        <w:autoSpaceDE w:val="0"/>
        <w:autoSpaceDN w:val="0"/>
        <w:adjustRightInd w:val="0"/>
        <w:rPr>
          <w:rFonts w:ascii="Book Antiqua" w:hAnsi="Book Antiqua"/>
          <w:lang w:val="ro-RO"/>
        </w:rPr>
      </w:pPr>
      <w:r>
        <w:rPr>
          <w:rFonts w:ascii="Book Antiqua" w:hAnsi="Book Antiqua"/>
          <w:lang w:val="ro-RO"/>
        </w:rPr>
        <w:t>Mul</w:t>
      </w:r>
      <w:r>
        <w:rPr>
          <w:lang w:val="ro-RO"/>
        </w:rPr>
        <w:t>ț</w:t>
      </w:r>
      <w:r w:rsidR="00B45F2E">
        <w:rPr>
          <w:rFonts w:ascii="Book Antiqua" w:hAnsi="Book Antiqua"/>
          <w:lang w:val="ro-RO"/>
        </w:rPr>
        <w:t xml:space="preserve">umiri </w:t>
      </w:r>
      <w:r w:rsidR="00B45F2E">
        <w:rPr>
          <w:rFonts w:ascii="Book Antiqua" w:hAnsi="Book Antiqua"/>
          <w:b/>
          <w:lang w:val="ro-RO"/>
        </w:rPr>
        <w:t>Funda</w:t>
      </w:r>
      <w:r w:rsidR="00B45F2E">
        <w:rPr>
          <w:b/>
          <w:lang w:val="ro-RO"/>
        </w:rPr>
        <w:t>ț</w:t>
      </w:r>
      <w:r w:rsidR="00B45F2E" w:rsidRPr="0077071D">
        <w:rPr>
          <w:rFonts w:ascii="Book Antiqua" w:hAnsi="Book Antiqua"/>
          <w:b/>
          <w:lang w:val="ro-RO"/>
        </w:rPr>
        <w:t>iei Hesperian</w:t>
      </w:r>
      <w:r w:rsidR="00B45F2E">
        <w:rPr>
          <w:rFonts w:ascii="Book Antiqua" w:hAnsi="Book Antiqua"/>
          <w:lang w:val="ro-RO"/>
        </w:rPr>
        <w:t xml:space="preserve"> pentru dreptul de copyright oferit pentru unele imagini si o parte din text.</w:t>
      </w:r>
      <w:r w:rsidR="00B45F2E" w:rsidRPr="00197E16">
        <w:t xml:space="preserve"> </w:t>
      </w:r>
      <w:r w:rsidR="00B45F2E">
        <w:t xml:space="preserve">Alte resurse puteti gasi la </w:t>
      </w:r>
      <w:hyperlink r:id="rId41" w:history="1">
        <w:r w:rsidR="00B45F2E" w:rsidRPr="003160EE">
          <w:rPr>
            <w:rStyle w:val="Hyperlink"/>
            <w:rFonts w:ascii="Book Antiqua" w:hAnsi="Book Antiqua"/>
            <w:lang w:val="ro-RO"/>
          </w:rPr>
          <w:t>http://hesperian.org/</w:t>
        </w:r>
      </w:hyperlink>
    </w:p>
    <w:p w:rsidR="00B45F2E" w:rsidRDefault="00B45F2E" w:rsidP="001416C8">
      <w:pPr>
        <w:autoSpaceDE w:val="0"/>
        <w:autoSpaceDN w:val="0"/>
        <w:adjustRightInd w:val="0"/>
        <w:rPr>
          <w:rFonts w:ascii="Book Antiqua" w:hAnsi="Book Antiqua" w:cs="Verdana"/>
          <w:b/>
          <w:highlight w:val="lightGray"/>
        </w:rPr>
      </w:pPr>
    </w:p>
    <w:p w:rsidR="00A55C07" w:rsidRPr="00214078" w:rsidRDefault="0049169B" w:rsidP="001416C8">
      <w:pPr>
        <w:autoSpaceDE w:val="0"/>
        <w:autoSpaceDN w:val="0"/>
        <w:adjustRightInd w:val="0"/>
        <w:rPr>
          <w:rFonts w:ascii="Book Antiqua" w:hAnsi="Book Antiqua" w:cs="Verdana"/>
          <w:b/>
        </w:rPr>
      </w:pPr>
      <w:r w:rsidRPr="0077071D">
        <w:rPr>
          <w:rFonts w:ascii="Book Antiqua" w:hAnsi="Book Antiqua" w:cs="Verdana"/>
          <w:b/>
          <w:highlight w:val="lightGray"/>
        </w:rPr>
        <w:t>Adrese utile</w:t>
      </w:r>
    </w:p>
    <w:p w:rsidR="00197E16" w:rsidRPr="00214078" w:rsidRDefault="00197E16" w:rsidP="001416C8">
      <w:pPr>
        <w:autoSpaceDE w:val="0"/>
        <w:autoSpaceDN w:val="0"/>
        <w:adjustRightInd w:val="0"/>
        <w:rPr>
          <w:rFonts w:ascii="Book Antiqua" w:hAnsi="Book Antiqua" w:cs="Verdana"/>
        </w:rPr>
      </w:pPr>
    </w:p>
    <w:p w:rsidR="00A806F6" w:rsidRDefault="00936136" w:rsidP="001416C8">
      <w:pPr>
        <w:autoSpaceDE w:val="0"/>
        <w:autoSpaceDN w:val="0"/>
        <w:adjustRightInd w:val="0"/>
        <w:rPr>
          <w:rFonts w:ascii="Book Antiqua" w:hAnsi="Book Antiqua"/>
        </w:rPr>
      </w:pPr>
      <w:r w:rsidRPr="00214078">
        <w:rPr>
          <w:rFonts w:ascii="Book Antiqua" w:hAnsi="Book Antiqua"/>
          <w:b/>
        </w:rPr>
        <w:t>Directia Generală</w:t>
      </w:r>
      <w:r w:rsidR="0077071D">
        <w:rPr>
          <w:rFonts w:ascii="Book Antiqua" w:hAnsi="Book Antiqua"/>
          <w:b/>
        </w:rPr>
        <w:t xml:space="preserve"> de Asisten</w:t>
      </w:r>
      <w:r w:rsidR="0077071D">
        <w:rPr>
          <w:b/>
        </w:rPr>
        <w:t>ță</w:t>
      </w:r>
      <w:r w:rsidR="00AA33C1" w:rsidRPr="00214078">
        <w:rPr>
          <w:rFonts w:ascii="Book Antiqua" w:hAnsi="Book Antiqua"/>
          <w:b/>
        </w:rPr>
        <w:t xml:space="preserve"> S</w:t>
      </w:r>
      <w:r w:rsidR="0077071D">
        <w:rPr>
          <w:rFonts w:ascii="Book Antiqua" w:hAnsi="Book Antiqua"/>
          <w:b/>
        </w:rPr>
        <w:t>ocială si Protec</w:t>
      </w:r>
      <w:r w:rsidR="0077071D">
        <w:rPr>
          <w:b/>
        </w:rPr>
        <w:t>ț</w:t>
      </w:r>
      <w:r w:rsidR="00AA33C1" w:rsidRPr="00214078">
        <w:rPr>
          <w:rFonts w:ascii="Book Antiqua" w:hAnsi="Book Antiqua"/>
          <w:b/>
        </w:rPr>
        <w:t>ia Copilului</w:t>
      </w:r>
      <w:r w:rsidR="00AA33C1" w:rsidRPr="00214078">
        <w:rPr>
          <w:rFonts w:ascii="Book Antiqua" w:hAnsi="Book Antiqua"/>
        </w:rPr>
        <w:t xml:space="preserve"> </w:t>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 xml:space="preserve">registratura@dgaspc-sectorul1.ro </w:t>
      </w:r>
      <w:r w:rsidRPr="00214078">
        <w:rPr>
          <w:rFonts w:ascii="Book Antiqua" w:hAnsi="Book Antiqua" w:cs="Verdana"/>
        </w:rPr>
        <w:tab/>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Bd. Mareşal Averescu nr. 17, Sectorul 1</w:t>
      </w:r>
      <w:r w:rsidRPr="00214078">
        <w:rPr>
          <w:rFonts w:ascii="Book Antiqua" w:hAnsi="Book Antiqua" w:cs="Verdana"/>
        </w:rPr>
        <w:tab/>
      </w:r>
    </w:p>
    <w:p w:rsidR="00AA33C1" w:rsidRPr="00214078" w:rsidRDefault="00AA33C1" w:rsidP="001416C8">
      <w:pPr>
        <w:autoSpaceDE w:val="0"/>
        <w:autoSpaceDN w:val="0"/>
        <w:adjustRightInd w:val="0"/>
        <w:rPr>
          <w:rFonts w:ascii="Book Antiqua" w:hAnsi="Book Antiqua" w:cs="Verdana"/>
        </w:rPr>
      </w:pPr>
      <w:r w:rsidRPr="00214078">
        <w:rPr>
          <w:rFonts w:ascii="Book Antiqua" w:hAnsi="Book Antiqua" w:cs="Verdana"/>
        </w:rPr>
        <w:t>021.222.42.75</w:t>
      </w:r>
    </w:p>
    <w:p w:rsidR="00197E16" w:rsidRDefault="00AA33C1" w:rsidP="001416C8">
      <w:pPr>
        <w:autoSpaceDE w:val="0"/>
        <w:autoSpaceDN w:val="0"/>
        <w:adjustRightInd w:val="0"/>
        <w:rPr>
          <w:rFonts w:ascii="Book Antiqua" w:hAnsi="Book Antiqua"/>
        </w:rPr>
      </w:pPr>
      <w:r w:rsidRPr="00214078">
        <w:rPr>
          <w:rFonts w:ascii="Book Antiqua" w:hAnsi="Book Antiqua" w:cs="Verdana"/>
        </w:rPr>
        <w:t>Web</w:t>
      </w:r>
      <w:r w:rsidRPr="00214078">
        <w:rPr>
          <w:rFonts w:ascii="Book Antiqua" w:hAnsi="Book Antiqua"/>
        </w:rPr>
        <w:t>:</w:t>
      </w:r>
      <w:r w:rsidR="00936136" w:rsidRPr="00214078">
        <w:rPr>
          <w:rFonts w:ascii="Book Antiqua" w:hAnsi="Book Antiqua"/>
        </w:rPr>
        <w:t xml:space="preserve"> </w:t>
      </w:r>
      <w:hyperlink r:id="rId42" w:history="1">
        <w:r w:rsidR="00197E16" w:rsidRPr="003160EE">
          <w:rPr>
            <w:rStyle w:val="Hyperlink"/>
            <w:rFonts w:ascii="Book Antiqua" w:hAnsi="Book Antiqua"/>
          </w:rPr>
          <w:t>www.dgaspc-sectorul1.ro</w:t>
        </w:r>
      </w:hyperlink>
    </w:p>
    <w:p w:rsidR="00197E16" w:rsidRPr="00214078" w:rsidRDefault="00197E16" w:rsidP="001416C8">
      <w:pPr>
        <w:autoSpaceDE w:val="0"/>
        <w:autoSpaceDN w:val="0"/>
        <w:adjustRightInd w:val="0"/>
        <w:rPr>
          <w:rFonts w:ascii="Book Antiqua" w:hAnsi="Book Antiqua"/>
        </w:rPr>
      </w:pPr>
    </w:p>
    <w:p w:rsidR="0049169B" w:rsidRPr="00214078" w:rsidRDefault="0049169B" w:rsidP="001416C8">
      <w:pPr>
        <w:autoSpaceDE w:val="0"/>
        <w:autoSpaceDN w:val="0"/>
        <w:adjustRightInd w:val="0"/>
        <w:rPr>
          <w:rFonts w:ascii="Book Antiqua" w:hAnsi="Book Antiqua" w:cs="Verdana"/>
          <w:b/>
        </w:rPr>
      </w:pPr>
      <w:r w:rsidRPr="00214078">
        <w:rPr>
          <w:rFonts w:ascii="Book Antiqua" w:hAnsi="Book Antiqua" w:cs="Verdana"/>
          <w:b/>
        </w:rPr>
        <w:t>Casa Naţională de Asigurări de Sănătate</w:t>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Adresa: Calea Calarasilor 248, Bl. S19, Sector 3, 030634 Bucuresti</w:t>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TEL VERDE 0800.800.950</w:t>
      </w:r>
    </w:p>
    <w:p w:rsidR="0049169B" w:rsidRDefault="0049169B" w:rsidP="001416C8">
      <w:pPr>
        <w:autoSpaceDE w:val="0"/>
        <w:autoSpaceDN w:val="0"/>
        <w:adjustRightInd w:val="0"/>
        <w:rPr>
          <w:rFonts w:ascii="Book Antiqua" w:hAnsi="Book Antiqua" w:cs="Verdana"/>
        </w:rPr>
      </w:pPr>
      <w:r w:rsidRPr="00214078">
        <w:rPr>
          <w:rFonts w:ascii="Book Antiqua" w:hAnsi="Book Antiqua" w:cs="Verdana"/>
        </w:rPr>
        <w:t>Web:</w:t>
      </w:r>
      <w:r w:rsidRPr="00214078">
        <w:rPr>
          <w:rFonts w:ascii="Book Antiqua" w:hAnsi="Book Antiqua"/>
        </w:rPr>
        <w:t xml:space="preserve"> </w:t>
      </w:r>
      <w:hyperlink r:id="rId43" w:history="1">
        <w:r w:rsidR="00197E16" w:rsidRPr="003160EE">
          <w:rPr>
            <w:rStyle w:val="Hyperlink"/>
            <w:rFonts w:ascii="Book Antiqua" w:hAnsi="Book Antiqua" w:cs="Verdana"/>
          </w:rPr>
          <w:t>www.cnas.ro</w:t>
        </w:r>
      </w:hyperlink>
    </w:p>
    <w:p w:rsidR="0049169B" w:rsidRPr="00214078" w:rsidRDefault="0049169B" w:rsidP="001416C8">
      <w:pPr>
        <w:autoSpaceDE w:val="0"/>
        <w:autoSpaceDN w:val="0"/>
        <w:adjustRightInd w:val="0"/>
        <w:rPr>
          <w:rFonts w:ascii="Book Antiqua" w:hAnsi="Book Antiqua" w:cs="Verdana"/>
          <w:b/>
        </w:rPr>
      </w:pPr>
      <w:r w:rsidRPr="00214078">
        <w:rPr>
          <w:rFonts w:ascii="Book Antiqua" w:hAnsi="Book Antiqua" w:cs="Verdana"/>
          <w:b/>
        </w:rPr>
        <w:t>Direcţia Generală Protecţia Persoanelor cu Handicap</w:t>
      </w:r>
      <w:r w:rsidRPr="00214078">
        <w:rPr>
          <w:rFonts w:ascii="Book Antiqua" w:hAnsi="Book Antiqua" w:cs="Verdana"/>
          <w:b/>
        </w:rPr>
        <w:tab/>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Calea Victoriei nr. 194, Bucureşti</w:t>
      </w:r>
      <w:r w:rsidRPr="00214078">
        <w:rPr>
          <w:rFonts w:ascii="Book Antiqua" w:hAnsi="Book Antiqua" w:cs="Verdana"/>
        </w:rPr>
        <w:tab/>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 xml:space="preserve">Tel: 021-2125438 ; 021-2125439 </w:t>
      </w:r>
      <w:r w:rsidRPr="00214078">
        <w:rPr>
          <w:rFonts w:ascii="Book Antiqua" w:hAnsi="Book Antiqua" w:cs="Verdana"/>
        </w:rPr>
        <w:tab/>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 xml:space="preserve">Fax: 021- 2125443 </w:t>
      </w:r>
      <w:r w:rsidRPr="00214078">
        <w:rPr>
          <w:rFonts w:ascii="Book Antiqua" w:hAnsi="Book Antiqua" w:cs="Verdana"/>
        </w:rPr>
        <w:tab/>
      </w:r>
    </w:p>
    <w:p w:rsidR="0049169B" w:rsidRPr="00214078" w:rsidRDefault="0049169B" w:rsidP="001416C8">
      <w:pPr>
        <w:autoSpaceDE w:val="0"/>
        <w:autoSpaceDN w:val="0"/>
        <w:adjustRightInd w:val="0"/>
        <w:rPr>
          <w:rFonts w:ascii="Book Antiqua" w:hAnsi="Book Antiqua" w:cs="Verdana"/>
        </w:rPr>
      </w:pPr>
      <w:r w:rsidRPr="00214078">
        <w:rPr>
          <w:rFonts w:ascii="Book Antiqua" w:hAnsi="Book Antiqua" w:cs="Verdana"/>
        </w:rPr>
        <w:t>E-mail: registratura@anph.ro</w:t>
      </w:r>
      <w:r w:rsidRPr="00214078">
        <w:rPr>
          <w:rFonts w:ascii="Book Antiqua" w:hAnsi="Book Antiqua" w:cs="Verdana"/>
        </w:rPr>
        <w:tab/>
      </w:r>
    </w:p>
    <w:p w:rsidR="009F48E2" w:rsidRDefault="0049169B" w:rsidP="001416C8">
      <w:pPr>
        <w:autoSpaceDE w:val="0"/>
        <w:autoSpaceDN w:val="0"/>
        <w:adjustRightInd w:val="0"/>
        <w:rPr>
          <w:rFonts w:ascii="Book Antiqua" w:hAnsi="Book Antiqua" w:cs="Verdana"/>
        </w:rPr>
      </w:pPr>
      <w:r w:rsidRPr="00214078">
        <w:rPr>
          <w:rFonts w:ascii="Book Antiqua" w:hAnsi="Book Antiqua" w:cs="Verdana"/>
        </w:rPr>
        <w:t xml:space="preserve">Web: </w:t>
      </w:r>
      <w:hyperlink r:id="rId44" w:history="1">
        <w:r w:rsidR="00197E16" w:rsidRPr="003160EE">
          <w:rPr>
            <w:rStyle w:val="Hyperlink"/>
            <w:rFonts w:ascii="Book Antiqua" w:hAnsi="Book Antiqua" w:cs="Verdana"/>
          </w:rPr>
          <w:t>www.anph.ro</w:t>
        </w:r>
      </w:hyperlink>
    </w:p>
    <w:p w:rsidR="00197E16" w:rsidRPr="00214078" w:rsidRDefault="00197E16" w:rsidP="001416C8">
      <w:pPr>
        <w:autoSpaceDE w:val="0"/>
        <w:autoSpaceDN w:val="0"/>
        <w:adjustRightInd w:val="0"/>
        <w:rPr>
          <w:rFonts w:ascii="Book Antiqua" w:hAnsi="Book Antiqua" w:cs="Verdana"/>
        </w:rPr>
      </w:pPr>
    </w:p>
    <w:p w:rsidR="00197E16" w:rsidRDefault="00197E16" w:rsidP="001416C8">
      <w:pPr>
        <w:autoSpaceDE w:val="0"/>
        <w:autoSpaceDN w:val="0"/>
        <w:adjustRightInd w:val="0"/>
        <w:rPr>
          <w:b/>
          <w:lang w:val="ro-RO"/>
        </w:rPr>
      </w:pPr>
      <w:r>
        <w:rPr>
          <w:rFonts w:ascii="Book Antiqua" w:hAnsi="Book Antiqua"/>
          <w:b/>
          <w:lang w:val="ro-RO"/>
        </w:rPr>
        <w:t>Organizatii care vin in sprijinul persoanelor cu deficien</w:t>
      </w:r>
      <w:r>
        <w:rPr>
          <w:b/>
          <w:lang w:val="ro-RO"/>
        </w:rPr>
        <w:t>ță auditivă</w:t>
      </w:r>
    </w:p>
    <w:p w:rsidR="00197E16" w:rsidRDefault="00197E16" w:rsidP="001416C8">
      <w:pPr>
        <w:autoSpaceDE w:val="0"/>
        <w:autoSpaceDN w:val="0"/>
        <w:adjustRightInd w:val="0"/>
        <w:rPr>
          <w:b/>
          <w:lang w:val="ro-RO"/>
        </w:rPr>
      </w:pPr>
    </w:p>
    <w:p w:rsidR="00197E16" w:rsidRDefault="00197E16" w:rsidP="001416C8">
      <w:pPr>
        <w:autoSpaceDE w:val="0"/>
        <w:autoSpaceDN w:val="0"/>
        <w:adjustRightInd w:val="0"/>
        <w:rPr>
          <w:rFonts w:ascii="Book Antiqua" w:hAnsi="Book Antiqua"/>
          <w:b/>
          <w:lang w:val="ro-RO"/>
        </w:rPr>
      </w:pPr>
      <w:r w:rsidRPr="00197E16">
        <w:rPr>
          <w:rFonts w:ascii="Book Antiqua" w:hAnsi="Book Antiqua"/>
          <w:b/>
          <w:lang w:val="ro-RO"/>
        </w:rPr>
        <w:t>Asociaţia per</w:t>
      </w:r>
      <w:r>
        <w:rPr>
          <w:rFonts w:ascii="Book Antiqua" w:hAnsi="Book Antiqua"/>
          <w:b/>
          <w:lang w:val="ro-RO"/>
        </w:rPr>
        <w:t xml:space="preserve">soanelor cu deficienţe de auz </w:t>
      </w:r>
      <w:r w:rsidRPr="00197E16">
        <w:rPr>
          <w:rFonts w:ascii="Book Antiqua" w:hAnsi="Book Antiqua"/>
          <w:b/>
          <w:lang w:val="ro-RO"/>
        </w:rPr>
        <w:t>"Ascultă Viaţa"</w:t>
      </w:r>
    </w:p>
    <w:p w:rsidR="00197E16" w:rsidRDefault="00197E16" w:rsidP="001416C8">
      <w:pPr>
        <w:autoSpaceDE w:val="0"/>
        <w:autoSpaceDN w:val="0"/>
        <w:adjustRightInd w:val="0"/>
        <w:rPr>
          <w:rFonts w:ascii="Book Antiqua" w:hAnsi="Book Antiqua"/>
          <w:b/>
          <w:lang w:val="ro-RO"/>
        </w:rPr>
      </w:pPr>
    </w:p>
    <w:p w:rsidR="00197E16" w:rsidRPr="00197E16" w:rsidRDefault="00197E16" w:rsidP="001416C8">
      <w:pPr>
        <w:autoSpaceDE w:val="0"/>
        <w:autoSpaceDN w:val="0"/>
        <w:adjustRightInd w:val="0"/>
        <w:rPr>
          <w:rFonts w:ascii="Book Antiqua" w:hAnsi="Book Antiqua"/>
          <w:lang w:val="ro-RO"/>
        </w:rPr>
      </w:pPr>
      <w:hyperlink r:id="rId45" w:history="1">
        <w:r w:rsidRPr="00197E16">
          <w:rPr>
            <w:rStyle w:val="Hyperlink"/>
            <w:rFonts w:ascii="Book Antiqua" w:hAnsi="Book Antiqua"/>
            <w:lang w:val="ro-RO"/>
          </w:rPr>
          <w:t>http://www.hipoacuzici.ro/</w:t>
        </w:r>
      </w:hyperlink>
    </w:p>
    <w:p w:rsidR="00197E16" w:rsidRDefault="00197E16" w:rsidP="001416C8">
      <w:pPr>
        <w:autoSpaceDE w:val="0"/>
        <w:autoSpaceDN w:val="0"/>
        <w:adjustRightInd w:val="0"/>
        <w:rPr>
          <w:rFonts w:ascii="Book Antiqua" w:hAnsi="Book Antiqua"/>
          <w:b/>
          <w:lang w:val="ro-RO"/>
        </w:rPr>
      </w:pPr>
    </w:p>
    <w:p w:rsidR="00197E16" w:rsidRDefault="00197E16" w:rsidP="001416C8">
      <w:pPr>
        <w:autoSpaceDE w:val="0"/>
        <w:autoSpaceDN w:val="0"/>
        <w:adjustRightInd w:val="0"/>
        <w:rPr>
          <w:rFonts w:ascii="Book Antiqua" w:hAnsi="Book Antiqua"/>
          <w:b/>
          <w:lang w:val="ro-RO"/>
        </w:rPr>
      </w:pPr>
      <w:r w:rsidRPr="00197E16">
        <w:rPr>
          <w:rFonts w:ascii="Book Antiqua" w:hAnsi="Book Antiqua"/>
          <w:b/>
          <w:lang w:val="ro-RO"/>
        </w:rPr>
        <w:t>Asociatia Nationala a Surzilor din Romania</w:t>
      </w:r>
    </w:p>
    <w:p w:rsidR="00081762" w:rsidRDefault="00081762" w:rsidP="001416C8">
      <w:pPr>
        <w:autoSpaceDE w:val="0"/>
        <w:autoSpaceDN w:val="0"/>
        <w:adjustRightInd w:val="0"/>
        <w:rPr>
          <w:rFonts w:ascii="Book Antiqua" w:hAnsi="Book Antiqua"/>
          <w:b/>
          <w:lang w:val="ro-RO"/>
        </w:rPr>
      </w:pPr>
    </w:p>
    <w:p w:rsidR="00197E16" w:rsidRPr="00197E16" w:rsidRDefault="00197E16" w:rsidP="001416C8">
      <w:pPr>
        <w:autoSpaceDE w:val="0"/>
        <w:autoSpaceDN w:val="0"/>
        <w:adjustRightInd w:val="0"/>
        <w:rPr>
          <w:rFonts w:ascii="Book Antiqua" w:hAnsi="Book Antiqua"/>
          <w:lang w:val="ro-RO"/>
        </w:rPr>
      </w:pPr>
      <w:hyperlink r:id="rId46" w:history="1">
        <w:r w:rsidRPr="00197E16">
          <w:rPr>
            <w:rStyle w:val="Hyperlink"/>
            <w:rFonts w:ascii="Book Antiqua" w:hAnsi="Book Antiqua"/>
            <w:lang w:val="ro-RO"/>
          </w:rPr>
          <w:t>www.ansr.org.ro/</w:t>
        </w:r>
      </w:hyperlink>
    </w:p>
    <w:p w:rsidR="00197E16" w:rsidRDefault="00197E16" w:rsidP="001416C8">
      <w:pPr>
        <w:autoSpaceDE w:val="0"/>
        <w:autoSpaceDN w:val="0"/>
        <w:adjustRightInd w:val="0"/>
        <w:rPr>
          <w:rFonts w:ascii="Book Antiqua" w:hAnsi="Book Antiqua"/>
          <w:b/>
          <w:lang w:val="ro-RO"/>
        </w:rPr>
      </w:pPr>
    </w:p>
    <w:p w:rsidR="0049169B" w:rsidRDefault="0049169B" w:rsidP="001416C8">
      <w:pPr>
        <w:autoSpaceDE w:val="0"/>
        <w:autoSpaceDN w:val="0"/>
        <w:adjustRightInd w:val="0"/>
        <w:rPr>
          <w:rFonts w:ascii="Book Antiqua" w:hAnsi="Book Antiqua"/>
          <w:b/>
          <w:lang w:val="ro-RO"/>
        </w:rPr>
      </w:pPr>
      <w:r w:rsidRPr="00214078">
        <w:rPr>
          <w:rFonts w:ascii="Book Antiqua" w:hAnsi="Book Antiqua"/>
          <w:b/>
          <w:lang w:val="ro-RO"/>
        </w:rPr>
        <w:t>Organiza</w:t>
      </w:r>
      <w:r w:rsidRPr="00214078">
        <w:rPr>
          <w:b/>
          <w:lang w:val="ro-RO"/>
        </w:rPr>
        <w:t>ț</w:t>
      </w:r>
      <w:r w:rsidRPr="00214078">
        <w:rPr>
          <w:rFonts w:ascii="Book Antiqua" w:hAnsi="Book Antiqua"/>
          <w:b/>
          <w:lang w:val="ro-RO"/>
        </w:rPr>
        <w:t>ia na</w:t>
      </w:r>
      <w:r w:rsidRPr="00214078">
        <w:rPr>
          <w:b/>
          <w:lang w:val="ro-RO"/>
        </w:rPr>
        <w:t>ț</w:t>
      </w:r>
      <w:r w:rsidRPr="00214078">
        <w:rPr>
          <w:rFonts w:ascii="Book Antiqua" w:hAnsi="Book Antiqua"/>
          <w:b/>
          <w:lang w:val="ro-RO"/>
        </w:rPr>
        <w:t xml:space="preserve">ională a persoanelor cu handicap din România </w:t>
      </w:r>
    </w:p>
    <w:p w:rsidR="00197E16" w:rsidRPr="00214078" w:rsidRDefault="00197E16" w:rsidP="001416C8">
      <w:pPr>
        <w:autoSpaceDE w:val="0"/>
        <w:autoSpaceDN w:val="0"/>
        <w:adjustRightInd w:val="0"/>
        <w:rPr>
          <w:rFonts w:ascii="Book Antiqua" w:hAnsi="Book Antiqua"/>
          <w:b/>
          <w:lang w:val="ro-RO"/>
        </w:rPr>
      </w:pPr>
    </w:p>
    <w:p w:rsidR="003A656F" w:rsidRDefault="00197E16" w:rsidP="001416C8">
      <w:pPr>
        <w:autoSpaceDE w:val="0"/>
        <w:autoSpaceDN w:val="0"/>
        <w:adjustRightInd w:val="0"/>
        <w:rPr>
          <w:rFonts w:ascii="Book Antiqua" w:hAnsi="Book Antiqua"/>
          <w:color w:val="4F81BD"/>
          <w:lang w:val="ro-RO"/>
        </w:rPr>
      </w:pPr>
      <w:hyperlink r:id="rId47" w:history="1">
        <w:r w:rsidRPr="003160EE">
          <w:rPr>
            <w:rStyle w:val="Hyperlink"/>
            <w:rFonts w:ascii="Book Antiqua" w:hAnsi="Book Antiqua"/>
            <w:lang w:val="ro-RO"/>
          </w:rPr>
          <w:t>http://www.onphr.ro/</w:t>
        </w:r>
      </w:hyperlink>
    </w:p>
    <w:p w:rsidR="003150EA" w:rsidRDefault="003150EA" w:rsidP="001416C8">
      <w:pPr>
        <w:autoSpaceDE w:val="0"/>
        <w:autoSpaceDN w:val="0"/>
        <w:adjustRightInd w:val="0"/>
        <w:rPr>
          <w:rFonts w:ascii="Book Antiqua" w:hAnsi="Book Antiqua"/>
          <w:lang w:val="ro-RO"/>
        </w:rPr>
      </w:pPr>
    </w:p>
    <w:p w:rsidR="00197E16" w:rsidRDefault="0077071D" w:rsidP="001416C8">
      <w:pPr>
        <w:autoSpaceDE w:val="0"/>
        <w:autoSpaceDN w:val="0"/>
        <w:adjustRightInd w:val="0"/>
        <w:rPr>
          <w:rFonts w:ascii="Book Antiqua" w:hAnsi="Book Antiqua"/>
          <w:b/>
          <w:lang w:val="ro-RO"/>
        </w:rPr>
      </w:pPr>
      <w:r>
        <w:rPr>
          <w:rFonts w:ascii="Book Antiqua" w:hAnsi="Book Antiqua"/>
          <w:b/>
          <w:lang w:val="ro-RO"/>
        </w:rPr>
        <w:t>Asocia</w:t>
      </w:r>
      <w:r>
        <w:rPr>
          <w:b/>
          <w:lang w:val="ro-RO"/>
        </w:rPr>
        <w:t>ț</w:t>
      </w:r>
      <w:r w:rsidR="003150EA" w:rsidRPr="003150EA">
        <w:rPr>
          <w:rFonts w:ascii="Book Antiqua" w:hAnsi="Book Antiqua"/>
          <w:b/>
          <w:lang w:val="ro-RO"/>
        </w:rPr>
        <w:t>ia Audiologia</w:t>
      </w:r>
    </w:p>
    <w:p w:rsidR="003150EA" w:rsidRDefault="003150EA" w:rsidP="001416C8">
      <w:pPr>
        <w:autoSpaceDE w:val="0"/>
        <w:autoSpaceDN w:val="0"/>
        <w:adjustRightInd w:val="0"/>
        <w:rPr>
          <w:lang w:val="ro-RO"/>
        </w:rPr>
      </w:pPr>
      <w:r>
        <w:rPr>
          <w:rFonts w:ascii="Book Antiqua" w:hAnsi="Book Antiqua"/>
          <w:lang w:val="ro-RO"/>
        </w:rPr>
        <w:t>Sediu: Bucure</w:t>
      </w:r>
      <w:r>
        <w:rPr>
          <w:lang w:val="ro-RO"/>
        </w:rPr>
        <w:t>ști</w:t>
      </w:r>
    </w:p>
    <w:p w:rsidR="003150EA" w:rsidRPr="003150EA" w:rsidRDefault="003150EA" w:rsidP="001416C8">
      <w:pPr>
        <w:autoSpaceDE w:val="0"/>
        <w:autoSpaceDN w:val="0"/>
        <w:adjustRightInd w:val="0"/>
        <w:rPr>
          <w:lang w:val="ro-RO"/>
        </w:rPr>
      </w:pPr>
      <w:r>
        <w:rPr>
          <w:lang w:val="ro-RO"/>
        </w:rPr>
        <w:t xml:space="preserve">Date de contact: </w:t>
      </w:r>
      <w:r w:rsidR="00E50B3D">
        <w:rPr>
          <w:lang w:val="ro-RO"/>
        </w:rPr>
        <w:t>0757034488</w:t>
      </w:r>
    </w:p>
    <w:p w:rsidR="003150EA" w:rsidRDefault="003150EA" w:rsidP="001416C8">
      <w:pPr>
        <w:autoSpaceDE w:val="0"/>
        <w:autoSpaceDN w:val="0"/>
        <w:adjustRightInd w:val="0"/>
        <w:rPr>
          <w:rFonts w:ascii="Book Antiqua" w:hAnsi="Book Antiqua"/>
          <w:lang w:val="ro-RO"/>
        </w:rPr>
      </w:pPr>
    </w:p>
    <w:p w:rsidR="00197E16" w:rsidRDefault="00197E16" w:rsidP="001416C8">
      <w:pPr>
        <w:autoSpaceDE w:val="0"/>
        <w:autoSpaceDN w:val="0"/>
        <w:adjustRightInd w:val="0"/>
        <w:rPr>
          <w:rFonts w:ascii="Book Antiqua" w:hAnsi="Book Antiqua" w:cs="Verdana"/>
        </w:rPr>
      </w:pPr>
    </w:p>
    <w:p w:rsidR="00906C70" w:rsidRDefault="00906C70" w:rsidP="001416C8">
      <w:pPr>
        <w:autoSpaceDE w:val="0"/>
        <w:autoSpaceDN w:val="0"/>
        <w:adjustRightInd w:val="0"/>
        <w:rPr>
          <w:b/>
        </w:rPr>
      </w:pPr>
      <w:r w:rsidRPr="007C78BD">
        <w:rPr>
          <w:rFonts w:ascii="Book Antiqua" w:hAnsi="Book Antiqua" w:cs="Verdana"/>
          <w:b/>
        </w:rPr>
        <w:t xml:space="preserve">Liceul pentru </w:t>
      </w:r>
      <w:r w:rsidR="007C78BD" w:rsidRPr="007C78BD">
        <w:rPr>
          <w:rFonts w:ascii="Book Antiqua" w:hAnsi="Book Antiqua" w:cs="Verdana"/>
          <w:b/>
        </w:rPr>
        <w:t>deficien</w:t>
      </w:r>
      <w:r w:rsidR="007C78BD" w:rsidRPr="007C78BD">
        <w:rPr>
          <w:b/>
        </w:rPr>
        <w:t>ți de auz Cluj Napoca</w:t>
      </w:r>
    </w:p>
    <w:p w:rsidR="007C78BD" w:rsidRPr="007C78BD" w:rsidRDefault="007C78BD" w:rsidP="001416C8">
      <w:pPr>
        <w:autoSpaceDE w:val="0"/>
        <w:autoSpaceDN w:val="0"/>
        <w:adjustRightInd w:val="0"/>
      </w:pPr>
      <w:r w:rsidRPr="007C78BD">
        <w:t xml:space="preserve">Calea : Dorobantilor; Număr 40; </w:t>
      </w:r>
    </w:p>
    <w:p w:rsidR="007C78BD" w:rsidRPr="007C78BD" w:rsidRDefault="007C78BD" w:rsidP="001416C8">
      <w:pPr>
        <w:autoSpaceDE w:val="0"/>
        <w:autoSpaceDN w:val="0"/>
        <w:adjustRightInd w:val="0"/>
      </w:pPr>
      <w:r w:rsidRPr="007C78BD">
        <w:lastRenderedPageBreak/>
        <w:t xml:space="preserve">Localitate: Cluj-Napoca </w:t>
      </w:r>
    </w:p>
    <w:p w:rsidR="007C78BD" w:rsidRPr="007C78BD" w:rsidRDefault="007C78BD" w:rsidP="001416C8">
      <w:pPr>
        <w:autoSpaceDE w:val="0"/>
        <w:autoSpaceDN w:val="0"/>
        <w:adjustRightInd w:val="0"/>
      </w:pPr>
      <w:r w:rsidRPr="007C78BD">
        <w:t xml:space="preserve">Telefon:  0264431460 </w:t>
      </w:r>
    </w:p>
    <w:p w:rsidR="007C78BD" w:rsidRDefault="007C78BD" w:rsidP="001416C8">
      <w:pPr>
        <w:autoSpaceDE w:val="0"/>
        <w:autoSpaceDN w:val="0"/>
        <w:adjustRightInd w:val="0"/>
      </w:pPr>
      <w:r w:rsidRPr="007C78BD">
        <w:t xml:space="preserve">Web:  </w:t>
      </w:r>
      <w:hyperlink r:id="rId48" w:history="1">
        <w:r w:rsidRPr="009F2F33">
          <w:rPr>
            <w:rStyle w:val="Hyperlink"/>
          </w:rPr>
          <w:t>http://defauz1cluj.scoli.edu.ro</w:t>
        </w:r>
      </w:hyperlink>
    </w:p>
    <w:p w:rsidR="007C78BD" w:rsidRPr="007C78BD" w:rsidRDefault="007C78BD" w:rsidP="001416C8">
      <w:pPr>
        <w:autoSpaceDE w:val="0"/>
        <w:autoSpaceDN w:val="0"/>
        <w:adjustRightInd w:val="0"/>
      </w:pPr>
      <w:r w:rsidRPr="007C78BD">
        <w:t xml:space="preserve"> E-mail:  lic_auz@yahoo.com</w:t>
      </w:r>
    </w:p>
    <w:p w:rsidR="007C78BD" w:rsidRPr="007C78BD" w:rsidRDefault="007C78BD" w:rsidP="001416C8">
      <w:pPr>
        <w:autoSpaceDE w:val="0"/>
        <w:autoSpaceDN w:val="0"/>
        <w:adjustRightInd w:val="0"/>
      </w:pPr>
    </w:p>
    <w:p w:rsidR="003150EA" w:rsidRDefault="003150EA" w:rsidP="001416C8">
      <w:pPr>
        <w:autoSpaceDE w:val="0"/>
        <w:autoSpaceDN w:val="0"/>
        <w:adjustRightInd w:val="0"/>
        <w:rPr>
          <w:rFonts w:ascii="Book Antiqua" w:hAnsi="Book Antiqua" w:cs="Verdana"/>
          <w:b/>
        </w:rPr>
      </w:pPr>
      <w:r w:rsidRPr="00E50B3D">
        <w:rPr>
          <w:rFonts w:ascii="Book Antiqua" w:hAnsi="Book Antiqua" w:cs="Verdana"/>
          <w:b/>
        </w:rPr>
        <w:t>Centre de protezare</w:t>
      </w:r>
    </w:p>
    <w:p w:rsidR="0077071D" w:rsidRPr="00E50B3D" w:rsidRDefault="0077071D" w:rsidP="001416C8">
      <w:pPr>
        <w:autoSpaceDE w:val="0"/>
        <w:autoSpaceDN w:val="0"/>
        <w:adjustRightInd w:val="0"/>
        <w:rPr>
          <w:rFonts w:ascii="Book Antiqua" w:hAnsi="Book Antiqua" w:cs="Verdana"/>
          <w:b/>
        </w:rPr>
      </w:pPr>
    </w:p>
    <w:p w:rsidR="003150EA" w:rsidRPr="000F6A5A" w:rsidRDefault="00601743" w:rsidP="001416C8">
      <w:pPr>
        <w:autoSpaceDE w:val="0"/>
        <w:autoSpaceDN w:val="0"/>
        <w:adjustRightInd w:val="0"/>
        <w:rPr>
          <w:rFonts w:ascii="Book Antiqua" w:hAnsi="Book Antiqua" w:cs="Verdana"/>
          <w:b/>
        </w:rPr>
      </w:pPr>
      <w:r w:rsidRPr="000F6A5A">
        <w:rPr>
          <w:rFonts w:ascii="Book Antiqua" w:hAnsi="Book Antiqua" w:cs="Verdana"/>
          <w:b/>
        </w:rPr>
        <w:t xml:space="preserve">Bibliografie </w:t>
      </w:r>
    </w:p>
    <w:p w:rsidR="00601743" w:rsidRPr="000F6A5A" w:rsidRDefault="00601743" w:rsidP="001416C8">
      <w:pPr>
        <w:autoSpaceDE w:val="0"/>
        <w:autoSpaceDN w:val="0"/>
        <w:adjustRightInd w:val="0"/>
        <w:rPr>
          <w:rFonts w:ascii="Book Antiqua" w:hAnsi="Book Antiqua" w:cs="Verdana"/>
        </w:rPr>
      </w:pPr>
    </w:p>
    <w:p w:rsidR="000F6A5A" w:rsidRPr="000F6A5A" w:rsidRDefault="000F6A5A" w:rsidP="001416C8">
      <w:pPr>
        <w:numPr>
          <w:ilvl w:val="0"/>
          <w:numId w:val="39"/>
        </w:numPr>
        <w:rPr>
          <w:rFonts w:ascii="Book Antiqua" w:hAnsi="Book Antiqua"/>
        </w:rPr>
      </w:pPr>
      <w:r w:rsidRPr="000F6A5A">
        <w:rPr>
          <w:rFonts w:ascii="Book Antiqua" w:hAnsi="Book Antiqua"/>
        </w:rPr>
        <w:t xml:space="preserve">Anca, M.D., </w:t>
      </w:r>
      <w:r w:rsidRPr="000F6A5A">
        <w:rPr>
          <w:rFonts w:ascii="Book Antiqua" w:hAnsi="Book Antiqua"/>
          <w:i/>
        </w:rPr>
        <w:t>Psihologia deficien</w:t>
      </w:r>
      <w:r w:rsidRPr="000F6A5A">
        <w:rPr>
          <w:i/>
        </w:rPr>
        <w:t>ț</w:t>
      </w:r>
      <w:r w:rsidRPr="000F6A5A">
        <w:rPr>
          <w:rFonts w:ascii="Book Antiqua" w:hAnsi="Book Antiqua"/>
          <w:i/>
        </w:rPr>
        <w:t>ilor de auz</w:t>
      </w:r>
      <w:r w:rsidRPr="000F6A5A">
        <w:rPr>
          <w:rFonts w:ascii="Book Antiqua" w:hAnsi="Book Antiqua"/>
        </w:rPr>
        <w:t xml:space="preserve"> – edi</w:t>
      </w:r>
      <w:r w:rsidRPr="000F6A5A">
        <w:t>ț</w:t>
      </w:r>
      <w:r w:rsidRPr="000F6A5A">
        <w:rPr>
          <w:rFonts w:ascii="Book Antiqua" w:hAnsi="Book Antiqua"/>
        </w:rPr>
        <w:t>ia a II-a, Presa Universitara Clujeana, Cluj-Napoca, 2006</w:t>
      </w:r>
    </w:p>
    <w:p w:rsidR="000F6A5A" w:rsidRPr="000F6A5A" w:rsidRDefault="000F6A5A" w:rsidP="001416C8">
      <w:pPr>
        <w:numPr>
          <w:ilvl w:val="0"/>
          <w:numId w:val="39"/>
        </w:numPr>
        <w:rPr>
          <w:rFonts w:ascii="Book Antiqua" w:hAnsi="Book Antiqua"/>
        </w:rPr>
      </w:pPr>
      <w:r w:rsidRPr="000F6A5A">
        <w:rPr>
          <w:rFonts w:ascii="Book Antiqua" w:hAnsi="Book Antiqua"/>
        </w:rPr>
        <w:t xml:space="preserve">Anca, M.D., </w:t>
      </w:r>
      <w:r w:rsidRPr="000F6A5A">
        <w:rPr>
          <w:rFonts w:ascii="Book Antiqua" w:hAnsi="Book Antiqua"/>
          <w:i/>
        </w:rPr>
        <w:t>Metode si tehnici de evaluare a copiilor cu CES</w:t>
      </w:r>
      <w:r w:rsidRPr="000F6A5A">
        <w:rPr>
          <w:rFonts w:ascii="Book Antiqua" w:hAnsi="Book Antiqua"/>
        </w:rPr>
        <w:t>, reeditată,Presa Universitară Clujeană, Cluj-Napoca 2007</w:t>
      </w:r>
      <w:r w:rsidRPr="000F6A5A">
        <w:rPr>
          <w:rFonts w:ascii="Book Antiqua" w:hAnsi="Book Antiqua"/>
          <w:lang w:val="ro-RO"/>
        </w:rPr>
        <w:t xml:space="preserve"> </w:t>
      </w:r>
    </w:p>
    <w:p w:rsidR="000F6A5A" w:rsidRPr="000F6A5A" w:rsidRDefault="000F6A5A" w:rsidP="001416C8">
      <w:pPr>
        <w:numPr>
          <w:ilvl w:val="0"/>
          <w:numId w:val="39"/>
        </w:numPr>
        <w:rPr>
          <w:rFonts w:ascii="Book Antiqua" w:hAnsi="Book Antiqua"/>
          <w:lang w:val="fr-FR"/>
        </w:rPr>
      </w:pPr>
      <w:r w:rsidRPr="000F6A5A">
        <w:rPr>
          <w:rFonts w:ascii="Book Antiqua" w:hAnsi="Book Antiqua"/>
        </w:rPr>
        <w:t xml:space="preserve">Anca, M., Hategan, C., </w:t>
      </w:r>
      <w:r w:rsidRPr="000F6A5A">
        <w:rPr>
          <w:rFonts w:ascii="Book Antiqua" w:hAnsi="Book Antiqua"/>
          <w:i/>
        </w:rPr>
        <w:t xml:space="preserve">Terapia limbajului. </w:t>
      </w:r>
      <w:r>
        <w:rPr>
          <w:rFonts w:ascii="Book Antiqua" w:hAnsi="Book Antiqua"/>
          <w:i/>
          <w:lang w:val="fr-FR"/>
        </w:rPr>
        <w:t xml:space="preserve">O abordare </w:t>
      </w:r>
      <w:r w:rsidRPr="000F6A5A">
        <w:rPr>
          <w:rFonts w:ascii="Book Antiqua" w:hAnsi="Book Antiqua"/>
          <w:i/>
          <w:lang w:val="fr-FR"/>
        </w:rPr>
        <w:t>interdisciplinar</w:t>
      </w:r>
      <w:r>
        <w:rPr>
          <w:rFonts w:ascii="Book Antiqua" w:hAnsi="Book Antiqua"/>
          <w:i/>
          <w:lang w:val="fr-FR"/>
        </w:rPr>
        <w:t>ă</w:t>
      </w:r>
      <w:r>
        <w:rPr>
          <w:rFonts w:ascii="Book Antiqua" w:hAnsi="Book Antiqua"/>
          <w:lang w:val="fr-FR"/>
        </w:rPr>
        <w:t xml:space="preserve">, </w:t>
      </w:r>
      <w:r w:rsidRPr="000F6A5A">
        <w:rPr>
          <w:rFonts w:ascii="Book Antiqua" w:hAnsi="Book Antiqua"/>
          <w:lang w:val="fr-FR"/>
        </w:rPr>
        <w:t>Editura Presa Universitară Clujeană., Cluj-Napoca, 2008</w:t>
      </w:r>
    </w:p>
    <w:p w:rsidR="000F6A5A" w:rsidRPr="000F6A5A" w:rsidRDefault="000F6A5A" w:rsidP="001416C8">
      <w:pPr>
        <w:numPr>
          <w:ilvl w:val="0"/>
          <w:numId w:val="39"/>
        </w:numPr>
        <w:rPr>
          <w:rFonts w:ascii="Book Antiqua" w:hAnsi="Book Antiqua"/>
          <w:lang w:val="fr-FR"/>
        </w:rPr>
      </w:pPr>
      <w:r w:rsidRPr="000F6A5A">
        <w:rPr>
          <w:rFonts w:ascii="Book Antiqua" w:hAnsi="Book Antiqua"/>
        </w:rPr>
        <w:t xml:space="preserve">Verza, E., Păun, E., </w:t>
      </w:r>
      <w:r w:rsidRPr="000F6A5A">
        <w:rPr>
          <w:rFonts w:ascii="Book Antiqua" w:hAnsi="Book Antiqua"/>
          <w:i/>
        </w:rPr>
        <w:t>Educatia integrată a copiilor cu handicap</w:t>
      </w:r>
      <w:r w:rsidRPr="000F6A5A">
        <w:rPr>
          <w:rFonts w:ascii="Book Antiqua" w:hAnsi="Book Antiqua"/>
        </w:rPr>
        <w:t>, Unicef, 1998</w:t>
      </w:r>
    </w:p>
    <w:p w:rsidR="000F6A5A" w:rsidRPr="000F6A5A" w:rsidRDefault="000F6A5A" w:rsidP="001416C8">
      <w:pPr>
        <w:numPr>
          <w:ilvl w:val="0"/>
          <w:numId w:val="39"/>
        </w:numPr>
        <w:rPr>
          <w:rFonts w:ascii="Book Antiqua" w:hAnsi="Book Antiqua"/>
          <w:lang w:val="fr-FR"/>
        </w:rPr>
      </w:pPr>
      <w:hyperlink r:id="rId49" w:history="1">
        <w:r w:rsidRPr="000F6A5A">
          <w:rPr>
            <w:rStyle w:val="Hyperlink"/>
            <w:rFonts w:ascii="Book Antiqua" w:hAnsi="Book Antiqua"/>
          </w:rPr>
          <w:t>http://www.cdc.gov/</w:t>
        </w:r>
      </w:hyperlink>
    </w:p>
    <w:p w:rsidR="000F6A5A" w:rsidRPr="000F6A5A" w:rsidRDefault="000F6A5A" w:rsidP="001416C8">
      <w:pPr>
        <w:numPr>
          <w:ilvl w:val="0"/>
          <w:numId w:val="39"/>
        </w:numPr>
        <w:rPr>
          <w:rFonts w:ascii="Book Antiqua" w:hAnsi="Book Antiqua"/>
          <w:lang w:val="fr-FR"/>
        </w:rPr>
      </w:pPr>
      <w:hyperlink r:id="rId50" w:history="1">
        <w:r w:rsidRPr="000F6A5A">
          <w:rPr>
            <w:rStyle w:val="Hyperlink"/>
            <w:rFonts w:ascii="Book Antiqua" w:hAnsi="Book Antiqua"/>
          </w:rPr>
          <w:t>www.hesperian.org</w:t>
        </w:r>
      </w:hyperlink>
    </w:p>
    <w:p w:rsidR="000F6A5A" w:rsidRPr="000F6A5A" w:rsidRDefault="000F6A5A" w:rsidP="001416C8">
      <w:pPr>
        <w:numPr>
          <w:ilvl w:val="0"/>
          <w:numId w:val="39"/>
        </w:numPr>
        <w:rPr>
          <w:rFonts w:ascii="Book Antiqua" w:hAnsi="Book Antiqua"/>
          <w:lang w:val="fr-FR"/>
        </w:rPr>
      </w:pPr>
      <w:hyperlink r:id="rId51" w:history="1">
        <w:r w:rsidRPr="000F6A5A">
          <w:rPr>
            <w:rStyle w:val="Hyperlink"/>
            <w:rFonts w:ascii="Book Antiqua" w:hAnsi="Book Antiqua"/>
          </w:rPr>
          <w:t>http://writing.colostate.edu/guides/processes/writingsituations/text.cfm</w:t>
        </w:r>
      </w:hyperlink>
    </w:p>
    <w:p w:rsidR="000F6A5A" w:rsidRPr="000F6A5A" w:rsidRDefault="000F6A5A" w:rsidP="001416C8">
      <w:pPr>
        <w:numPr>
          <w:ilvl w:val="0"/>
          <w:numId w:val="39"/>
        </w:numPr>
        <w:rPr>
          <w:rFonts w:ascii="Book Antiqua" w:hAnsi="Book Antiqua"/>
          <w:lang w:val="fr-FR"/>
        </w:rPr>
      </w:pPr>
      <w:hyperlink r:id="rId52" w:history="1">
        <w:r w:rsidRPr="000F6A5A">
          <w:rPr>
            <w:rStyle w:val="Hyperlink"/>
            <w:rFonts w:ascii="Book Antiqua" w:hAnsi="Book Antiqua"/>
          </w:rPr>
          <w:t>http://dexonline.ro/informatii</w:t>
        </w:r>
      </w:hyperlink>
    </w:p>
    <w:p w:rsidR="007C78BD" w:rsidRPr="000F6A5A" w:rsidRDefault="000F6A5A" w:rsidP="001416C8">
      <w:pPr>
        <w:numPr>
          <w:ilvl w:val="0"/>
          <w:numId w:val="39"/>
        </w:numPr>
        <w:rPr>
          <w:rFonts w:ascii="Book Antiqua" w:hAnsi="Book Antiqua"/>
          <w:lang w:val="fr-FR"/>
        </w:rPr>
      </w:pPr>
      <w:hyperlink r:id="rId53" w:history="1">
        <w:r w:rsidRPr="000F6A5A">
          <w:rPr>
            <w:rStyle w:val="Hyperlink"/>
            <w:rFonts w:ascii="Book Antiqua" w:hAnsi="Book Antiqua"/>
          </w:rPr>
          <w:t>http://www.hearingproblems.com/Children_with_Hearing_Loss_Family_   Guide_Chapter2.htm</w:t>
        </w:r>
      </w:hyperlink>
    </w:p>
    <w:sectPr w:rsidR="007C78BD" w:rsidRPr="000F6A5A" w:rsidSect="00D277C7">
      <w:type w:val="continuous"/>
      <w:pgSz w:w="11907" w:h="16839" w:code="9"/>
      <w:pgMar w:top="1440" w:right="108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1ED" w:rsidRDefault="001601ED" w:rsidP="00D51D6E">
      <w:r>
        <w:separator/>
      </w:r>
    </w:p>
  </w:endnote>
  <w:endnote w:type="continuationSeparator" w:id="0">
    <w:p w:rsidR="001601ED" w:rsidRDefault="001601ED" w:rsidP="00D51D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Medium">
    <w:panose1 w:val="00000000000000000000"/>
    <w:charset w:val="00"/>
    <w:family w:val="swiss"/>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8070000" w:usb2="00000010" w:usb3="00000000" w:csb0="00020001" w:csb1="00000000"/>
  </w:font>
  <w:font w:name="MyriadPro-Regular">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LucidaCasual-Italic">
    <w:panose1 w:val="00000000000000000000"/>
    <w:charset w:val="00"/>
    <w:family w:val="swiss"/>
    <w:notTrueType/>
    <w:pitch w:val="default"/>
    <w:sig w:usb0="00000003" w:usb1="00000000" w:usb2="00000000" w:usb3="00000000" w:csb0="00000001" w:csb1="00000000"/>
  </w:font>
  <w:font w:name="MyriadPro-Regular-SC700">
    <w:panose1 w:val="00000000000000000000"/>
    <w:charset w:val="00"/>
    <w:family w:val="swiss"/>
    <w:notTrueType/>
    <w:pitch w:val="default"/>
    <w:sig w:usb0="00000003" w:usb1="00000000" w:usb2="00000000" w:usb3="00000000" w:csb0="00000001" w:csb1="00000000"/>
  </w:font>
  <w:font w:name="GillSansMT-Bold-SC7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GillSansMT-BoldItalic">
    <w:panose1 w:val="00000000000000000000"/>
    <w:charset w:val="00"/>
    <w:family w:val="auto"/>
    <w:notTrueType/>
    <w:pitch w:val="default"/>
    <w:sig w:usb0="00000003" w:usb1="00000000" w:usb2="00000000" w:usb3="00000000" w:csb0="00000001" w:csb1="00000000"/>
  </w:font>
  <w:font w:name="GillSansMT-BoldItalic-SC7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EB6" w:rsidRDefault="00942EB6">
    <w:pPr>
      <w:pStyle w:val="Footer"/>
      <w:jc w:val="right"/>
    </w:pPr>
    <w:fldSimple w:instr=" PAGE   \* MERGEFORMAT ">
      <w:r w:rsidR="00556AA7">
        <w:rPr>
          <w:noProof/>
        </w:rPr>
        <w:t>21</w:t>
      </w:r>
    </w:fldSimple>
  </w:p>
  <w:p w:rsidR="00942EB6" w:rsidRDefault="00942E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1ED" w:rsidRDefault="001601ED" w:rsidP="00D51D6E">
      <w:r>
        <w:separator/>
      </w:r>
    </w:p>
  </w:footnote>
  <w:footnote w:type="continuationSeparator" w:id="0">
    <w:p w:rsidR="001601ED" w:rsidRDefault="001601ED" w:rsidP="00D51D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46E98"/>
    <w:multiLevelType w:val="hybridMultilevel"/>
    <w:tmpl w:val="1FBCB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853C8"/>
    <w:multiLevelType w:val="hybridMultilevel"/>
    <w:tmpl w:val="625859BE"/>
    <w:lvl w:ilvl="0" w:tplc="04090003">
      <w:start w:val="1"/>
      <w:numFmt w:val="bullet"/>
      <w:lvlText w:val="o"/>
      <w:lvlJc w:val="left"/>
      <w:pPr>
        <w:tabs>
          <w:tab w:val="num" w:pos="720"/>
        </w:tabs>
        <w:ind w:left="720" w:hanging="360"/>
      </w:pPr>
      <w:rPr>
        <w:rFonts w:ascii="Courier New" w:hAnsi="Courier New" w:cs="Courier New" w:hint="default"/>
      </w:rPr>
    </w:lvl>
    <w:lvl w:ilvl="1" w:tplc="5B986E1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E217A1"/>
    <w:multiLevelType w:val="hybridMultilevel"/>
    <w:tmpl w:val="9BE41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070E19"/>
    <w:multiLevelType w:val="hybridMultilevel"/>
    <w:tmpl w:val="29807A9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3E5423"/>
    <w:multiLevelType w:val="hybridMultilevel"/>
    <w:tmpl w:val="1DA82D28"/>
    <w:lvl w:ilvl="0" w:tplc="04090003">
      <w:start w:val="1"/>
      <w:numFmt w:val="bullet"/>
      <w:lvlText w:val="o"/>
      <w:lvlJc w:val="left"/>
      <w:pPr>
        <w:tabs>
          <w:tab w:val="num" w:pos="720"/>
        </w:tabs>
        <w:ind w:left="720" w:hanging="360"/>
      </w:pPr>
      <w:rPr>
        <w:rFonts w:ascii="Courier New" w:hAnsi="Courier New" w:cs="Courier New" w:hint="default"/>
      </w:rPr>
    </w:lvl>
    <w:lvl w:ilvl="1" w:tplc="5B986E1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680BB4"/>
    <w:multiLevelType w:val="multilevel"/>
    <w:tmpl w:val="519095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4557DE1"/>
    <w:multiLevelType w:val="hybridMultilevel"/>
    <w:tmpl w:val="C1464D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F22492"/>
    <w:multiLevelType w:val="hybridMultilevel"/>
    <w:tmpl w:val="E2D237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AFB0CF8"/>
    <w:multiLevelType w:val="hybridMultilevel"/>
    <w:tmpl w:val="1F56A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7A03B7"/>
    <w:multiLevelType w:val="hybridMultilevel"/>
    <w:tmpl w:val="2684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7E1D78"/>
    <w:multiLevelType w:val="hybridMultilevel"/>
    <w:tmpl w:val="85CE95A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88027E"/>
    <w:multiLevelType w:val="hybridMultilevel"/>
    <w:tmpl w:val="75CEC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471FA3"/>
    <w:multiLevelType w:val="hybridMultilevel"/>
    <w:tmpl w:val="D8B4FF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3C7A48EA"/>
    <w:multiLevelType w:val="hybridMultilevel"/>
    <w:tmpl w:val="DADCC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07D2F81"/>
    <w:multiLevelType w:val="hybridMultilevel"/>
    <w:tmpl w:val="402AE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441870"/>
    <w:multiLevelType w:val="hybridMultilevel"/>
    <w:tmpl w:val="8C0E88AE"/>
    <w:lvl w:ilvl="0" w:tplc="5B986E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90062D"/>
    <w:multiLevelType w:val="hybridMultilevel"/>
    <w:tmpl w:val="47CCBA5C"/>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44F51BBC"/>
    <w:multiLevelType w:val="hybridMultilevel"/>
    <w:tmpl w:val="A176A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8C3D14"/>
    <w:multiLevelType w:val="hybridMultilevel"/>
    <w:tmpl w:val="B5C6185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B20FF2"/>
    <w:multiLevelType w:val="hybridMultilevel"/>
    <w:tmpl w:val="B2F4C1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7F67BB2"/>
    <w:multiLevelType w:val="hybridMultilevel"/>
    <w:tmpl w:val="7D2ECD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85369BC"/>
    <w:multiLevelType w:val="hybridMultilevel"/>
    <w:tmpl w:val="3640851A"/>
    <w:lvl w:ilvl="0" w:tplc="D540773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48995563"/>
    <w:multiLevelType w:val="hybridMultilevel"/>
    <w:tmpl w:val="F6CC8E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36C5E"/>
    <w:multiLevelType w:val="hybridMultilevel"/>
    <w:tmpl w:val="9B6027F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786"/>
        </w:tabs>
        <w:ind w:left="786"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2C6920"/>
    <w:multiLevelType w:val="hybridMultilevel"/>
    <w:tmpl w:val="F7F61E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D347B0D"/>
    <w:multiLevelType w:val="hybridMultilevel"/>
    <w:tmpl w:val="B62097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E89159A"/>
    <w:multiLevelType w:val="hybridMultilevel"/>
    <w:tmpl w:val="E1A2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5C2C9F"/>
    <w:multiLevelType w:val="hybridMultilevel"/>
    <w:tmpl w:val="19B214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81643"/>
    <w:multiLevelType w:val="multilevel"/>
    <w:tmpl w:val="73E479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59747938"/>
    <w:multiLevelType w:val="hybridMultilevel"/>
    <w:tmpl w:val="7E16AE8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3F2CAE"/>
    <w:multiLevelType w:val="hybridMultilevel"/>
    <w:tmpl w:val="11E82D70"/>
    <w:lvl w:ilvl="0" w:tplc="04090003">
      <w:start w:val="1"/>
      <w:numFmt w:val="bullet"/>
      <w:lvlText w:val="o"/>
      <w:lvlJc w:val="left"/>
      <w:pPr>
        <w:tabs>
          <w:tab w:val="num" w:pos="720"/>
        </w:tabs>
        <w:ind w:left="720" w:hanging="360"/>
      </w:pPr>
      <w:rPr>
        <w:rFonts w:ascii="Courier New" w:hAnsi="Courier New" w:cs="Courier New" w:hint="default"/>
      </w:rPr>
    </w:lvl>
    <w:lvl w:ilvl="1" w:tplc="5B986E1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F4C2C3B"/>
    <w:multiLevelType w:val="hybridMultilevel"/>
    <w:tmpl w:val="2EE43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6E2040"/>
    <w:multiLevelType w:val="multilevel"/>
    <w:tmpl w:val="BE961B5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nsid w:val="655956B5"/>
    <w:multiLevelType w:val="hybridMultilevel"/>
    <w:tmpl w:val="686C87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7C6ED7"/>
    <w:multiLevelType w:val="hybridMultilevel"/>
    <w:tmpl w:val="E808250E"/>
    <w:lvl w:ilvl="0" w:tplc="5B986E1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90761C"/>
    <w:multiLevelType w:val="hybridMultilevel"/>
    <w:tmpl w:val="B3486750"/>
    <w:lvl w:ilvl="0" w:tplc="FBF2F6E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DE24D63"/>
    <w:multiLevelType w:val="hybridMultilevel"/>
    <w:tmpl w:val="F514BF0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D412BF"/>
    <w:multiLevelType w:val="hybridMultilevel"/>
    <w:tmpl w:val="D806F1F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718B3D4D"/>
    <w:multiLevelType w:val="hybridMultilevel"/>
    <w:tmpl w:val="F5D0CD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DD7566"/>
    <w:multiLevelType w:val="hybridMultilevel"/>
    <w:tmpl w:val="1A266EE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3B236CC"/>
    <w:multiLevelType w:val="hybridMultilevel"/>
    <w:tmpl w:val="59600B60"/>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644"/>
        </w:tabs>
        <w:ind w:left="644"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75225EDB"/>
    <w:multiLevelType w:val="hybridMultilevel"/>
    <w:tmpl w:val="7152D2A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6BD0E8B"/>
    <w:multiLevelType w:val="hybridMultilevel"/>
    <w:tmpl w:val="C5B07C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7F1676"/>
    <w:multiLevelType w:val="hybridMultilevel"/>
    <w:tmpl w:val="311ED868"/>
    <w:lvl w:ilvl="0" w:tplc="04090003">
      <w:start w:val="1"/>
      <w:numFmt w:val="bullet"/>
      <w:lvlText w:val="o"/>
      <w:lvlJc w:val="left"/>
      <w:pPr>
        <w:tabs>
          <w:tab w:val="num" w:pos="720"/>
        </w:tabs>
        <w:ind w:left="720" w:hanging="360"/>
      </w:pPr>
      <w:rPr>
        <w:rFonts w:ascii="Courier New" w:hAnsi="Courier New" w:cs="Courier New" w:hint="default"/>
      </w:rPr>
    </w:lvl>
    <w:lvl w:ilvl="1" w:tplc="5B986E1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3"/>
  </w:num>
  <w:num w:numId="3">
    <w:abstractNumId w:val="40"/>
  </w:num>
  <w:num w:numId="4">
    <w:abstractNumId w:val="17"/>
  </w:num>
  <w:num w:numId="5">
    <w:abstractNumId w:val="12"/>
  </w:num>
  <w:num w:numId="6">
    <w:abstractNumId w:val="39"/>
  </w:num>
  <w:num w:numId="7">
    <w:abstractNumId w:val="3"/>
  </w:num>
  <w:num w:numId="8">
    <w:abstractNumId w:val="29"/>
  </w:num>
  <w:num w:numId="9">
    <w:abstractNumId w:val="10"/>
  </w:num>
  <w:num w:numId="10">
    <w:abstractNumId w:val="4"/>
  </w:num>
  <w:num w:numId="11">
    <w:abstractNumId w:val="1"/>
  </w:num>
  <w:num w:numId="12">
    <w:abstractNumId w:val="43"/>
  </w:num>
  <w:num w:numId="13">
    <w:abstractNumId w:val="30"/>
  </w:num>
  <w:num w:numId="14">
    <w:abstractNumId w:val="37"/>
  </w:num>
  <w:num w:numId="15">
    <w:abstractNumId w:val="15"/>
  </w:num>
  <w:num w:numId="16">
    <w:abstractNumId w:val="34"/>
  </w:num>
  <w:num w:numId="17">
    <w:abstractNumId w:val="41"/>
  </w:num>
  <w:num w:numId="18">
    <w:abstractNumId w:val="24"/>
  </w:num>
  <w:num w:numId="19">
    <w:abstractNumId w:val="18"/>
  </w:num>
  <w:num w:numId="20">
    <w:abstractNumId w:val="16"/>
  </w:num>
  <w:num w:numId="21">
    <w:abstractNumId w:val="33"/>
  </w:num>
  <w:num w:numId="22">
    <w:abstractNumId w:val="38"/>
  </w:num>
  <w:num w:numId="23">
    <w:abstractNumId w:val="7"/>
  </w:num>
  <w:num w:numId="24">
    <w:abstractNumId w:val="14"/>
  </w:num>
  <w:num w:numId="25">
    <w:abstractNumId w:val="36"/>
  </w:num>
  <w:num w:numId="26">
    <w:abstractNumId w:val="2"/>
  </w:num>
  <w:num w:numId="27">
    <w:abstractNumId w:val="0"/>
  </w:num>
  <w:num w:numId="28">
    <w:abstractNumId w:val="19"/>
  </w:num>
  <w:num w:numId="29">
    <w:abstractNumId w:val="20"/>
  </w:num>
  <w:num w:numId="30">
    <w:abstractNumId w:val="27"/>
  </w:num>
  <w:num w:numId="31">
    <w:abstractNumId w:val="9"/>
  </w:num>
  <w:num w:numId="32">
    <w:abstractNumId w:val="28"/>
  </w:num>
  <w:num w:numId="33">
    <w:abstractNumId w:val="21"/>
  </w:num>
  <w:num w:numId="34">
    <w:abstractNumId w:val="42"/>
  </w:num>
  <w:num w:numId="35">
    <w:abstractNumId w:val="8"/>
  </w:num>
  <w:num w:numId="36">
    <w:abstractNumId w:val="6"/>
  </w:num>
  <w:num w:numId="37">
    <w:abstractNumId w:val="32"/>
  </w:num>
  <w:num w:numId="38">
    <w:abstractNumId w:val="5"/>
  </w:num>
  <w:num w:numId="39">
    <w:abstractNumId w:val="35"/>
  </w:num>
  <w:num w:numId="40">
    <w:abstractNumId w:val="25"/>
  </w:num>
  <w:num w:numId="41">
    <w:abstractNumId w:val="22"/>
  </w:num>
  <w:num w:numId="42">
    <w:abstractNumId w:val="26"/>
  </w:num>
  <w:num w:numId="43">
    <w:abstractNumId w:val="11"/>
  </w:num>
  <w:num w:numId="4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hideSpellingErrors/>
  <w:proofState w:grammar="clean"/>
  <w:stylePaneFormatFilter w:val="3F01"/>
  <w:defaultTabStop w:val="720"/>
  <w:drawingGridHorizontalSpacing w:val="120"/>
  <w:displayHorizontalDrawingGridEvery w:val="2"/>
  <w:characterSpacingControl w:val="doNotCompress"/>
  <w:hdrShapeDefaults>
    <o:shapedefaults v:ext="edit" spidmax="3074" fill="f" fillcolor="white" stroke="f">
      <v:fill color="white" on="f"/>
      <v:stroke on="f"/>
      <o:colormenu v:ext="edit" fillcolor="silver"/>
    </o:shapedefaults>
  </w:hdrShapeDefaults>
  <w:footnotePr>
    <w:footnote w:id="-1"/>
    <w:footnote w:id="0"/>
  </w:footnotePr>
  <w:endnotePr>
    <w:endnote w:id="-1"/>
    <w:endnote w:id="0"/>
  </w:endnotePr>
  <w:compat/>
  <w:rsids>
    <w:rsidRoot w:val="00CF4927"/>
    <w:rsid w:val="000129B8"/>
    <w:rsid w:val="0001589D"/>
    <w:rsid w:val="000239C0"/>
    <w:rsid w:val="000349F1"/>
    <w:rsid w:val="00057F89"/>
    <w:rsid w:val="00081762"/>
    <w:rsid w:val="0008400E"/>
    <w:rsid w:val="000A74CB"/>
    <w:rsid w:val="000B458B"/>
    <w:rsid w:val="000B4C2D"/>
    <w:rsid w:val="000E5547"/>
    <w:rsid w:val="000E7B29"/>
    <w:rsid w:val="000F6A5A"/>
    <w:rsid w:val="001236F5"/>
    <w:rsid w:val="00140C6F"/>
    <w:rsid w:val="001416C8"/>
    <w:rsid w:val="001601ED"/>
    <w:rsid w:val="001816B9"/>
    <w:rsid w:val="00181760"/>
    <w:rsid w:val="00197E16"/>
    <w:rsid w:val="001F4971"/>
    <w:rsid w:val="002030AB"/>
    <w:rsid w:val="00214078"/>
    <w:rsid w:val="00217713"/>
    <w:rsid w:val="00222470"/>
    <w:rsid w:val="00223010"/>
    <w:rsid w:val="00227918"/>
    <w:rsid w:val="00231959"/>
    <w:rsid w:val="002430AE"/>
    <w:rsid w:val="00244A32"/>
    <w:rsid w:val="00260632"/>
    <w:rsid w:val="00267FA9"/>
    <w:rsid w:val="00286EC5"/>
    <w:rsid w:val="002A07BB"/>
    <w:rsid w:val="002A281F"/>
    <w:rsid w:val="002B05B7"/>
    <w:rsid w:val="002B7BA2"/>
    <w:rsid w:val="002F540F"/>
    <w:rsid w:val="003150EA"/>
    <w:rsid w:val="003155A9"/>
    <w:rsid w:val="00383660"/>
    <w:rsid w:val="00386258"/>
    <w:rsid w:val="003A656F"/>
    <w:rsid w:val="003C17A5"/>
    <w:rsid w:val="003F546B"/>
    <w:rsid w:val="00407FF6"/>
    <w:rsid w:val="00433863"/>
    <w:rsid w:val="0044349F"/>
    <w:rsid w:val="004467E0"/>
    <w:rsid w:val="0045393E"/>
    <w:rsid w:val="0049169B"/>
    <w:rsid w:val="00491810"/>
    <w:rsid w:val="004A2E57"/>
    <w:rsid w:val="004B3783"/>
    <w:rsid w:val="004C7327"/>
    <w:rsid w:val="004D07CA"/>
    <w:rsid w:val="004D5526"/>
    <w:rsid w:val="004D6B10"/>
    <w:rsid w:val="004E2730"/>
    <w:rsid w:val="004F2C40"/>
    <w:rsid w:val="0054608E"/>
    <w:rsid w:val="0055022F"/>
    <w:rsid w:val="00554013"/>
    <w:rsid w:val="00556AA7"/>
    <w:rsid w:val="00562B96"/>
    <w:rsid w:val="0057214A"/>
    <w:rsid w:val="00587048"/>
    <w:rsid w:val="005B0657"/>
    <w:rsid w:val="005B4CC2"/>
    <w:rsid w:val="005B5FF6"/>
    <w:rsid w:val="005D603D"/>
    <w:rsid w:val="005E7154"/>
    <w:rsid w:val="005F2FD2"/>
    <w:rsid w:val="00601743"/>
    <w:rsid w:val="00611E23"/>
    <w:rsid w:val="0061661B"/>
    <w:rsid w:val="006423BD"/>
    <w:rsid w:val="00691809"/>
    <w:rsid w:val="006A427E"/>
    <w:rsid w:val="006C1FB5"/>
    <w:rsid w:val="006D6125"/>
    <w:rsid w:val="00727FAC"/>
    <w:rsid w:val="00731CDA"/>
    <w:rsid w:val="007378DA"/>
    <w:rsid w:val="0074027F"/>
    <w:rsid w:val="007429AC"/>
    <w:rsid w:val="00755E6B"/>
    <w:rsid w:val="0076537A"/>
    <w:rsid w:val="0077071D"/>
    <w:rsid w:val="00772656"/>
    <w:rsid w:val="00786499"/>
    <w:rsid w:val="007950F2"/>
    <w:rsid w:val="007B59FE"/>
    <w:rsid w:val="007C5288"/>
    <w:rsid w:val="007C78BD"/>
    <w:rsid w:val="007D40FD"/>
    <w:rsid w:val="007D6408"/>
    <w:rsid w:val="007E1BFF"/>
    <w:rsid w:val="007F13F7"/>
    <w:rsid w:val="00805DA1"/>
    <w:rsid w:val="0080604F"/>
    <w:rsid w:val="00841C48"/>
    <w:rsid w:val="00871808"/>
    <w:rsid w:val="00897930"/>
    <w:rsid w:val="008B5DB6"/>
    <w:rsid w:val="008E1C75"/>
    <w:rsid w:val="008E50DC"/>
    <w:rsid w:val="00906C70"/>
    <w:rsid w:val="00916552"/>
    <w:rsid w:val="00927944"/>
    <w:rsid w:val="00934DC9"/>
    <w:rsid w:val="00936136"/>
    <w:rsid w:val="00942EB6"/>
    <w:rsid w:val="00980169"/>
    <w:rsid w:val="00980922"/>
    <w:rsid w:val="009973E8"/>
    <w:rsid w:val="009A5842"/>
    <w:rsid w:val="009A5AED"/>
    <w:rsid w:val="009C5D65"/>
    <w:rsid w:val="009D19C1"/>
    <w:rsid w:val="009F48E2"/>
    <w:rsid w:val="00A00AC8"/>
    <w:rsid w:val="00A12944"/>
    <w:rsid w:val="00A215BD"/>
    <w:rsid w:val="00A216C5"/>
    <w:rsid w:val="00A4791A"/>
    <w:rsid w:val="00A47C25"/>
    <w:rsid w:val="00A50470"/>
    <w:rsid w:val="00A50D88"/>
    <w:rsid w:val="00A55C07"/>
    <w:rsid w:val="00A633F9"/>
    <w:rsid w:val="00A806F6"/>
    <w:rsid w:val="00A82AC6"/>
    <w:rsid w:val="00A9146D"/>
    <w:rsid w:val="00A92985"/>
    <w:rsid w:val="00AA33C1"/>
    <w:rsid w:val="00AA7C99"/>
    <w:rsid w:val="00AD203C"/>
    <w:rsid w:val="00AE06D4"/>
    <w:rsid w:val="00AF7ED1"/>
    <w:rsid w:val="00B31001"/>
    <w:rsid w:val="00B45F2E"/>
    <w:rsid w:val="00B650C8"/>
    <w:rsid w:val="00B677F9"/>
    <w:rsid w:val="00B7075A"/>
    <w:rsid w:val="00B85502"/>
    <w:rsid w:val="00B91ADD"/>
    <w:rsid w:val="00B91DEC"/>
    <w:rsid w:val="00B92C53"/>
    <w:rsid w:val="00B92E36"/>
    <w:rsid w:val="00B92E63"/>
    <w:rsid w:val="00B9381B"/>
    <w:rsid w:val="00B94165"/>
    <w:rsid w:val="00BB3705"/>
    <w:rsid w:val="00BD581B"/>
    <w:rsid w:val="00C15253"/>
    <w:rsid w:val="00C40671"/>
    <w:rsid w:val="00C57528"/>
    <w:rsid w:val="00C95E94"/>
    <w:rsid w:val="00CD6BE9"/>
    <w:rsid w:val="00CF4927"/>
    <w:rsid w:val="00D02A16"/>
    <w:rsid w:val="00D15DC1"/>
    <w:rsid w:val="00D20E98"/>
    <w:rsid w:val="00D23A2F"/>
    <w:rsid w:val="00D277C7"/>
    <w:rsid w:val="00D312A6"/>
    <w:rsid w:val="00D37A8F"/>
    <w:rsid w:val="00D51D6E"/>
    <w:rsid w:val="00D6584A"/>
    <w:rsid w:val="00D83B2A"/>
    <w:rsid w:val="00D85E50"/>
    <w:rsid w:val="00D90073"/>
    <w:rsid w:val="00DA3A3A"/>
    <w:rsid w:val="00DA6D48"/>
    <w:rsid w:val="00DB61F0"/>
    <w:rsid w:val="00DC5828"/>
    <w:rsid w:val="00DD72D4"/>
    <w:rsid w:val="00DE450B"/>
    <w:rsid w:val="00DF24C8"/>
    <w:rsid w:val="00E015C1"/>
    <w:rsid w:val="00E170F4"/>
    <w:rsid w:val="00E36789"/>
    <w:rsid w:val="00E46ABE"/>
    <w:rsid w:val="00E470DE"/>
    <w:rsid w:val="00E5021E"/>
    <w:rsid w:val="00E50B3D"/>
    <w:rsid w:val="00E7177A"/>
    <w:rsid w:val="00E81E83"/>
    <w:rsid w:val="00E908F6"/>
    <w:rsid w:val="00E91E80"/>
    <w:rsid w:val="00EA7C21"/>
    <w:rsid w:val="00EB2217"/>
    <w:rsid w:val="00EC44BF"/>
    <w:rsid w:val="00EF2F13"/>
    <w:rsid w:val="00F11204"/>
    <w:rsid w:val="00F13C1F"/>
    <w:rsid w:val="00F13D78"/>
    <w:rsid w:val="00F25828"/>
    <w:rsid w:val="00F35853"/>
    <w:rsid w:val="00F77951"/>
    <w:rsid w:val="00F974D4"/>
    <w:rsid w:val="00FA5EB6"/>
    <w:rsid w:val="00FB01A2"/>
    <w:rsid w:val="00FD1716"/>
    <w:rsid w:val="00FD69DC"/>
    <w:rsid w:val="00FF1A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rsid w:val="009A5AED"/>
    <w:pPr>
      <w:autoSpaceDE w:val="0"/>
      <w:autoSpaceDN w:val="0"/>
      <w:adjustRightInd w:val="0"/>
    </w:pPr>
    <w:rPr>
      <w:rFonts w:ascii="Book Antiqua" w:hAnsi="Book Antiqua" w:cs="Book Antiqua"/>
      <w:color w:val="000000"/>
      <w:sz w:val="24"/>
      <w:szCs w:val="24"/>
    </w:rPr>
  </w:style>
  <w:style w:type="character" w:styleId="Hyperlink">
    <w:name w:val="Hyperlink"/>
    <w:basedOn w:val="DefaultParagraphFont"/>
    <w:rsid w:val="00197E16"/>
    <w:rPr>
      <w:color w:val="0000FF"/>
      <w:u w:val="single"/>
    </w:rPr>
  </w:style>
  <w:style w:type="character" w:styleId="FollowedHyperlink">
    <w:name w:val="FollowedHyperlink"/>
    <w:basedOn w:val="DefaultParagraphFont"/>
    <w:rsid w:val="00E5021E"/>
    <w:rPr>
      <w:color w:val="800080"/>
      <w:u w:val="single"/>
    </w:rPr>
  </w:style>
  <w:style w:type="paragraph" w:styleId="NoSpacing">
    <w:name w:val="No Spacing"/>
    <w:link w:val="NoSpacingChar"/>
    <w:uiPriority w:val="1"/>
    <w:qFormat/>
    <w:rsid w:val="007429AC"/>
    <w:rPr>
      <w:rFonts w:ascii="Calibri" w:hAnsi="Calibri"/>
      <w:sz w:val="22"/>
      <w:szCs w:val="22"/>
    </w:rPr>
  </w:style>
  <w:style w:type="character" w:customStyle="1" w:styleId="NoSpacingChar">
    <w:name w:val="No Spacing Char"/>
    <w:basedOn w:val="DefaultParagraphFont"/>
    <w:link w:val="NoSpacing"/>
    <w:uiPriority w:val="1"/>
    <w:rsid w:val="007429AC"/>
    <w:rPr>
      <w:rFonts w:ascii="Calibri" w:hAnsi="Calibri"/>
      <w:sz w:val="22"/>
      <w:szCs w:val="22"/>
      <w:lang w:val="en-US" w:eastAsia="en-US" w:bidi="ar-SA"/>
    </w:rPr>
  </w:style>
  <w:style w:type="paragraph" w:styleId="BalloonText">
    <w:name w:val="Balloon Text"/>
    <w:basedOn w:val="Normal"/>
    <w:link w:val="BalloonTextChar"/>
    <w:rsid w:val="007429AC"/>
    <w:rPr>
      <w:rFonts w:ascii="Tahoma" w:hAnsi="Tahoma" w:cs="Tahoma"/>
      <w:sz w:val="16"/>
      <w:szCs w:val="16"/>
    </w:rPr>
  </w:style>
  <w:style w:type="character" w:customStyle="1" w:styleId="BalloonTextChar">
    <w:name w:val="Balloon Text Char"/>
    <w:basedOn w:val="DefaultParagraphFont"/>
    <w:link w:val="BalloonText"/>
    <w:rsid w:val="007429AC"/>
    <w:rPr>
      <w:rFonts w:ascii="Tahoma" w:hAnsi="Tahoma" w:cs="Tahoma"/>
      <w:sz w:val="16"/>
      <w:szCs w:val="16"/>
    </w:rPr>
  </w:style>
  <w:style w:type="paragraph" w:styleId="Header">
    <w:name w:val="header"/>
    <w:basedOn w:val="Normal"/>
    <w:link w:val="HeaderChar"/>
    <w:rsid w:val="00D51D6E"/>
    <w:pPr>
      <w:tabs>
        <w:tab w:val="center" w:pos="4680"/>
        <w:tab w:val="right" w:pos="9360"/>
      </w:tabs>
    </w:pPr>
  </w:style>
  <w:style w:type="character" w:customStyle="1" w:styleId="HeaderChar">
    <w:name w:val="Header Char"/>
    <w:basedOn w:val="DefaultParagraphFont"/>
    <w:link w:val="Header"/>
    <w:rsid w:val="00D51D6E"/>
    <w:rPr>
      <w:sz w:val="24"/>
      <w:szCs w:val="24"/>
    </w:rPr>
  </w:style>
  <w:style w:type="paragraph" w:styleId="Footer">
    <w:name w:val="footer"/>
    <w:basedOn w:val="Normal"/>
    <w:link w:val="FooterChar"/>
    <w:uiPriority w:val="99"/>
    <w:rsid w:val="00D51D6E"/>
    <w:pPr>
      <w:tabs>
        <w:tab w:val="center" w:pos="4680"/>
        <w:tab w:val="right" w:pos="9360"/>
      </w:tabs>
    </w:pPr>
  </w:style>
  <w:style w:type="character" w:customStyle="1" w:styleId="FooterChar">
    <w:name w:val="Footer Char"/>
    <w:basedOn w:val="DefaultParagraphFont"/>
    <w:link w:val="Footer"/>
    <w:uiPriority w:val="99"/>
    <w:rsid w:val="00D51D6E"/>
    <w:rPr>
      <w:sz w:val="24"/>
      <w:szCs w:val="24"/>
    </w:rPr>
  </w:style>
</w:styles>
</file>

<file path=word/webSettings.xml><?xml version="1.0" encoding="utf-8"?>
<w:webSettings xmlns:r="http://schemas.openxmlformats.org/officeDocument/2006/relationships" xmlns:w="http://schemas.openxmlformats.org/wordprocessingml/2006/main">
  <w:divs>
    <w:div w:id="53473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yperlink" Target="http://en.wikipedia.org/wiki/Cochlear_implant" TargetMode="External"/><Relationship Id="rId21" Type="http://schemas.openxmlformats.org/officeDocument/2006/relationships/image" Target="media/image14.png"/><Relationship Id="rId34" Type="http://schemas.openxmlformats.org/officeDocument/2006/relationships/hyperlink" Target="http://www.cdc.gov/ncbddd/ehdi/spanish/default.htm" TargetMode="External"/><Relationship Id="rId42" Type="http://schemas.openxmlformats.org/officeDocument/2006/relationships/hyperlink" Target="http://www.dgaspc-sectorul1.ro" TargetMode="External"/><Relationship Id="rId47" Type="http://schemas.openxmlformats.org/officeDocument/2006/relationships/hyperlink" Target="http://www.onphr.ro/" TargetMode="External"/><Relationship Id="rId50" Type="http://schemas.openxmlformats.org/officeDocument/2006/relationships/hyperlink" Target="http://www.hesperian.org" TargetMode="External"/><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29.png"/><Relationship Id="rId46" Type="http://schemas.openxmlformats.org/officeDocument/2006/relationships/hyperlink" Target="http://www.ansr.org.ro/"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hyperlink" Target="http://hesperian.org/"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en.wikipedia.org/wiki/Cochlear_implant" TargetMode="External"/><Relationship Id="rId40" Type="http://schemas.openxmlformats.org/officeDocument/2006/relationships/image" Target="media/image30.png"/><Relationship Id="rId45" Type="http://schemas.openxmlformats.org/officeDocument/2006/relationships/hyperlink" Target="http://www.hipoacuzici.ro/" TargetMode="External"/><Relationship Id="rId53" Type="http://schemas.openxmlformats.org/officeDocument/2006/relationships/hyperlink" Target="http://www.hearingproblems.com/Children_with_Hearing_Loss_Family_%20%20%20Guide_Chapter2.htm"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www.cdc.gov/"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anph.ro" TargetMode="External"/><Relationship Id="rId52" Type="http://schemas.openxmlformats.org/officeDocument/2006/relationships/hyperlink" Target="http://dexonline.ro/informati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www.cnas.ro" TargetMode="External"/><Relationship Id="rId48" Type="http://schemas.openxmlformats.org/officeDocument/2006/relationships/hyperlink" Target="http://defauz1cluj.scoli.edu.ro" TargetMode="External"/><Relationship Id="rId8" Type="http://schemas.openxmlformats.org/officeDocument/2006/relationships/image" Target="media/image1.jpeg"/><Relationship Id="rId51" Type="http://schemas.openxmlformats.org/officeDocument/2006/relationships/hyperlink" Target="http://writing.colostate.edu/guides/processes/writingsituations/text.cf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39</Pages>
  <Words>10607</Words>
  <Characters>60460</Characters>
  <Application>Microsoft Office Word</Application>
  <DocSecurity>0</DocSecurity>
  <Lines>503</Lines>
  <Paragraphs>141</Paragraphs>
  <ScaleCrop>false</ScaleCrop>
  <Company/>
  <LinksUpToDate>false</LinksUpToDate>
  <CharactersWithSpaces>70926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 este hipoacuzia</dc:title>
  <dc:creator>*</dc:creator>
  <cp:lastModifiedBy>sdfasdfs</cp:lastModifiedBy>
  <cp:revision>2</cp:revision>
  <cp:lastPrinted>2012-07-02T13:27:00Z</cp:lastPrinted>
  <dcterms:created xsi:type="dcterms:W3CDTF">2018-02-22T16:17:00Z</dcterms:created>
  <dcterms:modified xsi:type="dcterms:W3CDTF">2018-02-22T16:17:00Z</dcterms:modified>
</cp:coreProperties>
</file>