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E6" w:rsidRDefault="009C0AE6" w:rsidP="00294C29">
      <w:pPr>
        <w:jc w:val="center"/>
        <w:rPr>
          <w:rFonts w:ascii="Times New Roman" w:hAnsi="Times New Roman" w:cs="Times New Roman"/>
          <w:b/>
          <w:color w:val="000000" w:themeColor="text1"/>
          <w:sz w:val="32"/>
          <w:szCs w:val="32"/>
        </w:rPr>
      </w:pPr>
    </w:p>
    <w:p w:rsidR="009C0AE6" w:rsidRDefault="009C0AE6" w:rsidP="00294C29">
      <w:pPr>
        <w:jc w:val="center"/>
        <w:rPr>
          <w:rFonts w:ascii="Times New Roman" w:hAnsi="Times New Roman" w:cs="Times New Roman"/>
          <w:b/>
          <w:color w:val="000000" w:themeColor="text1"/>
          <w:sz w:val="32"/>
          <w:szCs w:val="32"/>
        </w:rPr>
      </w:pPr>
    </w:p>
    <w:p w:rsidR="009C0AE6" w:rsidRDefault="009C0AE6" w:rsidP="00294C29">
      <w:pPr>
        <w:jc w:val="center"/>
        <w:rPr>
          <w:rFonts w:ascii="Times New Roman" w:hAnsi="Times New Roman" w:cs="Times New Roman"/>
          <w:b/>
          <w:color w:val="000000" w:themeColor="text1"/>
          <w:sz w:val="32"/>
          <w:szCs w:val="32"/>
        </w:rPr>
      </w:pPr>
    </w:p>
    <w:p w:rsidR="009C0AE6" w:rsidRPr="00473103" w:rsidRDefault="009C0AE6" w:rsidP="009C0AE6">
      <w:pPr>
        <w:jc w:val="both"/>
        <w:rPr>
          <w:rFonts w:ascii="Times New Roman" w:hAnsi="Times New Roman" w:cs="Times New Roman"/>
          <w:sz w:val="24"/>
          <w:szCs w:val="24"/>
        </w:rPr>
      </w:pPr>
    </w:p>
    <w:p w:rsidR="009C0AE6" w:rsidRPr="00FE5615" w:rsidRDefault="009C0AE6" w:rsidP="009C0AE6">
      <w:pPr>
        <w:jc w:val="center"/>
        <w:rPr>
          <w:rFonts w:ascii="Arial Black" w:hAnsi="Arial Black" w:cs="Times New Roman"/>
          <w:b/>
          <w:color w:val="000000" w:themeColor="text1"/>
          <w:sz w:val="32"/>
          <w:szCs w:val="32"/>
        </w:rPr>
      </w:pPr>
      <w:r w:rsidRPr="00FE5615">
        <w:rPr>
          <w:rFonts w:ascii="Arial Black" w:hAnsi="Arial Black" w:cs="Times New Roman"/>
          <w:b/>
          <w:color w:val="000000" w:themeColor="text1"/>
          <w:sz w:val="32"/>
          <w:szCs w:val="32"/>
        </w:rPr>
        <w:t>MELEAGURI ARGE</w:t>
      </w:r>
      <w:r>
        <w:rPr>
          <w:rFonts w:ascii="Arial Black" w:hAnsi="Arial Black" w:cs="Times New Roman"/>
          <w:b/>
          <w:color w:val="000000" w:themeColor="text1"/>
          <w:sz w:val="32"/>
          <w:szCs w:val="32"/>
        </w:rPr>
        <w:t>Ș</w:t>
      </w:r>
      <w:r w:rsidRPr="00FE5615">
        <w:rPr>
          <w:rFonts w:ascii="Arial Black" w:hAnsi="Arial Black" w:cs="Times New Roman"/>
          <w:b/>
          <w:color w:val="000000" w:themeColor="text1"/>
          <w:sz w:val="32"/>
          <w:szCs w:val="32"/>
        </w:rPr>
        <w:t>ENE</w:t>
      </w:r>
    </w:p>
    <w:p w:rsidR="009C0AE6" w:rsidRPr="00473103" w:rsidRDefault="009C0AE6" w:rsidP="009C0AE6">
      <w:pPr>
        <w:jc w:val="both"/>
        <w:rPr>
          <w:rFonts w:ascii="Times New Roman" w:hAnsi="Times New Roman" w:cs="Times New Roman"/>
          <w:sz w:val="24"/>
          <w:szCs w:val="24"/>
        </w:rPr>
      </w:pPr>
    </w:p>
    <w:p w:rsidR="009C0AE6" w:rsidRDefault="009C0AE6" w:rsidP="009C0AE6">
      <w:pPr>
        <w:jc w:val="both"/>
        <w:rPr>
          <w:rFonts w:ascii="Times New Roman" w:hAnsi="Times New Roman" w:cs="Times New Roman"/>
          <w:sz w:val="24"/>
          <w:szCs w:val="24"/>
        </w:rPr>
      </w:pPr>
    </w:p>
    <w:p w:rsidR="009C0AE6" w:rsidRDefault="009C0AE6" w:rsidP="009C0AE6">
      <w:pPr>
        <w:jc w:val="center"/>
        <w:rPr>
          <w:rFonts w:ascii="Times New Roman" w:hAnsi="Times New Roman" w:cs="Times New Roman"/>
          <w:sz w:val="24"/>
          <w:szCs w:val="24"/>
        </w:rPr>
      </w:pPr>
      <w:r w:rsidRPr="00FE5615">
        <w:rPr>
          <w:rFonts w:ascii="Times New Roman" w:hAnsi="Times New Roman" w:cs="Times New Roman"/>
          <w:noProof/>
          <w:sz w:val="24"/>
          <w:szCs w:val="24"/>
        </w:rPr>
        <w:drawing>
          <wp:inline distT="0" distB="0" distL="0" distR="0">
            <wp:extent cx="3141805" cy="2976247"/>
            <wp:effectExtent l="19050" t="0" r="1445" b="0"/>
            <wp:docPr id="17" name="Picture 4" descr="C:\Users\maria\Pictur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Pictures\image010.jpg"/>
                    <pic:cNvPicPr>
                      <a:picLocks noChangeAspect="1" noChangeArrowheads="1"/>
                    </pic:cNvPicPr>
                  </pic:nvPicPr>
                  <pic:blipFill>
                    <a:blip r:embed="rId8" cstate="print"/>
                    <a:srcRect/>
                    <a:stretch>
                      <a:fillRect/>
                    </a:stretch>
                  </pic:blipFill>
                  <pic:spPr bwMode="auto">
                    <a:xfrm>
                      <a:off x="0" y="0"/>
                      <a:ext cx="3142288" cy="2976705"/>
                    </a:xfrm>
                    <a:prstGeom prst="rect">
                      <a:avLst/>
                    </a:prstGeom>
                    <a:noFill/>
                    <a:ln w="9525">
                      <a:noFill/>
                      <a:miter lim="800000"/>
                      <a:headEnd/>
                      <a:tailEnd/>
                    </a:ln>
                  </pic:spPr>
                </pic:pic>
              </a:graphicData>
            </a:graphic>
          </wp:inline>
        </w:drawing>
      </w:r>
    </w:p>
    <w:p w:rsidR="009C0AE6" w:rsidRDefault="009C0AE6" w:rsidP="009C0AE6">
      <w:pPr>
        <w:jc w:val="center"/>
        <w:rPr>
          <w:rFonts w:ascii="Times New Roman" w:hAnsi="Times New Roman" w:cs="Times New Roman"/>
          <w:b/>
          <w:sz w:val="28"/>
          <w:szCs w:val="28"/>
        </w:rPr>
      </w:pPr>
    </w:p>
    <w:p w:rsidR="009C0AE6" w:rsidRDefault="009C0AE6" w:rsidP="009C0AE6">
      <w:pPr>
        <w:jc w:val="center"/>
        <w:rPr>
          <w:rFonts w:ascii="Times New Roman" w:hAnsi="Times New Roman" w:cs="Times New Roman"/>
          <w:b/>
          <w:sz w:val="28"/>
          <w:szCs w:val="28"/>
        </w:rPr>
      </w:pPr>
    </w:p>
    <w:p w:rsidR="009C0AE6" w:rsidRDefault="009C0AE6" w:rsidP="009C0AE6">
      <w:pPr>
        <w:jc w:val="center"/>
        <w:rPr>
          <w:rFonts w:ascii="Times New Roman" w:hAnsi="Times New Roman" w:cs="Times New Roman"/>
          <w:b/>
          <w:sz w:val="28"/>
          <w:szCs w:val="28"/>
        </w:rPr>
      </w:pPr>
    </w:p>
    <w:p w:rsidR="009C0AE6" w:rsidRPr="00FE5615" w:rsidRDefault="009C0AE6" w:rsidP="009C0AE6">
      <w:pPr>
        <w:jc w:val="center"/>
        <w:rPr>
          <w:rFonts w:ascii="Times New Roman" w:hAnsi="Times New Roman" w:cs="Times New Roman"/>
          <w:b/>
          <w:sz w:val="28"/>
          <w:szCs w:val="28"/>
        </w:rPr>
      </w:pPr>
      <w:r w:rsidRPr="00FE5615">
        <w:rPr>
          <w:rFonts w:ascii="Times New Roman" w:hAnsi="Times New Roman" w:cs="Times New Roman"/>
          <w:b/>
          <w:sz w:val="28"/>
          <w:szCs w:val="28"/>
        </w:rPr>
        <w:t>2014</w:t>
      </w:r>
    </w:p>
    <w:p w:rsidR="009C0AE6" w:rsidRDefault="009C0AE6" w:rsidP="009C0AE6">
      <w:pPr>
        <w:jc w:val="center"/>
        <w:rPr>
          <w:rFonts w:ascii="Times New Roman" w:hAnsi="Times New Roman" w:cs="Times New Roman"/>
          <w:sz w:val="24"/>
          <w:szCs w:val="24"/>
        </w:rPr>
      </w:pPr>
    </w:p>
    <w:p w:rsidR="009C0AE6" w:rsidRDefault="009C0AE6" w:rsidP="009C0AE6">
      <w:pPr>
        <w:jc w:val="both"/>
        <w:rPr>
          <w:rFonts w:ascii="Times New Roman" w:hAnsi="Times New Roman" w:cs="Times New Roman"/>
          <w:sz w:val="24"/>
          <w:szCs w:val="24"/>
        </w:rPr>
      </w:pPr>
    </w:p>
    <w:p w:rsidR="009C0AE6" w:rsidRDefault="009C0AE6" w:rsidP="009C0AE6">
      <w:pPr>
        <w:jc w:val="both"/>
        <w:rPr>
          <w:rFonts w:ascii="Times New Roman" w:hAnsi="Times New Roman" w:cs="Times New Roman"/>
          <w:sz w:val="24"/>
          <w:szCs w:val="24"/>
        </w:rPr>
      </w:pPr>
    </w:p>
    <w:p w:rsidR="009C0AE6" w:rsidRDefault="009C0AE6" w:rsidP="009C0AE6">
      <w:pPr>
        <w:jc w:val="both"/>
        <w:rPr>
          <w:rFonts w:ascii="Times New Roman" w:hAnsi="Times New Roman" w:cs="Times New Roman"/>
          <w:sz w:val="24"/>
          <w:szCs w:val="24"/>
        </w:rPr>
      </w:pPr>
    </w:p>
    <w:p w:rsidR="009C0AE6" w:rsidRDefault="009C0AE6" w:rsidP="00294C29">
      <w:pPr>
        <w:jc w:val="center"/>
        <w:rPr>
          <w:rFonts w:ascii="Times New Roman" w:hAnsi="Times New Roman" w:cs="Times New Roman"/>
          <w:b/>
          <w:color w:val="000000" w:themeColor="text1"/>
          <w:sz w:val="32"/>
          <w:szCs w:val="32"/>
        </w:rPr>
      </w:pPr>
    </w:p>
    <w:p w:rsidR="009C0AE6" w:rsidRDefault="009C0AE6" w:rsidP="00294C29">
      <w:pPr>
        <w:jc w:val="center"/>
        <w:rPr>
          <w:rFonts w:ascii="Times New Roman" w:hAnsi="Times New Roman" w:cs="Times New Roman"/>
          <w:b/>
          <w:color w:val="000000" w:themeColor="text1"/>
          <w:sz w:val="32"/>
          <w:szCs w:val="32"/>
        </w:rPr>
      </w:pPr>
    </w:p>
    <w:p w:rsidR="009C0AE6" w:rsidRDefault="009C0AE6" w:rsidP="00294C29">
      <w:pPr>
        <w:jc w:val="center"/>
        <w:rPr>
          <w:rFonts w:ascii="Times New Roman" w:hAnsi="Times New Roman" w:cs="Times New Roman"/>
          <w:b/>
          <w:color w:val="000000" w:themeColor="text1"/>
          <w:sz w:val="32"/>
          <w:szCs w:val="32"/>
        </w:rPr>
      </w:pPr>
    </w:p>
    <w:p w:rsidR="009C0AE6" w:rsidRDefault="009C0AE6" w:rsidP="00294C29">
      <w:pPr>
        <w:jc w:val="center"/>
        <w:rPr>
          <w:rFonts w:ascii="Times New Roman" w:hAnsi="Times New Roman" w:cs="Times New Roman"/>
          <w:b/>
          <w:color w:val="000000" w:themeColor="text1"/>
          <w:sz w:val="32"/>
          <w:szCs w:val="32"/>
        </w:rPr>
      </w:pPr>
    </w:p>
    <w:p w:rsidR="009C0AE6" w:rsidRDefault="009C0AE6" w:rsidP="00294C29">
      <w:pPr>
        <w:jc w:val="center"/>
        <w:rPr>
          <w:rFonts w:ascii="Times New Roman" w:hAnsi="Times New Roman" w:cs="Times New Roman"/>
          <w:b/>
          <w:color w:val="000000" w:themeColor="text1"/>
          <w:sz w:val="32"/>
          <w:szCs w:val="32"/>
        </w:rPr>
      </w:pPr>
    </w:p>
    <w:p w:rsidR="009C0AE6" w:rsidRDefault="009C0AE6" w:rsidP="00294C29">
      <w:pPr>
        <w:jc w:val="center"/>
        <w:rPr>
          <w:rFonts w:ascii="Times New Roman" w:hAnsi="Times New Roman" w:cs="Times New Roman"/>
          <w:b/>
          <w:color w:val="000000" w:themeColor="text1"/>
          <w:sz w:val="32"/>
          <w:szCs w:val="32"/>
        </w:rPr>
      </w:pPr>
    </w:p>
    <w:p w:rsidR="009C0AE6" w:rsidRDefault="009C0AE6" w:rsidP="00294C29">
      <w:pPr>
        <w:jc w:val="center"/>
        <w:rPr>
          <w:rFonts w:ascii="Times New Roman" w:hAnsi="Times New Roman" w:cs="Times New Roman"/>
          <w:b/>
          <w:color w:val="000000" w:themeColor="text1"/>
          <w:sz w:val="32"/>
          <w:szCs w:val="32"/>
        </w:rPr>
      </w:pPr>
    </w:p>
    <w:p w:rsidR="009C0AE6" w:rsidRDefault="009C0AE6" w:rsidP="00294C29">
      <w:pPr>
        <w:jc w:val="center"/>
        <w:rPr>
          <w:rFonts w:ascii="Times New Roman" w:hAnsi="Times New Roman" w:cs="Times New Roman"/>
          <w:b/>
          <w:color w:val="000000" w:themeColor="text1"/>
          <w:sz w:val="32"/>
          <w:szCs w:val="32"/>
        </w:rPr>
      </w:pPr>
    </w:p>
    <w:p w:rsidR="009C0AE6" w:rsidRDefault="009C0AE6" w:rsidP="00294C29">
      <w:pPr>
        <w:jc w:val="center"/>
        <w:rPr>
          <w:rFonts w:ascii="Times New Roman" w:hAnsi="Times New Roman" w:cs="Times New Roman"/>
          <w:b/>
          <w:color w:val="000000" w:themeColor="text1"/>
          <w:sz w:val="32"/>
          <w:szCs w:val="32"/>
        </w:rPr>
      </w:pPr>
    </w:p>
    <w:p w:rsidR="005B31C4" w:rsidRPr="00294C29" w:rsidRDefault="00294C29" w:rsidP="00294C29">
      <w:pPr>
        <w:jc w:val="center"/>
        <w:rPr>
          <w:rFonts w:ascii="Times New Roman" w:hAnsi="Times New Roman" w:cs="Times New Roman"/>
          <w:b/>
          <w:color w:val="000000" w:themeColor="text1"/>
          <w:sz w:val="32"/>
          <w:szCs w:val="32"/>
        </w:rPr>
      </w:pPr>
      <w:r w:rsidRPr="00294C29">
        <w:rPr>
          <w:rFonts w:ascii="Times New Roman" w:hAnsi="Times New Roman" w:cs="Times New Roman"/>
          <w:b/>
          <w:color w:val="000000" w:themeColor="text1"/>
          <w:sz w:val="32"/>
          <w:szCs w:val="32"/>
        </w:rPr>
        <w:t>MELEAGURI ARGESENE</w:t>
      </w:r>
    </w:p>
    <w:p w:rsidR="00294C29" w:rsidRPr="00473103" w:rsidRDefault="00294C29" w:rsidP="00294C29">
      <w:pPr>
        <w:jc w:val="right"/>
        <w:rPr>
          <w:rFonts w:ascii="Times New Roman" w:hAnsi="Times New Roman" w:cs="Times New Roman"/>
          <w:b/>
          <w:sz w:val="24"/>
          <w:szCs w:val="24"/>
          <w:lang w:val="ro-RO"/>
        </w:rPr>
      </w:pPr>
      <w:r w:rsidRPr="00473103">
        <w:rPr>
          <w:rFonts w:ascii="Times New Roman" w:hAnsi="Times New Roman" w:cs="Times New Roman"/>
          <w:b/>
          <w:sz w:val="24"/>
          <w:szCs w:val="24"/>
          <w:lang w:val="ro-RO"/>
        </w:rPr>
        <w:t>Prof.inv.primar prescolar</w:t>
      </w:r>
    </w:p>
    <w:p w:rsidR="00294C29" w:rsidRPr="00473103" w:rsidRDefault="00294C29" w:rsidP="00294C29">
      <w:pPr>
        <w:jc w:val="right"/>
        <w:rPr>
          <w:rFonts w:ascii="Times New Roman" w:hAnsi="Times New Roman" w:cs="Times New Roman"/>
          <w:b/>
          <w:sz w:val="24"/>
          <w:szCs w:val="24"/>
          <w:lang w:val="ro-RO"/>
        </w:rPr>
      </w:pPr>
      <w:r w:rsidRPr="00473103">
        <w:rPr>
          <w:rFonts w:ascii="Times New Roman" w:hAnsi="Times New Roman" w:cs="Times New Roman"/>
          <w:b/>
          <w:sz w:val="24"/>
          <w:szCs w:val="24"/>
          <w:lang w:val="ro-RO"/>
        </w:rPr>
        <w:t>Trăistaru Maria</w:t>
      </w:r>
    </w:p>
    <w:p w:rsidR="00294C29" w:rsidRPr="00473103" w:rsidRDefault="00294C29" w:rsidP="00294C29">
      <w:pPr>
        <w:jc w:val="right"/>
        <w:rPr>
          <w:rFonts w:ascii="Times New Roman" w:hAnsi="Times New Roman" w:cs="Times New Roman"/>
          <w:b/>
          <w:sz w:val="24"/>
          <w:szCs w:val="24"/>
          <w:lang w:val="ro-RO"/>
        </w:rPr>
      </w:pPr>
      <w:r w:rsidRPr="00473103">
        <w:rPr>
          <w:rFonts w:ascii="Times New Roman" w:hAnsi="Times New Roman" w:cs="Times New Roman"/>
          <w:b/>
          <w:sz w:val="24"/>
          <w:szCs w:val="24"/>
          <w:lang w:val="ro-RO"/>
        </w:rPr>
        <w:t>Liceul Tehnologic Petre Ionescu Muscel</w:t>
      </w:r>
    </w:p>
    <w:p w:rsidR="00294C29" w:rsidRPr="00473103" w:rsidRDefault="00294C29" w:rsidP="00294C29">
      <w:pPr>
        <w:jc w:val="right"/>
        <w:rPr>
          <w:rFonts w:ascii="Times New Roman" w:hAnsi="Times New Roman" w:cs="Times New Roman"/>
          <w:b/>
          <w:sz w:val="24"/>
          <w:szCs w:val="24"/>
          <w:lang w:val="ro-RO"/>
        </w:rPr>
      </w:pPr>
      <w:r w:rsidRPr="00473103">
        <w:rPr>
          <w:rFonts w:ascii="Times New Roman" w:hAnsi="Times New Roman" w:cs="Times New Roman"/>
          <w:b/>
          <w:sz w:val="24"/>
          <w:szCs w:val="24"/>
          <w:lang w:val="ro-RO"/>
        </w:rPr>
        <w:t>Loc. Domnesti</w:t>
      </w:r>
    </w:p>
    <w:p w:rsidR="005B31C4" w:rsidRPr="00473103" w:rsidRDefault="00294C29" w:rsidP="00294C29">
      <w:pPr>
        <w:jc w:val="right"/>
        <w:rPr>
          <w:rFonts w:ascii="Times New Roman" w:hAnsi="Times New Roman" w:cs="Times New Roman"/>
          <w:sz w:val="24"/>
          <w:szCs w:val="24"/>
        </w:rPr>
      </w:pPr>
      <w:r w:rsidRPr="00473103">
        <w:rPr>
          <w:rFonts w:ascii="Times New Roman" w:hAnsi="Times New Roman" w:cs="Times New Roman"/>
          <w:b/>
          <w:sz w:val="24"/>
          <w:szCs w:val="24"/>
          <w:lang w:val="ro-RO"/>
        </w:rPr>
        <w:t xml:space="preserve"> Jud.Argeş</w:t>
      </w:r>
    </w:p>
    <w:sdt>
      <w:sdtPr>
        <w:rPr>
          <w:rFonts w:asciiTheme="minorHAnsi" w:eastAsiaTheme="minorHAnsi" w:hAnsiTheme="minorHAnsi" w:cstheme="minorBidi"/>
          <w:b w:val="0"/>
          <w:bCs w:val="0"/>
          <w:color w:val="auto"/>
          <w:sz w:val="22"/>
          <w:szCs w:val="22"/>
        </w:rPr>
        <w:id w:val="747311"/>
        <w:docPartObj>
          <w:docPartGallery w:val="Table of Contents"/>
          <w:docPartUnique/>
        </w:docPartObj>
      </w:sdtPr>
      <w:sdtContent>
        <w:p w:rsidR="00473103" w:rsidRDefault="00473103">
          <w:pPr>
            <w:pStyle w:val="TOCHeading"/>
          </w:pPr>
          <w:r>
            <w:t>Contents</w:t>
          </w:r>
        </w:p>
        <w:p w:rsidR="00473103" w:rsidRDefault="0003313C">
          <w:pPr>
            <w:pStyle w:val="TOC1"/>
            <w:tabs>
              <w:tab w:val="right" w:leader="dot" w:pos="9350"/>
            </w:tabs>
            <w:rPr>
              <w:rFonts w:eastAsiaTheme="minorEastAsia"/>
              <w:noProof/>
            </w:rPr>
          </w:pPr>
          <w:r>
            <w:fldChar w:fldCharType="begin"/>
          </w:r>
          <w:r w:rsidR="00473103">
            <w:instrText xml:space="preserve"> TOC \o "1-3" \h \z \u </w:instrText>
          </w:r>
          <w:r>
            <w:fldChar w:fldCharType="separate"/>
          </w:r>
          <w:hyperlink w:anchor="_Toc376284979" w:history="1">
            <w:r w:rsidR="00473103" w:rsidRPr="003F73A3">
              <w:rPr>
                <w:rStyle w:val="Hyperlink"/>
                <w:rFonts w:ascii="Times New Roman" w:hAnsi="Times New Roman" w:cs="Times New Roman"/>
                <w:noProof/>
              </w:rPr>
              <w:t>ISTORICUL COMUNEI DOMNESTI</w:t>
            </w:r>
            <w:r w:rsidR="00473103">
              <w:rPr>
                <w:noProof/>
                <w:webHidden/>
              </w:rPr>
              <w:tab/>
            </w:r>
            <w:r>
              <w:rPr>
                <w:noProof/>
                <w:webHidden/>
              </w:rPr>
              <w:fldChar w:fldCharType="begin"/>
            </w:r>
            <w:r w:rsidR="00473103">
              <w:rPr>
                <w:noProof/>
                <w:webHidden/>
              </w:rPr>
              <w:instrText xml:space="preserve"> PAGEREF _Toc376284979 \h </w:instrText>
            </w:r>
            <w:r>
              <w:rPr>
                <w:noProof/>
                <w:webHidden/>
              </w:rPr>
            </w:r>
            <w:r>
              <w:rPr>
                <w:noProof/>
                <w:webHidden/>
              </w:rPr>
              <w:fldChar w:fldCharType="separate"/>
            </w:r>
            <w:r w:rsidR="00473103">
              <w:rPr>
                <w:noProof/>
                <w:webHidden/>
              </w:rPr>
              <w:t>2</w:t>
            </w:r>
            <w:r>
              <w:rPr>
                <w:noProof/>
                <w:webHidden/>
              </w:rPr>
              <w:fldChar w:fldCharType="end"/>
            </w:r>
          </w:hyperlink>
        </w:p>
        <w:p w:rsidR="00473103" w:rsidRDefault="0003313C">
          <w:pPr>
            <w:pStyle w:val="TOC1"/>
            <w:tabs>
              <w:tab w:val="right" w:leader="dot" w:pos="9350"/>
            </w:tabs>
            <w:rPr>
              <w:rFonts w:eastAsiaTheme="minorEastAsia"/>
              <w:noProof/>
            </w:rPr>
          </w:pPr>
          <w:hyperlink w:anchor="_Toc376284980" w:history="1">
            <w:r w:rsidR="00473103" w:rsidRPr="003F73A3">
              <w:rPr>
                <w:rStyle w:val="Hyperlink"/>
                <w:rFonts w:ascii="Times New Roman" w:hAnsi="Times New Roman" w:cs="Times New Roman"/>
                <w:noProof/>
              </w:rPr>
              <w:t>OBIECTIVE TURISTICE</w:t>
            </w:r>
            <w:r w:rsidR="00473103">
              <w:rPr>
                <w:noProof/>
                <w:webHidden/>
              </w:rPr>
              <w:tab/>
            </w:r>
            <w:r>
              <w:rPr>
                <w:noProof/>
                <w:webHidden/>
              </w:rPr>
              <w:fldChar w:fldCharType="begin"/>
            </w:r>
            <w:r w:rsidR="00473103">
              <w:rPr>
                <w:noProof/>
                <w:webHidden/>
              </w:rPr>
              <w:instrText xml:space="preserve"> PAGEREF _Toc376284980 \h </w:instrText>
            </w:r>
            <w:r>
              <w:rPr>
                <w:noProof/>
                <w:webHidden/>
              </w:rPr>
            </w:r>
            <w:r>
              <w:rPr>
                <w:noProof/>
                <w:webHidden/>
              </w:rPr>
              <w:fldChar w:fldCharType="separate"/>
            </w:r>
            <w:r w:rsidR="00473103">
              <w:rPr>
                <w:noProof/>
                <w:webHidden/>
              </w:rPr>
              <w:t>2</w:t>
            </w:r>
            <w:r>
              <w:rPr>
                <w:noProof/>
                <w:webHidden/>
              </w:rPr>
              <w:fldChar w:fldCharType="end"/>
            </w:r>
          </w:hyperlink>
        </w:p>
        <w:p w:rsidR="00473103" w:rsidRDefault="0003313C">
          <w:pPr>
            <w:pStyle w:val="TOC1"/>
            <w:tabs>
              <w:tab w:val="right" w:leader="dot" w:pos="9350"/>
            </w:tabs>
            <w:rPr>
              <w:rFonts w:eastAsiaTheme="minorEastAsia"/>
              <w:noProof/>
            </w:rPr>
          </w:pPr>
          <w:hyperlink w:anchor="_Toc376284981" w:history="1">
            <w:r w:rsidR="00473103" w:rsidRPr="003F73A3">
              <w:rPr>
                <w:rStyle w:val="Hyperlink"/>
                <w:noProof/>
              </w:rPr>
              <w:t>SEDIUL SOCIETĂŢII LUCA PAUL</w:t>
            </w:r>
            <w:r w:rsidR="00473103">
              <w:rPr>
                <w:noProof/>
                <w:webHidden/>
              </w:rPr>
              <w:tab/>
            </w:r>
            <w:r>
              <w:rPr>
                <w:noProof/>
                <w:webHidden/>
              </w:rPr>
              <w:fldChar w:fldCharType="begin"/>
            </w:r>
            <w:r w:rsidR="00473103">
              <w:rPr>
                <w:noProof/>
                <w:webHidden/>
              </w:rPr>
              <w:instrText xml:space="preserve"> PAGEREF _Toc376284981 \h </w:instrText>
            </w:r>
            <w:r>
              <w:rPr>
                <w:noProof/>
                <w:webHidden/>
              </w:rPr>
            </w:r>
            <w:r>
              <w:rPr>
                <w:noProof/>
                <w:webHidden/>
              </w:rPr>
              <w:fldChar w:fldCharType="separate"/>
            </w:r>
            <w:r w:rsidR="00473103">
              <w:rPr>
                <w:noProof/>
                <w:webHidden/>
              </w:rPr>
              <w:t>4</w:t>
            </w:r>
            <w:r>
              <w:rPr>
                <w:noProof/>
                <w:webHidden/>
              </w:rPr>
              <w:fldChar w:fldCharType="end"/>
            </w:r>
          </w:hyperlink>
        </w:p>
        <w:p w:rsidR="00473103" w:rsidRDefault="0003313C">
          <w:pPr>
            <w:pStyle w:val="TOC1"/>
            <w:tabs>
              <w:tab w:val="right" w:leader="dot" w:pos="9350"/>
            </w:tabs>
            <w:rPr>
              <w:rFonts w:eastAsiaTheme="minorEastAsia"/>
              <w:noProof/>
            </w:rPr>
          </w:pPr>
          <w:hyperlink w:anchor="_Toc376284982" w:history="1">
            <w:r w:rsidR="00473103" w:rsidRPr="003F73A3">
              <w:rPr>
                <w:rStyle w:val="Hyperlink"/>
                <w:rFonts w:ascii="Times New Roman" w:hAnsi="Times New Roman" w:cs="Times New Roman"/>
                <w:noProof/>
              </w:rPr>
              <w:t>MONUMENTE ISTORICE</w:t>
            </w:r>
            <w:r w:rsidR="00473103">
              <w:rPr>
                <w:noProof/>
                <w:webHidden/>
              </w:rPr>
              <w:tab/>
            </w:r>
            <w:r>
              <w:rPr>
                <w:noProof/>
                <w:webHidden/>
              </w:rPr>
              <w:fldChar w:fldCharType="begin"/>
            </w:r>
            <w:r w:rsidR="00473103">
              <w:rPr>
                <w:noProof/>
                <w:webHidden/>
              </w:rPr>
              <w:instrText xml:space="preserve"> PAGEREF _Toc376284982 \h </w:instrText>
            </w:r>
            <w:r>
              <w:rPr>
                <w:noProof/>
                <w:webHidden/>
              </w:rPr>
            </w:r>
            <w:r>
              <w:rPr>
                <w:noProof/>
                <w:webHidden/>
              </w:rPr>
              <w:fldChar w:fldCharType="separate"/>
            </w:r>
            <w:r w:rsidR="00473103">
              <w:rPr>
                <w:noProof/>
                <w:webHidden/>
              </w:rPr>
              <w:t>5</w:t>
            </w:r>
            <w:r>
              <w:rPr>
                <w:noProof/>
                <w:webHidden/>
              </w:rPr>
              <w:fldChar w:fldCharType="end"/>
            </w:r>
          </w:hyperlink>
        </w:p>
        <w:p w:rsidR="00473103" w:rsidRDefault="0003313C">
          <w:pPr>
            <w:pStyle w:val="TOC1"/>
            <w:tabs>
              <w:tab w:val="right" w:leader="dot" w:pos="9350"/>
            </w:tabs>
            <w:rPr>
              <w:rFonts w:eastAsiaTheme="minorEastAsia"/>
              <w:noProof/>
            </w:rPr>
          </w:pPr>
          <w:hyperlink w:anchor="_Toc376284983" w:history="1">
            <w:r w:rsidR="00473103" w:rsidRPr="003F73A3">
              <w:rPr>
                <w:rStyle w:val="Hyperlink"/>
                <w:rFonts w:ascii="Times New Roman" w:hAnsi="Times New Roman" w:cs="Times New Roman"/>
                <w:noProof/>
              </w:rPr>
              <w:t>PERSONALITATI ALE COMUNEI DOMNESTI</w:t>
            </w:r>
            <w:r w:rsidR="00473103">
              <w:rPr>
                <w:noProof/>
                <w:webHidden/>
              </w:rPr>
              <w:tab/>
            </w:r>
            <w:r>
              <w:rPr>
                <w:noProof/>
                <w:webHidden/>
              </w:rPr>
              <w:fldChar w:fldCharType="begin"/>
            </w:r>
            <w:r w:rsidR="00473103">
              <w:rPr>
                <w:noProof/>
                <w:webHidden/>
              </w:rPr>
              <w:instrText xml:space="preserve"> PAGEREF _Toc376284983 \h </w:instrText>
            </w:r>
            <w:r>
              <w:rPr>
                <w:noProof/>
                <w:webHidden/>
              </w:rPr>
            </w:r>
            <w:r>
              <w:rPr>
                <w:noProof/>
                <w:webHidden/>
              </w:rPr>
              <w:fldChar w:fldCharType="separate"/>
            </w:r>
            <w:r w:rsidR="00473103">
              <w:rPr>
                <w:noProof/>
                <w:webHidden/>
              </w:rPr>
              <w:t>6</w:t>
            </w:r>
            <w:r>
              <w:rPr>
                <w:noProof/>
                <w:webHidden/>
              </w:rPr>
              <w:fldChar w:fldCharType="end"/>
            </w:r>
          </w:hyperlink>
        </w:p>
        <w:p w:rsidR="00473103" w:rsidRDefault="0003313C">
          <w:pPr>
            <w:pStyle w:val="TOC1"/>
            <w:tabs>
              <w:tab w:val="right" w:leader="dot" w:pos="9350"/>
            </w:tabs>
            <w:rPr>
              <w:rFonts w:eastAsiaTheme="minorEastAsia"/>
              <w:noProof/>
            </w:rPr>
          </w:pPr>
          <w:hyperlink w:anchor="_Toc376284984" w:history="1">
            <w:r w:rsidR="00473103" w:rsidRPr="003F73A3">
              <w:rPr>
                <w:rStyle w:val="Hyperlink"/>
                <w:rFonts w:ascii="Times New Roman" w:hAnsi="Times New Roman" w:cs="Times New Roman"/>
                <w:noProof/>
              </w:rPr>
              <w:t>DEMOGRAFIE</w:t>
            </w:r>
            <w:r w:rsidR="00473103">
              <w:rPr>
                <w:noProof/>
                <w:webHidden/>
              </w:rPr>
              <w:tab/>
            </w:r>
            <w:r>
              <w:rPr>
                <w:noProof/>
                <w:webHidden/>
              </w:rPr>
              <w:fldChar w:fldCharType="begin"/>
            </w:r>
            <w:r w:rsidR="00473103">
              <w:rPr>
                <w:noProof/>
                <w:webHidden/>
              </w:rPr>
              <w:instrText xml:space="preserve"> PAGEREF _Toc376284984 \h </w:instrText>
            </w:r>
            <w:r>
              <w:rPr>
                <w:noProof/>
                <w:webHidden/>
              </w:rPr>
            </w:r>
            <w:r>
              <w:rPr>
                <w:noProof/>
                <w:webHidden/>
              </w:rPr>
              <w:fldChar w:fldCharType="separate"/>
            </w:r>
            <w:r w:rsidR="00473103">
              <w:rPr>
                <w:noProof/>
                <w:webHidden/>
              </w:rPr>
              <w:t>7</w:t>
            </w:r>
            <w:r>
              <w:rPr>
                <w:noProof/>
                <w:webHidden/>
              </w:rPr>
              <w:fldChar w:fldCharType="end"/>
            </w:r>
          </w:hyperlink>
        </w:p>
        <w:p w:rsidR="00473103" w:rsidRDefault="0003313C">
          <w:r>
            <w:fldChar w:fldCharType="end"/>
          </w:r>
        </w:p>
      </w:sdtContent>
    </w:sdt>
    <w:p w:rsidR="00FF20D4" w:rsidRPr="00473103" w:rsidRDefault="00FF20D4" w:rsidP="000C5869">
      <w:pPr>
        <w:jc w:val="both"/>
        <w:rPr>
          <w:rFonts w:ascii="Times New Roman" w:hAnsi="Times New Roman" w:cs="Times New Roman"/>
          <w:sz w:val="24"/>
          <w:szCs w:val="24"/>
        </w:rPr>
      </w:pPr>
    </w:p>
    <w:p w:rsidR="00FF20D4" w:rsidRPr="00473103" w:rsidRDefault="00FF20D4" w:rsidP="000C5869">
      <w:pPr>
        <w:jc w:val="both"/>
        <w:rPr>
          <w:rFonts w:ascii="Times New Roman" w:hAnsi="Times New Roman" w:cs="Times New Roman"/>
          <w:sz w:val="24"/>
          <w:szCs w:val="24"/>
        </w:rPr>
      </w:pPr>
    </w:p>
    <w:p w:rsidR="00FF20D4" w:rsidRPr="00473103" w:rsidRDefault="00FF20D4" w:rsidP="000C5869">
      <w:pPr>
        <w:jc w:val="both"/>
        <w:rPr>
          <w:rFonts w:ascii="Times New Roman" w:hAnsi="Times New Roman" w:cs="Times New Roman"/>
          <w:sz w:val="24"/>
          <w:szCs w:val="24"/>
        </w:rPr>
      </w:pPr>
    </w:p>
    <w:p w:rsidR="00FF20D4" w:rsidRPr="00473103" w:rsidRDefault="00FF20D4" w:rsidP="000C5869">
      <w:pPr>
        <w:jc w:val="both"/>
        <w:rPr>
          <w:rFonts w:ascii="Times New Roman" w:hAnsi="Times New Roman" w:cs="Times New Roman"/>
          <w:b/>
          <w:sz w:val="24"/>
          <w:szCs w:val="24"/>
        </w:rPr>
      </w:pPr>
    </w:p>
    <w:p w:rsidR="005B31C4" w:rsidRPr="00473103" w:rsidRDefault="005B31C4" w:rsidP="000C5869">
      <w:pPr>
        <w:jc w:val="both"/>
        <w:rPr>
          <w:rFonts w:ascii="Times New Roman" w:hAnsi="Times New Roman" w:cs="Times New Roman"/>
          <w:b/>
          <w:sz w:val="24"/>
          <w:szCs w:val="24"/>
          <w:lang w:val="ro-RO"/>
        </w:rPr>
      </w:pPr>
    </w:p>
    <w:p w:rsidR="00FF20D4" w:rsidRPr="00473103" w:rsidRDefault="00FF20D4" w:rsidP="000C5869">
      <w:pPr>
        <w:jc w:val="both"/>
        <w:rPr>
          <w:rFonts w:ascii="Times New Roman" w:hAnsi="Times New Roman" w:cs="Times New Roman"/>
          <w:b/>
          <w:sz w:val="24"/>
          <w:szCs w:val="24"/>
        </w:rPr>
      </w:pPr>
    </w:p>
    <w:p w:rsidR="00FF20D4" w:rsidRPr="00473103" w:rsidRDefault="00FF20D4" w:rsidP="000C5869">
      <w:pPr>
        <w:jc w:val="both"/>
        <w:rPr>
          <w:rFonts w:ascii="Times New Roman" w:hAnsi="Times New Roman" w:cs="Times New Roman"/>
          <w:b/>
          <w:sz w:val="24"/>
          <w:szCs w:val="24"/>
        </w:rPr>
      </w:pPr>
    </w:p>
    <w:p w:rsidR="00FF20D4" w:rsidRPr="00473103" w:rsidRDefault="00FF20D4" w:rsidP="000C5869">
      <w:pPr>
        <w:jc w:val="both"/>
        <w:rPr>
          <w:rFonts w:ascii="Times New Roman" w:hAnsi="Times New Roman" w:cs="Times New Roman"/>
          <w:sz w:val="24"/>
          <w:szCs w:val="24"/>
        </w:rPr>
      </w:pPr>
    </w:p>
    <w:p w:rsidR="00FF20D4" w:rsidRPr="00473103" w:rsidRDefault="00FF20D4" w:rsidP="000C5869">
      <w:pPr>
        <w:jc w:val="both"/>
        <w:rPr>
          <w:rFonts w:ascii="Times New Roman" w:hAnsi="Times New Roman" w:cs="Times New Roman"/>
          <w:sz w:val="24"/>
          <w:szCs w:val="24"/>
        </w:rPr>
      </w:pPr>
    </w:p>
    <w:p w:rsidR="00FF20D4" w:rsidRPr="00473103" w:rsidRDefault="00FF20D4" w:rsidP="000C5869">
      <w:pPr>
        <w:jc w:val="both"/>
        <w:rPr>
          <w:rFonts w:ascii="Times New Roman" w:hAnsi="Times New Roman" w:cs="Times New Roman"/>
          <w:sz w:val="24"/>
          <w:szCs w:val="24"/>
        </w:rPr>
      </w:pPr>
    </w:p>
    <w:p w:rsidR="0081713E" w:rsidRDefault="0081713E" w:rsidP="000C5869">
      <w:pPr>
        <w:jc w:val="both"/>
        <w:rPr>
          <w:rFonts w:ascii="Times New Roman" w:hAnsi="Times New Roman" w:cs="Times New Roman"/>
          <w:sz w:val="24"/>
          <w:szCs w:val="24"/>
        </w:rPr>
      </w:pPr>
    </w:p>
    <w:p w:rsidR="00294C29" w:rsidRPr="00473103" w:rsidRDefault="00294C29" w:rsidP="000C5869">
      <w:pPr>
        <w:jc w:val="both"/>
        <w:rPr>
          <w:rFonts w:ascii="Times New Roman" w:hAnsi="Times New Roman" w:cs="Times New Roman"/>
          <w:sz w:val="24"/>
          <w:szCs w:val="24"/>
        </w:rPr>
      </w:pPr>
    </w:p>
    <w:p w:rsidR="00FF20D4" w:rsidRPr="00473103" w:rsidRDefault="00FF20D4" w:rsidP="0081713E">
      <w:pPr>
        <w:pStyle w:val="Title"/>
        <w:outlineLvl w:val="0"/>
        <w:rPr>
          <w:rFonts w:ascii="Times New Roman" w:hAnsi="Times New Roman" w:cs="Times New Roman"/>
          <w:sz w:val="24"/>
          <w:szCs w:val="24"/>
        </w:rPr>
      </w:pPr>
      <w:bookmarkStart w:id="0" w:name="_Toc376284979"/>
      <w:r w:rsidRPr="00473103">
        <w:rPr>
          <w:rFonts w:ascii="Times New Roman" w:hAnsi="Times New Roman" w:cs="Times New Roman"/>
          <w:sz w:val="24"/>
          <w:szCs w:val="24"/>
        </w:rPr>
        <w:t>ISTORICUL COMUNEI DOMNESTI</w:t>
      </w:r>
      <w:bookmarkEnd w:id="0"/>
    </w:p>
    <w:p w:rsidR="00FF20D4" w:rsidRPr="00473103" w:rsidRDefault="00FF20D4" w:rsidP="000C5869">
      <w:pPr>
        <w:jc w:val="both"/>
        <w:rPr>
          <w:rFonts w:ascii="Times New Roman" w:hAnsi="Times New Roman" w:cs="Times New Roman"/>
          <w:sz w:val="24"/>
          <w:szCs w:val="24"/>
        </w:rPr>
      </w:pPr>
    </w:p>
    <w:p w:rsidR="003B30D9" w:rsidRPr="00473103" w:rsidRDefault="00831BE1" w:rsidP="000C5869">
      <w:pPr>
        <w:jc w:val="both"/>
        <w:rPr>
          <w:rFonts w:ascii="Times New Roman" w:hAnsi="Times New Roman" w:cs="Times New Roman"/>
          <w:sz w:val="24"/>
          <w:szCs w:val="24"/>
        </w:rPr>
      </w:pPr>
      <w:r w:rsidRPr="00473103">
        <w:rPr>
          <w:rFonts w:ascii="Times New Roman" w:hAnsi="Times New Roman" w:cs="Times New Roman"/>
          <w:sz w:val="24"/>
          <w:szCs w:val="24"/>
          <w:shd w:val="clear" w:color="auto" w:fill="FFFFFF"/>
        </w:rPr>
        <w:t>Domnești</w:t>
      </w:r>
      <w:r w:rsidRPr="00473103">
        <w:rPr>
          <w:rStyle w:val="apple-converted-space"/>
          <w:rFonts w:ascii="Times New Roman" w:hAnsi="Times New Roman" w:cs="Times New Roman"/>
          <w:sz w:val="24"/>
          <w:szCs w:val="24"/>
          <w:shd w:val="clear" w:color="auto" w:fill="FFFFFF"/>
        </w:rPr>
        <w:t> </w:t>
      </w:r>
      <w:r w:rsidRPr="00473103">
        <w:rPr>
          <w:rFonts w:ascii="Times New Roman" w:hAnsi="Times New Roman" w:cs="Times New Roman"/>
          <w:sz w:val="24"/>
          <w:szCs w:val="24"/>
          <w:shd w:val="clear" w:color="auto" w:fill="FFFFFF"/>
        </w:rPr>
        <w:t>este o comună în</w:t>
      </w:r>
      <w:r w:rsidRPr="00473103">
        <w:rPr>
          <w:rStyle w:val="apple-converted-space"/>
          <w:rFonts w:ascii="Times New Roman" w:hAnsi="Times New Roman" w:cs="Times New Roman"/>
          <w:sz w:val="24"/>
          <w:szCs w:val="24"/>
          <w:shd w:val="clear" w:color="auto" w:fill="FFFFFF"/>
        </w:rPr>
        <w:t> </w:t>
      </w:r>
      <w:hyperlink r:id="rId9" w:tooltip="Județul Argeș" w:history="1">
        <w:r w:rsidRPr="00473103">
          <w:rPr>
            <w:rStyle w:val="Hyperlink"/>
            <w:rFonts w:ascii="Times New Roman" w:hAnsi="Times New Roman" w:cs="Times New Roman"/>
            <w:color w:val="auto"/>
            <w:sz w:val="24"/>
            <w:szCs w:val="24"/>
            <w:shd w:val="clear" w:color="auto" w:fill="FFFFFF"/>
          </w:rPr>
          <w:t>județul Argeș</w:t>
        </w:r>
      </w:hyperlink>
      <w:r w:rsidRPr="00473103">
        <w:rPr>
          <w:rFonts w:ascii="Times New Roman" w:hAnsi="Times New Roman" w:cs="Times New Roman"/>
          <w:sz w:val="24"/>
          <w:szCs w:val="24"/>
          <w:shd w:val="clear" w:color="auto" w:fill="FFFFFF"/>
        </w:rPr>
        <w:t>,</w:t>
      </w:r>
      <w:r w:rsidRPr="00473103">
        <w:rPr>
          <w:rStyle w:val="apple-converted-space"/>
          <w:rFonts w:ascii="Times New Roman" w:hAnsi="Times New Roman" w:cs="Times New Roman"/>
          <w:sz w:val="24"/>
          <w:szCs w:val="24"/>
          <w:shd w:val="clear" w:color="auto" w:fill="FFFFFF"/>
        </w:rPr>
        <w:t> </w:t>
      </w:r>
      <w:hyperlink r:id="rId10" w:tooltip="România" w:history="1">
        <w:r w:rsidRPr="00473103">
          <w:rPr>
            <w:rStyle w:val="Hyperlink"/>
            <w:rFonts w:ascii="Times New Roman" w:hAnsi="Times New Roman" w:cs="Times New Roman"/>
            <w:color w:val="auto"/>
            <w:sz w:val="24"/>
            <w:szCs w:val="24"/>
            <w:shd w:val="clear" w:color="auto" w:fill="FFFFFF"/>
          </w:rPr>
          <w:t>România</w:t>
        </w:r>
      </w:hyperlink>
      <w:r w:rsidRPr="00473103">
        <w:rPr>
          <w:rFonts w:ascii="Times New Roman" w:hAnsi="Times New Roman" w:cs="Times New Roman"/>
          <w:sz w:val="24"/>
          <w:szCs w:val="24"/>
          <w:shd w:val="clear" w:color="auto" w:fill="FFFFFF"/>
        </w:rPr>
        <w:t>. Localitatea este traversată de</w:t>
      </w:r>
      <w:r w:rsidRPr="00473103">
        <w:rPr>
          <w:rStyle w:val="apple-converted-space"/>
          <w:rFonts w:ascii="Times New Roman" w:hAnsi="Times New Roman" w:cs="Times New Roman"/>
          <w:sz w:val="24"/>
          <w:szCs w:val="24"/>
          <w:shd w:val="clear" w:color="auto" w:fill="FFFFFF"/>
        </w:rPr>
        <w:t> </w:t>
      </w:r>
      <w:hyperlink r:id="rId11" w:tooltip="DN73C" w:history="1">
        <w:r w:rsidRPr="00473103">
          <w:rPr>
            <w:rStyle w:val="Hyperlink"/>
            <w:rFonts w:ascii="Times New Roman" w:hAnsi="Times New Roman" w:cs="Times New Roman"/>
            <w:color w:val="auto"/>
            <w:sz w:val="24"/>
            <w:szCs w:val="24"/>
            <w:shd w:val="clear" w:color="auto" w:fill="FFFFFF"/>
          </w:rPr>
          <w:t>DN73C</w:t>
        </w:r>
      </w:hyperlink>
      <w:r w:rsidRPr="00473103">
        <w:rPr>
          <w:rStyle w:val="apple-converted-space"/>
          <w:rFonts w:ascii="Times New Roman" w:hAnsi="Times New Roman" w:cs="Times New Roman"/>
          <w:sz w:val="24"/>
          <w:szCs w:val="24"/>
          <w:shd w:val="clear" w:color="auto" w:fill="FFFFFF"/>
        </w:rPr>
        <w:t> </w:t>
      </w:r>
      <w:r w:rsidRPr="00473103">
        <w:rPr>
          <w:rFonts w:ascii="Times New Roman" w:hAnsi="Times New Roman" w:cs="Times New Roman"/>
          <w:sz w:val="24"/>
          <w:szCs w:val="24"/>
          <w:shd w:val="clear" w:color="auto" w:fill="FFFFFF"/>
        </w:rPr>
        <w:t>la jumătatea drumului între</w:t>
      </w:r>
      <w:r w:rsidRPr="00473103">
        <w:rPr>
          <w:rStyle w:val="apple-converted-space"/>
          <w:rFonts w:ascii="Times New Roman" w:hAnsi="Times New Roman" w:cs="Times New Roman"/>
          <w:sz w:val="24"/>
          <w:szCs w:val="24"/>
          <w:shd w:val="clear" w:color="auto" w:fill="FFFFFF"/>
        </w:rPr>
        <w:t> </w:t>
      </w:r>
      <w:hyperlink r:id="rId12" w:tooltip="Curtea de Argeș" w:history="1">
        <w:r w:rsidRPr="00473103">
          <w:rPr>
            <w:rStyle w:val="Hyperlink"/>
            <w:rFonts w:ascii="Times New Roman" w:hAnsi="Times New Roman" w:cs="Times New Roman"/>
            <w:color w:val="auto"/>
            <w:sz w:val="24"/>
            <w:szCs w:val="24"/>
            <w:shd w:val="clear" w:color="auto" w:fill="FFFFFF"/>
          </w:rPr>
          <w:t>Curtea de Argeș</w:t>
        </w:r>
      </w:hyperlink>
      <w:r w:rsidRPr="00473103">
        <w:rPr>
          <w:rStyle w:val="apple-converted-space"/>
          <w:rFonts w:ascii="Times New Roman" w:hAnsi="Times New Roman" w:cs="Times New Roman"/>
          <w:sz w:val="24"/>
          <w:szCs w:val="24"/>
          <w:shd w:val="clear" w:color="auto" w:fill="FFFFFF"/>
        </w:rPr>
        <w:t> </w:t>
      </w:r>
      <w:r w:rsidRPr="00473103">
        <w:rPr>
          <w:rFonts w:ascii="Times New Roman" w:hAnsi="Times New Roman" w:cs="Times New Roman"/>
          <w:sz w:val="24"/>
          <w:szCs w:val="24"/>
          <w:shd w:val="clear" w:color="auto" w:fill="FFFFFF"/>
        </w:rPr>
        <w:t>și</w:t>
      </w:r>
      <w:r w:rsidRPr="00473103">
        <w:rPr>
          <w:rStyle w:val="apple-converted-space"/>
          <w:rFonts w:ascii="Times New Roman" w:hAnsi="Times New Roman" w:cs="Times New Roman"/>
          <w:sz w:val="24"/>
          <w:szCs w:val="24"/>
          <w:shd w:val="clear" w:color="auto" w:fill="FFFFFF"/>
        </w:rPr>
        <w:t> </w:t>
      </w:r>
      <w:hyperlink r:id="rId13" w:tooltip="Câmpulung" w:history="1">
        <w:r w:rsidRPr="00473103">
          <w:rPr>
            <w:rStyle w:val="Hyperlink"/>
            <w:rFonts w:ascii="Times New Roman" w:hAnsi="Times New Roman" w:cs="Times New Roman"/>
            <w:color w:val="auto"/>
            <w:sz w:val="24"/>
            <w:szCs w:val="24"/>
            <w:shd w:val="clear" w:color="auto" w:fill="FFFFFF"/>
          </w:rPr>
          <w:t>Câmpulung</w:t>
        </w:r>
      </w:hyperlink>
      <w:r w:rsidRPr="00473103">
        <w:rPr>
          <w:rFonts w:ascii="Times New Roman" w:hAnsi="Times New Roman" w:cs="Times New Roman"/>
          <w:sz w:val="24"/>
          <w:szCs w:val="24"/>
          <w:shd w:val="clear" w:color="auto" w:fill="FFFFFF"/>
        </w:rPr>
        <w:t>. Atestată documentar în</w:t>
      </w:r>
      <w:r w:rsidRPr="00473103">
        <w:rPr>
          <w:rStyle w:val="apple-converted-space"/>
          <w:rFonts w:ascii="Times New Roman" w:hAnsi="Times New Roman" w:cs="Times New Roman"/>
          <w:sz w:val="24"/>
          <w:szCs w:val="24"/>
          <w:shd w:val="clear" w:color="auto" w:fill="FFFFFF"/>
        </w:rPr>
        <w:t> </w:t>
      </w:r>
      <w:hyperlink r:id="rId14" w:tooltip="1523" w:history="1">
        <w:r w:rsidRPr="00473103">
          <w:rPr>
            <w:rStyle w:val="Hyperlink"/>
            <w:rFonts w:ascii="Times New Roman" w:hAnsi="Times New Roman" w:cs="Times New Roman"/>
            <w:color w:val="auto"/>
            <w:sz w:val="24"/>
            <w:szCs w:val="24"/>
            <w:shd w:val="clear" w:color="auto" w:fill="FFFFFF"/>
          </w:rPr>
          <w:t>1523</w:t>
        </w:r>
      </w:hyperlink>
      <w:r w:rsidRPr="00473103">
        <w:rPr>
          <w:rStyle w:val="apple-converted-space"/>
          <w:rFonts w:ascii="Times New Roman" w:hAnsi="Times New Roman" w:cs="Times New Roman"/>
          <w:sz w:val="24"/>
          <w:szCs w:val="24"/>
          <w:shd w:val="clear" w:color="auto" w:fill="FFFFFF"/>
        </w:rPr>
        <w:t> </w:t>
      </w:r>
      <w:r w:rsidRPr="00473103">
        <w:rPr>
          <w:rFonts w:ascii="Times New Roman" w:hAnsi="Times New Roman" w:cs="Times New Roman"/>
          <w:sz w:val="24"/>
          <w:szCs w:val="24"/>
          <w:shd w:val="clear" w:color="auto" w:fill="FFFFFF"/>
        </w:rPr>
        <w:t>și până de curând a fost referită ca cea mai frumoasa așezare de pe</w:t>
      </w:r>
      <w:r w:rsidRPr="00473103">
        <w:rPr>
          <w:rStyle w:val="apple-converted-space"/>
          <w:rFonts w:ascii="Times New Roman" w:hAnsi="Times New Roman" w:cs="Times New Roman"/>
          <w:sz w:val="24"/>
          <w:szCs w:val="24"/>
          <w:shd w:val="clear" w:color="auto" w:fill="FFFFFF"/>
        </w:rPr>
        <w:t> </w:t>
      </w:r>
      <w:hyperlink r:id="rId15" w:tooltip="Râul Doamnei" w:history="1">
        <w:r w:rsidRPr="00473103">
          <w:rPr>
            <w:rStyle w:val="Hyperlink"/>
            <w:rFonts w:ascii="Times New Roman" w:hAnsi="Times New Roman" w:cs="Times New Roman"/>
            <w:color w:val="auto"/>
            <w:sz w:val="24"/>
            <w:szCs w:val="24"/>
            <w:shd w:val="clear" w:color="auto" w:fill="FFFFFF"/>
          </w:rPr>
          <w:t>Râul Doamnei</w:t>
        </w:r>
      </w:hyperlink>
      <w:r w:rsidRPr="00473103">
        <w:rPr>
          <w:rFonts w:ascii="Times New Roman" w:hAnsi="Times New Roman" w:cs="Times New Roman"/>
          <w:sz w:val="24"/>
          <w:szCs w:val="24"/>
          <w:shd w:val="clear" w:color="auto" w:fill="FFFFFF"/>
        </w:rPr>
        <w:t>.</w:t>
      </w:r>
      <w:r w:rsidRPr="00473103">
        <w:rPr>
          <w:rFonts w:ascii="Times New Roman" w:hAnsi="Times New Roman" w:cs="Times New Roman"/>
          <w:sz w:val="24"/>
          <w:szCs w:val="24"/>
        </w:rPr>
        <w:t xml:space="preserve"> Comuna Domnești dispune de un hotel și de 2 moteluri, deține un stadion de fotbal, secție de poliție, spital și dispensar, farmacii, 2 biserici mari, 2 grădinițe, o școală generală, un mic liceu (cu profilele: fizică-matematică,matematica-informatica, chimie-biologie și uman), un internat, o centrală telefonică automată, o Casă de cultură, bibliotecă, acces la satelit (televiziune prin cablu), discoteci și baruri.</w:t>
      </w:r>
      <w:r w:rsidR="003B30D9" w:rsidRPr="00473103">
        <w:rPr>
          <w:rFonts w:ascii="Times New Roman" w:hAnsi="Times New Roman" w:cs="Times New Roman"/>
          <w:sz w:val="24"/>
          <w:szCs w:val="24"/>
        </w:rPr>
        <w:t xml:space="preserve"> Atestată documentar în anul 1523, numele comunei argeşene Domneşti provine din istoria Ţării Româneşti. Soţia lui Basarab I, Marghita sau Doamna Clara, soţia urmaşului său, Alexandru Nicolae Basarab, au făcut des drumul între Curtea de Argeş şi Câmpulung Muscel. Drumul era prin Domneşti, la egală distanţă  de cele două cetăţi de scaun. Aici, domnitorii şi familiile lor  poposeau şi se odihneau în “casele domneşti”, un fel de hanuri ale timpului. De la acele locuri de popas se presupune că ar fi venit numele comunei Domneşti.</w:t>
      </w:r>
    </w:p>
    <w:p w:rsidR="00FF20D4" w:rsidRPr="00473103" w:rsidRDefault="00FF20D4" w:rsidP="0081713E">
      <w:pPr>
        <w:pStyle w:val="Title"/>
        <w:outlineLvl w:val="0"/>
        <w:rPr>
          <w:rFonts w:ascii="Times New Roman" w:hAnsi="Times New Roman" w:cs="Times New Roman"/>
          <w:sz w:val="24"/>
          <w:szCs w:val="24"/>
        </w:rPr>
      </w:pPr>
      <w:bookmarkStart w:id="1" w:name="_Toc376284980"/>
      <w:r w:rsidRPr="00473103">
        <w:rPr>
          <w:rFonts w:ascii="Times New Roman" w:hAnsi="Times New Roman" w:cs="Times New Roman"/>
          <w:sz w:val="24"/>
          <w:szCs w:val="24"/>
        </w:rPr>
        <w:t>OBIECTIVE TURISTICE</w:t>
      </w:r>
      <w:bookmarkEnd w:id="1"/>
    </w:p>
    <w:p w:rsidR="003B30D9" w:rsidRPr="00473103" w:rsidRDefault="003B30D9" w:rsidP="000C5869">
      <w:pPr>
        <w:jc w:val="both"/>
        <w:rPr>
          <w:rFonts w:ascii="Times New Roman" w:hAnsi="Times New Roman" w:cs="Times New Roman"/>
          <w:sz w:val="24"/>
          <w:szCs w:val="24"/>
        </w:rPr>
      </w:pPr>
      <w:r w:rsidRPr="00473103">
        <w:rPr>
          <w:rStyle w:val="Strong"/>
          <w:rFonts w:ascii="Times New Roman" w:hAnsi="Times New Roman" w:cs="Times New Roman"/>
          <w:b w:val="0"/>
          <w:sz w:val="24"/>
          <w:szCs w:val="24"/>
        </w:rPr>
        <w:lastRenderedPageBreak/>
        <w:t>Casa de cultură, ridicată cu sudoarea locuitorilor comunei în perioada 1974 – 1979, în fruntea cărora s-au aflat primarul Gheorghe Vasile şi viceprimarul Ion C. Hiru, după această piatră de hotar, anul 1989, a fost lăsată în paragina neglijenţei tranziţiei: a fost transformată în disco-bar, s-au devastat grupurile sanitare, s-a distrus încălzirea centrală cu care a fost dotată la inaugurare; clădirea în care altădată exista un deosebit muzeu ce prezenta vizitatorilor portul, ocupaţiile şi îndeletnicirile domnişanilor a intrat în degradare totală; grave atentate la zestrea cultural-muzeistică a comunei, compusă din peste 100 icoane pe lemn şi alte obiecte de cult, expoziţie de artă plastică contemporană închise în magazii peste care s-a aşezat praful indiferenţei capitalismului sălbatic; formaţiile cultural-artistice ale Casei de cultură, atât de variate, au devenit amintiri.S-au întrerupt lucrările de restaurare a bisericii de la 1828, precum şi a porţilor, declarate monument istoric de către marele cărturar Nicolae Iorga în 1936. Au dispărut icoane şi cărţi de valoare din fondul de aur al comunei, cum ar fi Biblia de la Bucureşti – 1688..Din aceste multiple cauze este imperios necesară constituirea unei Fundaţii culturale care să poarte numele ctitorului Domneştiului modern, prof.univ.dr.Petre Ionescu-Muscel, laureat al Universităţii din Roma, având ca obiectiv principal</w:t>
      </w:r>
      <w:r w:rsidRPr="00473103">
        <w:rPr>
          <w:rStyle w:val="apple-converted-space"/>
          <w:rFonts w:ascii="Times New Roman" w:hAnsi="Times New Roman" w:cs="Times New Roman"/>
          <w:bCs/>
          <w:sz w:val="24"/>
          <w:szCs w:val="24"/>
        </w:rPr>
        <w:t> </w:t>
      </w:r>
      <w:r w:rsidRPr="00473103">
        <w:rPr>
          <w:rStyle w:val="Emphasis"/>
          <w:rFonts w:ascii="Times New Roman" w:hAnsi="Times New Roman" w:cs="Times New Roman"/>
          <w:bCs/>
          <w:i w:val="0"/>
          <w:sz w:val="24"/>
          <w:szCs w:val="24"/>
        </w:rPr>
        <w:t>reconsiderarea valorilor culturale</w:t>
      </w:r>
      <w:r w:rsidRPr="00473103">
        <w:rPr>
          <w:rStyle w:val="apple-converted-space"/>
          <w:rFonts w:ascii="Times New Roman" w:hAnsi="Times New Roman" w:cs="Times New Roman"/>
          <w:bCs/>
          <w:sz w:val="24"/>
          <w:szCs w:val="24"/>
        </w:rPr>
        <w:t> </w:t>
      </w:r>
      <w:r w:rsidRPr="00473103">
        <w:rPr>
          <w:rStyle w:val="Strong"/>
          <w:rFonts w:ascii="Times New Roman" w:hAnsi="Times New Roman" w:cs="Times New Roman"/>
          <w:b w:val="0"/>
          <w:sz w:val="24"/>
          <w:szCs w:val="24"/>
        </w:rPr>
        <w:t>ale acestei localităţi muscelene de mare interes istoric şi turistic, aşezată, nu întâmplător, pe moşia Basarabilor, la umbra livezilor de meri şi pruni, la jumătatea distanţei dintre cele două foste capitale ale Ţării Româneşti, Câmpulung şi Curtea de la Argeş.Aici, la Domneştii Muscelului ori Argeşului, unde apa legendarului rău al Doamnei Clara sc</w:t>
      </w:r>
      <w:r w:rsidR="00246893">
        <w:rPr>
          <w:rStyle w:val="Strong"/>
          <w:rFonts w:ascii="Times New Roman" w:hAnsi="Times New Roman" w:cs="Times New Roman"/>
          <w:b w:val="0"/>
          <w:sz w:val="24"/>
          <w:szCs w:val="24"/>
        </w:rPr>
        <w:t>ă</w:t>
      </w:r>
      <w:r w:rsidRPr="00473103">
        <w:rPr>
          <w:rStyle w:val="Strong"/>
          <w:rFonts w:ascii="Times New Roman" w:hAnsi="Times New Roman" w:cs="Times New Roman"/>
          <w:b w:val="0"/>
          <w:sz w:val="24"/>
          <w:szCs w:val="24"/>
        </w:rPr>
        <w:t>ldă cu unda-i binecuvântată prispa caselor domneşti, unde-şi odihnea Negru Vodă oasele ostenite de luptă sau de treburile ţării, aici, unde străbate miroul îmbietor al florilor de măr domnesc, aici, unde încă mai simţim dulceaţa busuiocului din</w:t>
      </w:r>
      <w:r w:rsidRPr="00473103">
        <w:rPr>
          <w:rStyle w:val="apple-converted-space"/>
          <w:rFonts w:ascii="Times New Roman" w:hAnsi="Times New Roman" w:cs="Times New Roman"/>
          <w:bCs/>
          <w:sz w:val="24"/>
          <w:szCs w:val="24"/>
        </w:rPr>
        <w:t> </w:t>
      </w:r>
      <w:r w:rsidRPr="00473103">
        <w:rPr>
          <w:rStyle w:val="Emphasis"/>
          <w:rFonts w:ascii="Times New Roman" w:hAnsi="Times New Roman" w:cs="Times New Roman"/>
          <w:bCs/>
          <w:i w:val="0"/>
          <w:sz w:val="24"/>
          <w:szCs w:val="24"/>
        </w:rPr>
        <w:t>ia</w:t>
      </w:r>
      <w:r w:rsidRPr="00473103">
        <w:rPr>
          <w:rStyle w:val="apple-converted-space"/>
          <w:rFonts w:ascii="Times New Roman" w:hAnsi="Times New Roman" w:cs="Times New Roman"/>
          <w:bCs/>
          <w:sz w:val="24"/>
          <w:szCs w:val="24"/>
        </w:rPr>
        <w:t> </w:t>
      </w:r>
      <w:r w:rsidRPr="00473103">
        <w:rPr>
          <w:rStyle w:val="Strong"/>
          <w:rFonts w:ascii="Times New Roman" w:hAnsi="Times New Roman" w:cs="Times New Roman"/>
          <w:b w:val="0"/>
          <w:sz w:val="24"/>
          <w:szCs w:val="24"/>
        </w:rPr>
        <w:t>mamei sau a bunicii, aici, unde mai persistă mirosul de cremene şi amnar adăpostit cu grijă în chimirul lat din piele al moşilor şi strămoşilor, aici, unde sânul fetelor alergând desculţe prin imperiile de iarbă, roşesc sub pârguitul rod al pântecului, aici, pe altarul viu al silabei primilor învăţători Bucur şi Nicolae Domnescu, al duhovnicului Pavel, al înţelepţilor învăţăcei Moise Moisescu, Nicolae Hănescu, Lauca Paul, Ion Stăncioiu, aici, unde în 1904 poposea marele Spiru Haret spre a sfinţi sacra cetate a culturii şi educaţiei domneştene – şcoala, aici, întru ridicarea neamului domnesc va fiinţa Fundaţia „Petre Ionescu-Muscel”.</w:t>
      </w:r>
    </w:p>
    <w:p w:rsidR="003B30D9" w:rsidRDefault="003B30D9" w:rsidP="0081713E">
      <w:pPr>
        <w:jc w:val="center"/>
        <w:rPr>
          <w:rStyle w:val="Strong"/>
          <w:rFonts w:ascii="Times New Roman" w:hAnsi="Times New Roman" w:cs="Times New Roman"/>
          <w:b w:val="0"/>
          <w:sz w:val="24"/>
          <w:szCs w:val="24"/>
        </w:rPr>
      </w:pPr>
      <w:r w:rsidRPr="00473103">
        <w:rPr>
          <w:rFonts w:ascii="Times New Roman" w:hAnsi="Times New Roman" w:cs="Times New Roman"/>
          <w:noProof/>
          <w:sz w:val="24"/>
          <w:szCs w:val="24"/>
        </w:rPr>
        <w:drawing>
          <wp:inline distT="0" distB="0" distL="0" distR="0">
            <wp:extent cx="2356606" cy="1828800"/>
            <wp:effectExtent l="19050" t="0" r="5594" b="0"/>
            <wp:docPr id="16" name="Picture 16" descr="http://tb.ziareromania.ro/La-Biblioteca--Luca-Paul---din-Domnesti---Acces-gratuit-la-internet-prin-Programul-Biblionet/e5994c69ca00d0d78/90/90/2/70/La-Biblioteca--Luca-Paul---din-Domnesti---Acces-gratuit-la-internet-prin-Programul-Biblio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ziareromania.ro/La-Biblioteca--Luca-Paul---din-Domnesti---Acces-gratuit-la-internet-prin-Programul-Biblionet/e5994c69ca00d0d78/90/90/2/70/La-Biblioteca--Luca-Paul---din-Domnesti---Acces-gratuit-la-internet-prin-Programul-Biblionet.jpg"/>
                    <pic:cNvPicPr>
                      <a:picLocks noChangeAspect="1" noChangeArrowheads="1"/>
                    </pic:cNvPicPr>
                  </pic:nvPicPr>
                  <pic:blipFill>
                    <a:blip r:embed="rId16" cstate="print"/>
                    <a:srcRect/>
                    <a:stretch>
                      <a:fillRect/>
                    </a:stretch>
                  </pic:blipFill>
                  <pic:spPr bwMode="auto">
                    <a:xfrm>
                      <a:off x="0" y="0"/>
                      <a:ext cx="2371592" cy="1840430"/>
                    </a:xfrm>
                    <a:prstGeom prst="rect">
                      <a:avLst/>
                    </a:prstGeom>
                    <a:noFill/>
                    <a:ln w="9525">
                      <a:noFill/>
                      <a:miter lim="800000"/>
                      <a:headEnd/>
                      <a:tailEnd/>
                    </a:ln>
                  </pic:spPr>
                </pic:pic>
              </a:graphicData>
            </a:graphic>
          </wp:inline>
        </w:drawing>
      </w:r>
    </w:p>
    <w:p w:rsidR="00D056A2" w:rsidRPr="00473103" w:rsidRDefault="00D056A2" w:rsidP="0081713E">
      <w:pPr>
        <w:jc w:val="center"/>
        <w:rPr>
          <w:rStyle w:val="Strong"/>
          <w:rFonts w:ascii="Times New Roman" w:hAnsi="Times New Roman" w:cs="Times New Roman"/>
          <w:b w:val="0"/>
          <w:sz w:val="24"/>
          <w:szCs w:val="24"/>
        </w:rPr>
      </w:pPr>
    </w:p>
    <w:p w:rsidR="0081713E" w:rsidRPr="00473103" w:rsidRDefault="00C91DAD" w:rsidP="000B1F87">
      <w:pPr>
        <w:jc w:val="both"/>
        <w:rPr>
          <w:rFonts w:ascii="Times New Roman" w:hAnsi="Times New Roman" w:cs="Times New Roman"/>
          <w:sz w:val="24"/>
          <w:szCs w:val="24"/>
        </w:rPr>
      </w:pPr>
      <w:r w:rsidRPr="00473103">
        <w:rPr>
          <w:rFonts w:ascii="Times New Roman" w:hAnsi="Times New Roman" w:cs="Times New Roman"/>
          <w:sz w:val="24"/>
          <w:szCs w:val="24"/>
        </w:rPr>
        <w:lastRenderedPageBreak/>
        <w:t xml:space="preserve">Biblioteca publică </w:t>
      </w:r>
      <w:r w:rsidRPr="00473103">
        <w:rPr>
          <w:rFonts w:ascii="Times New Roman" w:hAnsi="Verdana" w:cs="Times New Roman"/>
          <w:sz w:val="24"/>
          <w:szCs w:val="24"/>
        </w:rPr>
        <w:t></w:t>
      </w:r>
      <w:r w:rsidRPr="00473103">
        <w:rPr>
          <w:rFonts w:ascii="Times New Roman" w:hAnsi="Times New Roman" w:cs="Times New Roman"/>
          <w:sz w:val="24"/>
          <w:szCs w:val="24"/>
        </w:rPr>
        <w:t>Luca Paul</w:t>
      </w:r>
      <w:r w:rsidRPr="00473103">
        <w:rPr>
          <w:rFonts w:ascii="Times New Roman" w:hAnsi="Verdana" w:cs="Times New Roman"/>
          <w:sz w:val="24"/>
          <w:szCs w:val="24"/>
        </w:rPr>
        <w:t></w:t>
      </w:r>
      <w:r w:rsidRPr="00473103">
        <w:rPr>
          <w:rFonts w:ascii="Times New Roman" w:hAnsi="Times New Roman" w:cs="Times New Roman"/>
          <w:sz w:val="24"/>
          <w:szCs w:val="24"/>
        </w:rPr>
        <w:t xml:space="preserve"> din incinta Casei de Cultură Domnesti este cea mai veche din mediul rural muntenesc, are deja 130 de ani si a fost înfiintată de o personalitate marcantă a vremii </w:t>
      </w:r>
      <w:r w:rsidRPr="00473103">
        <w:rPr>
          <w:rFonts w:ascii="Times New Roman" w:hAnsi="Verdana" w:cs="Times New Roman"/>
          <w:sz w:val="24"/>
          <w:szCs w:val="24"/>
        </w:rPr>
        <w:t></w:t>
      </w:r>
      <w:r w:rsidRPr="00473103">
        <w:rPr>
          <w:rFonts w:ascii="Times New Roman" w:hAnsi="Times New Roman" w:cs="Times New Roman"/>
          <w:sz w:val="24"/>
          <w:szCs w:val="24"/>
        </w:rPr>
        <w:t xml:space="preserve"> învătătorul domnisan Luca Paul, prieten al marelui cărturar Spiru Haret, ce va inaugura în 1904 Scoala din Domnesti. Pe timpul acela era Inspector General al Băncilor Populare din România. La ora actuală, această bibliotecă are peste 17.000 de volume, unele provin din donatii, iar 55 de titluri reprezentând carte rară, cu o vechime de peste 300 de ani. Această zestre culturală a Domnestiului este folosită cu drag de foarte multi tineri si vârstnici, fiindcă e bine stiut de când lumea: cartea este prietenul care nu te vinde, cu ea poti să tăinuiesti, să călătoresti în lumi si spatii neatinse de picior omenesc, iar doctoria mintii si sufletului o găsesti păstrată cu sfintenie în filele ei, care te asteaptă cu dragoste s-o deschizi si să-ti lumineze orizontul cultura</w:t>
      </w:r>
      <w:r w:rsidR="000C5869" w:rsidRPr="00473103">
        <w:rPr>
          <w:rFonts w:ascii="Times New Roman" w:hAnsi="Times New Roman" w:cs="Times New Roman"/>
          <w:sz w:val="24"/>
          <w:szCs w:val="24"/>
        </w:rPr>
        <w:t xml:space="preserve"> </w:t>
      </w:r>
      <w:r w:rsidRPr="00473103">
        <w:rPr>
          <w:rFonts w:ascii="Times New Roman" w:hAnsi="Times New Roman" w:cs="Times New Roman"/>
          <w:sz w:val="24"/>
          <w:szCs w:val="24"/>
        </w:rPr>
        <w:t>După renovarea Casei de Cultură vom avea mult mai multi cititori, care se vor bucura de conditii exceelnte în sălile de lectură. Iar despre cititorii care calcă pragul bibliotecii noastre pot să afirm că-mi este dat să văd în fiecare zi, de la cei mai mici prichindeii care au descoperit frrumusetea tainică a literelor păstrate în filele cărtii, până la respectabilii nostri bătrâni, legendă vie a unor ani ce le-au îcăruntit tâmplele... care mai vin la fântâna dorului să-si potolească setea de cultură</w:t>
      </w:r>
      <w:r w:rsidR="00D056A2">
        <w:rPr>
          <w:rFonts w:ascii="Times New Roman" w:hAnsi="Times New Roman" w:cs="Times New Roman"/>
          <w:sz w:val="24"/>
          <w:szCs w:val="24"/>
        </w:rPr>
        <w:t>.</w:t>
      </w:r>
      <w:r w:rsidR="00FD15A7" w:rsidRPr="00473103">
        <w:rPr>
          <w:rFonts w:ascii="Times New Roman" w:hAnsi="Times New Roman" w:cs="Times New Roman"/>
          <w:sz w:val="24"/>
          <w:szCs w:val="24"/>
        </w:rPr>
        <w:t>În Casa de cultură îşi au existenţa:</w:t>
      </w:r>
      <w:r w:rsidR="0081713E" w:rsidRPr="00473103">
        <w:rPr>
          <w:rFonts w:ascii="Times New Roman" w:hAnsi="Times New Roman" w:cs="Times New Roman"/>
          <w:sz w:val="24"/>
          <w:szCs w:val="24"/>
        </w:rPr>
        <w:t xml:space="preserve"> </w:t>
      </w:r>
    </w:p>
    <w:p w:rsidR="0081713E" w:rsidRPr="00473103" w:rsidRDefault="0081713E" w:rsidP="0081713E">
      <w:pPr>
        <w:pStyle w:val="ListParagraph"/>
        <w:numPr>
          <w:ilvl w:val="0"/>
          <w:numId w:val="8"/>
        </w:numPr>
        <w:jc w:val="both"/>
        <w:rPr>
          <w:rFonts w:ascii="Times New Roman" w:hAnsi="Times New Roman" w:cs="Times New Roman"/>
          <w:sz w:val="24"/>
          <w:szCs w:val="24"/>
        </w:rPr>
      </w:pPr>
      <w:r w:rsidRPr="00473103">
        <w:rPr>
          <w:rFonts w:ascii="Times New Roman" w:hAnsi="Times New Roman" w:cs="Times New Roman"/>
          <w:sz w:val="24"/>
          <w:szCs w:val="24"/>
        </w:rPr>
        <w:t xml:space="preserve"> Fundaţia „Petre Ionescu-Muşcel” ce desfăşoară activităţi de promovare şi conservare a valorilor tradiţionale istorice şi culturale ale satului;</w:t>
      </w:r>
    </w:p>
    <w:p w:rsidR="0081713E" w:rsidRPr="00473103" w:rsidRDefault="0081713E" w:rsidP="0081713E">
      <w:pPr>
        <w:pStyle w:val="ListParagraph"/>
        <w:numPr>
          <w:ilvl w:val="0"/>
          <w:numId w:val="8"/>
        </w:numPr>
        <w:jc w:val="both"/>
        <w:rPr>
          <w:rFonts w:ascii="Times New Roman" w:hAnsi="Times New Roman" w:cs="Times New Roman"/>
          <w:sz w:val="24"/>
          <w:szCs w:val="24"/>
        </w:rPr>
      </w:pPr>
      <w:r w:rsidRPr="00473103">
        <w:rPr>
          <w:rFonts w:ascii="Times New Roman" w:hAnsi="Times New Roman" w:cs="Times New Roman"/>
          <w:sz w:val="24"/>
          <w:szCs w:val="24"/>
        </w:rPr>
        <w:t xml:space="preserve"> Un micromuzeu de etnografie şi folclor;</w:t>
      </w:r>
    </w:p>
    <w:p w:rsidR="0081713E" w:rsidRPr="00473103" w:rsidRDefault="001F1041" w:rsidP="0081713E">
      <w:pPr>
        <w:pStyle w:val="ListParagraph"/>
        <w:numPr>
          <w:ilvl w:val="0"/>
          <w:numId w:val="8"/>
        </w:numPr>
        <w:jc w:val="both"/>
        <w:rPr>
          <w:rFonts w:ascii="Times New Roman" w:hAnsi="Times New Roman" w:cs="Times New Roman"/>
          <w:sz w:val="24"/>
          <w:szCs w:val="24"/>
        </w:rPr>
      </w:pPr>
      <w:r w:rsidRPr="00473103">
        <w:rPr>
          <w:rFonts w:ascii="Times New Roman" w:hAnsi="Times New Roman" w:cs="Times New Roman"/>
          <w:sz w:val="24"/>
          <w:szCs w:val="24"/>
        </w:rPr>
        <w:t>E</w:t>
      </w:r>
      <w:r w:rsidR="00FD15A7" w:rsidRPr="00473103">
        <w:rPr>
          <w:rFonts w:ascii="Times New Roman" w:hAnsi="Times New Roman" w:cs="Times New Roman"/>
          <w:sz w:val="24"/>
          <w:szCs w:val="24"/>
        </w:rPr>
        <w:t xml:space="preserve">xpoziţie permanentă de artă feudală religioasă, artă plastică contemporană, metaloplastie şi medalistică; </w:t>
      </w:r>
    </w:p>
    <w:p w:rsidR="0081713E" w:rsidRPr="00473103" w:rsidRDefault="00FD15A7" w:rsidP="0081713E">
      <w:pPr>
        <w:pStyle w:val="ListParagraph"/>
        <w:numPr>
          <w:ilvl w:val="0"/>
          <w:numId w:val="8"/>
        </w:numPr>
        <w:jc w:val="both"/>
        <w:rPr>
          <w:rFonts w:ascii="Times New Roman" w:hAnsi="Times New Roman" w:cs="Times New Roman"/>
          <w:sz w:val="24"/>
          <w:szCs w:val="24"/>
        </w:rPr>
      </w:pPr>
      <w:r w:rsidRPr="00473103">
        <w:rPr>
          <w:rFonts w:ascii="Times New Roman" w:hAnsi="Times New Roman" w:cs="Times New Roman"/>
          <w:sz w:val="24"/>
          <w:szCs w:val="24"/>
        </w:rPr>
        <w:t xml:space="preserve">Redacţia revistei de cultură „Pietrele Doamnei”, editată de </w:t>
      </w:r>
      <w:r w:rsidR="0081713E" w:rsidRPr="00473103">
        <w:rPr>
          <w:rFonts w:ascii="Times New Roman" w:hAnsi="Times New Roman" w:cs="Times New Roman"/>
          <w:sz w:val="24"/>
          <w:szCs w:val="24"/>
        </w:rPr>
        <w:t>Fundaţia „Petre Ionescu-Muşcel”</w:t>
      </w:r>
    </w:p>
    <w:p w:rsidR="00254D88" w:rsidRPr="00473103" w:rsidRDefault="00FD15A7" w:rsidP="00254D88">
      <w:pPr>
        <w:pStyle w:val="ListParagraph"/>
        <w:numPr>
          <w:ilvl w:val="0"/>
          <w:numId w:val="8"/>
        </w:numPr>
        <w:jc w:val="both"/>
        <w:rPr>
          <w:rFonts w:ascii="Times New Roman" w:hAnsi="Times New Roman" w:cs="Times New Roman"/>
          <w:sz w:val="24"/>
          <w:szCs w:val="24"/>
        </w:rPr>
      </w:pPr>
      <w:r w:rsidRPr="00473103">
        <w:rPr>
          <w:rFonts w:ascii="Times New Roman" w:hAnsi="Times New Roman" w:cs="Times New Roman"/>
          <w:sz w:val="24"/>
          <w:szCs w:val="24"/>
        </w:rPr>
        <w:t>Biblioteca „Gheorghe Tomozei” (conţine cărţi din bibliotecapersonală a poetului şi</w:t>
      </w:r>
      <w:r w:rsidRPr="00473103">
        <w:rPr>
          <w:rFonts w:ascii="Times New Roman" w:hAnsi="Times New Roman" w:cs="Times New Roman"/>
          <w:color w:val="000000" w:themeColor="text1"/>
          <w:sz w:val="24"/>
          <w:szCs w:val="24"/>
          <w:shd w:val="clear" w:color="auto" w:fill="FFFFFF"/>
        </w:rPr>
        <w:t xml:space="preserve"> obiecte</w:t>
      </w:r>
      <w:r w:rsidRPr="00473103">
        <w:rPr>
          <w:rFonts w:ascii="Times New Roman" w:hAnsi="Times New Roman" w:cs="Times New Roman"/>
          <w:sz w:val="24"/>
          <w:szCs w:val="24"/>
        </w:rPr>
        <w:br/>
      </w:r>
    </w:p>
    <w:p w:rsidR="002D34EB" w:rsidRPr="00473103" w:rsidRDefault="002D34EB" w:rsidP="00254D88">
      <w:pPr>
        <w:pStyle w:val="ListParagraph"/>
        <w:numPr>
          <w:ilvl w:val="0"/>
          <w:numId w:val="8"/>
        </w:numPr>
        <w:jc w:val="both"/>
        <w:rPr>
          <w:rFonts w:ascii="Times New Roman" w:hAnsi="Times New Roman" w:cs="Times New Roman"/>
          <w:sz w:val="24"/>
          <w:szCs w:val="24"/>
        </w:rPr>
      </w:pPr>
      <w:r w:rsidRPr="00473103">
        <w:rPr>
          <w:rFonts w:ascii="Times New Roman" w:hAnsi="Times New Roman" w:cs="Times New Roman"/>
          <w:color w:val="000000"/>
          <w:sz w:val="24"/>
          <w:szCs w:val="24"/>
        </w:rPr>
        <w:t>Imagini din cadrul muzeului</w:t>
      </w:r>
    </w:p>
    <w:p w:rsidR="000C5869" w:rsidRPr="00473103" w:rsidRDefault="000C5869" w:rsidP="000C5869">
      <w:pPr>
        <w:rPr>
          <w:rFonts w:ascii="Times New Roman" w:hAnsi="Times New Roman" w:cs="Times New Roman"/>
          <w:color w:val="000000"/>
          <w:sz w:val="24"/>
          <w:szCs w:val="24"/>
        </w:rPr>
      </w:pPr>
    </w:p>
    <w:p w:rsidR="000C5869" w:rsidRPr="00473103" w:rsidRDefault="002D34EB" w:rsidP="00254D88">
      <w:pPr>
        <w:jc w:val="center"/>
        <w:rPr>
          <w:rFonts w:ascii="Times New Roman" w:hAnsi="Times New Roman" w:cs="Times New Roman"/>
          <w:color w:val="000000"/>
          <w:sz w:val="24"/>
          <w:szCs w:val="24"/>
        </w:rPr>
      </w:pPr>
      <w:r w:rsidRPr="00473103">
        <w:rPr>
          <w:rFonts w:ascii="Times New Roman" w:hAnsi="Times New Roman" w:cs="Times New Roman"/>
          <w:noProof/>
          <w:color w:val="000000"/>
          <w:sz w:val="24"/>
          <w:szCs w:val="24"/>
        </w:rPr>
        <w:drawing>
          <wp:inline distT="0" distB="0" distL="0" distR="0">
            <wp:extent cx="1391285" cy="1293495"/>
            <wp:effectExtent l="19050" t="0" r="0" b="0"/>
            <wp:docPr id="1" name="Picture 1" descr="C:\Users\maria\Pictur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ctures\image011.jpg"/>
                    <pic:cNvPicPr>
                      <a:picLocks noChangeAspect="1" noChangeArrowheads="1"/>
                    </pic:cNvPicPr>
                  </pic:nvPicPr>
                  <pic:blipFill>
                    <a:blip r:embed="rId17" cstate="print"/>
                    <a:srcRect/>
                    <a:stretch>
                      <a:fillRect/>
                    </a:stretch>
                  </pic:blipFill>
                  <pic:spPr bwMode="auto">
                    <a:xfrm>
                      <a:off x="0" y="0"/>
                      <a:ext cx="1391285" cy="1293495"/>
                    </a:xfrm>
                    <a:prstGeom prst="rect">
                      <a:avLst/>
                    </a:prstGeom>
                    <a:noFill/>
                    <a:ln w="9525">
                      <a:noFill/>
                      <a:miter lim="800000"/>
                      <a:headEnd/>
                      <a:tailEnd/>
                    </a:ln>
                  </pic:spPr>
                </pic:pic>
              </a:graphicData>
            </a:graphic>
          </wp:inline>
        </w:drawing>
      </w:r>
      <w:r w:rsidRPr="00473103">
        <w:rPr>
          <w:rFonts w:ascii="Times New Roman" w:hAnsi="Times New Roman" w:cs="Times New Roman"/>
          <w:noProof/>
          <w:color w:val="000000"/>
          <w:sz w:val="24"/>
          <w:szCs w:val="24"/>
        </w:rPr>
        <w:drawing>
          <wp:inline distT="0" distB="0" distL="0" distR="0">
            <wp:extent cx="1148080" cy="1293495"/>
            <wp:effectExtent l="19050" t="0" r="0" b="0"/>
            <wp:docPr id="5" name="Picture 2" descr="C:\Users\maria\Pictur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Pictures\image033.jpg"/>
                    <pic:cNvPicPr>
                      <a:picLocks noChangeAspect="1" noChangeArrowheads="1"/>
                    </pic:cNvPicPr>
                  </pic:nvPicPr>
                  <pic:blipFill>
                    <a:blip r:embed="rId18" cstate="print"/>
                    <a:srcRect/>
                    <a:stretch>
                      <a:fillRect/>
                    </a:stretch>
                  </pic:blipFill>
                  <pic:spPr bwMode="auto">
                    <a:xfrm>
                      <a:off x="0" y="0"/>
                      <a:ext cx="1148080" cy="1293495"/>
                    </a:xfrm>
                    <a:prstGeom prst="rect">
                      <a:avLst/>
                    </a:prstGeom>
                    <a:noFill/>
                    <a:ln w="9525">
                      <a:noFill/>
                      <a:miter lim="800000"/>
                      <a:headEnd/>
                      <a:tailEnd/>
                    </a:ln>
                  </pic:spPr>
                </pic:pic>
              </a:graphicData>
            </a:graphic>
          </wp:inline>
        </w:drawing>
      </w:r>
      <w:r w:rsidRPr="00473103">
        <w:rPr>
          <w:rFonts w:ascii="Times New Roman" w:hAnsi="Times New Roman" w:cs="Times New Roman"/>
          <w:noProof/>
          <w:color w:val="000000"/>
          <w:sz w:val="24"/>
          <w:szCs w:val="24"/>
        </w:rPr>
        <w:drawing>
          <wp:inline distT="0" distB="0" distL="0" distR="0">
            <wp:extent cx="1040765" cy="1254760"/>
            <wp:effectExtent l="19050" t="0" r="6985" b="0"/>
            <wp:docPr id="6" name="Picture 3" descr="C:\Users\maria\Pictur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Pictures\image030.jpg"/>
                    <pic:cNvPicPr>
                      <a:picLocks noChangeAspect="1" noChangeArrowheads="1"/>
                    </pic:cNvPicPr>
                  </pic:nvPicPr>
                  <pic:blipFill>
                    <a:blip r:embed="rId19" cstate="print"/>
                    <a:srcRect/>
                    <a:stretch>
                      <a:fillRect/>
                    </a:stretch>
                  </pic:blipFill>
                  <pic:spPr bwMode="auto">
                    <a:xfrm>
                      <a:off x="0" y="0"/>
                      <a:ext cx="1040765" cy="1254760"/>
                    </a:xfrm>
                    <a:prstGeom prst="rect">
                      <a:avLst/>
                    </a:prstGeom>
                    <a:noFill/>
                    <a:ln w="9525">
                      <a:noFill/>
                      <a:miter lim="800000"/>
                      <a:headEnd/>
                      <a:tailEnd/>
                    </a:ln>
                  </pic:spPr>
                </pic:pic>
              </a:graphicData>
            </a:graphic>
          </wp:inline>
        </w:drawing>
      </w:r>
    </w:p>
    <w:p w:rsidR="000C5869" w:rsidRPr="00473103" w:rsidRDefault="00473103" w:rsidP="00473103">
      <w:pPr>
        <w:pStyle w:val="Title"/>
        <w:outlineLvl w:val="0"/>
        <w:rPr>
          <w:rFonts w:ascii="Times New Roman" w:hAnsi="Times New Roman" w:cs="Times New Roman"/>
          <w:sz w:val="24"/>
          <w:szCs w:val="24"/>
        </w:rPr>
      </w:pPr>
      <w:bookmarkStart w:id="2" w:name="_Toc376284981"/>
      <w:r w:rsidRPr="00473103">
        <w:rPr>
          <w:rFonts w:ascii="Times New Roman" w:hAnsi="Times New Roman" w:cs="Times New Roman"/>
          <w:sz w:val="24"/>
          <w:szCs w:val="24"/>
        </w:rPr>
        <w:t>SEDIUL SOCIETĂŢII LUCA PAUL</w:t>
      </w:r>
      <w:bookmarkEnd w:id="2"/>
    </w:p>
    <w:p w:rsidR="000C5869" w:rsidRPr="00473103" w:rsidRDefault="002D34EB" w:rsidP="002D34EB">
      <w:pPr>
        <w:jc w:val="center"/>
        <w:rPr>
          <w:rFonts w:ascii="Times New Roman" w:hAnsi="Times New Roman" w:cs="Times New Roman"/>
          <w:color w:val="000000"/>
          <w:sz w:val="24"/>
          <w:szCs w:val="24"/>
        </w:rPr>
      </w:pPr>
      <w:r w:rsidRPr="00473103">
        <w:rPr>
          <w:rFonts w:ascii="Times New Roman" w:hAnsi="Times New Roman" w:cs="Times New Roman"/>
          <w:noProof/>
          <w:color w:val="000000"/>
          <w:sz w:val="24"/>
          <w:szCs w:val="24"/>
        </w:rPr>
        <w:lastRenderedPageBreak/>
        <w:drawing>
          <wp:inline distT="0" distB="0" distL="0" distR="0">
            <wp:extent cx="2334640" cy="2062264"/>
            <wp:effectExtent l="19050" t="0" r="8510" b="0"/>
            <wp:docPr id="11" name="Picture 4" descr="C:\Users\maria\Pictur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Pictures\image010.jpg"/>
                    <pic:cNvPicPr>
                      <a:picLocks noChangeAspect="1" noChangeArrowheads="1"/>
                    </pic:cNvPicPr>
                  </pic:nvPicPr>
                  <pic:blipFill>
                    <a:blip r:embed="rId8" cstate="print"/>
                    <a:srcRect/>
                    <a:stretch>
                      <a:fillRect/>
                    </a:stretch>
                  </pic:blipFill>
                  <pic:spPr bwMode="auto">
                    <a:xfrm>
                      <a:off x="0" y="0"/>
                      <a:ext cx="2334526" cy="2062164"/>
                    </a:xfrm>
                    <a:prstGeom prst="rect">
                      <a:avLst/>
                    </a:prstGeom>
                    <a:noFill/>
                    <a:ln w="9525">
                      <a:noFill/>
                      <a:miter lim="800000"/>
                      <a:headEnd/>
                      <a:tailEnd/>
                    </a:ln>
                  </pic:spPr>
                </pic:pic>
              </a:graphicData>
            </a:graphic>
          </wp:inline>
        </w:drawing>
      </w:r>
    </w:p>
    <w:p w:rsidR="000C5869" w:rsidRPr="00473103" w:rsidRDefault="000C5869" w:rsidP="000C5869">
      <w:pPr>
        <w:jc w:val="both"/>
        <w:rPr>
          <w:rFonts w:ascii="Times New Roman" w:hAnsi="Times New Roman" w:cs="Times New Roman"/>
          <w:color w:val="000000"/>
          <w:sz w:val="24"/>
          <w:szCs w:val="24"/>
        </w:rPr>
      </w:pPr>
    </w:p>
    <w:p w:rsidR="000C5869" w:rsidRPr="00473103" w:rsidRDefault="000C5869" w:rsidP="002D34EB">
      <w:pPr>
        <w:jc w:val="center"/>
        <w:rPr>
          <w:rFonts w:ascii="Times New Roman" w:hAnsi="Times New Roman" w:cs="Times New Roman"/>
          <w:color w:val="000000"/>
          <w:sz w:val="24"/>
          <w:szCs w:val="24"/>
        </w:rPr>
      </w:pPr>
    </w:p>
    <w:p w:rsidR="000C5869" w:rsidRPr="00473103" w:rsidRDefault="000C5869" w:rsidP="000C5869">
      <w:pPr>
        <w:jc w:val="both"/>
        <w:rPr>
          <w:rFonts w:ascii="Times New Roman" w:hAnsi="Times New Roman" w:cs="Times New Roman"/>
          <w:color w:val="000000"/>
          <w:sz w:val="24"/>
          <w:szCs w:val="24"/>
        </w:rPr>
      </w:pPr>
    </w:p>
    <w:p w:rsidR="000C5869" w:rsidRPr="00473103" w:rsidRDefault="000C5869" w:rsidP="000C5869">
      <w:pPr>
        <w:jc w:val="both"/>
        <w:rPr>
          <w:rFonts w:ascii="Times New Roman" w:hAnsi="Times New Roman" w:cs="Times New Roman"/>
          <w:color w:val="000000"/>
          <w:sz w:val="24"/>
          <w:szCs w:val="24"/>
        </w:rPr>
      </w:pPr>
    </w:p>
    <w:p w:rsidR="000C5869" w:rsidRPr="00473103" w:rsidRDefault="000C5869" w:rsidP="000C5869">
      <w:pPr>
        <w:jc w:val="both"/>
        <w:rPr>
          <w:rFonts w:ascii="Times New Roman" w:hAnsi="Times New Roman" w:cs="Times New Roman"/>
          <w:color w:val="000000"/>
          <w:sz w:val="24"/>
          <w:szCs w:val="24"/>
        </w:rPr>
      </w:pPr>
    </w:p>
    <w:p w:rsidR="000C5869" w:rsidRPr="00473103" w:rsidRDefault="000C5869" w:rsidP="000C5869">
      <w:pPr>
        <w:jc w:val="both"/>
        <w:rPr>
          <w:rFonts w:ascii="Times New Roman" w:hAnsi="Times New Roman" w:cs="Times New Roman"/>
          <w:color w:val="000000"/>
          <w:sz w:val="24"/>
          <w:szCs w:val="24"/>
        </w:rPr>
      </w:pPr>
    </w:p>
    <w:p w:rsidR="000C5869" w:rsidRPr="00473103" w:rsidRDefault="000C5869" w:rsidP="000C5869">
      <w:pPr>
        <w:jc w:val="both"/>
        <w:rPr>
          <w:rFonts w:ascii="Times New Roman" w:hAnsi="Times New Roman" w:cs="Times New Roman"/>
          <w:color w:val="000000"/>
          <w:sz w:val="24"/>
          <w:szCs w:val="24"/>
        </w:rPr>
      </w:pPr>
    </w:p>
    <w:p w:rsidR="00C131C3" w:rsidRPr="00473103" w:rsidRDefault="00C131C3" w:rsidP="000C5869">
      <w:pPr>
        <w:jc w:val="both"/>
        <w:rPr>
          <w:rFonts w:ascii="Times New Roman" w:hAnsi="Times New Roman" w:cs="Times New Roman"/>
          <w:color w:val="000000"/>
          <w:sz w:val="24"/>
          <w:szCs w:val="24"/>
        </w:rPr>
      </w:pPr>
    </w:p>
    <w:p w:rsidR="00FF20D4" w:rsidRPr="00473103" w:rsidRDefault="00FF20D4" w:rsidP="0081713E">
      <w:pPr>
        <w:pStyle w:val="Title"/>
        <w:outlineLvl w:val="0"/>
        <w:rPr>
          <w:rStyle w:val="Strong"/>
          <w:rFonts w:ascii="Times New Roman" w:hAnsi="Times New Roman" w:cs="Times New Roman"/>
          <w:b w:val="0"/>
          <w:spacing w:val="0"/>
          <w:sz w:val="24"/>
          <w:szCs w:val="24"/>
        </w:rPr>
      </w:pPr>
      <w:bookmarkStart w:id="3" w:name="_Toc376284982"/>
      <w:r w:rsidRPr="00473103">
        <w:rPr>
          <w:rFonts w:ascii="Times New Roman" w:hAnsi="Times New Roman" w:cs="Times New Roman"/>
          <w:sz w:val="24"/>
          <w:szCs w:val="24"/>
        </w:rPr>
        <w:t>MONUMENTE ISTORICE</w:t>
      </w:r>
      <w:bookmarkEnd w:id="3"/>
    </w:p>
    <w:p w:rsidR="00831BE1" w:rsidRPr="00473103" w:rsidRDefault="00831BE1" w:rsidP="000C5869">
      <w:pPr>
        <w:jc w:val="both"/>
        <w:rPr>
          <w:rFonts w:ascii="Times New Roman" w:hAnsi="Times New Roman" w:cs="Times New Roman"/>
          <w:sz w:val="24"/>
          <w:szCs w:val="24"/>
        </w:rPr>
      </w:pPr>
      <w:r w:rsidRPr="00473103">
        <w:rPr>
          <w:rFonts w:ascii="Times New Roman" w:hAnsi="Times New Roman" w:cs="Times New Roman"/>
          <w:sz w:val="24"/>
          <w:szCs w:val="24"/>
        </w:rPr>
        <w:t>În Domneștii de Sus se păstrează o frumoasă biserică de zid din </w:t>
      </w:r>
      <w:hyperlink r:id="rId20" w:tooltip="1828" w:history="1">
        <w:r w:rsidRPr="00473103">
          <w:rPr>
            <w:rFonts w:ascii="Times New Roman" w:hAnsi="Times New Roman" w:cs="Times New Roman"/>
            <w:sz w:val="24"/>
            <w:szCs w:val="24"/>
          </w:rPr>
          <w:t>1828</w:t>
        </w:r>
      </w:hyperlink>
      <w:r w:rsidRPr="00473103">
        <w:rPr>
          <w:rFonts w:ascii="Times New Roman" w:hAnsi="Times New Roman" w:cs="Times New Roman"/>
          <w:sz w:val="24"/>
          <w:szCs w:val="24"/>
        </w:rPr>
        <w:t>, monument istoric, agresată și ascunsă de noua biserică ortodoxă.</w:t>
      </w:r>
    </w:p>
    <w:p w:rsidR="00831BE1" w:rsidRPr="00473103" w:rsidRDefault="00831BE1" w:rsidP="000B1F87">
      <w:pPr>
        <w:jc w:val="center"/>
        <w:rPr>
          <w:rFonts w:ascii="Times New Roman" w:hAnsi="Times New Roman" w:cs="Times New Roman"/>
          <w:iCs/>
          <w:sz w:val="24"/>
          <w:szCs w:val="24"/>
        </w:rPr>
      </w:pPr>
      <w:r w:rsidRPr="00473103">
        <w:rPr>
          <w:rFonts w:ascii="Times New Roman" w:hAnsi="Times New Roman" w:cs="Times New Roman"/>
          <w:iCs/>
          <w:sz w:val="24"/>
          <w:szCs w:val="24"/>
        </w:rPr>
        <w:t>.</w:t>
      </w:r>
      <w:r w:rsidRPr="00473103">
        <w:rPr>
          <w:rFonts w:ascii="Times New Roman" w:hAnsi="Times New Roman" w:cs="Times New Roman"/>
          <w:noProof/>
          <w:sz w:val="24"/>
          <w:szCs w:val="24"/>
        </w:rPr>
        <w:t xml:space="preserve"> </w:t>
      </w:r>
      <w:r w:rsidRPr="00473103">
        <w:rPr>
          <w:rFonts w:ascii="Times New Roman" w:hAnsi="Times New Roman" w:cs="Times New Roman"/>
          <w:iCs/>
          <w:noProof/>
          <w:sz w:val="24"/>
          <w:szCs w:val="24"/>
        </w:rPr>
        <w:drawing>
          <wp:inline distT="0" distB="0" distL="0" distR="0">
            <wp:extent cx="1537376" cy="1177046"/>
            <wp:effectExtent l="19050" t="0" r="5674" b="0"/>
            <wp:docPr id="2" name="Picture 1" descr="http://upload.wikimedia.org/wikipedia/commons/5/5d/Biserica_Intrarea_%C3%AEn_Biserica_a_Maicii_Domnului_-_Domnestii_de_Sus_%2811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5/5d/Biserica_Intrarea_%C3%AEn_Biserica_a_Maicii_Domnului_-_Domnestii_de_Sus_%28113%29.JPG"/>
                    <pic:cNvPicPr>
                      <a:picLocks noChangeAspect="1" noChangeArrowheads="1"/>
                    </pic:cNvPicPr>
                  </pic:nvPicPr>
                  <pic:blipFill>
                    <a:blip r:embed="rId21" cstate="print"/>
                    <a:srcRect/>
                    <a:stretch>
                      <a:fillRect/>
                    </a:stretch>
                  </pic:blipFill>
                  <pic:spPr bwMode="auto">
                    <a:xfrm>
                      <a:off x="0" y="0"/>
                      <a:ext cx="1538216" cy="1177689"/>
                    </a:xfrm>
                    <a:prstGeom prst="rect">
                      <a:avLst/>
                    </a:prstGeom>
                    <a:noFill/>
                    <a:ln w="9525">
                      <a:noFill/>
                      <a:miter lim="800000"/>
                      <a:headEnd/>
                      <a:tailEnd/>
                    </a:ln>
                  </pic:spPr>
                </pic:pic>
              </a:graphicData>
            </a:graphic>
          </wp:inline>
        </w:drawing>
      </w:r>
    </w:p>
    <w:p w:rsidR="00831BE1" w:rsidRPr="00473103" w:rsidRDefault="00831BE1" w:rsidP="000C5869">
      <w:pPr>
        <w:jc w:val="both"/>
        <w:rPr>
          <w:rFonts w:ascii="Times New Roman" w:hAnsi="Times New Roman" w:cs="Times New Roman"/>
          <w:sz w:val="24"/>
          <w:szCs w:val="24"/>
        </w:rPr>
      </w:pPr>
      <w:r w:rsidRPr="00473103">
        <w:rPr>
          <w:rFonts w:ascii="Times New Roman" w:hAnsi="Times New Roman" w:cs="Times New Roman"/>
          <w:sz w:val="24"/>
          <w:szCs w:val="24"/>
        </w:rPr>
        <w:t>Monumentul Eroilor din Domneștii de Sus</w:t>
      </w:r>
    </w:p>
    <w:p w:rsidR="008B675F" w:rsidRPr="00473103" w:rsidRDefault="00831BE1" w:rsidP="000B1F87">
      <w:pPr>
        <w:jc w:val="center"/>
        <w:rPr>
          <w:rFonts w:ascii="Times New Roman" w:hAnsi="Times New Roman" w:cs="Times New Roman"/>
          <w:sz w:val="24"/>
          <w:szCs w:val="24"/>
        </w:rPr>
      </w:pPr>
      <w:r w:rsidRPr="00473103">
        <w:rPr>
          <w:rFonts w:ascii="Times New Roman" w:hAnsi="Times New Roman" w:cs="Times New Roman"/>
          <w:noProof/>
          <w:sz w:val="24"/>
          <w:szCs w:val="24"/>
        </w:rPr>
        <w:lastRenderedPageBreak/>
        <w:drawing>
          <wp:inline distT="0" distB="0" distL="0" distR="0">
            <wp:extent cx="1955260" cy="1484838"/>
            <wp:effectExtent l="19050" t="0" r="6890" b="0"/>
            <wp:docPr id="4" name="Picture 4" descr="http://upload.wikimedia.org/wikipedia/commons/6/64/DomnestiAG_%28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4/DomnestiAG_%287%29.JPG"/>
                    <pic:cNvPicPr>
                      <a:picLocks noChangeAspect="1" noChangeArrowheads="1"/>
                    </pic:cNvPicPr>
                  </pic:nvPicPr>
                  <pic:blipFill>
                    <a:blip r:embed="rId22" cstate="print"/>
                    <a:srcRect/>
                    <a:stretch>
                      <a:fillRect/>
                    </a:stretch>
                  </pic:blipFill>
                  <pic:spPr bwMode="auto">
                    <a:xfrm>
                      <a:off x="0" y="0"/>
                      <a:ext cx="1958357" cy="1487190"/>
                    </a:xfrm>
                    <a:prstGeom prst="rect">
                      <a:avLst/>
                    </a:prstGeom>
                    <a:noFill/>
                    <a:ln w="9525">
                      <a:noFill/>
                      <a:miter lim="800000"/>
                      <a:headEnd/>
                      <a:tailEnd/>
                    </a:ln>
                  </pic:spPr>
                </pic:pic>
              </a:graphicData>
            </a:graphic>
          </wp:inline>
        </w:drawing>
      </w:r>
    </w:p>
    <w:p w:rsidR="00F95EDA" w:rsidRPr="00473103" w:rsidRDefault="00FD15A7" w:rsidP="000C5869">
      <w:pPr>
        <w:jc w:val="both"/>
        <w:rPr>
          <w:rFonts w:ascii="Times New Roman" w:hAnsi="Times New Roman" w:cs="Times New Roman"/>
          <w:sz w:val="24"/>
          <w:szCs w:val="24"/>
        </w:rPr>
      </w:pPr>
      <w:r w:rsidRPr="00473103">
        <w:rPr>
          <w:rFonts w:ascii="Times New Roman" w:hAnsi="Times New Roman" w:cs="Times New Roman"/>
          <w:color w:val="000000" w:themeColor="text1"/>
          <w:sz w:val="24"/>
          <w:szCs w:val="24"/>
          <w:shd w:val="clear" w:color="auto" w:fill="FFFFFF"/>
        </w:rPr>
        <w:t>Monumentul eroilor aflat în centrul comunei (operă a sculptorului Gh. Pantazin, 1937);</w:t>
      </w:r>
    </w:p>
    <w:p w:rsidR="00F95EDA" w:rsidRPr="00473103" w:rsidRDefault="00F95EDA" w:rsidP="000C5869">
      <w:pPr>
        <w:jc w:val="both"/>
        <w:rPr>
          <w:rFonts w:ascii="Times New Roman" w:hAnsi="Times New Roman" w:cs="Times New Roman"/>
          <w:sz w:val="24"/>
          <w:szCs w:val="24"/>
        </w:rPr>
      </w:pPr>
    </w:p>
    <w:p w:rsidR="00F95EDA" w:rsidRPr="00473103" w:rsidRDefault="00FD15A7" w:rsidP="0081713E">
      <w:pPr>
        <w:jc w:val="center"/>
        <w:rPr>
          <w:rFonts w:ascii="Times New Roman" w:hAnsi="Times New Roman" w:cs="Times New Roman"/>
          <w:sz w:val="24"/>
          <w:szCs w:val="24"/>
        </w:rPr>
      </w:pPr>
      <w:r w:rsidRPr="00473103">
        <w:rPr>
          <w:rFonts w:ascii="Times New Roman" w:hAnsi="Times New Roman" w:cs="Times New Roman"/>
          <w:noProof/>
          <w:sz w:val="24"/>
          <w:szCs w:val="24"/>
        </w:rPr>
        <w:drawing>
          <wp:inline distT="0" distB="0" distL="0" distR="0">
            <wp:extent cx="2315588" cy="1595336"/>
            <wp:effectExtent l="19050" t="0" r="8512" b="0"/>
            <wp:docPr id="3" name="Picture 4" descr="C:\Users\maria\Pictures\290px-DomnestiAG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Pictures\290px-DomnestiAG_(13).JPG"/>
                    <pic:cNvPicPr>
                      <a:picLocks noChangeAspect="1" noChangeArrowheads="1"/>
                    </pic:cNvPicPr>
                  </pic:nvPicPr>
                  <pic:blipFill>
                    <a:blip r:embed="rId23" cstate="print"/>
                    <a:srcRect/>
                    <a:stretch>
                      <a:fillRect/>
                    </a:stretch>
                  </pic:blipFill>
                  <pic:spPr bwMode="auto">
                    <a:xfrm>
                      <a:off x="0" y="0"/>
                      <a:ext cx="2326262" cy="1602690"/>
                    </a:xfrm>
                    <a:prstGeom prst="rect">
                      <a:avLst/>
                    </a:prstGeom>
                    <a:noFill/>
                    <a:ln w="9525">
                      <a:noFill/>
                      <a:miter lim="800000"/>
                      <a:headEnd/>
                      <a:tailEnd/>
                    </a:ln>
                  </pic:spPr>
                </pic:pic>
              </a:graphicData>
            </a:graphic>
          </wp:inline>
        </w:drawing>
      </w:r>
    </w:p>
    <w:p w:rsidR="000B1F87" w:rsidRPr="00473103" w:rsidRDefault="000B1F87" w:rsidP="0081713E">
      <w:pPr>
        <w:jc w:val="center"/>
        <w:rPr>
          <w:rFonts w:ascii="Times New Roman" w:hAnsi="Times New Roman" w:cs="Times New Roman"/>
          <w:sz w:val="24"/>
          <w:szCs w:val="24"/>
        </w:rPr>
      </w:pPr>
    </w:p>
    <w:p w:rsidR="000B1F87" w:rsidRPr="00473103" w:rsidRDefault="000B1F87" w:rsidP="0081713E">
      <w:pPr>
        <w:jc w:val="center"/>
        <w:rPr>
          <w:rFonts w:ascii="Times New Roman" w:hAnsi="Times New Roman" w:cs="Times New Roman"/>
          <w:sz w:val="24"/>
          <w:szCs w:val="24"/>
        </w:rPr>
      </w:pPr>
    </w:p>
    <w:p w:rsidR="000B1F87" w:rsidRPr="00473103" w:rsidRDefault="000B1F87" w:rsidP="0081713E">
      <w:pPr>
        <w:jc w:val="center"/>
        <w:rPr>
          <w:rFonts w:ascii="Times New Roman" w:hAnsi="Times New Roman" w:cs="Times New Roman"/>
          <w:sz w:val="24"/>
          <w:szCs w:val="24"/>
        </w:rPr>
      </w:pPr>
    </w:p>
    <w:p w:rsidR="00831BE1" w:rsidRPr="00473103" w:rsidRDefault="000B1F87" w:rsidP="000B1F87">
      <w:pPr>
        <w:pStyle w:val="Title"/>
        <w:outlineLvl w:val="0"/>
        <w:rPr>
          <w:rFonts w:ascii="Times New Roman" w:hAnsi="Times New Roman" w:cs="Times New Roman"/>
          <w:sz w:val="24"/>
          <w:szCs w:val="24"/>
        </w:rPr>
      </w:pPr>
      <w:bookmarkStart w:id="4" w:name="_Toc376284983"/>
      <w:r w:rsidRPr="00473103">
        <w:rPr>
          <w:rFonts w:ascii="Times New Roman" w:hAnsi="Times New Roman" w:cs="Times New Roman"/>
          <w:sz w:val="24"/>
          <w:szCs w:val="24"/>
        </w:rPr>
        <w:t>PERSONALITATI ALE COMUNEI DOMNESTI</w:t>
      </w:r>
      <w:bookmarkEnd w:id="4"/>
    </w:p>
    <w:p w:rsidR="00831BE1" w:rsidRPr="00473103" w:rsidRDefault="00FD15A7" w:rsidP="000C5869">
      <w:pPr>
        <w:jc w:val="both"/>
        <w:rPr>
          <w:rFonts w:ascii="Times New Roman" w:hAnsi="Times New Roman" w:cs="Times New Roman"/>
          <w:sz w:val="24"/>
          <w:szCs w:val="24"/>
        </w:rPr>
      </w:pPr>
      <w:r w:rsidRPr="00473103">
        <w:rPr>
          <w:rFonts w:ascii="Times New Roman" w:hAnsi="Times New Roman" w:cs="Times New Roman"/>
          <w:color w:val="000000"/>
          <w:sz w:val="24"/>
          <w:szCs w:val="24"/>
        </w:rPr>
        <w:t xml:space="preserve">Scoala domnisană a fost o pepinieră de personalităti în toate domeniile. Iată că seva acestui pământ basarab, plin de sângele posadelor ori de tropotul cailor domnesti ce treceau de la Câmpulung înspre Curtea de la Arges, a dat arbori de nădejde ce au rodit încet si frumos în toate veacurile. Amintim: Popa Nită </w:t>
      </w:r>
      <w:r w:rsidRPr="00473103">
        <w:rPr>
          <w:rFonts w:ascii="Times New Roman" w:hAnsi="Verdana" w:cs="Times New Roman"/>
          <w:color w:val="000000"/>
          <w:sz w:val="24"/>
          <w:szCs w:val="24"/>
        </w:rPr>
        <w:t></w:t>
      </w:r>
      <w:r w:rsidRPr="00473103">
        <w:rPr>
          <w:rFonts w:ascii="Times New Roman" w:hAnsi="Times New Roman" w:cs="Times New Roman"/>
          <w:color w:val="000000"/>
          <w:sz w:val="24"/>
          <w:szCs w:val="24"/>
        </w:rPr>
        <w:t xml:space="preserve"> primul întemeietor de scoală în Domnesti, Luca Paul </w:t>
      </w:r>
      <w:r w:rsidRPr="00473103">
        <w:rPr>
          <w:rFonts w:ascii="Times New Roman" w:hAnsi="Verdana" w:cs="Times New Roman"/>
          <w:color w:val="000000"/>
          <w:sz w:val="24"/>
          <w:szCs w:val="24"/>
        </w:rPr>
        <w:t></w:t>
      </w:r>
      <w:r w:rsidRPr="00473103">
        <w:rPr>
          <w:rFonts w:ascii="Times New Roman" w:hAnsi="Times New Roman" w:cs="Times New Roman"/>
          <w:color w:val="000000"/>
          <w:sz w:val="24"/>
          <w:szCs w:val="24"/>
        </w:rPr>
        <w:t xml:space="preserve"> Inspector general al Băncilor Populare din România, prof.univ.dr.Petre Ionescu-Muscel </w:t>
      </w:r>
      <w:r w:rsidRPr="00473103">
        <w:rPr>
          <w:rFonts w:ascii="Times New Roman" w:hAnsi="Verdana" w:cs="Times New Roman"/>
          <w:color w:val="000000"/>
          <w:sz w:val="24"/>
          <w:szCs w:val="24"/>
        </w:rPr>
        <w:t></w:t>
      </w:r>
      <w:r w:rsidRPr="00473103">
        <w:rPr>
          <w:rFonts w:ascii="Times New Roman" w:hAnsi="Times New Roman" w:cs="Times New Roman"/>
          <w:color w:val="000000"/>
          <w:sz w:val="24"/>
          <w:szCs w:val="24"/>
        </w:rPr>
        <w:t xml:space="preserve"> prefectul judetului Muscel în perioada interbelică, prof.univ.dr.ing. Iosif Ionescu-Muscel </w:t>
      </w:r>
      <w:r w:rsidRPr="00473103">
        <w:rPr>
          <w:rFonts w:ascii="Times New Roman" w:hAnsi="Verdana" w:cs="Times New Roman"/>
          <w:color w:val="000000"/>
          <w:sz w:val="24"/>
          <w:szCs w:val="24"/>
        </w:rPr>
        <w:t></w:t>
      </w:r>
      <w:r w:rsidRPr="00473103">
        <w:rPr>
          <w:rFonts w:ascii="Times New Roman" w:hAnsi="Times New Roman" w:cs="Times New Roman"/>
          <w:color w:val="000000"/>
          <w:sz w:val="24"/>
          <w:szCs w:val="24"/>
        </w:rPr>
        <w:t xml:space="preserve"> pionier al industriei textile românesti, Ion Susală </w:t>
      </w:r>
      <w:r w:rsidRPr="00473103">
        <w:rPr>
          <w:rFonts w:ascii="Times New Roman" w:hAnsi="Verdana" w:cs="Times New Roman"/>
          <w:color w:val="000000"/>
          <w:sz w:val="24"/>
          <w:szCs w:val="24"/>
        </w:rPr>
        <w:t></w:t>
      </w:r>
      <w:r w:rsidRPr="00473103">
        <w:rPr>
          <w:rFonts w:ascii="Times New Roman" w:hAnsi="Times New Roman" w:cs="Times New Roman"/>
          <w:color w:val="000000"/>
          <w:sz w:val="24"/>
          <w:szCs w:val="24"/>
        </w:rPr>
        <w:t xml:space="preserve"> artist plastic, prof.univ.dr. general de brigadă Gheorghe Toma, prof.univ.dr. Gheorghe Mencinicopschi </w:t>
      </w:r>
      <w:r w:rsidRPr="00473103">
        <w:rPr>
          <w:rFonts w:ascii="Times New Roman" w:hAnsi="Verdana" w:cs="Times New Roman"/>
          <w:color w:val="000000"/>
          <w:sz w:val="24"/>
          <w:szCs w:val="24"/>
        </w:rPr>
        <w:t></w:t>
      </w:r>
      <w:r w:rsidRPr="00473103">
        <w:rPr>
          <w:rFonts w:ascii="Times New Roman" w:hAnsi="Times New Roman" w:cs="Times New Roman"/>
          <w:color w:val="000000"/>
          <w:sz w:val="24"/>
          <w:szCs w:val="24"/>
        </w:rPr>
        <w:t xml:space="preserve"> director general al Institutului National de Chimie Alimentară, col.dr.ing. Nelu Gegiu, ing.dr. Corneliu Hianu, prof.dr.ing. Florin Tecău </w:t>
      </w:r>
      <w:r w:rsidRPr="00473103">
        <w:rPr>
          <w:rFonts w:ascii="Times New Roman" w:hAnsi="Verdana" w:cs="Times New Roman"/>
          <w:color w:val="000000"/>
          <w:sz w:val="24"/>
          <w:szCs w:val="24"/>
        </w:rPr>
        <w:t></w:t>
      </w:r>
      <w:r w:rsidRPr="00473103">
        <w:rPr>
          <w:rFonts w:ascii="Times New Roman" w:hAnsi="Times New Roman" w:cs="Times New Roman"/>
          <w:color w:val="000000"/>
          <w:sz w:val="24"/>
          <w:szCs w:val="24"/>
        </w:rPr>
        <w:t xml:space="preserve"> vicepresedinte al C.J. Arges, col.dr. Ion Donoiu </w:t>
      </w:r>
      <w:r w:rsidRPr="00473103">
        <w:rPr>
          <w:rFonts w:ascii="Times New Roman" w:hAnsi="Verdana" w:cs="Times New Roman"/>
          <w:color w:val="000000"/>
          <w:sz w:val="24"/>
          <w:szCs w:val="24"/>
        </w:rPr>
        <w:t></w:t>
      </w:r>
      <w:r w:rsidRPr="00473103">
        <w:rPr>
          <w:rFonts w:ascii="Times New Roman" w:hAnsi="Times New Roman" w:cs="Times New Roman"/>
          <w:color w:val="000000"/>
          <w:sz w:val="24"/>
          <w:szCs w:val="24"/>
        </w:rPr>
        <w:t xml:space="preserve"> scriitor si numismat. Sunt doar câtiva dintre cei multi</w:t>
      </w:r>
    </w:p>
    <w:p w:rsidR="00831BE1" w:rsidRPr="00473103" w:rsidRDefault="00831BE1" w:rsidP="000C5869">
      <w:pPr>
        <w:jc w:val="both"/>
        <w:rPr>
          <w:rFonts w:ascii="Times New Roman" w:hAnsi="Times New Roman" w:cs="Times New Roman"/>
          <w:b/>
          <w:i/>
          <w:sz w:val="24"/>
          <w:szCs w:val="24"/>
          <w:u w:val="single"/>
        </w:rPr>
      </w:pPr>
      <w:r w:rsidRPr="00473103">
        <w:rPr>
          <w:rFonts w:ascii="Times New Roman" w:hAnsi="Times New Roman" w:cs="Times New Roman"/>
          <w:b/>
          <w:i/>
          <w:sz w:val="24"/>
          <w:szCs w:val="24"/>
          <w:u w:val="single"/>
          <w:shd w:val="clear" w:color="auto" w:fill="FFFFFF"/>
        </w:rPr>
        <w:t>Bustul compozitorului și dirijorului Alfons Popescu</w:t>
      </w:r>
    </w:p>
    <w:p w:rsidR="00831BE1" w:rsidRPr="00473103" w:rsidRDefault="00831BE1" w:rsidP="00254D88">
      <w:pPr>
        <w:jc w:val="center"/>
        <w:rPr>
          <w:rFonts w:ascii="Times New Roman" w:hAnsi="Times New Roman" w:cs="Times New Roman"/>
          <w:sz w:val="24"/>
          <w:szCs w:val="24"/>
        </w:rPr>
      </w:pPr>
      <w:r w:rsidRPr="00473103">
        <w:rPr>
          <w:rFonts w:ascii="Times New Roman" w:hAnsi="Times New Roman" w:cs="Times New Roman"/>
          <w:noProof/>
          <w:sz w:val="24"/>
          <w:szCs w:val="24"/>
        </w:rPr>
        <w:lastRenderedPageBreak/>
        <w:drawing>
          <wp:inline distT="0" distB="0" distL="0" distR="0">
            <wp:extent cx="1955665" cy="1564081"/>
            <wp:effectExtent l="19050" t="0" r="6485" b="0"/>
            <wp:docPr id="7" name="Picture 7" descr="http://upload.wikimedia.org/wikipedia/commons/d/d5/DomnestiAG_%28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d/d5/DomnestiAG_%2811%29.JPG"/>
                    <pic:cNvPicPr>
                      <a:picLocks noChangeAspect="1" noChangeArrowheads="1"/>
                    </pic:cNvPicPr>
                  </pic:nvPicPr>
                  <pic:blipFill>
                    <a:blip r:embed="rId24" cstate="print"/>
                    <a:srcRect/>
                    <a:stretch>
                      <a:fillRect/>
                    </a:stretch>
                  </pic:blipFill>
                  <pic:spPr bwMode="auto">
                    <a:xfrm>
                      <a:off x="0" y="0"/>
                      <a:ext cx="1955293" cy="1563783"/>
                    </a:xfrm>
                    <a:prstGeom prst="rect">
                      <a:avLst/>
                    </a:prstGeom>
                    <a:noFill/>
                    <a:ln w="9525">
                      <a:noFill/>
                      <a:miter lim="800000"/>
                      <a:headEnd/>
                      <a:tailEnd/>
                    </a:ln>
                  </pic:spPr>
                </pic:pic>
              </a:graphicData>
            </a:graphic>
          </wp:inline>
        </w:drawing>
      </w:r>
    </w:p>
    <w:p w:rsidR="00831BE1" w:rsidRPr="00473103" w:rsidRDefault="003C4005" w:rsidP="000C5869">
      <w:pPr>
        <w:jc w:val="both"/>
        <w:rPr>
          <w:rFonts w:ascii="Times New Roman" w:hAnsi="Times New Roman" w:cs="Times New Roman"/>
          <w:sz w:val="24"/>
          <w:szCs w:val="24"/>
        </w:rPr>
      </w:pPr>
      <w:r w:rsidRPr="00473103">
        <w:rPr>
          <w:rStyle w:val="Strong"/>
          <w:rFonts w:ascii="Times New Roman" w:hAnsi="Times New Roman" w:cs="Times New Roman"/>
          <w:b w:val="0"/>
          <w:sz w:val="24"/>
          <w:szCs w:val="24"/>
          <w:shd w:val="clear" w:color="auto" w:fill="FCFAF4"/>
        </w:rPr>
        <w:t>Dirijorul Alfons Popescu s-a născut la 6 octombrie 1912, în Tânganu – Stoieneşti Ilfov, în casa unui teolog cu puţine posibilităţi materiale, de aici şi copilăria cu mai puţine bucurii. La şase ani cânta prohodul în biserica tatălui său, om cinstit, cu multă demnitate. Clasele primare le face în satul său natal. Profesor doctor Constantin A. Teodorescu, văzând în micuţul Alfons un talent, sfătuieşte părinţii ca din clasa a patra primară să-l înscrie la liceul din Grădiştea, ceea ce s-a şi întâmplat, finalizând cursurile liceale în Bucureşti, unde va demonstra că este un incontestabil talent.</w:t>
      </w:r>
      <w:r w:rsidRPr="00473103">
        <w:rPr>
          <w:rStyle w:val="Heading2Char"/>
          <w:rFonts w:eastAsiaTheme="minorHAnsi"/>
          <w:b w:val="0"/>
          <w:sz w:val="24"/>
          <w:szCs w:val="24"/>
          <w:shd w:val="clear" w:color="auto" w:fill="FCFAF4"/>
        </w:rPr>
        <w:t xml:space="preserve"> </w:t>
      </w:r>
      <w:r w:rsidRPr="00473103">
        <w:rPr>
          <w:rStyle w:val="Strong"/>
          <w:rFonts w:ascii="Times New Roman" w:hAnsi="Times New Roman" w:cs="Times New Roman"/>
          <w:b w:val="0"/>
          <w:sz w:val="24"/>
          <w:szCs w:val="24"/>
          <w:shd w:val="clear" w:color="auto" w:fill="FCFAF4"/>
        </w:rPr>
        <w:t>cursurile liceale în Bucureşti, unde va demonstra că este un incontestabil talent.</w:t>
      </w:r>
    </w:p>
    <w:p w:rsidR="00831BE1" w:rsidRPr="00473103" w:rsidRDefault="00831BE1" w:rsidP="00254D88">
      <w:pPr>
        <w:jc w:val="center"/>
        <w:rPr>
          <w:rFonts w:ascii="Times New Roman" w:hAnsi="Times New Roman" w:cs="Times New Roman"/>
          <w:sz w:val="24"/>
          <w:szCs w:val="24"/>
        </w:rPr>
      </w:pPr>
      <w:r w:rsidRPr="00473103">
        <w:rPr>
          <w:rFonts w:ascii="Times New Roman" w:hAnsi="Times New Roman" w:cs="Times New Roman"/>
          <w:noProof/>
          <w:sz w:val="24"/>
          <w:szCs w:val="24"/>
        </w:rPr>
        <w:drawing>
          <wp:inline distT="0" distB="0" distL="0" distR="0">
            <wp:extent cx="2062669" cy="1624519"/>
            <wp:effectExtent l="19050" t="0" r="0" b="0"/>
            <wp:docPr id="10" name="Picture 10" descr="http://upload.wikimedia.org/wikipedia/commons/4/4e/DomnestiAG_%28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4/4e/DomnestiAG_%289%29.JPG"/>
                    <pic:cNvPicPr>
                      <a:picLocks noChangeAspect="1" noChangeArrowheads="1"/>
                    </pic:cNvPicPr>
                  </pic:nvPicPr>
                  <pic:blipFill>
                    <a:blip r:embed="rId25" cstate="print"/>
                    <a:srcRect/>
                    <a:stretch>
                      <a:fillRect/>
                    </a:stretch>
                  </pic:blipFill>
                  <pic:spPr bwMode="auto">
                    <a:xfrm>
                      <a:off x="0" y="0"/>
                      <a:ext cx="2063968" cy="1625542"/>
                    </a:xfrm>
                    <a:prstGeom prst="rect">
                      <a:avLst/>
                    </a:prstGeom>
                    <a:noFill/>
                    <a:ln w="9525">
                      <a:noFill/>
                      <a:miter lim="800000"/>
                      <a:headEnd/>
                      <a:tailEnd/>
                    </a:ln>
                  </pic:spPr>
                </pic:pic>
              </a:graphicData>
            </a:graphic>
          </wp:inline>
        </w:drawing>
      </w:r>
    </w:p>
    <w:p w:rsidR="000C5869" w:rsidRPr="00473103" w:rsidRDefault="007B4F9B" w:rsidP="001F1041">
      <w:pPr>
        <w:jc w:val="both"/>
        <w:rPr>
          <w:rFonts w:ascii="Times New Roman" w:hAnsi="Times New Roman" w:cs="Times New Roman"/>
          <w:b/>
          <w:i/>
          <w:sz w:val="24"/>
          <w:szCs w:val="24"/>
          <w:u w:val="single"/>
          <w:shd w:val="clear" w:color="auto" w:fill="FFFFFF"/>
        </w:rPr>
      </w:pPr>
      <w:r w:rsidRPr="00473103">
        <w:rPr>
          <w:rFonts w:ascii="Times New Roman" w:hAnsi="Times New Roman" w:cs="Times New Roman"/>
          <w:i/>
          <w:sz w:val="24"/>
          <w:szCs w:val="24"/>
          <w:shd w:val="clear" w:color="auto" w:fill="FFFFFF"/>
        </w:rPr>
        <w:t xml:space="preserve"> </w:t>
      </w:r>
      <w:r w:rsidR="00831BE1" w:rsidRPr="00473103">
        <w:rPr>
          <w:rFonts w:ascii="Times New Roman" w:hAnsi="Times New Roman" w:cs="Times New Roman"/>
          <w:b/>
          <w:i/>
          <w:sz w:val="24"/>
          <w:szCs w:val="24"/>
          <w:u w:val="single"/>
          <w:shd w:val="clear" w:color="auto" w:fill="FFFFFF"/>
        </w:rPr>
        <w:t>Bustul lui Petre Ionescu Musce</w:t>
      </w:r>
      <w:r w:rsidR="001F1041" w:rsidRPr="00473103">
        <w:rPr>
          <w:rFonts w:ascii="Times New Roman" w:hAnsi="Times New Roman" w:cs="Times New Roman"/>
          <w:b/>
          <w:i/>
          <w:sz w:val="24"/>
          <w:szCs w:val="24"/>
          <w:u w:val="single"/>
          <w:shd w:val="clear" w:color="auto" w:fill="FFFFFF"/>
        </w:rPr>
        <w:t>l</w:t>
      </w:r>
    </w:p>
    <w:p w:rsidR="003C4005" w:rsidRPr="00473103" w:rsidRDefault="000C5869" w:rsidP="000C5869">
      <w:pPr>
        <w:jc w:val="both"/>
        <w:rPr>
          <w:rFonts w:ascii="Times New Roman" w:hAnsi="Times New Roman" w:cs="Times New Roman"/>
          <w:color w:val="000000"/>
          <w:sz w:val="24"/>
          <w:szCs w:val="24"/>
        </w:rPr>
      </w:pPr>
      <w:r w:rsidRPr="00473103">
        <w:rPr>
          <w:rFonts w:ascii="Times New Roman" w:hAnsi="Times New Roman" w:cs="Times New Roman"/>
          <w:color w:val="000000"/>
          <w:sz w:val="24"/>
          <w:szCs w:val="24"/>
        </w:rPr>
        <w:t>Există la Domnesti, încă din 1936, o piată regională înfiintată de Petre Ionescu-Muscel, unde traditiile comerciale se perpetuează din generatie în generatie. Poti găsi, duminica, aici, de toate pentu orice buzunar, inclusiv acel spirit de istorie. Si dacă piata sau târgul săptămânal, cum îi zic localnicii, e la marginea Râului Doamnei, asta înseamnă că lucrurile s-au păstrat ca la început, pentru a nu stirbi cu nimic sufletul si amintirea înaintasilor.</w:t>
      </w:r>
    </w:p>
    <w:p w:rsidR="003B30D9" w:rsidRPr="00473103" w:rsidRDefault="003B30D9" w:rsidP="000C5869">
      <w:pPr>
        <w:jc w:val="both"/>
        <w:rPr>
          <w:rFonts w:ascii="Times New Roman" w:hAnsi="Times New Roman" w:cs="Times New Roman"/>
          <w:b/>
          <w:i/>
          <w:sz w:val="24"/>
          <w:szCs w:val="24"/>
          <w:u w:val="single"/>
          <w:shd w:val="clear" w:color="auto" w:fill="FFFFFF"/>
        </w:rPr>
      </w:pPr>
      <w:r w:rsidRPr="00473103">
        <w:rPr>
          <w:rFonts w:ascii="Times New Roman" w:hAnsi="Times New Roman" w:cs="Times New Roman"/>
          <w:b/>
          <w:i/>
          <w:sz w:val="24"/>
          <w:szCs w:val="24"/>
          <w:u w:val="single"/>
          <w:shd w:val="clear" w:color="auto" w:fill="FFFFFF"/>
        </w:rPr>
        <w:t>Bustul lui Luca Paul</w:t>
      </w:r>
    </w:p>
    <w:p w:rsidR="00C91DAD" w:rsidRPr="00473103" w:rsidRDefault="00831BE1" w:rsidP="00254D88">
      <w:pPr>
        <w:jc w:val="center"/>
        <w:rPr>
          <w:rFonts w:ascii="Times New Roman" w:hAnsi="Times New Roman" w:cs="Times New Roman"/>
          <w:sz w:val="24"/>
          <w:szCs w:val="24"/>
        </w:rPr>
      </w:pPr>
      <w:r w:rsidRPr="00473103">
        <w:rPr>
          <w:rFonts w:ascii="Times New Roman" w:hAnsi="Times New Roman" w:cs="Times New Roman"/>
          <w:noProof/>
          <w:sz w:val="24"/>
          <w:szCs w:val="24"/>
        </w:rPr>
        <w:lastRenderedPageBreak/>
        <w:drawing>
          <wp:inline distT="0" distB="0" distL="0" distR="0">
            <wp:extent cx="2403138" cy="1524458"/>
            <wp:effectExtent l="19050" t="0" r="0" b="0"/>
            <wp:docPr id="13" name="Picture 13" descr="http://upload.wikimedia.org/wikipedia/commons/2/2b/DomnestiAG_%28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2/2b/DomnestiAG_%288%29.JPG"/>
                    <pic:cNvPicPr>
                      <a:picLocks noChangeAspect="1" noChangeArrowheads="1"/>
                    </pic:cNvPicPr>
                  </pic:nvPicPr>
                  <pic:blipFill>
                    <a:blip r:embed="rId26" cstate="print"/>
                    <a:srcRect/>
                    <a:stretch>
                      <a:fillRect/>
                    </a:stretch>
                  </pic:blipFill>
                  <pic:spPr bwMode="auto">
                    <a:xfrm>
                      <a:off x="0" y="0"/>
                      <a:ext cx="2402435" cy="1524012"/>
                    </a:xfrm>
                    <a:prstGeom prst="rect">
                      <a:avLst/>
                    </a:prstGeom>
                    <a:noFill/>
                    <a:ln w="9525">
                      <a:noFill/>
                      <a:miter lim="800000"/>
                      <a:headEnd/>
                      <a:tailEnd/>
                    </a:ln>
                  </pic:spPr>
                </pic:pic>
              </a:graphicData>
            </a:graphic>
          </wp:inline>
        </w:drawing>
      </w:r>
    </w:p>
    <w:p w:rsidR="00FF20D4" w:rsidRPr="00473103" w:rsidRDefault="000C5869" w:rsidP="000C5869">
      <w:pPr>
        <w:jc w:val="both"/>
        <w:rPr>
          <w:rFonts w:ascii="Times New Roman" w:hAnsi="Times New Roman" w:cs="Times New Roman"/>
          <w:sz w:val="24"/>
          <w:szCs w:val="24"/>
        </w:rPr>
      </w:pPr>
      <w:r w:rsidRPr="00473103">
        <w:rPr>
          <w:rFonts w:ascii="Times New Roman" w:hAnsi="Times New Roman" w:cs="Times New Roman"/>
          <w:color w:val="000000"/>
          <w:sz w:val="24"/>
          <w:szCs w:val="24"/>
        </w:rPr>
        <w:t xml:space="preserve">Luca Paul </w:t>
      </w:r>
      <w:r w:rsidRPr="00473103">
        <w:rPr>
          <w:rFonts w:ascii="Times New Roman" w:hAnsi="Verdana" w:cs="Times New Roman"/>
          <w:color w:val="000000"/>
          <w:sz w:val="24"/>
          <w:szCs w:val="24"/>
        </w:rPr>
        <w:t></w:t>
      </w:r>
      <w:r w:rsidR="001F1041" w:rsidRPr="00473103">
        <w:rPr>
          <w:rFonts w:ascii="Times New Roman" w:hAnsi="Times New Roman" w:cs="Times New Roman"/>
          <w:color w:val="000000"/>
          <w:sz w:val="24"/>
          <w:szCs w:val="24"/>
        </w:rPr>
        <w:t>-</w:t>
      </w:r>
      <w:r w:rsidRPr="00473103">
        <w:rPr>
          <w:rFonts w:ascii="Times New Roman" w:hAnsi="Times New Roman" w:cs="Times New Roman"/>
          <w:color w:val="000000"/>
          <w:sz w:val="24"/>
          <w:szCs w:val="24"/>
        </w:rPr>
        <w:t xml:space="preserve"> Inspector general al Băncilor Populare din România</w:t>
      </w:r>
    </w:p>
    <w:p w:rsidR="00FF20D4" w:rsidRPr="00473103" w:rsidRDefault="00FF20D4" w:rsidP="0081713E">
      <w:pPr>
        <w:pStyle w:val="Title"/>
        <w:outlineLvl w:val="0"/>
        <w:rPr>
          <w:rFonts w:ascii="Times New Roman" w:hAnsi="Times New Roman" w:cs="Times New Roman"/>
          <w:sz w:val="24"/>
          <w:szCs w:val="24"/>
        </w:rPr>
      </w:pPr>
      <w:bookmarkStart w:id="5" w:name="_Toc376284984"/>
      <w:r w:rsidRPr="00473103">
        <w:rPr>
          <w:rFonts w:ascii="Times New Roman" w:hAnsi="Times New Roman" w:cs="Times New Roman"/>
          <w:sz w:val="24"/>
          <w:szCs w:val="24"/>
        </w:rPr>
        <w:t>DEMOGRAFIE</w:t>
      </w:r>
      <w:bookmarkEnd w:id="5"/>
    </w:p>
    <w:p w:rsidR="00C33C88" w:rsidRPr="00473103" w:rsidRDefault="00C91DAD" w:rsidP="000C5869">
      <w:pPr>
        <w:jc w:val="both"/>
        <w:rPr>
          <w:rFonts w:ascii="Times New Roman" w:hAnsi="Times New Roman" w:cs="Times New Roman"/>
          <w:sz w:val="24"/>
          <w:szCs w:val="24"/>
        </w:rPr>
      </w:pPr>
      <w:r w:rsidRPr="00473103">
        <w:rPr>
          <w:rFonts w:ascii="Times New Roman" w:hAnsi="Times New Roman" w:cs="Times New Roman"/>
          <w:sz w:val="24"/>
          <w:szCs w:val="24"/>
        </w:rPr>
        <w:t>Componența etnică a comunei Domneșt</w:t>
      </w:r>
      <w:r w:rsidR="00D2342D">
        <w:rPr>
          <w:rFonts w:ascii="Times New Roman" w:hAnsi="Times New Roman" w:cs="Times New Roman"/>
          <w:sz w:val="24"/>
          <w:szCs w:val="24"/>
        </w:rPr>
        <w:t>i</w:t>
      </w:r>
    </w:p>
    <w:p w:rsidR="00C33C88" w:rsidRPr="00473103" w:rsidRDefault="00C33C88" w:rsidP="00D056A2">
      <w:pPr>
        <w:jc w:val="both"/>
        <w:rPr>
          <w:rFonts w:ascii="Times New Roman" w:hAnsi="Times New Roman" w:cs="Times New Roman"/>
          <w:sz w:val="24"/>
          <w:szCs w:val="24"/>
        </w:rPr>
      </w:pPr>
      <w:r w:rsidRPr="00473103">
        <w:rPr>
          <w:rFonts w:ascii="Times New Roman" w:hAnsi="Times New Roman" w:cs="Times New Roman"/>
          <w:sz w:val="24"/>
          <w:szCs w:val="24"/>
        </w:rPr>
        <w:t> </w:t>
      </w:r>
    </w:p>
    <w:p w:rsidR="00C91DAD" w:rsidRPr="00473103" w:rsidRDefault="00C33C88" w:rsidP="00254D88">
      <w:pPr>
        <w:jc w:val="center"/>
        <w:rPr>
          <w:rFonts w:ascii="Times New Roman" w:eastAsia="Times New Roman" w:hAnsi="Times New Roman" w:cs="Times New Roman"/>
          <w:color w:val="000000"/>
          <w:sz w:val="24"/>
          <w:szCs w:val="24"/>
        </w:rPr>
      </w:pPr>
      <w:r w:rsidRPr="00473103">
        <w:rPr>
          <w:rFonts w:ascii="Times New Roman" w:hAnsi="Times New Roman" w:cs="Times New Roman"/>
          <w:noProof/>
          <w:sz w:val="24"/>
          <w:szCs w:val="24"/>
        </w:rPr>
        <w:drawing>
          <wp:inline distT="0" distB="0" distL="0" distR="0">
            <wp:extent cx="2908976" cy="1383435"/>
            <wp:effectExtent l="19050" t="0" r="24724" b="7215"/>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5797" w:rsidRDefault="00D77549" w:rsidP="00D77549">
      <w:pPr>
        <w:spacing w:line="240" w:lineRule="auto"/>
        <w:jc w:val="both"/>
        <w:rPr>
          <w:rFonts w:ascii="Times New Roman" w:hAnsi="Times New Roman" w:cs="Times New Roman"/>
          <w:sz w:val="24"/>
          <w:szCs w:val="24"/>
        </w:rPr>
      </w:pPr>
      <w:r w:rsidRPr="00D77549">
        <w:rPr>
          <w:rFonts w:ascii="Times New Roman" w:hAnsi="Times New Roman" w:cs="Times New Roman"/>
          <w:sz w:val="24"/>
          <w:szCs w:val="24"/>
        </w:rPr>
        <w:t xml:space="preserve">                     </w:t>
      </w:r>
    </w:p>
    <w:p w:rsidR="00AA5797" w:rsidRPr="00AA5797" w:rsidRDefault="00AA5797" w:rsidP="00AA5797">
      <w:pPr>
        <w:shd w:val="clear" w:color="auto" w:fill="FFFFFF"/>
        <w:spacing w:after="180" w:line="352" w:lineRule="atLeast"/>
        <w:jc w:val="center"/>
        <w:textAlignment w:val="baseline"/>
        <w:rPr>
          <w:rFonts w:ascii="Arial" w:eastAsia="Times New Roman" w:hAnsi="Arial" w:cs="Arial"/>
          <w:color w:val="333333"/>
          <w:sz w:val="29"/>
          <w:szCs w:val="29"/>
        </w:rPr>
      </w:pPr>
      <w:r>
        <w:rPr>
          <w:rFonts w:ascii="Arial" w:eastAsia="Times New Roman" w:hAnsi="Arial" w:cs="Arial"/>
          <w:noProof/>
          <w:color w:val="333333"/>
          <w:sz w:val="29"/>
          <w:szCs w:val="29"/>
        </w:rPr>
        <w:drawing>
          <wp:inline distT="0" distB="0" distL="0" distR="0">
            <wp:extent cx="3336290" cy="1430020"/>
            <wp:effectExtent l="19050" t="0" r="0" b="0"/>
            <wp:docPr id="12" name="Picture 1" descr="http://chart.apis.google.com/chart?chs=350x150&amp;chtt=Evolu%C5%A3ia+popula%C5%A3iei+din+comuna+Domne%C5%9Fti&amp;chco=3B444B&amp;cht=lc&amp;chd=t:71,41,46,55,55&amp;chxt=y,x&amp;chxl=0:|3000|3125|3250|3375|3500|1:|1998|2002|2007|2009|2010&amp;chdl=total&amp;chg=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apis.google.com/chart?chs=350x150&amp;chtt=Evolu%C5%A3ia+popula%C5%A3iei+din+comuna+Domne%C5%9Fti&amp;chco=3B444B&amp;cht=lc&amp;chd=t:71,41,46,55,55&amp;chxt=y,x&amp;chxl=0:|3000|3125|3250|3375|3500|1:|1998|2002|2007|2009|2010&amp;chdl=total&amp;chg=25,25"/>
                    <pic:cNvPicPr>
                      <a:picLocks noChangeAspect="1" noChangeArrowheads="1"/>
                    </pic:cNvPicPr>
                  </pic:nvPicPr>
                  <pic:blipFill>
                    <a:blip r:embed="rId28" cstate="print"/>
                    <a:srcRect/>
                    <a:stretch>
                      <a:fillRect/>
                    </a:stretch>
                  </pic:blipFill>
                  <pic:spPr bwMode="auto">
                    <a:xfrm>
                      <a:off x="0" y="0"/>
                      <a:ext cx="3336290" cy="1430020"/>
                    </a:xfrm>
                    <a:prstGeom prst="rect">
                      <a:avLst/>
                    </a:prstGeom>
                    <a:noFill/>
                    <a:ln w="9525">
                      <a:noFill/>
                      <a:miter lim="800000"/>
                      <a:headEnd/>
                      <a:tailEnd/>
                    </a:ln>
                  </pic:spPr>
                </pic:pic>
              </a:graphicData>
            </a:graphic>
          </wp:inline>
        </w:drawing>
      </w:r>
    </w:p>
    <w:p w:rsidR="00AA5797" w:rsidRDefault="00AA5797" w:rsidP="00D77549">
      <w:pPr>
        <w:spacing w:line="240" w:lineRule="auto"/>
        <w:jc w:val="both"/>
        <w:rPr>
          <w:rFonts w:ascii="Times New Roman" w:hAnsi="Times New Roman" w:cs="Times New Roman"/>
          <w:sz w:val="24"/>
          <w:szCs w:val="24"/>
        </w:rPr>
      </w:pPr>
    </w:p>
    <w:p w:rsidR="00AA5797" w:rsidRDefault="00AA5797" w:rsidP="00D77549">
      <w:pPr>
        <w:spacing w:line="240" w:lineRule="auto"/>
        <w:jc w:val="both"/>
        <w:rPr>
          <w:rFonts w:ascii="Times New Roman" w:hAnsi="Times New Roman" w:cs="Times New Roman"/>
          <w:sz w:val="24"/>
          <w:szCs w:val="24"/>
        </w:rPr>
      </w:pPr>
    </w:p>
    <w:p w:rsidR="00AA5797" w:rsidRDefault="00AA5797" w:rsidP="00D77549">
      <w:pPr>
        <w:spacing w:line="240" w:lineRule="auto"/>
        <w:jc w:val="both"/>
        <w:rPr>
          <w:rFonts w:ascii="Times New Roman" w:hAnsi="Times New Roman" w:cs="Times New Roman"/>
          <w:sz w:val="24"/>
          <w:szCs w:val="24"/>
        </w:rPr>
      </w:pPr>
    </w:p>
    <w:p w:rsidR="00AA5797" w:rsidRDefault="00AA5797" w:rsidP="00D77549">
      <w:pPr>
        <w:spacing w:line="240" w:lineRule="auto"/>
        <w:jc w:val="both"/>
        <w:rPr>
          <w:rFonts w:ascii="Times New Roman" w:hAnsi="Times New Roman" w:cs="Times New Roman"/>
          <w:sz w:val="24"/>
          <w:szCs w:val="24"/>
        </w:rPr>
      </w:pPr>
    </w:p>
    <w:p w:rsidR="00D77549" w:rsidRDefault="00D77549" w:rsidP="00D77549">
      <w:pPr>
        <w:spacing w:line="240" w:lineRule="auto"/>
        <w:jc w:val="both"/>
        <w:rPr>
          <w:noProof/>
        </w:rPr>
      </w:pPr>
      <w:r w:rsidRPr="00D77549">
        <w:rPr>
          <w:rFonts w:ascii="Times New Roman" w:hAnsi="Times New Roman" w:cs="Times New Roman"/>
          <w:sz w:val="24"/>
          <w:szCs w:val="24"/>
        </w:rPr>
        <w:t xml:space="preserve">  La 1 </w:t>
      </w:r>
      <w:r w:rsidR="005F3732" w:rsidRPr="00D77549">
        <w:rPr>
          <w:rFonts w:ascii="Times New Roman" w:hAnsi="Times New Roman" w:cs="Times New Roman"/>
          <w:sz w:val="24"/>
          <w:szCs w:val="24"/>
        </w:rPr>
        <w:t xml:space="preserve">septembrie 1961 a luat fiinţă Liceul Teoretic din Domneşti. Ca director, Elisei Avram se va ocupa de asigurarea bazei materiale a noii unităţi de învăţământ. Prin urmare, va lua cele 3 </w:t>
      </w:r>
      <w:r w:rsidR="005F3732" w:rsidRPr="00D77549">
        <w:rPr>
          <w:rFonts w:ascii="Times New Roman" w:hAnsi="Times New Roman" w:cs="Times New Roman"/>
          <w:sz w:val="24"/>
          <w:szCs w:val="24"/>
        </w:rPr>
        <w:lastRenderedPageBreak/>
        <w:t>săli de clasă de la fosta şcoală de fete din centru, dându-le liceului pentru anul I (clasa a VIII-a). Va lua legătură cu Petre Preda şi Elisabeta Gh. Ardei - proprietarii a două imobile din centrul comunei - cu care va încheia contracte de închiriere pe 5 ani.</w:t>
      </w:r>
      <w:r w:rsidRPr="00D77549">
        <w:rPr>
          <w:rFonts w:ascii="Times New Roman" w:hAnsi="Times New Roman" w:cs="Times New Roman"/>
          <w:sz w:val="24"/>
          <w:szCs w:val="24"/>
        </w:rPr>
        <w:t>L</w:t>
      </w:r>
      <w:r w:rsidR="005F3732" w:rsidRPr="00D77549">
        <w:rPr>
          <w:rFonts w:ascii="Times New Roman" w:hAnsi="Times New Roman" w:cs="Times New Roman"/>
          <w:sz w:val="24"/>
          <w:szCs w:val="24"/>
        </w:rPr>
        <w:t>ocalul lui Petre Preda va fi transformat în internat pentru fete, iar cel al Elisabetei Ardei, în internat pentru băieţi (la etaj).Parterul va fi desti</w:t>
      </w:r>
      <w:r>
        <w:rPr>
          <w:rFonts w:ascii="Times New Roman" w:hAnsi="Times New Roman" w:cs="Times New Roman"/>
          <w:sz w:val="24"/>
          <w:szCs w:val="24"/>
        </w:rPr>
        <w:t xml:space="preserve">nat cantinei şi magaziei pentru </w:t>
      </w:r>
      <w:r w:rsidR="005F3732" w:rsidRPr="00D77549">
        <w:rPr>
          <w:rFonts w:ascii="Times New Roman" w:hAnsi="Times New Roman" w:cs="Times New Roman"/>
          <w:sz w:val="24"/>
          <w:szCs w:val="24"/>
        </w:rPr>
        <w:t>alimente.</w:t>
      </w:r>
      <w:r w:rsidR="005F3732" w:rsidRPr="00D77549">
        <w:rPr>
          <w:rFonts w:ascii="Times New Roman" w:hAnsi="Times New Roman" w:cs="Times New Roman"/>
          <w:sz w:val="24"/>
          <w:szCs w:val="24"/>
        </w:rPr>
        <w:br/>
        <w:t>        În 1963 a început construcţia actualului local al liceului. La stabilirea locului unde să fie amplasat liceul, au fost discuţii contradictorii: unii susţineau să se facă în centrul comunei, pe terenul unde au fost casele lui Luca Paul, alţii pledau pentru locul unde s-a construit ulterior ocolul silvic, iar cei mai mulţi au susţinut ca noua clădire a liceului să se construiască pe terenul actual, pe care era hotărât încă din 1941 să se construiască un grup şcolar care să cuprindă toate şcolile din comună şi o şcoală de agricultură, aşa cum prevedea testamentul proprietarului moşiei Domneşti, Iancu Negulici. El a lăsat toată moşia, 26 ha, Casei Şcoalelor. Pentru construcţia acestui grup şcolar s-a dat decizia ministerială nr.61075 din 1942 şi dacă n-ar fi venit războiul, s-ar fi construit. . La 1 septembrie 1961 a luat fiinţă Liceul Teoretic din</w:t>
      </w:r>
      <w:r w:rsidR="005F3732">
        <w:t xml:space="preserve"> Domneşti.</w:t>
      </w:r>
      <w:r w:rsidRPr="00D77549">
        <w:rPr>
          <w:noProof/>
        </w:rPr>
        <w:t xml:space="preserve"> </w:t>
      </w:r>
    </w:p>
    <w:p w:rsidR="00D77549" w:rsidRDefault="00982F89" w:rsidP="00D77549">
      <w:pPr>
        <w:spacing w:line="240" w:lineRule="auto"/>
        <w:jc w:val="center"/>
        <w:rPr>
          <w:noProof/>
        </w:rPr>
      </w:pPr>
      <w:r w:rsidRPr="00982F89">
        <w:rPr>
          <w:noProof/>
        </w:rPr>
        <w:drawing>
          <wp:inline distT="0" distB="0" distL="0" distR="0">
            <wp:extent cx="3590115" cy="2052536"/>
            <wp:effectExtent l="19050" t="0" r="0" b="0"/>
            <wp:docPr id="8" name="Picture 1" descr="C:\Users\maria\Pictures\domn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ctures\domnesti.jpg"/>
                    <pic:cNvPicPr>
                      <a:picLocks noChangeAspect="1" noChangeArrowheads="1"/>
                    </pic:cNvPicPr>
                  </pic:nvPicPr>
                  <pic:blipFill>
                    <a:blip r:embed="rId29" cstate="print"/>
                    <a:srcRect/>
                    <a:stretch>
                      <a:fillRect/>
                    </a:stretch>
                  </pic:blipFill>
                  <pic:spPr bwMode="auto">
                    <a:xfrm>
                      <a:off x="0" y="0"/>
                      <a:ext cx="3590925" cy="2052999"/>
                    </a:xfrm>
                    <a:prstGeom prst="rect">
                      <a:avLst/>
                    </a:prstGeom>
                    <a:noFill/>
                    <a:ln w="9525">
                      <a:noFill/>
                      <a:miter lim="800000"/>
                      <a:headEnd/>
                      <a:tailEnd/>
                    </a:ln>
                  </pic:spPr>
                </pic:pic>
              </a:graphicData>
            </a:graphic>
          </wp:inline>
        </w:drawing>
      </w:r>
    </w:p>
    <w:p w:rsidR="00AA5797" w:rsidRPr="00AA5797" w:rsidRDefault="00AA5797" w:rsidP="00AA5797">
      <w:pPr>
        <w:shd w:val="clear" w:color="auto" w:fill="FFFFFF"/>
        <w:spacing w:after="0" w:line="240" w:lineRule="auto"/>
        <w:textAlignment w:val="baseline"/>
        <w:outlineLvl w:val="1"/>
        <w:rPr>
          <w:rFonts w:ascii="Corbel" w:eastAsia="Times New Roman" w:hAnsi="Corbel" w:cs="Times New Roman"/>
          <w:color w:val="333333"/>
          <w:sz w:val="30"/>
          <w:szCs w:val="30"/>
        </w:rPr>
      </w:pPr>
      <w:r w:rsidRPr="00AA5797">
        <w:rPr>
          <w:rFonts w:ascii="Corbel" w:eastAsia="Times New Roman" w:hAnsi="Corbel" w:cs="Times New Roman"/>
          <w:color w:val="333333"/>
          <w:sz w:val="37"/>
        </w:rPr>
        <w:t>Bibliografie</w:t>
      </w:r>
    </w:p>
    <w:p w:rsidR="00AA5797" w:rsidRPr="00AA5797" w:rsidRDefault="00AA5797" w:rsidP="00AA5797">
      <w:pPr>
        <w:numPr>
          <w:ilvl w:val="0"/>
          <w:numId w:val="10"/>
        </w:numPr>
        <w:spacing w:after="0" w:line="352" w:lineRule="atLeast"/>
        <w:ind w:left="384"/>
        <w:textAlignment w:val="baseline"/>
        <w:rPr>
          <w:rFonts w:ascii="Arial" w:eastAsia="Times New Roman" w:hAnsi="Arial" w:cs="Arial"/>
          <w:color w:val="333333"/>
          <w:sz w:val="29"/>
          <w:szCs w:val="29"/>
        </w:rPr>
      </w:pPr>
      <w:r w:rsidRPr="00AA5797">
        <w:rPr>
          <w:rFonts w:ascii="Arial" w:eastAsia="Times New Roman" w:hAnsi="Arial" w:cs="Arial"/>
          <w:color w:val="333333"/>
          <w:sz w:val="29"/>
          <w:szCs w:val="29"/>
        </w:rPr>
        <w:t>Dan Ghinea,</w:t>
      </w:r>
      <w:r w:rsidRPr="00AA5797">
        <w:rPr>
          <w:rFonts w:ascii="Arial" w:eastAsia="Times New Roman" w:hAnsi="Arial" w:cs="Arial"/>
          <w:color w:val="333333"/>
          <w:sz w:val="29"/>
        </w:rPr>
        <w:t> </w:t>
      </w:r>
      <w:r w:rsidRPr="00AA5797">
        <w:rPr>
          <w:rFonts w:ascii="Arial" w:eastAsia="Times New Roman" w:hAnsi="Arial" w:cs="Arial"/>
          <w:i/>
          <w:iCs/>
          <w:color w:val="333333"/>
          <w:sz w:val="29"/>
          <w:szCs w:val="29"/>
          <w:bdr w:val="none" w:sz="0" w:space="0" w:color="auto" w:frame="1"/>
        </w:rPr>
        <w:t>Enciclopedia geografică a României</w:t>
      </w:r>
      <w:r w:rsidRPr="00AA5797">
        <w:rPr>
          <w:rFonts w:ascii="Arial" w:eastAsia="Times New Roman" w:hAnsi="Arial" w:cs="Arial"/>
          <w:color w:val="333333"/>
          <w:sz w:val="29"/>
          <w:szCs w:val="29"/>
        </w:rPr>
        <w:t>, Editura Enciclopedică, Bucureşti, 2000</w:t>
      </w:r>
    </w:p>
    <w:p w:rsidR="008E28AF" w:rsidRPr="00D77549" w:rsidRDefault="008E28AF" w:rsidP="00D77549">
      <w:pPr>
        <w:spacing w:line="240" w:lineRule="auto"/>
        <w:jc w:val="center"/>
        <w:rPr>
          <w:rFonts w:ascii="Times New Roman" w:hAnsi="Times New Roman" w:cs="Times New Roman"/>
          <w:sz w:val="24"/>
          <w:szCs w:val="24"/>
        </w:rPr>
      </w:pPr>
    </w:p>
    <w:p w:rsidR="005F3732" w:rsidRDefault="005F3732" w:rsidP="008E28AF">
      <w:pPr>
        <w:jc w:val="center"/>
      </w:pPr>
    </w:p>
    <w:p w:rsidR="003B30D9" w:rsidRPr="005F3732" w:rsidRDefault="003B30D9" w:rsidP="005F3732">
      <w:pPr>
        <w:jc w:val="both"/>
        <w:rPr>
          <w:rFonts w:ascii="Times New Roman" w:hAnsi="Times New Roman" w:cs="Times New Roman"/>
          <w:sz w:val="24"/>
          <w:szCs w:val="24"/>
        </w:rPr>
      </w:pPr>
    </w:p>
    <w:sectPr w:rsidR="003B30D9" w:rsidRPr="005F3732" w:rsidSect="008B675F">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C5" w:rsidRDefault="00EE33C5" w:rsidP="00FF20D4">
      <w:pPr>
        <w:spacing w:after="0" w:line="240" w:lineRule="auto"/>
      </w:pPr>
      <w:r>
        <w:separator/>
      </w:r>
    </w:p>
  </w:endnote>
  <w:endnote w:type="continuationSeparator" w:id="0">
    <w:p w:rsidR="00EE33C5" w:rsidRDefault="00EE33C5" w:rsidP="00FF2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D4" w:rsidRDefault="00FF20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569"/>
      <w:docPartObj>
        <w:docPartGallery w:val="Page Numbers (Bottom of Page)"/>
        <w:docPartUnique/>
      </w:docPartObj>
    </w:sdtPr>
    <w:sdtContent>
      <w:p w:rsidR="00FF20D4" w:rsidRDefault="0003313C">
        <w:pPr>
          <w:pStyle w:val="Footer"/>
          <w:jc w:val="center"/>
        </w:pPr>
        <w:fldSimple w:instr=" PAGE   \* MERGEFORMAT ">
          <w:r w:rsidR="009C0AE6">
            <w:rPr>
              <w:noProof/>
            </w:rPr>
            <w:t>2</w:t>
          </w:r>
        </w:fldSimple>
      </w:p>
    </w:sdtContent>
  </w:sdt>
  <w:p w:rsidR="00FF20D4" w:rsidRDefault="00FF20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D4" w:rsidRDefault="00FF2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C5" w:rsidRDefault="00EE33C5" w:rsidP="00FF20D4">
      <w:pPr>
        <w:spacing w:after="0" w:line="240" w:lineRule="auto"/>
      </w:pPr>
      <w:r>
        <w:separator/>
      </w:r>
    </w:p>
  </w:footnote>
  <w:footnote w:type="continuationSeparator" w:id="0">
    <w:p w:rsidR="00EE33C5" w:rsidRDefault="00EE33C5" w:rsidP="00FF2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D4" w:rsidRDefault="00FF20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D4" w:rsidRDefault="00FF20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D4" w:rsidRDefault="00FF2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C05"/>
    <w:multiLevelType w:val="multilevel"/>
    <w:tmpl w:val="2006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983DD0"/>
    <w:multiLevelType w:val="hybridMultilevel"/>
    <w:tmpl w:val="45A64D5E"/>
    <w:lvl w:ilvl="0" w:tplc="0409000F">
      <w:start w:val="1"/>
      <w:numFmt w:val="decimal"/>
      <w:lvlText w:val="%1."/>
      <w:lvlJc w:val="left"/>
      <w:pPr>
        <w:ind w:left="630" w:hanging="360"/>
      </w:pPr>
    </w:lvl>
    <w:lvl w:ilvl="1" w:tplc="34783008">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C2081"/>
    <w:multiLevelType w:val="hybridMultilevel"/>
    <w:tmpl w:val="63485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E52F3"/>
    <w:multiLevelType w:val="multilevel"/>
    <w:tmpl w:val="DE26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155B4"/>
    <w:multiLevelType w:val="multilevel"/>
    <w:tmpl w:val="3264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ED1EAF"/>
    <w:multiLevelType w:val="multilevel"/>
    <w:tmpl w:val="9BE8A0AA"/>
    <w:lvl w:ilvl="0">
      <w:start w:val="1"/>
      <w:numFmt w:val="bullet"/>
      <w:lvlText w:val=""/>
      <w:lvlJc w:val="left"/>
      <w:pPr>
        <w:tabs>
          <w:tab w:val="num" w:pos="7110"/>
        </w:tabs>
        <w:ind w:left="7110" w:hanging="360"/>
      </w:pPr>
      <w:rPr>
        <w:rFonts w:ascii="Symbol" w:hAnsi="Symbol" w:hint="default"/>
        <w:sz w:val="20"/>
      </w:rPr>
    </w:lvl>
    <w:lvl w:ilvl="1" w:tentative="1">
      <w:start w:val="1"/>
      <w:numFmt w:val="bullet"/>
      <w:lvlText w:val=""/>
      <w:lvlJc w:val="left"/>
      <w:pPr>
        <w:tabs>
          <w:tab w:val="num" w:pos="7830"/>
        </w:tabs>
        <w:ind w:left="7830" w:hanging="360"/>
      </w:pPr>
      <w:rPr>
        <w:rFonts w:ascii="Symbol" w:hAnsi="Symbol" w:hint="default"/>
        <w:sz w:val="20"/>
      </w:rPr>
    </w:lvl>
    <w:lvl w:ilvl="2" w:tentative="1">
      <w:start w:val="1"/>
      <w:numFmt w:val="bullet"/>
      <w:lvlText w:val=""/>
      <w:lvlJc w:val="left"/>
      <w:pPr>
        <w:tabs>
          <w:tab w:val="num" w:pos="8550"/>
        </w:tabs>
        <w:ind w:left="8550" w:hanging="360"/>
      </w:pPr>
      <w:rPr>
        <w:rFonts w:ascii="Symbol" w:hAnsi="Symbol" w:hint="default"/>
        <w:sz w:val="20"/>
      </w:rPr>
    </w:lvl>
    <w:lvl w:ilvl="3" w:tentative="1">
      <w:start w:val="1"/>
      <w:numFmt w:val="bullet"/>
      <w:lvlText w:val=""/>
      <w:lvlJc w:val="left"/>
      <w:pPr>
        <w:tabs>
          <w:tab w:val="num" w:pos="9270"/>
        </w:tabs>
        <w:ind w:left="9270" w:hanging="360"/>
      </w:pPr>
      <w:rPr>
        <w:rFonts w:ascii="Symbol" w:hAnsi="Symbol" w:hint="default"/>
        <w:sz w:val="20"/>
      </w:rPr>
    </w:lvl>
    <w:lvl w:ilvl="4" w:tentative="1">
      <w:start w:val="1"/>
      <w:numFmt w:val="bullet"/>
      <w:lvlText w:val=""/>
      <w:lvlJc w:val="left"/>
      <w:pPr>
        <w:tabs>
          <w:tab w:val="num" w:pos="9990"/>
        </w:tabs>
        <w:ind w:left="9990" w:hanging="360"/>
      </w:pPr>
      <w:rPr>
        <w:rFonts w:ascii="Symbol" w:hAnsi="Symbol" w:hint="default"/>
        <w:sz w:val="20"/>
      </w:rPr>
    </w:lvl>
    <w:lvl w:ilvl="5" w:tentative="1">
      <w:start w:val="1"/>
      <w:numFmt w:val="bullet"/>
      <w:lvlText w:val=""/>
      <w:lvlJc w:val="left"/>
      <w:pPr>
        <w:tabs>
          <w:tab w:val="num" w:pos="10710"/>
        </w:tabs>
        <w:ind w:left="10710" w:hanging="360"/>
      </w:pPr>
      <w:rPr>
        <w:rFonts w:ascii="Symbol" w:hAnsi="Symbol" w:hint="default"/>
        <w:sz w:val="20"/>
      </w:rPr>
    </w:lvl>
    <w:lvl w:ilvl="6" w:tentative="1">
      <w:start w:val="1"/>
      <w:numFmt w:val="bullet"/>
      <w:lvlText w:val=""/>
      <w:lvlJc w:val="left"/>
      <w:pPr>
        <w:tabs>
          <w:tab w:val="num" w:pos="11430"/>
        </w:tabs>
        <w:ind w:left="11430" w:hanging="360"/>
      </w:pPr>
      <w:rPr>
        <w:rFonts w:ascii="Symbol" w:hAnsi="Symbol" w:hint="default"/>
        <w:sz w:val="20"/>
      </w:rPr>
    </w:lvl>
    <w:lvl w:ilvl="7" w:tentative="1">
      <w:start w:val="1"/>
      <w:numFmt w:val="bullet"/>
      <w:lvlText w:val=""/>
      <w:lvlJc w:val="left"/>
      <w:pPr>
        <w:tabs>
          <w:tab w:val="num" w:pos="12150"/>
        </w:tabs>
        <w:ind w:left="12150" w:hanging="360"/>
      </w:pPr>
      <w:rPr>
        <w:rFonts w:ascii="Symbol" w:hAnsi="Symbol" w:hint="default"/>
        <w:sz w:val="20"/>
      </w:rPr>
    </w:lvl>
    <w:lvl w:ilvl="8" w:tentative="1">
      <w:start w:val="1"/>
      <w:numFmt w:val="bullet"/>
      <w:lvlText w:val=""/>
      <w:lvlJc w:val="left"/>
      <w:pPr>
        <w:tabs>
          <w:tab w:val="num" w:pos="12870"/>
        </w:tabs>
        <w:ind w:left="12870" w:hanging="360"/>
      </w:pPr>
      <w:rPr>
        <w:rFonts w:ascii="Symbol" w:hAnsi="Symbol" w:hint="default"/>
        <w:sz w:val="20"/>
      </w:rPr>
    </w:lvl>
  </w:abstractNum>
  <w:abstractNum w:abstractNumId="6">
    <w:nsid w:val="59D33E75"/>
    <w:multiLevelType w:val="multilevel"/>
    <w:tmpl w:val="C568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C7E1E"/>
    <w:multiLevelType w:val="hybridMultilevel"/>
    <w:tmpl w:val="3A2A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61CBD"/>
    <w:multiLevelType w:val="hybridMultilevel"/>
    <w:tmpl w:val="96D27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7558F"/>
    <w:multiLevelType w:val="multilevel"/>
    <w:tmpl w:val="4D82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5"/>
  </w:num>
  <w:num w:numId="4">
    <w:abstractNumId w:val="0"/>
  </w:num>
  <w:num w:numId="5">
    <w:abstractNumId w:val="4"/>
  </w:num>
  <w:num w:numId="6">
    <w:abstractNumId w:val="7"/>
  </w:num>
  <w:num w:numId="7">
    <w:abstractNumId w:val="2"/>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1BE1"/>
    <w:rsid w:val="0003313C"/>
    <w:rsid w:val="000B1F87"/>
    <w:rsid w:val="000C5869"/>
    <w:rsid w:val="000F0AEE"/>
    <w:rsid w:val="0010525D"/>
    <w:rsid w:val="00115743"/>
    <w:rsid w:val="001A45F2"/>
    <w:rsid w:val="001D3F8C"/>
    <w:rsid w:val="001F1041"/>
    <w:rsid w:val="00246893"/>
    <w:rsid w:val="00254D88"/>
    <w:rsid w:val="00294C29"/>
    <w:rsid w:val="002C2676"/>
    <w:rsid w:val="002D34EB"/>
    <w:rsid w:val="003464BF"/>
    <w:rsid w:val="003B30D9"/>
    <w:rsid w:val="003B4F0F"/>
    <w:rsid w:val="003C4005"/>
    <w:rsid w:val="00410158"/>
    <w:rsid w:val="00473103"/>
    <w:rsid w:val="00553740"/>
    <w:rsid w:val="00580B04"/>
    <w:rsid w:val="005A2254"/>
    <w:rsid w:val="005B31C4"/>
    <w:rsid w:val="005D4A9A"/>
    <w:rsid w:val="005F3732"/>
    <w:rsid w:val="005F4DF9"/>
    <w:rsid w:val="006E7CE0"/>
    <w:rsid w:val="007B33D3"/>
    <w:rsid w:val="007B4F9B"/>
    <w:rsid w:val="0080161E"/>
    <w:rsid w:val="0081713E"/>
    <w:rsid w:val="00823395"/>
    <w:rsid w:val="00823BE4"/>
    <w:rsid w:val="00831BE1"/>
    <w:rsid w:val="008336E0"/>
    <w:rsid w:val="008B675F"/>
    <w:rsid w:val="008E28AF"/>
    <w:rsid w:val="00945C6D"/>
    <w:rsid w:val="00965EF8"/>
    <w:rsid w:val="009721A9"/>
    <w:rsid w:val="00982F89"/>
    <w:rsid w:val="009C0AE6"/>
    <w:rsid w:val="009E3BE1"/>
    <w:rsid w:val="00AA5797"/>
    <w:rsid w:val="00AB0635"/>
    <w:rsid w:val="00B14C18"/>
    <w:rsid w:val="00BA5911"/>
    <w:rsid w:val="00C131C3"/>
    <w:rsid w:val="00C33C88"/>
    <w:rsid w:val="00C73640"/>
    <w:rsid w:val="00C91DAD"/>
    <w:rsid w:val="00CC6B76"/>
    <w:rsid w:val="00D056A2"/>
    <w:rsid w:val="00D2342D"/>
    <w:rsid w:val="00D77549"/>
    <w:rsid w:val="00DC5338"/>
    <w:rsid w:val="00EE33C5"/>
    <w:rsid w:val="00F21AE2"/>
    <w:rsid w:val="00F43E74"/>
    <w:rsid w:val="00F95EDA"/>
    <w:rsid w:val="00FD15A7"/>
    <w:rsid w:val="00FF2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5F"/>
  </w:style>
  <w:style w:type="paragraph" w:styleId="Heading1">
    <w:name w:val="heading 1"/>
    <w:basedOn w:val="Normal"/>
    <w:next w:val="Normal"/>
    <w:link w:val="Heading1Char"/>
    <w:uiPriority w:val="9"/>
    <w:qFormat/>
    <w:rsid w:val="00FF2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1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D34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BE1"/>
    <w:rPr>
      <w:rFonts w:ascii="Times New Roman" w:eastAsia="Times New Roman" w:hAnsi="Times New Roman" w:cs="Times New Roman"/>
      <w:b/>
      <w:bCs/>
      <w:sz w:val="36"/>
      <w:szCs w:val="36"/>
    </w:rPr>
  </w:style>
  <w:style w:type="character" w:customStyle="1" w:styleId="mw-headline">
    <w:name w:val="mw-headline"/>
    <w:basedOn w:val="DefaultParagraphFont"/>
    <w:rsid w:val="00831BE1"/>
  </w:style>
  <w:style w:type="character" w:styleId="Hyperlink">
    <w:name w:val="Hyperlink"/>
    <w:basedOn w:val="DefaultParagraphFont"/>
    <w:uiPriority w:val="99"/>
    <w:unhideWhenUsed/>
    <w:rsid w:val="00831BE1"/>
    <w:rPr>
      <w:color w:val="0000FF"/>
      <w:u w:val="single"/>
    </w:rPr>
  </w:style>
  <w:style w:type="character" w:customStyle="1" w:styleId="apple-converted-space">
    <w:name w:val="apple-converted-space"/>
    <w:basedOn w:val="DefaultParagraphFont"/>
    <w:rsid w:val="00831BE1"/>
  </w:style>
  <w:style w:type="paragraph" w:styleId="NormalWeb">
    <w:name w:val="Normal (Web)"/>
    <w:basedOn w:val="Normal"/>
    <w:uiPriority w:val="99"/>
    <w:semiHidden/>
    <w:unhideWhenUsed/>
    <w:rsid w:val="00831B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1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E1"/>
    <w:rPr>
      <w:rFonts w:ascii="Tahoma" w:hAnsi="Tahoma" w:cs="Tahoma"/>
      <w:sz w:val="16"/>
      <w:szCs w:val="16"/>
    </w:rPr>
  </w:style>
  <w:style w:type="character" w:styleId="Strong">
    <w:name w:val="Strong"/>
    <w:basedOn w:val="DefaultParagraphFont"/>
    <w:uiPriority w:val="22"/>
    <w:qFormat/>
    <w:rsid w:val="003B30D9"/>
    <w:rPr>
      <w:b/>
      <w:bCs/>
    </w:rPr>
  </w:style>
  <w:style w:type="character" w:styleId="Emphasis">
    <w:name w:val="Emphasis"/>
    <w:basedOn w:val="DefaultParagraphFont"/>
    <w:uiPriority w:val="20"/>
    <w:qFormat/>
    <w:rsid w:val="003B30D9"/>
    <w:rPr>
      <w:i/>
      <w:iCs/>
    </w:rPr>
  </w:style>
  <w:style w:type="paragraph" w:styleId="Title">
    <w:name w:val="Title"/>
    <w:basedOn w:val="Normal"/>
    <w:next w:val="Normal"/>
    <w:link w:val="TitleChar"/>
    <w:uiPriority w:val="10"/>
    <w:qFormat/>
    <w:rsid w:val="00FF20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0D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20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F20D4"/>
    <w:pPr>
      <w:outlineLvl w:val="9"/>
    </w:pPr>
  </w:style>
  <w:style w:type="paragraph" w:styleId="TOC1">
    <w:name w:val="toc 1"/>
    <w:basedOn w:val="Normal"/>
    <w:next w:val="Normal"/>
    <w:autoRedefine/>
    <w:uiPriority w:val="39"/>
    <w:unhideWhenUsed/>
    <w:rsid w:val="00FF20D4"/>
    <w:pPr>
      <w:spacing w:after="100"/>
    </w:pPr>
  </w:style>
  <w:style w:type="paragraph" w:styleId="Header">
    <w:name w:val="header"/>
    <w:basedOn w:val="Normal"/>
    <w:link w:val="HeaderChar"/>
    <w:uiPriority w:val="99"/>
    <w:semiHidden/>
    <w:unhideWhenUsed/>
    <w:rsid w:val="00FF20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0D4"/>
  </w:style>
  <w:style w:type="paragraph" w:styleId="Footer">
    <w:name w:val="footer"/>
    <w:basedOn w:val="Normal"/>
    <w:link w:val="FooterChar"/>
    <w:uiPriority w:val="99"/>
    <w:unhideWhenUsed/>
    <w:rsid w:val="00FF2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D4"/>
  </w:style>
  <w:style w:type="character" w:customStyle="1" w:styleId="jzpaybo08">
    <w:name w:val="jzpaybo08"/>
    <w:basedOn w:val="DefaultParagraphFont"/>
    <w:rsid w:val="00FD15A7"/>
  </w:style>
  <w:style w:type="paragraph" w:styleId="ListParagraph">
    <w:name w:val="List Paragraph"/>
    <w:basedOn w:val="Normal"/>
    <w:uiPriority w:val="34"/>
    <w:qFormat/>
    <w:rsid w:val="0081713E"/>
    <w:pPr>
      <w:ind w:left="720"/>
      <w:contextualSpacing/>
    </w:pPr>
  </w:style>
  <w:style w:type="character" w:styleId="BookTitle">
    <w:name w:val="Book Title"/>
    <w:basedOn w:val="DefaultParagraphFont"/>
    <w:uiPriority w:val="33"/>
    <w:qFormat/>
    <w:rsid w:val="000B1F87"/>
    <w:rPr>
      <w:b/>
      <w:bCs/>
      <w:smallCaps/>
      <w:spacing w:val="5"/>
    </w:rPr>
  </w:style>
  <w:style w:type="character" w:customStyle="1" w:styleId="Heading4Char">
    <w:name w:val="Heading 4 Char"/>
    <w:basedOn w:val="DefaultParagraphFont"/>
    <w:link w:val="Heading4"/>
    <w:uiPriority w:val="9"/>
    <w:semiHidden/>
    <w:rsid w:val="002D34EB"/>
    <w:rPr>
      <w:rFonts w:asciiTheme="majorHAnsi" w:eastAsiaTheme="majorEastAsia" w:hAnsiTheme="majorHAnsi" w:cstheme="majorBidi"/>
      <w:b/>
      <w:bCs/>
      <w:i/>
      <w:iCs/>
      <w:color w:val="4F81BD" w:themeColor="accent1"/>
    </w:rPr>
  </w:style>
  <w:style w:type="paragraph" w:customStyle="1" w:styleId="style2">
    <w:name w:val="style2"/>
    <w:basedOn w:val="Normal"/>
    <w:rsid w:val="005F3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5F3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1032">
      <w:bodyDiv w:val="1"/>
      <w:marLeft w:val="0"/>
      <w:marRight w:val="0"/>
      <w:marTop w:val="0"/>
      <w:marBottom w:val="0"/>
      <w:divBdr>
        <w:top w:val="none" w:sz="0" w:space="0" w:color="auto"/>
        <w:left w:val="none" w:sz="0" w:space="0" w:color="auto"/>
        <w:bottom w:val="none" w:sz="0" w:space="0" w:color="auto"/>
        <w:right w:val="none" w:sz="0" w:space="0" w:color="auto"/>
      </w:divBdr>
    </w:div>
    <w:div w:id="39862132">
      <w:bodyDiv w:val="1"/>
      <w:marLeft w:val="0"/>
      <w:marRight w:val="0"/>
      <w:marTop w:val="0"/>
      <w:marBottom w:val="0"/>
      <w:divBdr>
        <w:top w:val="none" w:sz="0" w:space="0" w:color="auto"/>
        <w:left w:val="none" w:sz="0" w:space="0" w:color="auto"/>
        <w:bottom w:val="none" w:sz="0" w:space="0" w:color="auto"/>
        <w:right w:val="none" w:sz="0" w:space="0" w:color="auto"/>
      </w:divBdr>
    </w:div>
    <w:div w:id="161554817">
      <w:bodyDiv w:val="1"/>
      <w:marLeft w:val="0"/>
      <w:marRight w:val="0"/>
      <w:marTop w:val="0"/>
      <w:marBottom w:val="0"/>
      <w:divBdr>
        <w:top w:val="none" w:sz="0" w:space="0" w:color="auto"/>
        <w:left w:val="none" w:sz="0" w:space="0" w:color="auto"/>
        <w:bottom w:val="none" w:sz="0" w:space="0" w:color="auto"/>
        <w:right w:val="none" w:sz="0" w:space="0" w:color="auto"/>
      </w:divBdr>
      <w:divsChild>
        <w:div w:id="282425830">
          <w:marLeft w:val="0"/>
          <w:marRight w:val="0"/>
          <w:marTop w:val="0"/>
          <w:marBottom w:val="0"/>
          <w:divBdr>
            <w:top w:val="none" w:sz="0" w:space="0" w:color="auto"/>
            <w:left w:val="none" w:sz="0" w:space="0" w:color="auto"/>
            <w:bottom w:val="none" w:sz="0" w:space="0" w:color="auto"/>
            <w:right w:val="none" w:sz="0" w:space="0" w:color="auto"/>
          </w:divBdr>
          <w:divsChild>
            <w:div w:id="1786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6736">
      <w:bodyDiv w:val="1"/>
      <w:marLeft w:val="0"/>
      <w:marRight w:val="0"/>
      <w:marTop w:val="0"/>
      <w:marBottom w:val="0"/>
      <w:divBdr>
        <w:top w:val="none" w:sz="0" w:space="0" w:color="auto"/>
        <w:left w:val="none" w:sz="0" w:space="0" w:color="auto"/>
        <w:bottom w:val="none" w:sz="0" w:space="0" w:color="auto"/>
        <w:right w:val="none" w:sz="0" w:space="0" w:color="auto"/>
      </w:divBdr>
    </w:div>
    <w:div w:id="439885381">
      <w:bodyDiv w:val="1"/>
      <w:marLeft w:val="0"/>
      <w:marRight w:val="0"/>
      <w:marTop w:val="0"/>
      <w:marBottom w:val="0"/>
      <w:divBdr>
        <w:top w:val="none" w:sz="0" w:space="0" w:color="auto"/>
        <w:left w:val="none" w:sz="0" w:space="0" w:color="auto"/>
        <w:bottom w:val="none" w:sz="0" w:space="0" w:color="auto"/>
        <w:right w:val="none" w:sz="0" w:space="0" w:color="auto"/>
      </w:divBdr>
      <w:divsChild>
        <w:div w:id="379985456">
          <w:marLeft w:val="0"/>
          <w:marRight w:val="0"/>
          <w:marTop w:val="0"/>
          <w:marBottom w:val="0"/>
          <w:divBdr>
            <w:top w:val="none" w:sz="0" w:space="0" w:color="auto"/>
            <w:left w:val="none" w:sz="0" w:space="0" w:color="auto"/>
            <w:bottom w:val="none" w:sz="0" w:space="0" w:color="auto"/>
            <w:right w:val="none" w:sz="0" w:space="0" w:color="auto"/>
          </w:divBdr>
          <w:divsChild>
            <w:div w:id="3796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839">
      <w:bodyDiv w:val="1"/>
      <w:marLeft w:val="0"/>
      <w:marRight w:val="0"/>
      <w:marTop w:val="0"/>
      <w:marBottom w:val="0"/>
      <w:divBdr>
        <w:top w:val="none" w:sz="0" w:space="0" w:color="auto"/>
        <w:left w:val="none" w:sz="0" w:space="0" w:color="auto"/>
        <w:bottom w:val="none" w:sz="0" w:space="0" w:color="auto"/>
        <w:right w:val="none" w:sz="0" w:space="0" w:color="auto"/>
      </w:divBdr>
    </w:div>
    <w:div w:id="477498195">
      <w:bodyDiv w:val="1"/>
      <w:marLeft w:val="0"/>
      <w:marRight w:val="0"/>
      <w:marTop w:val="0"/>
      <w:marBottom w:val="0"/>
      <w:divBdr>
        <w:top w:val="none" w:sz="0" w:space="0" w:color="auto"/>
        <w:left w:val="none" w:sz="0" w:space="0" w:color="auto"/>
        <w:bottom w:val="none" w:sz="0" w:space="0" w:color="auto"/>
        <w:right w:val="none" w:sz="0" w:space="0" w:color="auto"/>
      </w:divBdr>
      <w:divsChild>
        <w:div w:id="25301027">
          <w:marLeft w:val="0"/>
          <w:marRight w:val="0"/>
          <w:marTop w:val="0"/>
          <w:marBottom w:val="120"/>
          <w:divBdr>
            <w:top w:val="none" w:sz="0" w:space="0" w:color="auto"/>
            <w:left w:val="none" w:sz="0" w:space="0" w:color="auto"/>
            <w:bottom w:val="none" w:sz="0" w:space="0" w:color="auto"/>
            <w:right w:val="none" w:sz="0" w:space="0" w:color="auto"/>
          </w:divBdr>
        </w:div>
      </w:divsChild>
    </w:div>
    <w:div w:id="558514199">
      <w:bodyDiv w:val="1"/>
      <w:marLeft w:val="0"/>
      <w:marRight w:val="0"/>
      <w:marTop w:val="0"/>
      <w:marBottom w:val="0"/>
      <w:divBdr>
        <w:top w:val="none" w:sz="0" w:space="0" w:color="auto"/>
        <w:left w:val="none" w:sz="0" w:space="0" w:color="auto"/>
        <w:bottom w:val="none" w:sz="0" w:space="0" w:color="auto"/>
        <w:right w:val="none" w:sz="0" w:space="0" w:color="auto"/>
      </w:divBdr>
      <w:divsChild>
        <w:div w:id="539973205">
          <w:marLeft w:val="0"/>
          <w:marRight w:val="0"/>
          <w:marTop w:val="0"/>
          <w:marBottom w:val="0"/>
          <w:divBdr>
            <w:top w:val="none" w:sz="0" w:space="0" w:color="auto"/>
            <w:left w:val="none" w:sz="0" w:space="0" w:color="auto"/>
            <w:bottom w:val="none" w:sz="0" w:space="0" w:color="auto"/>
            <w:right w:val="none" w:sz="0" w:space="0" w:color="auto"/>
          </w:divBdr>
          <w:divsChild>
            <w:div w:id="5933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4045">
      <w:bodyDiv w:val="1"/>
      <w:marLeft w:val="0"/>
      <w:marRight w:val="0"/>
      <w:marTop w:val="0"/>
      <w:marBottom w:val="0"/>
      <w:divBdr>
        <w:top w:val="none" w:sz="0" w:space="0" w:color="auto"/>
        <w:left w:val="none" w:sz="0" w:space="0" w:color="auto"/>
        <w:bottom w:val="none" w:sz="0" w:space="0" w:color="auto"/>
        <w:right w:val="none" w:sz="0" w:space="0" w:color="auto"/>
      </w:divBdr>
      <w:divsChild>
        <w:div w:id="827866838">
          <w:marLeft w:val="0"/>
          <w:marRight w:val="0"/>
          <w:marTop w:val="100"/>
          <w:marBottom w:val="100"/>
          <w:divBdr>
            <w:top w:val="none" w:sz="0" w:space="0" w:color="auto"/>
            <w:left w:val="none" w:sz="0" w:space="0" w:color="auto"/>
            <w:bottom w:val="none" w:sz="0" w:space="0" w:color="auto"/>
            <w:right w:val="none" w:sz="0" w:space="0" w:color="auto"/>
          </w:divBdr>
          <w:divsChild>
            <w:div w:id="1564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0529">
      <w:bodyDiv w:val="1"/>
      <w:marLeft w:val="0"/>
      <w:marRight w:val="0"/>
      <w:marTop w:val="0"/>
      <w:marBottom w:val="0"/>
      <w:divBdr>
        <w:top w:val="none" w:sz="0" w:space="0" w:color="auto"/>
        <w:left w:val="none" w:sz="0" w:space="0" w:color="auto"/>
        <w:bottom w:val="none" w:sz="0" w:space="0" w:color="auto"/>
        <w:right w:val="none" w:sz="0" w:space="0" w:color="auto"/>
      </w:divBdr>
      <w:divsChild>
        <w:div w:id="1837719530">
          <w:marLeft w:val="0"/>
          <w:marRight w:val="0"/>
          <w:marTop w:val="0"/>
          <w:marBottom w:val="0"/>
          <w:divBdr>
            <w:top w:val="none" w:sz="0" w:space="0" w:color="auto"/>
            <w:left w:val="none" w:sz="0" w:space="0" w:color="auto"/>
            <w:bottom w:val="none" w:sz="0" w:space="0" w:color="auto"/>
            <w:right w:val="none" w:sz="0" w:space="0" w:color="auto"/>
          </w:divBdr>
          <w:divsChild>
            <w:div w:id="13328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156">
      <w:bodyDiv w:val="1"/>
      <w:marLeft w:val="0"/>
      <w:marRight w:val="0"/>
      <w:marTop w:val="0"/>
      <w:marBottom w:val="0"/>
      <w:divBdr>
        <w:top w:val="none" w:sz="0" w:space="0" w:color="auto"/>
        <w:left w:val="none" w:sz="0" w:space="0" w:color="auto"/>
        <w:bottom w:val="none" w:sz="0" w:space="0" w:color="auto"/>
        <w:right w:val="none" w:sz="0" w:space="0" w:color="auto"/>
      </w:divBdr>
    </w:div>
    <w:div w:id="1033113266">
      <w:bodyDiv w:val="1"/>
      <w:marLeft w:val="0"/>
      <w:marRight w:val="0"/>
      <w:marTop w:val="0"/>
      <w:marBottom w:val="0"/>
      <w:divBdr>
        <w:top w:val="none" w:sz="0" w:space="0" w:color="auto"/>
        <w:left w:val="none" w:sz="0" w:space="0" w:color="auto"/>
        <w:bottom w:val="none" w:sz="0" w:space="0" w:color="auto"/>
        <w:right w:val="none" w:sz="0" w:space="0" w:color="auto"/>
      </w:divBdr>
    </w:div>
    <w:div w:id="1086338398">
      <w:bodyDiv w:val="1"/>
      <w:marLeft w:val="0"/>
      <w:marRight w:val="0"/>
      <w:marTop w:val="0"/>
      <w:marBottom w:val="0"/>
      <w:divBdr>
        <w:top w:val="none" w:sz="0" w:space="0" w:color="auto"/>
        <w:left w:val="none" w:sz="0" w:space="0" w:color="auto"/>
        <w:bottom w:val="none" w:sz="0" w:space="0" w:color="auto"/>
        <w:right w:val="none" w:sz="0" w:space="0" w:color="auto"/>
      </w:divBdr>
    </w:div>
    <w:div w:id="1088042861">
      <w:bodyDiv w:val="1"/>
      <w:marLeft w:val="0"/>
      <w:marRight w:val="0"/>
      <w:marTop w:val="0"/>
      <w:marBottom w:val="0"/>
      <w:divBdr>
        <w:top w:val="none" w:sz="0" w:space="0" w:color="auto"/>
        <w:left w:val="none" w:sz="0" w:space="0" w:color="auto"/>
        <w:bottom w:val="none" w:sz="0" w:space="0" w:color="auto"/>
        <w:right w:val="none" w:sz="0" w:space="0" w:color="auto"/>
      </w:divBdr>
    </w:div>
    <w:div w:id="1385251278">
      <w:bodyDiv w:val="1"/>
      <w:marLeft w:val="0"/>
      <w:marRight w:val="0"/>
      <w:marTop w:val="0"/>
      <w:marBottom w:val="0"/>
      <w:divBdr>
        <w:top w:val="none" w:sz="0" w:space="0" w:color="auto"/>
        <w:left w:val="none" w:sz="0" w:space="0" w:color="auto"/>
        <w:bottom w:val="none" w:sz="0" w:space="0" w:color="auto"/>
        <w:right w:val="none" w:sz="0" w:space="0" w:color="auto"/>
      </w:divBdr>
    </w:div>
    <w:div w:id="1554075191">
      <w:bodyDiv w:val="1"/>
      <w:marLeft w:val="0"/>
      <w:marRight w:val="0"/>
      <w:marTop w:val="0"/>
      <w:marBottom w:val="0"/>
      <w:divBdr>
        <w:top w:val="none" w:sz="0" w:space="0" w:color="auto"/>
        <w:left w:val="none" w:sz="0" w:space="0" w:color="auto"/>
        <w:bottom w:val="none" w:sz="0" w:space="0" w:color="auto"/>
        <w:right w:val="none" w:sz="0" w:space="0" w:color="auto"/>
      </w:divBdr>
    </w:div>
    <w:div w:id="1596866560">
      <w:bodyDiv w:val="1"/>
      <w:marLeft w:val="0"/>
      <w:marRight w:val="0"/>
      <w:marTop w:val="0"/>
      <w:marBottom w:val="0"/>
      <w:divBdr>
        <w:top w:val="none" w:sz="0" w:space="0" w:color="auto"/>
        <w:left w:val="none" w:sz="0" w:space="0" w:color="auto"/>
        <w:bottom w:val="none" w:sz="0" w:space="0" w:color="auto"/>
        <w:right w:val="none" w:sz="0" w:space="0" w:color="auto"/>
      </w:divBdr>
    </w:div>
    <w:div w:id="2055419075">
      <w:bodyDiv w:val="1"/>
      <w:marLeft w:val="0"/>
      <w:marRight w:val="0"/>
      <w:marTop w:val="0"/>
      <w:marBottom w:val="0"/>
      <w:divBdr>
        <w:top w:val="none" w:sz="0" w:space="0" w:color="auto"/>
        <w:left w:val="none" w:sz="0" w:space="0" w:color="auto"/>
        <w:bottom w:val="none" w:sz="0" w:space="0" w:color="auto"/>
        <w:right w:val="none" w:sz="0" w:space="0" w:color="auto"/>
      </w:divBdr>
    </w:div>
    <w:div w:id="21141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wikipedia.org/wiki/C%C3%A2mpulung" TargetMode="External"/><Relationship Id="rId18" Type="http://schemas.openxmlformats.org/officeDocument/2006/relationships/image" Target="media/image4.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ro.wikipedia.org/wiki/Curtea_de_Arge%C8%99" TargetMode="External"/><Relationship Id="rId17" Type="http://schemas.openxmlformats.org/officeDocument/2006/relationships/image" Target="media/image3.jpeg"/><Relationship Id="rId25" Type="http://schemas.openxmlformats.org/officeDocument/2006/relationships/image" Target="media/image10.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ro.wikipedia.org/wiki/1828"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wikipedia.org/wiki/DN73C" TargetMode="External"/><Relationship Id="rId24" Type="http://schemas.openxmlformats.org/officeDocument/2006/relationships/image" Target="media/image9.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o.wikipedia.org/wiki/R%C3%A2ul_Doamnei" TargetMode="External"/><Relationship Id="rId23" Type="http://schemas.openxmlformats.org/officeDocument/2006/relationships/image" Target="media/image8.jpe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http://ro.wikipedia.org/wiki/Rom%C3%A2nia" TargetMode="Externa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wikipedia.org/wiki/Jude%C8%9Bul_Arge%C8%99" TargetMode="External"/><Relationship Id="rId14" Type="http://schemas.openxmlformats.org/officeDocument/2006/relationships/hyperlink" Target="http://ro.wikipedia.org/wiki/1523" TargetMode="External"/><Relationship Id="rId22" Type="http://schemas.openxmlformats.org/officeDocument/2006/relationships/image" Target="media/image7.jpeg"/><Relationship Id="rId27" Type="http://schemas.openxmlformats.org/officeDocument/2006/relationships/chart" Target="charts/chart1.xml"/><Relationship Id="rId30" Type="http://schemas.openxmlformats.org/officeDocument/2006/relationships/header" Target="header1.xm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200"/>
            </a:pPr>
            <a:r>
              <a:rPr lang="en-US" sz="1200"/>
              <a:t>Populatia Comunei Domnesti</a:t>
            </a:r>
          </a:p>
        </c:rich>
      </c:tx>
      <c:layout>
        <c:manualLayout>
          <c:xMode val="edge"/>
          <c:yMode val="edge"/>
          <c:x val="0.25957463174978462"/>
          <c:y val="0"/>
        </c:manualLayout>
      </c:layout>
    </c:title>
    <c:view3D>
      <c:rotX val="30"/>
      <c:perspective val="30"/>
    </c:view3D>
    <c:plotArea>
      <c:layout/>
      <c:pie3DChart>
        <c:varyColors val="1"/>
        <c:ser>
          <c:idx val="0"/>
          <c:order val="0"/>
          <c:tx>
            <c:strRef>
              <c:f>Sheet1!$B$1</c:f>
              <c:strCache>
                <c:ptCount val="1"/>
                <c:pt idx="0">
                  <c:v>Sales</c:v>
                </c:pt>
              </c:strCache>
            </c:strRef>
          </c:tx>
          <c:dLbls>
            <c:dLbl>
              <c:idx val="0"/>
              <c:layout>
                <c:manualLayout>
                  <c:x val="5.4325878536016434E-2"/>
                  <c:y val="0.1662204724409454"/>
                </c:manualLayout>
              </c:layout>
              <c:showVal val="1"/>
            </c:dLbl>
            <c:dLbl>
              <c:idx val="1"/>
              <c:layout>
                <c:manualLayout>
                  <c:x val="-6.6050233304170314E-2"/>
                  <c:y val="-2.7574365704287129E-2"/>
                </c:manualLayout>
              </c:layout>
              <c:showVal val="1"/>
            </c:dLbl>
            <c:dLbl>
              <c:idx val="2"/>
              <c:layout>
                <c:manualLayout>
                  <c:x val="-1.0621810294546601E-2"/>
                  <c:y val="-0.10393357080365025"/>
                </c:manualLayout>
              </c:layout>
              <c:showVal val="1"/>
            </c:dLbl>
            <c:dLbl>
              <c:idx val="3"/>
              <c:layout>
                <c:manualLayout>
                  <c:x val="8.0144812627588213E-2"/>
                  <c:y val="-5.2310961129859244E-2"/>
                </c:manualLayout>
              </c:layout>
              <c:showVal val="1"/>
            </c:dLbl>
            <c:showVal val="1"/>
            <c:showLeaderLines val="1"/>
          </c:dLbls>
          <c:cat>
            <c:numRef>
              <c:f>Sheet1!$A$2:$A$5</c:f>
              <c:numCache>
                <c:formatCode>General</c:formatCode>
                <c:ptCount val="4"/>
              </c:numCache>
            </c:numRef>
          </c:cat>
          <c:val>
            <c:numRef>
              <c:f>Sheet1!$B$2:$B$5</c:f>
              <c:numCache>
                <c:formatCode>General</c:formatCode>
                <c:ptCount val="4"/>
                <c:pt idx="0">
                  <c:v>8.2000000000000011</c:v>
                </c:pt>
                <c:pt idx="1">
                  <c:v>3.2</c:v>
                </c:pt>
                <c:pt idx="2">
                  <c:v>1.4</c:v>
                </c:pt>
                <c:pt idx="3">
                  <c:v>1.2</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D31B-6D50-467C-B682-6384B807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Pc</cp:lastModifiedBy>
  <cp:revision>3</cp:revision>
  <cp:lastPrinted>2013-12-29T11:56:00Z</cp:lastPrinted>
  <dcterms:created xsi:type="dcterms:W3CDTF">2014-07-09T19:00:00Z</dcterms:created>
  <dcterms:modified xsi:type="dcterms:W3CDTF">2014-07-09T19:15:00Z</dcterms:modified>
</cp:coreProperties>
</file>